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C580" w14:textId="09405E4C" w:rsidR="00967A02" w:rsidRDefault="00E72CA6">
      <w:r>
        <w:t>Exercício EBAC – Respostas</w:t>
      </w:r>
    </w:p>
    <w:p w14:paraId="056E3FF0" w14:textId="719781BF" w:rsidR="00E72CA6" w:rsidRDefault="00E72CA6"/>
    <w:p w14:paraId="5C5978FE" w14:textId="77777777" w:rsidR="00E72CA6" w:rsidRDefault="00E72CA6"/>
    <w:p w14:paraId="2B6DB4C4" w14:textId="6F8384CF" w:rsidR="00E72CA6" w:rsidRDefault="00E72CA6">
      <w:r>
        <w:t>Questão 03</w:t>
      </w:r>
    </w:p>
    <w:p w14:paraId="238ADF8E" w14:textId="03594B60" w:rsidR="00E72CA6" w:rsidRDefault="00E72CA6">
      <w:r>
        <w:t xml:space="preserve">R.: A Safe área existe para que o desenvolvedor não ultrapasse os limites da tela e acabe interferindo nas demais funcionalidades do dispositivo móvel. Por exemplo: Se ultrapassar a safe área em cima, pode ser que o usuário não consiga descer a barra de ferramentas para ligar o </w:t>
      </w:r>
      <w:proofErr w:type="spellStart"/>
      <w:r>
        <w:t>wi-fi</w:t>
      </w:r>
      <w:proofErr w:type="spellEnd"/>
      <w:r>
        <w:t xml:space="preserve"> enquanto usa o aplicativo. Caso ocorra em baixo, pode ser que os botões de voltar e avançar, junto do botão que retorna para a tele principal do celular não sejam exibidos pois há conteúdo do </w:t>
      </w:r>
      <w:proofErr w:type="spellStart"/>
      <w:r>
        <w:t>app</w:t>
      </w:r>
      <w:proofErr w:type="spellEnd"/>
      <w:r>
        <w:t xml:space="preserve"> em cima. Além disso, garante que o usuário veja todo o conteúdo que foi programado para ser exibido na tela.</w:t>
      </w:r>
    </w:p>
    <w:p w14:paraId="778CB5A9" w14:textId="13AD5847" w:rsidR="00E72CA6" w:rsidRDefault="00E72CA6">
      <w:r>
        <w:t>Segue exemplo abaixo:</w:t>
      </w:r>
    </w:p>
    <w:p w14:paraId="7C204A52" w14:textId="7DD02445" w:rsidR="00E72CA6" w:rsidRDefault="00E72CA6"/>
    <w:p w14:paraId="7333718B" w14:textId="7810B5AF" w:rsidR="00E72CA6" w:rsidRPr="00E72CA6" w:rsidRDefault="00E72CA6" w:rsidP="00E72CA6">
      <w:pPr>
        <w:rPr>
          <w:rFonts w:ascii="Times New Roman" w:eastAsia="Times New Roman" w:hAnsi="Times New Roman" w:cs="Times New Roman"/>
          <w:lang w:eastAsia="pt-BR"/>
        </w:rPr>
      </w:pPr>
      <w:r w:rsidRPr="00E72CA6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E72CA6">
        <w:rPr>
          <w:rFonts w:ascii="Times New Roman" w:eastAsia="Times New Roman" w:hAnsi="Times New Roman" w:cs="Times New Roman"/>
          <w:lang w:eastAsia="pt-BR"/>
        </w:rPr>
        <w:instrText xml:space="preserve"> INCLUDEPICTURE "https://stormotion.io/blog/content/images/2018/03/safe-area.png" \* MERGEFORMATINET </w:instrText>
      </w:r>
      <w:r w:rsidRPr="00E72CA6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E72CA6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6E19EA03" wp14:editId="5E90E792">
            <wp:extent cx="5400040" cy="2922905"/>
            <wp:effectExtent l="0" t="0" r="0" b="0"/>
            <wp:docPr id="1" name="Imagem 1" descr="How to Update Your App for iPhone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pdate Your App for iPhone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CA6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350C6E44" w14:textId="3416FF20" w:rsidR="00E72CA6" w:rsidRDefault="00E72CA6"/>
    <w:p w14:paraId="71462E89" w14:textId="7CBBEB2D" w:rsidR="00E72CA6" w:rsidRDefault="00E72CA6">
      <w:r>
        <w:t xml:space="preserve">Referencias da imagem: </w:t>
      </w:r>
      <w:r w:rsidRPr="00E72CA6">
        <w:t>https://www.google.com/url?sa=i&amp;url=https%3A%2F%2Fstormotion.io%2Fblog%2Fhow-to-update-your-app-for-iphone-x%2F&amp;psig=AOvVaw12grwOMfOdfkwFdGq9NkXr&amp;ust=1641423978130000&amp;source=images&amp;cd=vfe&amp;ved=0CAgQjRxqFwoTCPDx4JybmfUCFQAAAAAdAAAAABAD</w:t>
      </w:r>
    </w:p>
    <w:sectPr w:rsidR="00E7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6"/>
    <w:rsid w:val="00234FF8"/>
    <w:rsid w:val="00836F37"/>
    <w:rsid w:val="00967A02"/>
    <w:rsid w:val="00E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EAA38"/>
  <w15:chartTrackingRefBased/>
  <w15:docId w15:val="{46179D4A-13B8-584C-9CA9-901201DB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Constante, Amanda</dc:creator>
  <cp:keywords/>
  <dc:description/>
  <cp:lastModifiedBy>Constante, Amanda</cp:lastModifiedBy>
  <cp:revision>1</cp:revision>
  <dcterms:created xsi:type="dcterms:W3CDTF">2022-01-04T23:03:00Z</dcterms:created>
  <dcterms:modified xsi:type="dcterms:W3CDTF">2022-01-04T23:08:00Z</dcterms:modified>
</cp:coreProperties>
</file>