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60DA" w14:textId="62B8E5A3" w:rsidR="003D37F2" w:rsidRPr="007A14DF" w:rsidRDefault="007A14DF" w:rsidP="007A14DF">
      <w:pPr>
        <w:jc w:val="both"/>
        <w:rPr>
          <w:rFonts w:ascii="Avenir Next" w:hAnsi="Avenir Next"/>
          <w:b/>
          <w:bCs/>
        </w:rPr>
      </w:pPr>
      <w:r w:rsidRPr="007A14DF">
        <w:rPr>
          <w:rFonts w:ascii="Avenir Next" w:hAnsi="Avenir Next"/>
          <w:b/>
          <w:bCs/>
        </w:rPr>
        <w:t>Exercícios EBAC</w:t>
      </w:r>
    </w:p>
    <w:p w14:paraId="6A4E7966" w14:textId="5F94406E" w:rsidR="007A14DF" w:rsidRDefault="007A14DF" w:rsidP="007A14DF">
      <w:pPr>
        <w:jc w:val="both"/>
        <w:rPr>
          <w:rFonts w:ascii="Avenir Next" w:hAnsi="Avenir Next"/>
        </w:rPr>
      </w:pPr>
    </w:p>
    <w:p w14:paraId="557897E6" w14:textId="499B586B" w:rsidR="007A14DF" w:rsidRDefault="007A14DF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1.O que são </w:t>
      </w:r>
      <w:proofErr w:type="spellStart"/>
      <w:r w:rsidRPr="003C3BB8">
        <w:rPr>
          <w:rFonts w:ascii="Avenir Next" w:hAnsi="Avenir Next"/>
          <w:i/>
          <w:iCs/>
        </w:rPr>
        <w:t>Generics</w:t>
      </w:r>
      <w:proofErr w:type="spellEnd"/>
      <w:r>
        <w:rPr>
          <w:rFonts w:ascii="Avenir Next" w:hAnsi="Avenir Next"/>
        </w:rPr>
        <w:t xml:space="preserve"> e que problemas eles resolvem?</w:t>
      </w:r>
    </w:p>
    <w:p w14:paraId="679BDE01" w14:textId="53C14E28" w:rsidR="007A14DF" w:rsidRDefault="008A3BE0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O </w:t>
      </w:r>
      <w:proofErr w:type="spellStart"/>
      <w:r w:rsidRPr="003C3BB8">
        <w:rPr>
          <w:rFonts w:ascii="Avenir Next" w:hAnsi="Avenir Next"/>
          <w:i/>
          <w:iCs/>
        </w:rPr>
        <w:t>Generecis</w:t>
      </w:r>
      <w:proofErr w:type="spellEnd"/>
      <w:r w:rsidR="003C3BB8">
        <w:rPr>
          <w:rFonts w:ascii="Avenir Next" w:hAnsi="Avenir Next"/>
        </w:rPr>
        <w:t xml:space="preserve"> &lt;T&gt;</w:t>
      </w:r>
      <w:r>
        <w:rPr>
          <w:rFonts w:ascii="Avenir Next" w:hAnsi="Avenir Next"/>
        </w:rPr>
        <w:t xml:space="preserve"> é um tipo que pode receber valores de qualquer outro tipo. </w:t>
      </w:r>
    </w:p>
    <w:p w14:paraId="2A8F7FB9" w14:textId="72611501" w:rsidR="008A3BE0" w:rsidRDefault="003C3BB8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>Por conta disso, ele permite que escrevamos funções de tipos flexíveis e reutilizáveis, evitando a repetição de código, e centralizando a funcionalidade em um único local, para qualquer tipo.</w:t>
      </w:r>
    </w:p>
    <w:p w14:paraId="6F8FD6F5" w14:textId="77777777" w:rsidR="007A14DF" w:rsidRDefault="007A14DF" w:rsidP="007A14DF">
      <w:pPr>
        <w:jc w:val="both"/>
        <w:rPr>
          <w:rFonts w:ascii="Avenir Next" w:hAnsi="Avenir Next"/>
        </w:rPr>
      </w:pPr>
    </w:p>
    <w:p w14:paraId="7DC3A464" w14:textId="522A40A4" w:rsidR="007A14DF" w:rsidRDefault="007A14DF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2.De um exemplo de uso de </w:t>
      </w:r>
      <w:proofErr w:type="spellStart"/>
      <w:r w:rsidR="003C3BB8" w:rsidRPr="003C3BB8">
        <w:rPr>
          <w:rFonts w:ascii="Avenir Next" w:hAnsi="Avenir Next"/>
          <w:i/>
          <w:iCs/>
        </w:rPr>
        <w:t>G</w:t>
      </w:r>
      <w:r w:rsidRPr="003C3BB8">
        <w:rPr>
          <w:rFonts w:ascii="Avenir Next" w:hAnsi="Avenir Next"/>
          <w:i/>
          <w:iCs/>
        </w:rPr>
        <w:t>enerecis</w:t>
      </w:r>
      <w:proofErr w:type="spellEnd"/>
      <w:r>
        <w:rPr>
          <w:rFonts w:ascii="Avenir Next" w:hAnsi="Avenir Next"/>
        </w:rPr>
        <w:t>.</w:t>
      </w:r>
    </w:p>
    <w:p w14:paraId="72F9F3D7" w14:textId="60D50650" w:rsidR="003C3BB8" w:rsidRDefault="003C3BB8" w:rsidP="007A14DF">
      <w:pPr>
        <w:jc w:val="both"/>
        <w:rPr>
          <w:rFonts w:ascii="Avenir Next" w:hAnsi="Avenir Next"/>
        </w:rPr>
      </w:pPr>
    </w:p>
    <w:p w14:paraId="2EE1DB18" w14:textId="752298F8" w:rsidR="003C3BB8" w:rsidRDefault="003C3BB8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Podemos utilizar o </w:t>
      </w:r>
      <w:proofErr w:type="spellStart"/>
      <w:r w:rsidRPr="003C3BB8">
        <w:rPr>
          <w:rFonts w:ascii="Avenir Next" w:hAnsi="Avenir Next"/>
          <w:i/>
          <w:iCs/>
        </w:rPr>
        <w:t>Generics</w:t>
      </w:r>
      <w:proofErr w:type="spellEnd"/>
      <w:r>
        <w:rPr>
          <w:rFonts w:ascii="Avenir Next" w:hAnsi="Avenir Next"/>
        </w:rPr>
        <w:t xml:space="preserve"> em uma função que realiza o </w:t>
      </w:r>
      <w:proofErr w:type="spellStart"/>
      <w:r w:rsidRPr="003C3BB8">
        <w:rPr>
          <w:rFonts w:ascii="Avenir Next" w:hAnsi="Avenir Next"/>
          <w:i/>
          <w:iCs/>
        </w:rPr>
        <w:t>decode</w:t>
      </w:r>
      <w:proofErr w:type="spellEnd"/>
      <w:r>
        <w:rPr>
          <w:rFonts w:ascii="Avenir Next" w:hAnsi="Avenir Next"/>
        </w:rPr>
        <w:t xml:space="preserve"> de um tipo genérico T, de um JSON ou de um </w:t>
      </w:r>
      <w:proofErr w:type="spellStart"/>
      <w:r w:rsidRPr="003C3BB8">
        <w:rPr>
          <w:rFonts w:ascii="Avenir Next" w:hAnsi="Avenir Next"/>
          <w:i/>
          <w:iCs/>
        </w:rPr>
        <w:t>request</w:t>
      </w:r>
      <w:proofErr w:type="spellEnd"/>
      <w:r>
        <w:rPr>
          <w:rFonts w:ascii="Avenir Next" w:hAnsi="Avenir Next"/>
        </w:rPr>
        <w:t xml:space="preserve"> na API.</w:t>
      </w:r>
    </w:p>
    <w:p w14:paraId="4B5352DC" w14:textId="2B7F77BA" w:rsidR="003C3BB8" w:rsidRDefault="003C3BB8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Dessa forma, se surgisse a necessidade de realizar a decodificação de </w:t>
      </w:r>
      <w:r w:rsidR="00401579">
        <w:rPr>
          <w:rFonts w:ascii="Avenir Next" w:hAnsi="Avenir Next"/>
        </w:rPr>
        <w:t xml:space="preserve">vários tipos diferentes ao longo do programa, não precisaríamos criar uma função que realizasse o </w:t>
      </w:r>
      <w:proofErr w:type="spellStart"/>
      <w:r w:rsidR="00401579" w:rsidRPr="00401579">
        <w:rPr>
          <w:rFonts w:ascii="Avenir Next" w:hAnsi="Avenir Next"/>
          <w:i/>
          <w:iCs/>
        </w:rPr>
        <w:t>decode</w:t>
      </w:r>
      <w:proofErr w:type="spellEnd"/>
      <w:r w:rsidR="00401579">
        <w:rPr>
          <w:rFonts w:ascii="Avenir Next" w:hAnsi="Avenir Next"/>
        </w:rPr>
        <w:t xml:space="preserve"> de cada tipo separadamente, tendo em vista que o processo é o mesmo, o que mudaria seria apenas o tipo.</w:t>
      </w:r>
    </w:p>
    <w:p w14:paraId="4BED11E9" w14:textId="77777777" w:rsidR="003C3BB8" w:rsidRDefault="003C3BB8" w:rsidP="007A14DF">
      <w:pPr>
        <w:jc w:val="both"/>
        <w:rPr>
          <w:rFonts w:ascii="Avenir Next" w:hAnsi="Avenir Next"/>
        </w:rPr>
      </w:pPr>
    </w:p>
    <w:p w14:paraId="3F20416E" w14:textId="02E7635C" w:rsidR="003C3BB8" w:rsidRDefault="003C3BB8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  <w:noProof/>
        </w:rPr>
        <w:drawing>
          <wp:inline distT="0" distB="0" distL="0" distR="0" wp14:anchorId="01DB77F3" wp14:editId="673BC340">
            <wp:extent cx="5803900" cy="3747973"/>
            <wp:effectExtent l="0" t="0" r="0" b="0"/>
            <wp:docPr id="1" name="Imagem 1" descr="Descrição gerada automaticamente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crição gerada automaticamente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98" cy="37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A6E6" w14:textId="58AF8EAF" w:rsidR="003C3BB8" w:rsidRDefault="003C3BB8" w:rsidP="007A14DF">
      <w:pPr>
        <w:jc w:val="both"/>
        <w:rPr>
          <w:rFonts w:ascii="Avenir Next" w:hAnsi="Avenir Next"/>
        </w:rPr>
      </w:pPr>
    </w:p>
    <w:p w14:paraId="6201B433" w14:textId="77777777" w:rsidR="003C3BB8" w:rsidRDefault="003C3BB8" w:rsidP="007A14DF">
      <w:pPr>
        <w:jc w:val="both"/>
        <w:rPr>
          <w:rFonts w:ascii="Avenir Next" w:hAnsi="Avenir Next"/>
        </w:rPr>
      </w:pPr>
    </w:p>
    <w:p w14:paraId="5B40E878" w14:textId="5420ECEA" w:rsidR="007A14DF" w:rsidRDefault="007A14DF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>3.Quais são os cuidados que deve tomar, ao usar políticas de caches?</w:t>
      </w:r>
    </w:p>
    <w:p w14:paraId="0E2DBEC1" w14:textId="7F676CB2" w:rsidR="00401579" w:rsidRDefault="00401579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As </w:t>
      </w:r>
      <w:proofErr w:type="gramStart"/>
      <w:r>
        <w:rPr>
          <w:rFonts w:ascii="Avenir Next" w:hAnsi="Avenir Next"/>
        </w:rPr>
        <w:t>politicas</w:t>
      </w:r>
      <w:proofErr w:type="gramEnd"/>
      <w:r>
        <w:rPr>
          <w:rFonts w:ascii="Avenir Next" w:hAnsi="Avenir Next"/>
        </w:rPr>
        <w:t xml:space="preserve"> de cache facilitam o download e uploads de arquivos da API, e ajudam os desenvolvedores a identificar quando há necessidade de realizar uma chamada para API ou não. </w:t>
      </w:r>
    </w:p>
    <w:p w14:paraId="799C55D3" w14:textId="23601AFD" w:rsidR="00401579" w:rsidRDefault="00401579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lastRenderedPageBreak/>
        <w:t xml:space="preserve">É necessário se manter atento para não selecionar uma política de cache que sempre realiza uma requisição para API, pois isso pode ser custoso para a organização, além de consumir a internet do usuário e </w:t>
      </w:r>
      <w:r w:rsidR="00FB2D24">
        <w:rPr>
          <w:rFonts w:ascii="Avenir Next" w:hAnsi="Avenir Next"/>
        </w:rPr>
        <w:t xml:space="preserve">cortar </w:t>
      </w:r>
      <w:r>
        <w:rPr>
          <w:rFonts w:ascii="Avenir Next" w:hAnsi="Avenir Next"/>
        </w:rPr>
        <w:t xml:space="preserve">o acesso quando este não tiver acesso a internet. </w:t>
      </w:r>
    </w:p>
    <w:p w14:paraId="38F81FDF" w14:textId="6A621F0C" w:rsidR="00FB2D24" w:rsidRDefault="00FB2D24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Outro ponto, é manter uma política de cache que sempre pega os arquivos do cache do celular, pois se o cache estiver vazio o aplicativo vai </w:t>
      </w:r>
      <w:proofErr w:type="spellStart"/>
      <w:r>
        <w:rPr>
          <w:rFonts w:ascii="Avenir Next" w:hAnsi="Avenir Next"/>
        </w:rPr>
        <w:t>crachar</w:t>
      </w:r>
      <w:proofErr w:type="spellEnd"/>
      <w:r>
        <w:rPr>
          <w:rFonts w:ascii="Avenir Next" w:hAnsi="Avenir Next"/>
        </w:rPr>
        <w:t>.</w:t>
      </w:r>
    </w:p>
    <w:p w14:paraId="4E7FB560" w14:textId="77777777" w:rsidR="00401579" w:rsidRDefault="00401579" w:rsidP="007A14DF">
      <w:pPr>
        <w:jc w:val="both"/>
        <w:rPr>
          <w:rFonts w:ascii="Avenir Next" w:hAnsi="Avenir Next"/>
        </w:rPr>
      </w:pPr>
    </w:p>
    <w:p w14:paraId="4B3007A2" w14:textId="1C7A8108" w:rsidR="007A14DF" w:rsidRDefault="007A14DF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4.De um exemplo de uso de </w:t>
      </w:r>
      <w:proofErr w:type="spellStart"/>
      <w:r>
        <w:rPr>
          <w:rFonts w:ascii="Avenir Next" w:hAnsi="Avenir Next"/>
        </w:rPr>
        <w:t>Clousure</w:t>
      </w:r>
      <w:proofErr w:type="spellEnd"/>
      <w:r>
        <w:rPr>
          <w:rFonts w:ascii="Avenir Next" w:hAnsi="Avenir Next"/>
        </w:rPr>
        <w:t xml:space="preserve"> com </w:t>
      </w:r>
      <w:proofErr w:type="spellStart"/>
      <w:r>
        <w:rPr>
          <w:rFonts w:ascii="Avenir Next" w:hAnsi="Avenir Next"/>
        </w:rPr>
        <w:t>escapin</w:t>
      </w:r>
      <w:r w:rsidR="00FB2D24">
        <w:rPr>
          <w:rFonts w:ascii="Avenir Next" w:hAnsi="Avenir Next"/>
        </w:rPr>
        <w:t>g</w:t>
      </w:r>
      <w:proofErr w:type="spellEnd"/>
      <w:r>
        <w:rPr>
          <w:rFonts w:ascii="Avenir Next" w:hAnsi="Avenir Next"/>
        </w:rPr>
        <w:t xml:space="preserve"> e sem </w:t>
      </w:r>
      <w:proofErr w:type="spellStart"/>
      <w:r>
        <w:rPr>
          <w:rFonts w:ascii="Avenir Next" w:hAnsi="Avenir Next"/>
        </w:rPr>
        <w:t>escaping</w:t>
      </w:r>
      <w:proofErr w:type="spellEnd"/>
      <w:r>
        <w:rPr>
          <w:rFonts w:ascii="Avenir Next" w:hAnsi="Avenir Next"/>
        </w:rPr>
        <w:t xml:space="preserve">, observando o uso do </w:t>
      </w:r>
      <w:proofErr w:type="spellStart"/>
      <w:r>
        <w:rPr>
          <w:rFonts w:ascii="Avenir Next" w:hAnsi="Avenir Next"/>
        </w:rPr>
        <w:t>weak</w:t>
      </w:r>
      <w:proofErr w:type="spellEnd"/>
      <w:r>
        <w:rPr>
          <w:rFonts w:ascii="Avenir Next" w:hAnsi="Avenir Next"/>
        </w:rPr>
        <w:t xml:space="preserve"> self.</w:t>
      </w:r>
    </w:p>
    <w:p w14:paraId="22B4C2DC" w14:textId="0BA4392F" w:rsidR="00FB2D24" w:rsidRDefault="00FB2D24" w:rsidP="007A14DF">
      <w:pPr>
        <w:jc w:val="both"/>
        <w:rPr>
          <w:rFonts w:ascii="Avenir Next" w:hAnsi="Avenir Next"/>
        </w:rPr>
      </w:pPr>
    </w:p>
    <w:p w14:paraId="36326996" w14:textId="5C622CAE" w:rsidR="00FB2D24" w:rsidRDefault="00FB2D24" w:rsidP="007A14DF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O </w:t>
      </w:r>
      <w:proofErr w:type="spellStart"/>
      <w:r>
        <w:rPr>
          <w:rFonts w:ascii="Avenir Next" w:hAnsi="Avenir Next"/>
        </w:rPr>
        <w:t>weak</w:t>
      </w:r>
      <w:proofErr w:type="spellEnd"/>
      <w:r>
        <w:rPr>
          <w:rFonts w:ascii="Avenir Next" w:hAnsi="Avenir Next"/>
        </w:rPr>
        <w:t xml:space="preserve"> self deve ser utilizado somente quando a </w:t>
      </w:r>
      <w:proofErr w:type="spellStart"/>
      <w:r>
        <w:rPr>
          <w:rFonts w:ascii="Avenir Next" w:hAnsi="Avenir Next"/>
        </w:rPr>
        <w:t>clousure</w:t>
      </w:r>
      <w:proofErr w:type="spellEnd"/>
      <w:r>
        <w:rPr>
          <w:rFonts w:ascii="Avenir Next" w:hAnsi="Avenir Next"/>
        </w:rPr>
        <w:t xml:space="preserve"> “escapa” do contexto, quando ela tem um @escaping.</w:t>
      </w:r>
    </w:p>
    <w:p w14:paraId="3F9F4433" w14:textId="77777777" w:rsidR="00FB2D24" w:rsidRDefault="00FB2D24" w:rsidP="00FB2D24">
      <w:pPr>
        <w:jc w:val="both"/>
        <w:rPr>
          <w:rFonts w:ascii="Avenir Next" w:hAnsi="Avenir Next"/>
        </w:rPr>
      </w:pPr>
    </w:p>
    <w:p w14:paraId="2FC871E7" w14:textId="74FE6EC5" w:rsidR="00FB2D24" w:rsidRDefault="00FB2D24" w:rsidP="00FB2D24">
      <w:pPr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Exemplo de uma </w:t>
      </w:r>
      <w:proofErr w:type="spellStart"/>
      <w:r>
        <w:rPr>
          <w:rFonts w:ascii="Avenir Next" w:hAnsi="Avenir Next"/>
        </w:rPr>
        <w:t>clousure</w:t>
      </w:r>
      <w:proofErr w:type="spellEnd"/>
      <w:r>
        <w:rPr>
          <w:rFonts w:ascii="Avenir Next" w:hAnsi="Avenir Next"/>
        </w:rPr>
        <w:t xml:space="preserve"> </w:t>
      </w:r>
      <w:r>
        <w:rPr>
          <w:rFonts w:ascii="Avenir Next" w:hAnsi="Avenir Next"/>
        </w:rPr>
        <w:t>com</w:t>
      </w:r>
      <w:r>
        <w:rPr>
          <w:rFonts w:ascii="Avenir Next" w:hAnsi="Avenir Next"/>
        </w:rPr>
        <w:t xml:space="preserve"> </w:t>
      </w:r>
      <w:proofErr w:type="spellStart"/>
      <w:r>
        <w:rPr>
          <w:rFonts w:ascii="Avenir Next" w:hAnsi="Avenir Next"/>
        </w:rPr>
        <w:t>escaping</w:t>
      </w:r>
      <w:proofErr w:type="spellEnd"/>
      <w:r>
        <w:rPr>
          <w:rFonts w:ascii="Avenir Next" w:hAnsi="Avenir Next"/>
        </w:rPr>
        <w:t>:</w:t>
      </w:r>
    </w:p>
    <w:p w14:paraId="37C6721A" w14:textId="77777777" w:rsidR="00FB2D24" w:rsidRDefault="00FB2D24" w:rsidP="00FB2D24">
      <w:pPr>
        <w:jc w:val="both"/>
        <w:rPr>
          <w:rFonts w:ascii="Avenir Next" w:hAnsi="Avenir Next"/>
        </w:rPr>
      </w:pPr>
    </w:p>
    <w:p w14:paraId="5314185A" w14:textId="29DA18DD" w:rsidR="00FB2D24" w:rsidRPr="00FB2D24" w:rsidRDefault="00FB2D24" w:rsidP="00FB2D24">
      <w:pPr>
        <w:jc w:val="both"/>
        <w:rPr>
          <w:rFonts w:ascii="Avenir Next" w:hAnsi="Avenir Next"/>
          <w:sz w:val="28"/>
          <w:szCs w:val="28"/>
          <w:highlight w:val="lightGray"/>
          <w:lang w:val="en-US"/>
        </w:rPr>
      </w:pPr>
      <w:proofErr w:type="spellStart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func</w:t>
      </w:r>
      <w:proofErr w:type="spellEnd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 xml:space="preserve"> </w:t>
      </w:r>
      <w:proofErr w:type="spellStart"/>
      <w:proofErr w:type="gramStart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loadCharacter</w:t>
      </w:r>
      <w:proofErr w:type="spellEnd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(</w:t>
      </w:r>
      <w:proofErr w:type="spellStart"/>
      <w:proofErr w:type="gramEnd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usging</w:t>
      </w:r>
      <w:proofErr w:type="spellEnd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 xml:space="preserve"> </w:t>
      </w:r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 xml:space="preserve">@escapging </w:t>
      </w:r>
      <w:proofErr w:type="spellStart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clousure</w:t>
      </w:r>
      <w:proofErr w:type="spellEnd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: ()-&gt;Character){</w:t>
      </w:r>
    </w:p>
    <w:p w14:paraId="44F7046B" w14:textId="77777777" w:rsidR="00FB2D24" w:rsidRPr="00FB2D24" w:rsidRDefault="00FB2D24" w:rsidP="00FB2D24">
      <w:pPr>
        <w:jc w:val="both"/>
        <w:rPr>
          <w:rFonts w:ascii="Avenir Next" w:hAnsi="Avenir Next"/>
          <w:sz w:val="28"/>
          <w:szCs w:val="28"/>
          <w:highlight w:val="lightGray"/>
          <w:lang w:val="en-US"/>
        </w:rPr>
      </w:pPr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ab/>
        <w:t xml:space="preserve">//process </w:t>
      </w:r>
    </w:p>
    <w:p w14:paraId="3D590287" w14:textId="5FEC7506" w:rsidR="00FB2D24" w:rsidRPr="00FB2D24" w:rsidRDefault="00FB2D24" w:rsidP="007A14DF">
      <w:pPr>
        <w:jc w:val="both"/>
        <w:rPr>
          <w:rFonts w:ascii="Avenir Next" w:hAnsi="Avenir Next"/>
          <w:sz w:val="28"/>
          <w:szCs w:val="28"/>
          <w:highlight w:val="lightGray"/>
        </w:rPr>
      </w:pPr>
      <w:r w:rsidRPr="00FB2D24">
        <w:rPr>
          <w:rFonts w:ascii="Avenir Next" w:hAnsi="Avenir Next"/>
          <w:sz w:val="28"/>
          <w:szCs w:val="28"/>
          <w:highlight w:val="lightGray"/>
        </w:rPr>
        <w:t>}</w:t>
      </w:r>
    </w:p>
    <w:p w14:paraId="5AF783A1" w14:textId="6481ACAD" w:rsidR="00FB2D24" w:rsidRPr="00FB2D24" w:rsidRDefault="00FB2D24" w:rsidP="007A14DF">
      <w:pPr>
        <w:jc w:val="both"/>
        <w:rPr>
          <w:rFonts w:ascii="Avenir Next" w:hAnsi="Avenir Next"/>
          <w:sz w:val="28"/>
          <w:szCs w:val="28"/>
          <w:highlight w:val="lightGray"/>
        </w:rPr>
      </w:pPr>
    </w:p>
    <w:p w14:paraId="5DCA45FB" w14:textId="77777777" w:rsidR="00FB2D24" w:rsidRPr="00FB2D24" w:rsidRDefault="00FB2D24" w:rsidP="007A14DF">
      <w:pPr>
        <w:jc w:val="both"/>
        <w:rPr>
          <w:rFonts w:ascii="Avenir Next" w:hAnsi="Avenir Next"/>
          <w:sz w:val="28"/>
          <w:szCs w:val="28"/>
          <w:highlight w:val="lightGray"/>
        </w:rPr>
      </w:pPr>
    </w:p>
    <w:p w14:paraId="3BE9C3E8" w14:textId="725C82F2" w:rsidR="00FB2D24" w:rsidRPr="00FB2D24" w:rsidRDefault="00FB2D24" w:rsidP="007A14DF">
      <w:pPr>
        <w:jc w:val="both"/>
        <w:rPr>
          <w:rFonts w:ascii="Avenir Next" w:hAnsi="Avenir Next"/>
          <w:sz w:val="28"/>
          <w:szCs w:val="28"/>
          <w:highlight w:val="lightGray"/>
        </w:rPr>
      </w:pPr>
      <w:r w:rsidRPr="00FB2D24">
        <w:rPr>
          <w:rFonts w:ascii="Avenir Next" w:hAnsi="Avenir Next"/>
          <w:sz w:val="28"/>
          <w:szCs w:val="28"/>
          <w:highlight w:val="lightGray"/>
        </w:rPr>
        <w:t xml:space="preserve">Exemplo de uma </w:t>
      </w:r>
      <w:proofErr w:type="spellStart"/>
      <w:r w:rsidRPr="00FB2D24">
        <w:rPr>
          <w:rFonts w:ascii="Avenir Next" w:hAnsi="Avenir Next"/>
          <w:sz w:val="28"/>
          <w:szCs w:val="28"/>
          <w:highlight w:val="lightGray"/>
        </w:rPr>
        <w:t>clousure</w:t>
      </w:r>
      <w:proofErr w:type="spellEnd"/>
      <w:r w:rsidRPr="00FB2D24">
        <w:rPr>
          <w:rFonts w:ascii="Avenir Next" w:hAnsi="Avenir Next"/>
          <w:sz w:val="28"/>
          <w:szCs w:val="28"/>
          <w:highlight w:val="lightGray"/>
        </w:rPr>
        <w:t xml:space="preserve"> sem </w:t>
      </w:r>
      <w:proofErr w:type="spellStart"/>
      <w:r w:rsidRPr="00FB2D24">
        <w:rPr>
          <w:rFonts w:ascii="Avenir Next" w:hAnsi="Avenir Next"/>
          <w:sz w:val="28"/>
          <w:szCs w:val="28"/>
          <w:highlight w:val="lightGray"/>
        </w:rPr>
        <w:t>escaping</w:t>
      </w:r>
      <w:proofErr w:type="spellEnd"/>
      <w:r w:rsidRPr="00FB2D24">
        <w:rPr>
          <w:rFonts w:ascii="Avenir Next" w:hAnsi="Avenir Next"/>
          <w:sz w:val="28"/>
          <w:szCs w:val="28"/>
          <w:highlight w:val="lightGray"/>
        </w:rPr>
        <w:t>:</w:t>
      </w:r>
    </w:p>
    <w:p w14:paraId="621880E3" w14:textId="0CC4B9AE" w:rsidR="00FB2D24" w:rsidRPr="00FB2D24" w:rsidRDefault="00FB2D24" w:rsidP="007A14DF">
      <w:pPr>
        <w:jc w:val="both"/>
        <w:rPr>
          <w:rFonts w:ascii="Avenir Next" w:hAnsi="Avenir Next"/>
          <w:sz w:val="28"/>
          <w:szCs w:val="28"/>
          <w:highlight w:val="lightGray"/>
        </w:rPr>
      </w:pPr>
    </w:p>
    <w:p w14:paraId="2F15DF43" w14:textId="741BE8F5" w:rsidR="00FB2D24" w:rsidRPr="00FB2D24" w:rsidRDefault="00FB2D24" w:rsidP="007A14DF">
      <w:pPr>
        <w:jc w:val="both"/>
        <w:rPr>
          <w:rFonts w:ascii="Avenir Next" w:hAnsi="Avenir Next"/>
          <w:sz w:val="28"/>
          <w:szCs w:val="28"/>
          <w:highlight w:val="lightGray"/>
          <w:lang w:val="en-US"/>
        </w:rPr>
      </w:pPr>
      <w:proofErr w:type="spellStart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func</w:t>
      </w:r>
      <w:proofErr w:type="spellEnd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 xml:space="preserve"> </w:t>
      </w:r>
      <w:proofErr w:type="spellStart"/>
      <w:proofErr w:type="gramStart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loadCharacter</w:t>
      </w:r>
      <w:proofErr w:type="spellEnd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(</w:t>
      </w:r>
      <w:proofErr w:type="spellStart"/>
      <w:proofErr w:type="gramEnd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usging</w:t>
      </w:r>
      <w:proofErr w:type="spellEnd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 xml:space="preserve"> </w:t>
      </w:r>
      <w:proofErr w:type="spellStart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clousure</w:t>
      </w:r>
      <w:proofErr w:type="spellEnd"/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: ()-&gt;Character){</w:t>
      </w:r>
    </w:p>
    <w:p w14:paraId="6DC4EC8C" w14:textId="49D1E564" w:rsidR="00FB2D24" w:rsidRPr="00FB2D24" w:rsidRDefault="00FB2D24" w:rsidP="007A14DF">
      <w:pPr>
        <w:jc w:val="both"/>
        <w:rPr>
          <w:rFonts w:ascii="Avenir Next" w:hAnsi="Avenir Next"/>
          <w:sz w:val="28"/>
          <w:szCs w:val="28"/>
          <w:highlight w:val="lightGray"/>
          <w:lang w:val="en-US"/>
        </w:rPr>
      </w:pPr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ab/>
        <w:t xml:space="preserve">//process </w:t>
      </w:r>
    </w:p>
    <w:p w14:paraId="72140B0B" w14:textId="24BE2ECB" w:rsidR="00FB2D24" w:rsidRPr="00FB2D24" w:rsidRDefault="00FB2D24" w:rsidP="007A14DF">
      <w:pPr>
        <w:jc w:val="both"/>
        <w:rPr>
          <w:rFonts w:ascii="Avenir Next" w:hAnsi="Avenir Next"/>
          <w:sz w:val="28"/>
          <w:szCs w:val="28"/>
          <w:lang w:val="en-US"/>
        </w:rPr>
      </w:pPr>
      <w:r w:rsidRPr="00FB2D24">
        <w:rPr>
          <w:rFonts w:ascii="Avenir Next" w:hAnsi="Avenir Next"/>
          <w:sz w:val="28"/>
          <w:szCs w:val="28"/>
          <w:highlight w:val="lightGray"/>
          <w:lang w:val="en-US"/>
        </w:rPr>
        <w:t>}</w:t>
      </w:r>
    </w:p>
    <w:p w14:paraId="4883BFD6" w14:textId="77777777" w:rsidR="00FB2D24" w:rsidRPr="00FB2D24" w:rsidRDefault="00FB2D24" w:rsidP="007A14DF">
      <w:pPr>
        <w:jc w:val="both"/>
        <w:rPr>
          <w:rFonts w:ascii="Avenir Next" w:hAnsi="Avenir Next"/>
          <w:sz w:val="28"/>
          <w:szCs w:val="28"/>
          <w:lang w:val="en-US"/>
        </w:rPr>
      </w:pPr>
    </w:p>
    <w:sectPr w:rsidR="00FB2D24" w:rsidRPr="00FB2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87FA9"/>
    <w:multiLevelType w:val="multilevel"/>
    <w:tmpl w:val="7DA6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DF"/>
    <w:rsid w:val="00234FF8"/>
    <w:rsid w:val="003C3BB8"/>
    <w:rsid w:val="003D37F2"/>
    <w:rsid w:val="00401579"/>
    <w:rsid w:val="007A14DF"/>
    <w:rsid w:val="00836F37"/>
    <w:rsid w:val="008A3BE0"/>
    <w:rsid w:val="00F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335F4"/>
  <w15:chartTrackingRefBased/>
  <w15:docId w15:val="{D1496998-ADF9-6D4E-97D9-B480A135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Constante, Amanda</dc:creator>
  <cp:keywords/>
  <dc:description/>
  <cp:lastModifiedBy>Constante, Amanda</cp:lastModifiedBy>
  <cp:revision>2</cp:revision>
  <dcterms:created xsi:type="dcterms:W3CDTF">2022-02-11T12:11:00Z</dcterms:created>
  <dcterms:modified xsi:type="dcterms:W3CDTF">2022-02-11T12:37:00Z</dcterms:modified>
</cp:coreProperties>
</file>