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alias w:val="Enter your name:"/>
        <w:tag w:val="Enter your name:"/>
        <w:id w:val="4805016"/>
        <w:placeholder>
          <w:docPart w:val="0573C1812D2E46B0B0B235765432103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p w14:paraId="49AC504A" w14:textId="77777777" w:rsidR="00351293" w:rsidRPr="004435E9" w:rsidRDefault="00420443" w:rsidP="00634DED">
          <w:pPr>
            <w:pStyle w:val="YourName"/>
            <w:jc w:val="center"/>
            <w:rPr>
              <w:sz w:val="32"/>
              <w:szCs w:val="32"/>
            </w:rPr>
          </w:pPr>
          <w:r w:rsidRPr="004435E9">
            <w:rPr>
              <w:sz w:val="32"/>
              <w:szCs w:val="32"/>
            </w:rPr>
            <w:t>Amanda Greenwood</w:t>
          </w:r>
        </w:p>
      </w:sdtContent>
    </w:sdt>
    <w:p w14:paraId="3AE8FAE8" w14:textId="1D4E905B" w:rsidR="008B28F7" w:rsidRPr="00634DED" w:rsidRDefault="00000000" w:rsidP="00634DED">
      <w:pPr>
        <w:pStyle w:val="ContactInformation"/>
        <w:ind w:left="0"/>
        <w:contextualSpacing/>
        <w:jc w:val="center"/>
        <w:rPr>
          <w:sz w:val="22"/>
        </w:rPr>
      </w:pPr>
      <w:hyperlink r:id="rId7" w:history="1">
        <w:r w:rsidR="00634DED" w:rsidRPr="00634DED">
          <w:rPr>
            <w:rStyle w:val="Hyperlink"/>
            <w:color w:val="auto"/>
            <w:sz w:val="22"/>
            <w:u w:val="none"/>
          </w:rPr>
          <w:t>amandagreenwood@post.harvard.edu</w:t>
        </w:r>
      </w:hyperlink>
      <w:r w:rsidR="00634DED">
        <w:rPr>
          <w:sz w:val="22"/>
        </w:rPr>
        <w:t xml:space="preserve">  </w:t>
      </w:r>
      <w:r w:rsidR="00634DED">
        <w:rPr>
          <w:rFonts w:ascii="Times New Roman" w:hAnsi="Times New Roman" w:cs="Times New Roman"/>
          <w:sz w:val="22"/>
        </w:rPr>
        <w:t>⸙</w:t>
      </w:r>
      <w:r w:rsidR="00634DED">
        <w:rPr>
          <w:sz w:val="22"/>
        </w:rPr>
        <w:t xml:space="preserve">  </w:t>
      </w:r>
      <w:hyperlink r:id="rId8" w:history="1">
        <w:r w:rsidR="00634DED" w:rsidRPr="00634DED">
          <w:rPr>
            <w:rStyle w:val="Hyperlink"/>
            <w:color w:val="auto"/>
            <w:sz w:val="22"/>
          </w:rPr>
          <w:t>https://amandagreenwood.github.io/</w:t>
        </w:r>
      </w:hyperlink>
    </w:p>
    <w:p w14:paraId="3EFB14B5" w14:textId="77777777" w:rsidR="00351293" w:rsidRPr="004435E9" w:rsidRDefault="00000000">
      <w:pPr>
        <w:pStyle w:val="SectionHeading"/>
        <w:rPr>
          <w:sz w:val="22"/>
        </w:rPr>
      </w:pPr>
      <w:sdt>
        <w:sdtPr>
          <w:rPr>
            <w:sz w:val="22"/>
          </w:rPr>
          <w:alias w:val="Education:"/>
          <w:tag w:val="Education:"/>
          <w:id w:val="-1894805864"/>
          <w:placeholder>
            <w:docPart w:val="BBA6A834D9204394B8FF75445DE13E2A"/>
          </w:placeholder>
          <w:temporary/>
          <w:showingPlcHdr/>
          <w15:appearance w15:val="hidden"/>
        </w:sdtPr>
        <w:sdtContent>
          <w:r w:rsidR="00F67425" w:rsidRPr="00254E59">
            <w:rPr>
              <w:b/>
              <w:sz w:val="22"/>
              <w:u w:val="single"/>
            </w:rPr>
            <w:t>EDUCATION</w:t>
          </w:r>
        </w:sdtContent>
      </w:sdt>
    </w:p>
    <w:p w14:paraId="36C645C7" w14:textId="268684D9" w:rsidR="00B851C3" w:rsidRPr="004435E9" w:rsidRDefault="00B851C3" w:rsidP="00B851C3">
      <w:pPr>
        <w:pStyle w:val="JobTitle"/>
        <w:tabs>
          <w:tab w:val="clear" w:pos="7560"/>
          <w:tab w:val="left" w:pos="7740"/>
        </w:tabs>
        <w:rPr>
          <w:sz w:val="22"/>
        </w:rPr>
      </w:pPr>
      <w:r>
        <w:rPr>
          <w:sz w:val="22"/>
        </w:rPr>
        <w:t>M</w:t>
      </w:r>
      <w:r w:rsidR="00DD06A5">
        <w:rPr>
          <w:sz w:val="22"/>
        </w:rPr>
        <w:t>aster of Science</w:t>
      </w:r>
      <w:r w:rsidR="007E5B13">
        <w:rPr>
          <w:sz w:val="22"/>
        </w:rPr>
        <w:t xml:space="preserve"> in </w:t>
      </w:r>
      <w:r w:rsidR="00DD06A5">
        <w:rPr>
          <w:sz w:val="22"/>
        </w:rPr>
        <w:t>Information Science</w:t>
      </w:r>
      <w:r w:rsidR="00A927F1">
        <w:rPr>
          <w:sz w:val="22"/>
        </w:rPr>
        <w:t xml:space="preserve"> (</w:t>
      </w:r>
      <w:r w:rsidRPr="004435E9">
        <w:rPr>
          <w:sz w:val="22"/>
        </w:rPr>
        <w:t xml:space="preserve">Archives and Records </w:t>
      </w:r>
      <w:r w:rsidR="00D24955" w:rsidRPr="004435E9">
        <w:rPr>
          <w:sz w:val="22"/>
        </w:rPr>
        <w:t>Administration</w:t>
      </w:r>
      <w:r w:rsidR="00D24955">
        <w:rPr>
          <w:sz w:val="22"/>
        </w:rPr>
        <w:t xml:space="preserve">) </w:t>
      </w:r>
      <w:r w:rsidR="00D24955" w:rsidRPr="004435E9">
        <w:rPr>
          <w:sz w:val="22"/>
        </w:rPr>
        <w:t xml:space="preserve"> </w:t>
      </w:r>
      <w:r>
        <w:rPr>
          <w:sz w:val="22"/>
        </w:rPr>
        <w:t xml:space="preserve"> </w:t>
      </w:r>
      <w:r w:rsidR="00977D4E">
        <w:rPr>
          <w:sz w:val="22"/>
        </w:rPr>
        <w:tab/>
        <w:t xml:space="preserve">  </w:t>
      </w:r>
      <w:r w:rsidR="00D24955">
        <w:rPr>
          <w:sz w:val="22"/>
        </w:rPr>
        <w:t xml:space="preserve">   </w:t>
      </w:r>
      <w:r w:rsidR="00977D4E">
        <w:rPr>
          <w:sz w:val="22"/>
        </w:rPr>
        <w:t>December</w:t>
      </w:r>
      <w:r w:rsidR="00200F37">
        <w:rPr>
          <w:sz w:val="22"/>
        </w:rPr>
        <w:t xml:space="preserve"> </w:t>
      </w:r>
      <w:r w:rsidRPr="004435E9">
        <w:rPr>
          <w:sz w:val="22"/>
        </w:rPr>
        <w:t xml:space="preserve">2021 </w:t>
      </w:r>
    </w:p>
    <w:p w14:paraId="5F16AFDB" w14:textId="77777777" w:rsidR="00CB0869" w:rsidRDefault="00420443">
      <w:pPr>
        <w:pStyle w:val="Location"/>
        <w:rPr>
          <w:sz w:val="22"/>
        </w:rPr>
      </w:pPr>
      <w:r w:rsidRPr="004435E9">
        <w:rPr>
          <w:sz w:val="22"/>
        </w:rPr>
        <w:t xml:space="preserve">University at Albany, </w:t>
      </w:r>
      <w:r w:rsidR="002A3225">
        <w:rPr>
          <w:sz w:val="22"/>
        </w:rPr>
        <w:t xml:space="preserve">State University of </w:t>
      </w:r>
      <w:r w:rsidRPr="004435E9">
        <w:rPr>
          <w:sz w:val="22"/>
        </w:rPr>
        <w:t>New York</w:t>
      </w:r>
      <w:r w:rsidR="00200F37">
        <w:rPr>
          <w:sz w:val="22"/>
        </w:rPr>
        <w:tab/>
      </w:r>
      <w:r w:rsidR="00200F37">
        <w:rPr>
          <w:sz w:val="22"/>
        </w:rPr>
        <w:tab/>
      </w:r>
    </w:p>
    <w:p w14:paraId="41564396" w14:textId="7505157F" w:rsidR="00351293" w:rsidRPr="004435E9" w:rsidRDefault="0024530D">
      <w:pPr>
        <w:pStyle w:val="Location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14:paraId="302D4417" w14:textId="7D47C8F6" w:rsidR="00B851C3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Master of Liberal Arts in English</w:t>
      </w:r>
      <w:r w:rsidR="00DD06A5">
        <w:tab/>
      </w:r>
      <w:r w:rsidRPr="79146B8D">
        <w:rPr>
          <w:sz w:val="22"/>
        </w:rPr>
        <w:t xml:space="preserve">    </w:t>
      </w:r>
      <w:r w:rsidR="00DD06A5">
        <w:tab/>
      </w:r>
      <w:r w:rsidRPr="79146B8D">
        <w:rPr>
          <w:sz w:val="22"/>
        </w:rPr>
        <w:t xml:space="preserve">  March 2012</w:t>
      </w:r>
    </w:p>
    <w:p w14:paraId="0C30EAAA" w14:textId="0465552E" w:rsidR="009A09F0" w:rsidRDefault="00420443" w:rsidP="00937603">
      <w:pPr>
        <w:pStyle w:val="Location"/>
        <w:rPr>
          <w:sz w:val="22"/>
        </w:rPr>
      </w:pPr>
      <w:r w:rsidRPr="004435E9">
        <w:rPr>
          <w:sz w:val="22"/>
        </w:rPr>
        <w:t>Harvard University</w:t>
      </w:r>
      <w:r w:rsidR="000D1FB2">
        <w:rPr>
          <w:sz w:val="22"/>
        </w:rPr>
        <w:t xml:space="preserve"> </w:t>
      </w:r>
      <w:r w:rsidRPr="004435E9">
        <w:rPr>
          <w:sz w:val="22"/>
        </w:rPr>
        <w:t xml:space="preserve"> </w:t>
      </w:r>
    </w:p>
    <w:p w14:paraId="3E817969" w14:textId="77777777" w:rsidR="00CB0869" w:rsidRDefault="00CB0869" w:rsidP="00937603">
      <w:pPr>
        <w:pStyle w:val="Location"/>
        <w:rPr>
          <w:sz w:val="22"/>
        </w:rPr>
      </w:pPr>
    </w:p>
    <w:p w14:paraId="7751E576" w14:textId="110ACBB0" w:rsidR="00B851C3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Bachelor of Arts in English</w:t>
      </w:r>
      <w:r w:rsidR="00B851C3">
        <w:tab/>
      </w:r>
      <w:r w:rsidRPr="79146B8D">
        <w:rPr>
          <w:sz w:val="22"/>
        </w:rPr>
        <w:t xml:space="preserve">    </w:t>
      </w:r>
      <w:r w:rsidR="00B851C3">
        <w:tab/>
      </w:r>
      <w:r w:rsidRPr="79146B8D">
        <w:rPr>
          <w:sz w:val="22"/>
        </w:rPr>
        <w:t xml:space="preserve">  December 2002</w:t>
      </w:r>
    </w:p>
    <w:p w14:paraId="6BF0EC76" w14:textId="320D08E2" w:rsidR="00351293" w:rsidRPr="004435E9" w:rsidRDefault="00420443">
      <w:pPr>
        <w:pStyle w:val="Location"/>
        <w:rPr>
          <w:sz w:val="22"/>
        </w:rPr>
      </w:pPr>
      <w:r w:rsidRPr="004435E9">
        <w:rPr>
          <w:sz w:val="22"/>
        </w:rPr>
        <w:t xml:space="preserve">University at Albany, </w:t>
      </w:r>
      <w:r w:rsidR="002A3225">
        <w:rPr>
          <w:sz w:val="22"/>
        </w:rPr>
        <w:t xml:space="preserve">State University of </w:t>
      </w:r>
      <w:r w:rsidR="002A3225" w:rsidRPr="004435E9">
        <w:rPr>
          <w:sz w:val="22"/>
        </w:rPr>
        <w:t>New York</w:t>
      </w:r>
    </w:p>
    <w:p w14:paraId="7775BB82" w14:textId="2D1C412D" w:rsidR="009A09F0" w:rsidRPr="00254E59" w:rsidRDefault="009A09F0" w:rsidP="000D1FB2">
      <w:pPr>
        <w:pStyle w:val="SectionHeading"/>
        <w:rPr>
          <w:b/>
          <w:sz w:val="22"/>
          <w:u w:val="single"/>
        </w:rPr>
      </w:pPr>
      <w:r w:rsidRPr="00254E59">
        <w:rPr>
          <w:b/>
          <w:sz w:val="22"/>
          <w:u w:val="single"/>
        </w:rPr>
        <w:t>SKILLS</w:t>
      </w:r>
    </w:p>
    <w:tbl>
      <w:tblPr>
        <w:tblW w:w="51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79"/>
        <w:gridCol w:w="5220"/>
      </w:tblGrid>
      <w:tr w:rsidR="009A09F0" w:rsidRPr="009A09F0" w14:paraId="141A0132" w14:textId="77777777" w:rsidTr="00363BEE">
        <w:tc>
          <w:tcPr>
            <w:tcW w:w="5580" w:type="dxa"/>
          </w:tcPr>
          <w:p w14:paraId="1FD04286" w14:textId="492B61D1" w:rsidR="008A101D" w:rsidRPr="00634DED" w:rsidRDefault="00634DED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P</w:t>
            </w:r>
            <w:r w:rsidRPr="00634DED">
              <w:rPr>
                <w:sz w:val="22"/>
              </w:rPr>
              <w:t xml:space="preserve">reservation management </w:t>
            </w:r>
            <w:r w:rsidR="008A101D">
              <w:rPr>
                <w:sz w:val="22"/>
              </w:rPr>
              <w:t xml:space="preserve">of photographs, artifacts, </w:t>
            </w:r>
            <w:r w:rsidR="00FF2D32">
              <w:rPr>
                <w:sz w:val="22"/>
              </w:rPr>
              <w:t xml:space="preserve">manuscripts, </w:t>
            </w:r>
            <w:r w:rsidR="008A101D">
              <w:rPr>
                <w:sz w:val="22"/>
              </w:rPr>
              <w:t xml:space="preserve">archival records, rare books, and </w:t>
            </w:r>
            <w:r>
              <w:rPr>
                <w:sz w:val="22"/>
              </w:rPr>
              <w:t>early printed</w:t>
            </w:r>
            <w:r w:rsidR="008A101D">
              <w:rPr>
                <w:sz w:val="22"/>
              </w:rPr>
              <w:t xml:space="preserve"> books</w:t>
            </w:r>
          </w:p>
          <w:p w14:paraId="6B5AAA7A" w14:textId="20545E6D" w:rsidR="009A09F0" w:rsidRPr="009A09F0" w:rsidRDefault="00634DED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Familiarity of</w:t>
            </w:r>
            <w:r w:rsidR="009A09F0" w:rsidRPr="009A09F0">
              <w:rPr>
                <w:sz w:val="22"/>
              </w:rPr>
              <w:t xml:space="preserve"> current archival</w:t>
            </w:r>
            <w:r w:rsidR="00761879">
              <w:rPr>
                <w:sz w:val="22"/>
              </w:rPr>
              <w:t xml:space="preserve"> </w:t>
            </w:r>
            <w:r w:rsidR="009A09F0" w:rsidRPr="009A09F0">
              <w:rPr>
                <w:sz w:val="22"/>
              </w:rPr>
              <w:t>and records management standards, formats, and best practices</w:t>
            </w:r>
          </w:p>
          <w:p w14:paraId="104B019C" w14:textId="0E0BA94D" w:rsidR="009A09F0" w:rsidRDefault="009A09F0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 w:rsidRPr="009A09F0">
              <w:rPr>
                <w:sz w:val="22"/>
              </w:rPr>
              <w:t>Experience with digital tools and services such as ArchivesSpace, Content DM, Omeka</w:t>
            </w:r>
            <w:r w:rsidR="000A183E">
              <w:rPr>
                <w:sz w:val="22"/>
              </w:rPr>
              <w:t xml:space="preserve"> and Omeka S</w:t>
            </w:r>
            <w:r w:rsidRPr="009A09F0">
              <w:rPr>
                <w:sz w:val="22"/>
              </w:rPr>
              <w:t>, ExifTool, Hex Editor, Notepad ++, MD5 Checksum Tool, Archive-It, Conifer</w:t>
            </w:r>
          </w:p>
          <w:p w14:paraId="288977BE" w14:textId="79BA5B83" w:rsidR="009A09F0" w:rsidRPr="009A09F0" w:rsidRDefault="00761879" w:rsidP="002143A6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15+ years of academic research, publishing, present</w:t>
            </w:r>
            <w:r w:rsidR="00687C1A">
              <w:rPr>
                <w:sz w:val="22"/>
              </w:rPr>
              <w:t>ation</w:t>
            </w:r>
            <w:r w:rsidR="003104CD">
              <w:rPr>
                <w:sz w:val="22"/>
              </w:rPr>
              <w:t>, and teaching</w:t>
            </w:r>
            <w:r>
              <w:rPr>
                <w:sz w:val="22"/>
              </w:rPr>
              <w:t xml:space="preserve"> experience </w:t>
            </w:r>
          </w:p>
        </w:tc>
        <w:tc>
          <w:tcPr>
            <w:tcW w:w="5220" w:type="dxa"/>
            <w:tcMar>
              <w:left w:w="360" w:type="dxa"/>
            </w:tcMar>
          </w:tcPr>
          <w:p w14:paraId="3CC38519" w14:textId="77777777" w:rsidR="009A09F0" w:rsidRP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Supportive and encouraging of diversity and inclusivity, accountable, and ethical</w:t>
            </w:r>
          </w:p>
          <w:p w14:paraId="33D5D817" w14:textId="77777777" w:rsidR="009A09F0" w:rsidRP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Curious, enthusiastic, and an effective communicator</w:t>
            </w:r>
          </w:p>
          <w:p w14:paraId="76B550D6" w14:textId="31D999EB" w:rsid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Project and goal focused, imaginative, and adaptable</w:t>
            </w:r>
            <w:r w:rsidR="00E611BA">
              <w:rPr>
                <w:sz w:val="22"/>
              </w:rPr>
              <w:t xml:space="preserve"> to complexity </w:t>
            </w:r>
            <w:r w:rsidR="00E611BA" w:rsidRPr="00E611BA">
              <w:rPr>
                <w:sz w:val="22"/>
              </w:rPr>
              <w:t>and ambiguity</w:t>
            </w:r>
          </w:p>
          <w:p w14:paraId="2BA3B061" w14:textId="77777777" w:rsidR="00761879" w:rsidRDefault="00761879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Sense of humor, empathetic, and optimistic</w:t>
            </w:r>
          </w:p>
          <w:p w14:paraId="403CEA39" w14:textId="794C4EEB" w:rsidR="00E611BA" w:rsidRDefault="00E9748B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Supervisory experience</w:t>
            </w:r>
            <w:r w:rsidR="00E611BA">
              <w:rPr>
                <w:sz w:val="22"/>
              </w:rPr>
              <w:t xml:space="preserve"> with undergraduates and peers</w:t>
            </w:r>
          </w:p>
          <w:p w14:paraId="2DCFB330" w14:textId="2B8291CB" w:rsidR="00E9748B" w:rsidRPr="009A09F0" w:rsidRDefault="00E611BA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Able to </w:t>
            </w:r>
            <w:r w:rsidR="008A101D" w:rsidRPr="008A101D">
              <w:rPr>
                <w:sz w:val="22"/>
              </w:rPr>
              <w:t>balance between being an individual contributor and a collaborative team member</w:t>
            </w:r>
          </w:p>
        </w:tc>
      </w:tr>
    </w:tbl>
    <w:p w14:paraId="7F6510E3" w14:textId="77777777" w:rsidR="00351293" w:rsidRPr="004435E9" w:rsidRDefault="00000000">
      <w:pPr>
        <w:pStyle w:val="SectionHeading"/>
        <w:rPr>
          <w:sz w:val="22"/>
        </w:rPr>
      </w:pPr>
      <w:sdt>
        <w:sdtPr>
          <w:rPr>
            <w:sz w:val="22"/>
          </w:rPr>
          <w:alias w:val="Related Experience:"/>
          <w:tag w:val="Related Experience:"/>
          <w:id w:val="1017585323"/>
          <w:placeholder>
            <w:docPart w:val="C70C12C0AD3749CA9556330513515057"/>
          </w:placeholder>
          <w:temporary/>
          <w:showingPlcHdr/>
          <w15:appearance w15:val="hidden"/>
        </w:sdtPr>
        <w:sdtContent>
          <w:r w:rsidR="00394CA0" w:rsidRPr="00254E59">
            <w:rPr>
              <w:b/>
              <w:sz w:val="22"/>
              <w:u w:val="single"/>
            </w:rPr>
            <w:t>RELATED EXPERIENCE</w:t>
          </w:r>
        </w:sdtContent>
      </w:sdt>
    </w:p>
    <w:p w14:paraId="757ECE1C" w14:textId="4B881EEB" w:rsidR="00D505D1" w:rsidRPr="004435E9" w:rsidRDefault="00D505D1" w:rsidP="00D505D1">
      <w:pPr>
        <w:pStyle w:val="JobTitle"/>
        <w:rPr>
          <w:sz w:val="22"/>
        </w:rPr>
      </w:pPr>
      <w:r w:rsidRPr="00D505D1">
        <w:rPr>
          <w:sz w:val="22"/>
        </w:rPr>
        <w:t>Bigelow Project Archivist</w:t>
      </w:r>
      <w:r w:rsidRPr="004435E9">
        <w:rPr>
          <w:sz w:val="22"/>
        </w:rPr>
        <w:tab/>
      </w:r>
      <w:r>
        <w:rPr>
          <w:sz w:val="22"/>
        </w:rPr>
        <w:t xml:space="preserve">    </w:t>
      </w:r>
      <w:r>
        <w:rPr>
          <w:sz w:val="22"/>
        </w:rPr>
        <w:tab/>
      </w:r>
      <w:r w:rsidR="005C7156">
        <w:rPr>
          <w:sz w:val="22"/>
        </w:rPr>
        <w:t>January</w:t>
      </w:r>
      <w:r>
        <w:rPr>
          <w:sz w:val="22"/>
        </w:rPr>
        <w:t xml:space="preserve"> 202</w:t>
      </w:r>
      <w:r w:rsidR="005C7156">
        <w:rPr>
          <w:sz w:val="22"/>
        </w:rPr>
        <w:t>2</w:t>
      </w:r>
      <w:r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912398942"/>
          <w:placeholder>
            <w:docPart w:val="814E1998DCF7468DA4BA72D1611F4D07"/>
          </w:placeholder>
          <w:temporary/>
          <w:showingPlcHdr/>
          <w15:appearance w15:val="hidden"/>
        </w:sdtPr>
        <w:sdtContent>
          <w:r w:rsidRPr="004435E9">
            <w:rPr>
              <w:sz w:val="22"/>
            </w:rPr>
            <w:t>–</w:t>
          </w:r>
        </w:sdtContent>
      </w:sdt>
      <w:r w:rsidRPr="004435E9">
        <w:rPr>
          <w:sz w:val="22"/>
        </w:rPr>
        <w:t xml:space="preserve"> </w:t>
      </w:r>
      <w:r>
        <w:rPr>
          <w:sz w:val="22"/>
        </w:rPr>
        <w:t>Present</w:t>
      </w:r>
    </w:p>
    <w:p w14:paraId="1CB5FF89" w14:textId="109D9924" w:rsidR="00D505D1" w:rsidRPr="004435E9" w:rsidRDefault="00D505D1" w:rsidP="00D505D1">
      <w:pPr>
        <w:pStyle w:val="Location"/>
        <w:rPr>
          <w:sz w:val="22"/>
        </w:rPr>
      </w:pPr>
      <w:r>
        <w:rPr>
          <w:sz w:val="22"/>
        </w:rPr>
        <w:t>Union College</w:t>
      </w:r>
    </w:p>
    <w:p w14:paraId="34781874" w14:textId="2CD4F181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Leading </w:t>
      </w:r>
      <w:r w:rsidR="00634DED" w:rsidRPr="00EB1D73">
        <w:rPr>
          <w:sz w:val="22"/>
        </w:rPr>
        <w:t>appraisal</w:t>
      </w:r>
      <w:r w:rsidR="00634DED">
        <w:rPr>
          <w:sz w:val="22"/>
        </w:rPr>
        <w:t xml:space="preserve">, </w:t>
      </w:r>
      <w:r w:rsidRPr="00EB1D73">
        <w:rPr>
          <w:sz w:val="22"/>
        </w:rPr>
        <w:t xml:space="preserve">arrangement, </w:t>
      </w:r>
      <w:r w:rsidR="00634DED">
        <w:rPr>
          <w:sz w:val="22"/>
        </w:rPr>
        <w:t xml:space="preserve">and </w:t>
      </w:r>
      <w:r w:rsidRPr="00EB1D73">
        <w:rPr>
          <w:sz w:val="22"/>
        </w:rPr>
        <w:t>description</w:t>
      </w:r>
      <w:r w:rsidR="00634DED">
        <w:rPr>
          <w:sz w:val="22"/>
        </w:rPr>
        <w:t xml:space="preserve"> </w:t>
      </w:r>
      <w:r w:rsidRPr="00EB1D73">
        <w:rPr>
          <w:sz w:val="22"/>
        </w:rPr>
        <w:t xml:space="preserve">of </w:t>
      </w:r>
      <w:r w:rsidR="00462A2A">
        <w:rPr>
          <w:sz w:val="22"/>
        </w:rPr>
        <w:t>18</w:t>
      </w:r>
      <w:r w:rsidR="00462A2A" w:rsidRPr="00462A2A">
        <w:rPr>
          <w:sz w:val="22"/>
          <w:vertAlign w:val="superscript"/>
        </w:rPr>
        <w:t>th</w:t>
      </w:r>
      <w:r w:rsidR="00462A2A">
        <w:rPr>
          <w:sz w:val="22"/>
        </w:rPr>
        <w:t>-20</w:t>
      </w:r>
      <w:r w:rsidR="00462A2A" w:rsidRPr="00462A2A">
        <w:rPr>
          <w:sz w:val="22"/>
          <w:vertAlign w:val="superscript"/>
        </w:rPr>
        <w:t>th</w:t>
      </w:r>
      <w:r w:rsidR="00462A2A">
        <w:rPr>
          <w:sz w:val="22"/>
        </w:rPr>
        <w:t xml:space="preserve"> century manuscript</w:t>
      </w:r>
      <w:r w:rsidRPr="00EB1D73">
        <w:rPr>
          <w:sz w:val="22"/>
        </w:rPr>
        <w:t xml:space="preserve"> materials</w:t>
      </w:r>
      <w:r>
        <w:rPr>
          <w:sz w:val="22"/>
        </w:rPr>
        <w:t xml:space="preserve"> in the John Bigelow </w:t>
      </w:r>
      <w:r w:rsidR="00462A2A">
        <w:rPr>
          <w:sz w:val="22"/>
        </w:rPr>
        <w:t>papers</w:t>
      </w:r>
      <w:r>
        <w:rPr>
          <w:sz w:val="22"/>
        </w:rPr>
        <w:t>.</w:t>
      </w:r>
    </w:p>
    <w:p w14:paraId="0D18EBE3" w14:textId="3CFBFE91" w:rsidR="00D505D1" w:rsidRDefault="00977D4E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O</w:t>
      </w:r>
      <w:r w:rsidR="00D505D1">
        <w:rPr>
          <w:sz w:val="22"/>
        </w:rPr>
        <w:t>rganizes current and previously captured metadata to streamline ingest into ArchivesSpace.</w:t>
      </w:r>
      <w:r w:rsidR="00D505D1" w:rsidRPr="00EB1D73">
        <w:rPr>
          <w:sz w:val="22"/>
        </w:rPr>
        <w:t xml:space="preserve"> </w:t>
      </w:r>
    </w:p>
    <w:p w14:paraId="101E1106" w14:textId="528E40BD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Creating </w:t>
      </w:r>
      <w:r>
        <w:rPr>
          <w:sz w:val="22"/>
        </w:rPr>
        <w:t xml:space="preserve">EAD </w:t>
      </w:r>
      <w:r w:rsidRPr="00EB1D73">
        <w:rPr>
          <w:sz w:val="22"/>
        </w:rPr>
        <w:t xml:space="preserve">descriptive finding aids for the archival collections using ArchivesSpace. </w:t>
      </w:r>
    </w:p>
    <w:p w14:paraId="6C7FD770" w14:textId="3AC83FD9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Rehousing physical materials</w:t>
      </w:r>
      <w:r w:rsidR="00827748">
        <w:rPr>
          <w:sz w:val="22"/>
        </w:rPr>
        <w:t xml:space="preserve"> and attending to preservation needs</w:t>
      </w:r>
      <w:r>
        <w:rPr>
          <w:sz w:val="22"/>
        </w:rPr>
        <w:t>.</w:t>
      </w:r>
    </w:p>
    <w:p w14:paraId="2E9F08BD" w14:textId="77777777" w:rsidR="00C3663A" w:rsidRDefault="00D505D1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75D79">
        <w:rPr>
          <w:sz w:val="22"/>
        </w:rPr>
        <w:t>Training</w:t>
      </w:r>
      <w:r w:rsidR="000A183E">
        <w:rPr>
          <w:sz w:val="22"/>
        </w:rPr>
        <w:t xml:space="preserve">, </w:t>
      </w:r>
      <w:r w:rsidRPr="00E75D79">
        <w:rPr>
          <w:sz w:val="22"/>
        </w:rPr>
        <w:t>supervising</w:t>
      </w:r>
      <w:r w:rsidR="000A183E">
        <w:rPr>
          <w:sz w:val="22"/>
        </w:rPr>
        <w:t>, and managing schedules of</w:t>
      </w:r>
      <w:r w:rsidRPr="00E75D79">
        <w:rPr>
          <w:sz w:val="22"/>
        </w:rPr>
        <w:t xml:space="preserve"> student interns.</w:t>
      </w:r>
    </w:p>
    <w:p w14:paraId="32414494" w14:textId="0C3971EC" w:rsidR="00812221" w:rsidRDefault="00812221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Curating exhibitions of collection materials</w:t>
      </w:r>
      <w:r w:rsidR="000A183E">
        <w:rPr>
          <w:sz w:val="22"/>
        </w:rPr>
        <w:t>.</w:t>
      </w:r>
    </w:p>
    <w:p w14:paraId="5D11D054" w14:textId="1F099ABF" w:rsidR="000A183E" w:rsidRDefault="000A183E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Preserving past curated exhibitions using Omeka S.</w:t>
      </w:r>
    </w:p>
    <w:p w14:paraId="4E824576" w14:textId="3941D648" w:rsidR="000A183E" w:rsidRDefault="000A183E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Leading instruction of library-sponsored programs and collaborating with other academic departments during programs.</w:t>
      </w:r>
    </w:p>
    <w:p w14:paraId="2DC64FCA" w14:textId="198C875D" w:rsidR="00AA40FF" w:rsidRPr="00E75D79" w:rsidRDefault="00AA40FF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Created interdepartmental documentation as a member of the Schaffer Library Documentation Working Group.</w:t>
      </w:r>
    </w:p>
    <w:p w14:paraId="3B4ECD48" w14:textId="77777777" w:rsidR="00D505D1" w:rsidRDefault="00D505D1" w:rsidP="00761879">
      <w:pPr>
        <w:pStyle w:val="JobTitle"/>
        <w:rPr>
          <w:sz w:val="22"/>
        </w:rPr>
      </w:pPr>
    </w:p>
    <w:p w14:paraId="74D00871" w14:textId="642AE174" w:rsidR="00761879" w:rsidRPr="004435E9" w:rsidRDefault="000D1FB2" w:rsidP="00761879">
      <w:pPr>
        <w:pStyle w:val="JobTitle"/>
        <w:rPr>
          <w:sz w:val="22"/>
        </w:rPr>
      </w:pPr>
      <w:r>
        <w:rPr>
          <w:sz w:val="22"/>
        </w:rPr>
        <w:t>Processing</w:t>
      </w:r>
      <w:r w:rsidR="00761879">
        <w:rPr>
          <w:sz w:val="22"/>
        </w:rPr>
        <w:t xml:space="preserve"> and Reference Graduate Assistant</w:t>
      </w:r>
      <w:r w:rsidR="00761879" w:rsidRPr="004435E9">
        <w:rPr>
          <w:sz w:val="22"/>
        </w:rPr>
        <w:tab/>
      </w:r>
      <w:r w:rsidR="00761879">
        <w:rPr>
          <w:sz w:val="22"/>
        </w:rPr>
        <w:t xml:space="preserve">    </w:t>
      </w:r>
      <w:r>
        <w:rPr>
          <w:sz w:val="22"/>
        </w:rPr>
        <w:t xml:space="preserve">May </w:t>
      </w:r>
      <w:r w:rsidR="00761879">
        <w:rPr>
          <w:sz w:val="22"/>
        </w:rPr>
        <w:t>2021</w:t>
      </w:r>
      <w:r w:rsidR="00761879"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729536887"/>
          <w:placeholder>
            <w:docPart w:val="50ABFBFA78A14BAC90939CF8FC7ACCDF"/>
          </w:placeholder>
          <w:temporary/>
          <w:showingPlcHdr/>
          <w15:appearance w15:val="hidden"/>
        </w:sdtPr>
        <w:sdtContent>
          <w:r w:rsidR="00761879" w:rsidRPr="004435E9">
            <w:rPr>
              <w:sz w:val="22"/>
            </w:rPr>
            <w:t>–</w:t>
          </w:r>
        </w:sdtContent>
      </w:sdt>
      <w:r w:rsidR="00761879" w:rsidRPr="004435E9">
        <w:rPr>
          <w:sz w:val="22"/>
        </w:rPr>
        <w:t xml:space="preserve"> </w:t>
      </w:r>
      <w:r w:rsidR="00584154">
        <w:rPr>
          <w:sz w:val="22"/>
        </w:rPr>
        <w:t>December 2021</w:t>
      </w:r>
    </w:p>
    <w:p w14:paraId="6BE0DCCC" w14:textId="77777777" w:rsidR="00761879" w:rsidRPr="004435E9" w:rsidRDefault="00761879" w:rsidP="00761879">
      <w:pPr>
        <w:pStyle w:val="Location"/>
        <w:rPr>
          <w:sz w:val="22"/>
        </w:rPr>
      </w:pPr>
      <w:r>
        <w:rPr>
          <w:sz w:val="22"/>
        </w:rPr>
        <w:t>M.E. Grenander Department of Special Collections and Archives, University at Albany</w:t>
      </w:r>
    </w:p>
    <w:p w14:paraId="2C8360CB" w14:textId="692C4A98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lastRenderedPageBreak/>
        <w:t>Lead arrangement, description, and appraisal of archival materials</w:t>
      </w:r>
      <w:r w:rsidR="00EF41AB">
        <w:rPr>
          <w:sz w:val="22"/>
        </w:rPr>
        <w:t xml:space="preserve"> such as various photographic materials, books, </w:t>
      </w:r>
      <w:r w:rsidR="00D7011D">
        <w:rPr>
          <w:sz w:val="22"/>
        </w:rPr>
        <w:t xml:space="preserve">artifacts, </w:t>
      </w:r>
      <w:r w:rsidR="00EF41AB">
        <w:rPr>
          <w:sz w:val="22"/>
        </w:rPr>
        <w:t>and records</w:t>
      </w:r>
      <w:r w:rsidRPr="00EB1D73">
        <w:rPr>
          <w:sz w:val="22"/>
        </w:rPr>
        <w:t xml:space="preserve"> in grant-funded donor collections archival following professional standards</w:t>
      </w:r>
      <w:r>
        <w:rPr>
          <w:sz w:val="22"/>
        </w:rPr>
        <w:t xml:space="preserve"> (DACS, Dublin Core, LCSH)</w:t>
      </w:r>
      <w:r w:rsidRPr="00EB1D73">
        <w:rPr>
          <w:sz w:val="22"/>
        </w:rPr>
        <w:t xml:space="preserve"> and institutional best practices. </w:t>
      </w:r>
    </w:p>
    <w:p w14:paraId="472507C3" w14:textId="260BF23B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>Creat</w:t>
      </w:r>
      <w:r w:rsidR="00C3663A">
        <w:rPr>
          <w:sz w:val="22"/>
        </w:rPr>
        <w:t>ed</w:t>
      </w:r>
      <w:r w:rsidRPr="00EB1D73">
        <w:rPr>
          <w:sz w:val="22"/>
        </w:rPr>
        <w:t xml:space="preserve"> </w:t>
      </w:r>
      <w:r w:rsidR="00E9748B">
        <w:rPr>
          <w:sz w:val="22"/>
        </w:rPr>
        <w:t xml:space="preserve">EAD </w:t>
      </w:r>
      <w:r w:rsidRPr="00EB1D73">
        <w:rPr>
          <w:sz w:val="22"/>
        </w:rPr>
        <w:t xml:space="preserve">descriptive finding aids for the archival collections using ArchivesSpace. </w:t>
      </w:r>
    </w:p>
    <w:p w14:paraId="72A7B0A2" w14:textId="13571CC5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>Devis</w:t>
      </w:r>
      <w:r w:rsidR="00C3663A">
        <w:rPr>
          <w:sz w:val="22"/>
        </w:rPr>
        <w:t>ed</w:t>
      </w:r>
      <w:r w:rsidRPr="00EB1D73">
        <w:rPr>
          <w:sz w:val="22"/>
        </w:rPr>
        <w:t xml:space="preserve"> and implement</w:t>
      </w:r>
      <w:r w:rsidR="00C3663A">
        <w:rPr>
          <w:sz w:val="22"/>
        </w:rPr>
        <w:t>ed</w:t>
      </w:r>
      <w:r w:rsidRPr="00EB1D73">
        <w:rPr>
          <w:sz w:val="22"/>
        </w:rPr>
        <w:t xml:space="preserve"> collection inventory, project plans, procedures, and workflows for all types of materials. </w:t>
      </w:r>
    </w:p>
    <w:p w14:paraId="413DA42C" w14:textId="5F0793E7" w:rsidR="00761879" w:rsidRDefault="00761879" w:rsidP="00BC69D5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761879">
        <w:rPr>
          <w:sz w:val="22"/>
        </w:rPr>
        <w:t>Assist</w:t>
      </w:r>
      <w:r w:rsidR="00C3663A">
        <w:rPr>
          <w:sz w:val="22"/>
        </w:rPr>
        <w:t>ed</w:t>
      </w:r>
      <w:r w:rsidRPr="00761879">
        <w:rPr>
          <w:sz w:val="22"/>
        </w:rPr>
        <w:t xml:space="preserve"> researchers with reference.</w:t>
      </w:r>
    </w:p>
    <w:p w14:paraId="79336AFE" w14:textId="299BD264" w:rsidR="00977D4E" w:rsidRDefault="00245862" w:rsidP="00BC69D5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Operated</w:t>
      </w:r>
      <w:r w:rsidR="0057494E">
        <w:rPr>
          <w:sz w:val="22"/>
        </w:rPr>
        <w:t xml:space="preserve"> the </w:t>
      </w:r>
      <w:proofErr w:type="spellStart"/>
      <w:r w:rsidR="0057494E">
        <w:rPr>
          <w:sz w:val="22"/>
        </w:rPr>
        <w:t>LibApps</w:t>
      </w:r>
      <w:proofErr w:type="spellEnd"/>
      <w:r w:rsidR="0057494E">
        <w:rPr>
          <w:sz w:val="22"/>
        </w:rPr>
        <w:t xml:space="preserve"> Dashboard to </w:t>
      </w:r>
      <w:r w:rsidR="002420D0">
        <w:rPr>
          <w:sz w:val="22"/>
        </w:rPr>
        <w:t xml:space="preserve">create </w:t>
      </w:r>
      <w:r w:rsidR="009F5E8A">
        <w:rPr>
          <w:sz w:val="22"/>
        </w:rPr>
        <w:t>user tickets and import data.</w:t>
      </w:r>
    </w:p>
    <w:p w14:paraId="3373CE4B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42C9249B" w14:textId="159B8E97" w:rsidR="00B851C3" w:rsidRPr="004435E9" w:rsidRDefault="00B851C3" w:rsidP="00B851C3">
      <w:pPr>
        <w:pStyle w:val="JobTitle"/>
        <w:rPr>
          <w:sz w:val="22"/>
        </w:rPr>
      </w:pPr>
      <w:r>
        <w:rPr>
          <w:sz w:val="22"/>
        </w:rPr>
        <w:t>Preservation Graduate Assistant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3104CD">
        <w:rPr>
          <w:sz w:val="22"/>
        </w:rPr>
        <w:tab/>
      </w:r>
      <w:r w:rsidR="000D1FB2">
        <w:rPr>
          <w:sz w:val="22"/>
        </w:rPr>
        <w:t xml:space="preserve">July </w:t>
      </w:r>
      <w:r>
        <w:rPr>
          <w:sz w:val="22"/>
        </w:rPr>
        <w:t>2021</w:t>
      </w:r>
      <w:r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988010133"/>
          <w:placeholder>
            <w:docPart w:val="8953659972C3457680BD060009EC563C"/>
          </w:placeholder>
          <w:temporary/>
          <w:showingPlcHdr/>
          <w15:appearance w15:val="hidden"/>
        </w:sdtPr>
        <w:sdtContent>
          <w:r w:rsidRPr="004435E9">
            <w:rPr>
              <w:sz w:val="22"/>
            </w:rPr>
            <w:t>–</w:t>
          </w:r>
        </w:sdtContent>
      </w:sdt>
      <w:r w:rsidRPr="004435E9">
        <w:rPr>
          <w:sz w:val="22"/>
        </w:rPr>
        <w:t xml:space="preserve"> </w:t>
      </w:r>
      <w:r w:rsidR="00584154">
        <w:rPr>
          <w:sz w:val="22"/>
        </w:rPr>
        <w:t>December 2021</w:t>
      </w:r>
    </w:p>
    <w:p w14:paraId="33E204EA" w14:textId="70DECE6A" w:rsidR="00EB1D73" w:rsidRDefault="00EB1D73">
      <w:pPr>
        <w:pStyle w:val="JobTitle"/>
        <w:rPr>
          <w:b w:val="0"/>
          <w:sz w:val="22"/>
        </w:rPr>
      </w:pPr>
      <w:r w:rsidRPr="00EB1D73">
        <w:rPr>
          <w:b w:val="0"/>
          <w:sz w:val="22"/>
        </w:rPr>
        <w:t xml:space="preserve">Alice Hastings Murphy Preservation Department, </w:t>
      </w:r>
      <w:r>
        <w:rPr>
          <w:b w:val="0"/>
          <w:sz w:val="22"/>
        </w:rPr>
        <w:t>University at</w:t>
      </w:r>
      <w:r w:rsidRPr="00EB1D73">
        <w:rPr>
          <w:b w:val="0"/>
          <w:sz w:val="22"/>
        </w:rPr>
        <w:t xml:space="preserve"> Albany </w:t>
      </w:r>
    </w:p>
    <w:p w14:paraId="66AF1BAE" w14:textId="294B3F13" w:rsidR="00B851C3" w:rsidRDefault="00EB1D73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Conserv</w:t>
      </w:r>
      <w:r w:rsidR="00C3663A">
        <w:rPr>
          <w:sz w:val="22"/>
        </w:rPr>
        <w:t>ed</w:t>
      </w:r>
      <w:r>
        <w:rPr>
          <w:sz w:val="22"/>
        </w:rPr>
        <w:t xml:space="preserve"> rare books in the Miriam Snow Mathes Historical </w:t>
      </w:r>
      <w:r w:rsidR="00977D4E">
        <w:rPr>
          <w:sz w:val="22"/>
        </w:rPr>
        <w:t>C</w:t>
      </w:r>
      <w:r>
        <w:rPr>
          <w:sz w:val="22"/>
        </w:rPr>
        <w:t xml:space="preserve">hildren’s Literature Collection. </w:t>
      </w:r>
    </w:p>
    <w:p w14:paraId="09C0B7B3" w14:textId="77777777" w:rsidR="00C11B76" w:rsidRDefault="00B851C3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C</w:t>
      </w:r>
      <w:r w:rsidR="00EB1D73">
        <w:rPr>
          <w:sz w:val="22"/>
        </w:rPr>
        <w:t>reat</w:t>
      </w:r>
      <w:r w:rsidR="00C11B76">
        <w:rPr>
          <w:sz w:val="22"/>
        </w:rPr>
        <w:t>ed 50+</w:t>
      </w:r>
      <w:r w:rsidR="00EB1D73">
        <w:rPr>
          <w:sz w:val="22"/>
        </w:rPr>
        <w:t xml:space="preserve"> book covers via Colibri</w:t>
      </w:r>
      <w:r w:rsidR="00C11B76">
        <w:rPr>
          <w:sz w:val="22"/>
        </w:rPr>
        <w:t xml:space="preserve">. </w:t>
      </w:r>
    </w:p>
    <w:p w14:paraId="5ECC8ECE" w14:textId="0F19FAD4" w:rsidR="00761879" w:rsidRDefault="00C11B76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R</w:t>
      </w:r>
      <w:r w:rsidR="00EB1D73">
        <w:rPr>
          <w:sz w:val="22"/>
        </w:rPr>
        <w:t>epair</w:t>
      </w:r>
      <w:r w:rsidR="00C3663A">
        <w:rPr>
          <w:sz w:val="22"/>
        </w:rPr>
        <w:t>ed</w:t>
      </w:r>
      <w:r w:rsidR="00EB1D73">
        <w:rPr>
          <w:sz w:val="22"/>
        </w:rPr>
        <w:t xml:space="preserve"> leaves</w:t>
      </w:r>
      <w:r>
        <w:rPr>
          <w:sz w:val="22"/>
        </w:rPr>
        <w:t xml:space="preserve"> via tipping-in</w:t>
      </w:r>
      <w:r w:rsidR="00761879">
        <w:rPr>
          <w:sz w:val="22"/>
        </w:rPr>
        <w:t xml:space="preserve">. </w:t>
      </w:r>
    </w:p>
    <w:p w14:paraId="277A23D8" w14:textId="7AF9E0C1" w:rsidR="00761879" w:rsidRDefault="00761879" w:rsidP="00761879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Design</w:t>
      </w:r>
      <w:r w:rsidR="00C3663A">
        <w:rPr>
          <w:sz w:val="22"/>
        </w:rPr>
        <w:t>ed</w:t>
      </w:r>
      <w:r>
        <w:rPr>
          <w:sz w:val="22"/>
        </w:rPr>
        <w:t xml:space="preserve"> and creat</w:t>
      </w:r>
      <w:r w:rsidR="00C3663A">
        <w:rPr>
          <w:sz w:val="22"/>
        </w:rPr>
        <w:t xml:space="preserve">ed </w:t>
      </w:r>
      <w:r w:rsidR="00A835FF">
        <w:rPr>
          <w:sz w:val="22"/>
        </w:rPr>
        <w:t xml:space="preserve">25+ </w:t>
      </w:r>
      <w:r>
        <w:rPr>
          <w:sz w:val="22"/>
        </w:rPr>
        <w:t>custom-made</w:t>
      </w:r>
      <w:r w:rsidR="00610C3E">
        <w:rPr>
          <w:sz w:val="22"/>
        </w:rPr>
        <w:t xml:space="preserve"> </w:t>
      </w:r>
      <w:r>
        <w:rPr>
          <w:sz w:val="22"/>
        </w:rPr>
        <w:t>portfolio</w:t>
      </w:r>
      <w:r w:rsidR="001E6E9A">
        <w:rPr>
          <w:sz w:val="22"/>
        </w:rPr>
        <w:t>, phase boxes,</w:t>
      </w:r>
      <w:r w:rsidR="00610C3E">
        <w:rPr>
          <w:sz w:val="22"/>
        </w:rPr>
        <w:t xml:space="preserve"> </w:t>
      </w:r>
      <w:r>
        <w:rPr>
          <w:sz w:val="22"/>
        </w:rPr>
        <w:t>and four-flap enclosures.</w:t>
      </w:r>
    </w:p>
    <w:p w14:paraId="5D96E2AD" w14:textId="24CEC69E" w:rsidR="00610C3E" w:rsidRDefault="00610C3E" w:rsidP="00761879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 xml:space="preserve">Assisted with emergency disaster prevention and recovery </w:t>
      </w:r>
      <w:r w:rsidR="00EF41AB">
        <w:rPr>
          <w:sz w:val="22"/>
        </w:rPr>
        <w:t>of books and various photographic materials</w:t>
      </w:r>
      <w:r w:rsidR="00C3663A">
        <w:rPr>
          <w:sz w:val="22"/>
        </w:rPr>
        <w:t>.</w:t>
      </w:r>
    </w:p>
    <w:p w14:paraId="1901876C" w14:textId="77777777" w:rsidR="003104CD" w:rsidRPr="004435E9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6EA1F51" w14:textId="1C246AB2" w:rsidR="00B851C3" w:rsidRPr="004435E9" w:rsidRDefault="00B851C3" w:rsidP="00B851C3">
      <w:pPr>
        <w:pStyle w:val="JobTitle"/>
        <w:rPr>
          <w:sz w:val="22"/>
        </w:rPr>
      </w:pPr>
      <w:r>
        <w:rPr>
          <w:sz w:val="22"/>
        </w:rPr>
        <w:t>Digitization Project Manager</w:t>
      </w:r>
      <w:r w:rsidRPr="004435E9">
        <w:rPr>
          <w:sz w:val="22"/>
        </w:rPr>
        <w:tab/>
      </w:r>
      <w:r>
        <w:rPr>
          <w:sz w:val="22"/>
        </w:rPr>
        <w:t xml:space="preserve">    </w:t>
      </w:r>
      <w:r w:rsidR="003104CD">
        <w:rPr>
          <w:sz w:val="22"/>
        </w:rPr>
        <w:tab/>
      </w:r>
      <w:r w:rsidR="000D1FB2">
        <w:rPr>
          <w:sz w:val="22"/>
        </w:rPr>
        <w:t xml:space="preserve">May 2021-August </w:t>
      </w:r>
      <w:r>
        <w:rPr>
          <w:sz w:val="22"/>
        </w:rPr>
        <w:t>202</w:t>
      </w:r>
      <w:r w:rsidR="00641055">
        <w:rPr>
          <w:sz w:val="22"/>
        </w:rPr>
        <w:t>1</w:t>
      </w:r>
    </w:p>
    <w:p w14:paraId="40A6EAD8" w14:textId="166F64E0" w:rsidR="00351293" w:rsidRPr="004435E9" w:rsidRDefault="00EB1D73">
      <w:pPr>
        <w:pStyle w:val="Location"/>
        <w:rPr>
          <w:sz w:val="22"/>
        </w:rPr>
      </w:pPr>
      <w:r>
        <w:rPr>
          <w:sz w:val="22"/>
        </w:rPr>
        <w:t>Historic Cherry Hill</w:t>
      </w:r>
      <w:r w:rsidR="00ED2D1C">
        <w:rPr>
          <w:sz w:val="22"/>
        </w:rPr>
        <w:t xml:space="preserve"> Museum</w:t>
      </w:r>
    </w:p>
    <w:p w14:paraId="4370B833" w14:textId="5E4026BA" w:rsidR="00B851C3" w:rsidRDefault="00EB1D73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Supervised undergraduate students during a grant-funded </w:t>
      </w:r>
      <w:r w:rsidR="0074142F">
        <w:rPr>
          <w:sz w:val="22"/>
        </w:rPr>
        <w:t xml:space="preserve">digitization </w:t>
      </w:r>
      <w:r w:rsidRPr="00EB1D73">
        <w:rPr>
          <w:sz w:val="22"/>
        </w:rPr>
        <w:t>project</w:t>
      </w:r>
      <w:r w:rsidR="0074142F">
        <w:rPr>
          <w:sz w:val="22"/>
        </w:rPr>
        <w:t>.</w:t>
      </w:r>
      <w:r w:rsidRPr="00EB1D73">
        <w:rPr>
          <w:sz w:val="22"/>
        </w:rPr>
        <w:t xml:space="preserve"> </w:t>
      </w:r>
    </w:p>
    <w:p w14:paraId="703A1E93" w14:textId="2A2319A4" w:rsidR="00B851C3" w:rsidRDefault="00F20A30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Digitized </w:t>
      </w:r>
      <w:r w:rsidR="0074142F">
        <w:rPr>
          <w:sz w:val="22"/>
        </w:rPr>
        <w:t>13</w:t>
      </w:r>
      <w:r w:rsidR="0074142F" w:rsidRPr="00EB1D73">
        <w:rPr>
          <w:sz w:val="22"/>
        </w:rPr>
        <w:t xml:space="preserve"> receipt books </w:t>
      </w:r>
      <w:r w:rsidR="0074142F">
        <w:rPr>
          <w:sz w:val="22"/>
        </w:rPr>
        <w:t xml:space="preserve">and 4 folders of </w:t>
      </w:r>
      <w:r w:rsidR="00E9748B">
        <w:rPr>
          <w:sz w:val="22"/>
        </w:rPr>
        <w:t xml:space="preserve">photographs, ephemera, and newspaper </w:t>
      </w:r>
      <w:r w:rsidR="0074142F">
        <w:rPr>
          <w:sz w:val="22"/>
        </w:rPr>
        <w:t xml:space="preserve">clippings </w:t>
      </w:r>
      <w:r w:rsidR="0074142F" w:rsidRPr="00EB1D73">
        <w:rPr>
          <w:sz w:val="22"/>
        </w:rPr>
        <w:t>that range from the 1700s-1900s</w:t>
      </w:r>
      <w:r w:rsidR="0074142F">
        <w:rPr>
          <w:sz w:val="22"/>
        </w:rPr>
        <w:t xml:space="preserve"> </w:t>
      </w:r>
      <w:r>
        <w:rPr>
          <w:sz w:val="22"/>
        </w:rPr>
        <w:t>using digital book and flat-bed scanners</w:t>
      </w:r>
      <w:r w:rsidR="00374059">
        <w:rPr>
          <w:sz w:val="22"/>
        </w:rPr>
        <w:t xml:space="preserve">. </w:t>
      </w:r>
    </w:p>
    <w:p w14:paraId="1186E6DE" w14:textId="77777777" w:rsidR="00B851C3" w:rsidRDefault="00374059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Monitored and regulated records management of files. </w:t>
      </w:r>
    </w:p>
    <w:p w14:paraId="2A2FC7EF" w14:textId="77777777" w:rsidR="004658EE" w:rsidRDefault="00EB1D73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EB1D73">
        <w:rPr>
          <w:sz w:val="22"/>
        </w:rPr>
        <w:t>Created metadata for the scanned materials</w:t>
      </w:r>
      <w:r w:rsidR="004658EE">
        <w:rPr>
          <w:sz w:val="22"/>
        </w:rPr>
        <w:t>.</w:t>
      </w:r>
    </w:p>
    <w:p w14:paraId="462D0A2E" w14:textId="040D8818" w:rsidR="00B851C3" w:rsidRDefault="00104987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104987">
        <w:rPr>
          <w:sz w:val="22"/>
        </w:rPr>
        <w:t>Prepare</w:t>
      </w:r>
      <w:r>
        <w:rPr>
          <w:sz w:val="22"/>
        </w:rPr>
        <w:t>d</w:t>
      </w:r>
      <w:r w:rsidRPr="00104987">
        <w:rPr>
          <w:sz w:val="22"/>
        </w:rPr>
        <w:t xml:space="preserve"> content for submission to the </w:t>
      </w:r>
      <w:r>
        <w:rPr>
          <w:sz w:val="22"/>
        </w:rPr>
        <w:t xml:space="preserve">New York Heritage </w:t>
      </w:r>
      <w:r w:rsidRPr="00104987">
        <w:rPr>
          <w:sz w:val="22"/>
        </w:rPr>
        <w:t xml:space="preserve">preservation archive using </w:t>
      </w:r>
      <w:proofErr w:type="spellStart"/>
      <w:r w:rsidRPr="00104987">
        <w:rPr>
          <w:sz w:val="22"/>
        </w:rPr>
        <w:t>CONTENTdm</w:t>
      </w:r>
      <w:proofErr w:type="spellEnd"/>
      <w:r w:rsidR="00EB1D73" w:rsidRPr="00EB1D73">
        <w:rPr>
          <w:sz w:val="22"/>
        </w:rPr>
        <w:t xml:space="preserve">. </w:t>
      </w:r>
    </w:p>
    <w:p w14:paraId="468E6463" w14:textId="60AF1813" w:rsidR="00351293" w:rsidRDefault="00F20A30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>Initiated</w:t>
      </w:r>
      <w:r w:rsidR="00EB1D73" w:rsidRPr="00EB1D73">
        <w:rPr>
          <w:sz w:val="22"/>
        </w:rPr>
        <w:t xml:space="preserve"> a web archiving project </w:t>
      </w:r>
      <w:r>
        <w:rPr>
          <w:sz w:val="22"/>
        </w:rPr>
        <w:t xml:space="preserve">for the museum’s website </w:t>
      </w:r>
      <w:r w:rsidR="00EB1D73" w:rsidRPr="00EB1D73">
        <w:rPr>
          <w:sz w:val="22"/>
        </w:rPr>
        <w:t>using Conifer.</w:t>
      </w:r>
    </w:p>
    <w:p w14:paraId="383B73E2" w14:textId="6AB50071" w:rsidR="00610C3E" w:rsidRDefault="00610C3E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Increased </w:t>
      </w:r>
      <w:r w:rsidR="00C7302D">
        <w:rPr>
          <w:sz w:val="22"/>
        </w:rPr>
        <w:t>patron engagement</w:t>
      </w:r>
      <w:r>
        <w:rPr>
          <w:sz w:val="22"/>
        </w:rPr>
        <w:t xml:space="preserve"> by posting on the museum’s social media pages.</w:t>
      </w:r>
    </w:p>
    <w:p w14:paraId="3CDED075" w14:textId="77777777" w:rsidR="003104CD" w:rsidRPr="004435E9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9120C20" w14:textId="3C1DE30A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Anna Radkowski-Lee Web Archives Graduate Assistant</w:t>
      </w:r>
      <w:r>
        <w:rPr>
          <w:sz w:val="22"/>
        </w:rPr>
        <w:tab/>
        <w:t xml:space="preserve">  </w:t>
      </w:r>
      <w:r w:rsidR="00ED2D1C">
        <w:rPr>
          <w:sz w:val="22"/>
        </w:rPr>
        <w:t xml:space="preserve">  </w:t>
      </w:r>
      <w:r w:rsidR="003104CD">
        <w:rPr>
          <w:sz w:val="22"/>
        </w:rPr>
        <w:tab/>
      </w:r>
      <w:r w:rsidR="000D1FB2">
        <w:rPr>
          <w:sz w:val="22"/>
        </w:rPr>
        <w:t xml:space="preserve">October </w:t>
      </w:r>
      <w:r>
        <w:rPr>
          <w:sz w:val="22"/>
        </w:rPr>
        <w:t>2020-</w:t>
      </w:r>
      <w:r w:rsidR="000D1FB2">
        <w:rPr>
          <w:sz w:val="22"/>
        </w:rPr>
        <w:t xml:space="preserve">May </w:t>
      </w:r>
      <w:r>
        <w:rPr>
          <w:sz w:val="22"/>
        </w:rPr>
        <w:t>2021</w:t>
      </w:r>
    </w:p>
    <w:p w14:paraId="4C84FABE" w14:textId="15E2E473" w:rsidR="00EB1D73" w:rsidRPr="004435E9" w:rsidRDefault="00EB1D73" w:rsidP="004658EE">
      <w:pPr>
        <w:pStyle w:val="Location"/>
        <w:contextualSpacing/>
        <w:rPr>
          <w:sz w:val="22"/>
        </w:rPr>
      </w:pPr>
      <w:r>
        <w:rPr>
          <w:sz w:val="22"/>
        </w:rPr>
        <w:t>M.E. Grenander Department of Special Collections and Archives, University at Albany</w:t>
      </w:r>
    </w:p>
    <w:p w14:paraId="39FE2E0C" w14:textId="06FDB0C6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Managed over 35 web archives collections by using complex web </w:t>
      </w:r>
      <w:r w:rsidR="004658EE">
        <w:rPr>
          <w:sz w:val="22"/>
        </w:rPr>
        <w:t>c</w:t>
      </w:r>
      <w:r w:rsidRPr="00EB1D73">
        <w:rPr>
          <w:sz w:val="22"/>
        </w:rPr>
        <w:t xml:space="preserve">rawling tools such as Archive-It </w:t>
      </w:r>
      <w:r w:rsidR="009A09F0">
        <w:rPr>
          <w:sz w:val="22"/>
        </w:rPr>
        <w:t xml:space="preserve">and Conifer </w:t>
      </w:r>
      <w:r w:rsidRPr="00EB1D73">
        <w:rPr>
          <w:sz w:val="22"/>
        </w:rPr>
        <w:t xml:space="preserve">to preserve web content. </w:t>
      </w:r>
    </w:p>
    <w:p w14:paraId="1C933939" w14:textId="77777777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Reviewed Archive-It crawl reports, updated schedules, and scoped rules to preserve web content while managing efficiency of collection data for the FY 2020-2021. </w:t>
      </w:r>
    </w:p>
    <w:p w14:paraId="414D1C81" w14:textId="77777777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>Administered the Libraries' institutional repositories to develop metadata standards and procedures for describing the web captures in the Scholars Archive.</w:t>
      </w:r>
      <w:r w:rsidR="00374059">
        <w:rPr>
          <w:sz w:val="22"/>
        </w:rPr>
        <w:t xml:space="preserve"> </w:t>
      </w:r>
    </w:p>
    <w:p w14:paraId="7C74B6EB" w14:textId="33728720" w:rsidR="00351293" w:rsidRDefault="00374059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>Creat</w:t>
      </w:r>
      <w:r>
        <w:rPr>
          <w:sz w:val="22"/>
        </w:rPr>
        <w:t>ed</w:t>
      </w:r>
      <w:r w:rsidRPr="00EB1D73">
        <w:rPr>
          <w:sz w:val="22"/>
        </w:rPr>
        <w:t xml:space="preserve"> descriptive finding aids for the collections using </w:t>
      </w:r>
      <w:r w:rsidR="0074142F">
        <w:rPr>
          <w:sz w:val="22"/>
        </w:rPr>
        <w:t>DACS</w:t>
      </w:r>
      <w:r w:rsidR="009A09F0">
        <w:rPr>
          <w:sz w:val="22"/>
        </w:rPr>
        <w:t xml:space="preserve"> and </w:t>
      </w:r>
      <w:r w:rsidRPr="00EB1D73">
        <w:rPr>
          <w:sz w:val="22"/>
        </w:rPr>
        <w:t>ArchivesSpace.</w:t>
      </w:r>
      <w:r>
        <w:rPr>
          <w:sz w:val="22"/>
        </w:rPr>
        <w:t xml:space="preserve"> </w:t>
      </w:r>
    </w:p>
    <w:p w14:paraId="0D5A5A03" w14:textId="4D734284" w:rsidR="004658EE" w:rsidRDefault="004658EE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>
        <w:rPr>
          <w:sz w:val="22"/>
        </w:rPr>
        <w:t>Added content to the UAlbany Libraries Wiki.</w:t>
      </w:r>
    </w:p>
    <w:p w14:paraId="59CBB0B2" w14:textId="4AEFF770" w:rsidR="009A09F0" w:rsidRDefault="00610C3E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>
        <w:rPr>
          <w:sz w:val="22"/>
        </w:rPr>
        <w:t>Provided</w:t>
      </w:r>
      <w:r w:rsidR="009A09F0">
        <w:rPr>
          <w:sz w:val="22"/>
        </w:rPr>
        <w:t xml:space="preserve"> scholarly content to the UAlbany Library </w:t>
      </w:r>
      <w:r>
        <w:rPr>
          <w:sz w:val="22"/>
        </w:rPr>
        <w:t>N</w:t>
      </w:r>
      <w:r w:rsidR="009A09F0">
        <w:rPr>
          <w:sz w:val="22"/>
        </w:rPr>
        <w:t xml:space="preserve">ewsletter and the Special Collections and Archives </w:t>
      </w:r>
      <w:r>
        <w:rPr>
          <w:sz w:val="22"/>
        </w:rPr>
        <w:t xml:space="preserve">department </w:t>
      </w:r>
      <w:r w:rsidR="009A09F0">
        <w:rPr>
          <w:sz w:val="22"/>
        </w:rPr>
        <w:t>blog.</w:t>
      </w:r>
    </w:p>
    <w:p w14:paraId="72F462D8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1B063E92" w14:textId="59864BCB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Public Services Library Clerk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E50C54">
        <w:rPr>
          <w:sz w:val="22"/>
        </w:rPr>
        <w:t xml:space="preserve">     </w:t>
      </w:r>
      <w:r w:rsidR="00ED2D1C">
        <w:rPr>
          <w:sz w:val="22"/>
        </w:rPr>
        <w:t xml:space="preserve">March </w:t>
      </w:r>
      <w:r>
        <w:rPr>
          <w:sz w:val="22"/>
        </w:rPr>
        <w:t>2020</w:t>
      </w:r>
      <w:r w:rsidR="00ED2D1C">
        <w:rPr>
          <w:sz w:val="22"/>
        </w:rPr>
        <w:t>-October 2020</w:t>
      </w:r>
    </w:p>
    <w:p w14:paraId="3EB4B9EC" w14:textId="5D0C1A8A" w:rsidR="00EB1D73" w:rsidRPr="004435E9" w:rsidRDefault="00EB1D73" w:rsidP="00EB1D73">
      <w:pPr>
        <w:pStyle w:val="Location"/>
        <w:rPr>
          <w:sz w:val="22"/>
        </w:rPr>
      </w:pPr>
      <w:r>
        <w:rPr>
          <w:sz w:val="22"/>
        </w:rPr>
        <w:t>Bethlehem Public Library</w:t>
      </w:r>
    </w:p>
    <w:p w14:paraId="1BD8560D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Assisted the librarians with projects and outreach programs.</w:t>
      </w:r>
      <w:r>
        <w:rPr>
          <w:sz w:val="22"/>
        </w:rPr>
        <w:t xml:space="preserve"> </w:t>
      </w:r>
    </w:p>
    <w:p w14:paraId="5C8F113D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lastRenderedPageBreak/>
        <w:t>Tagged book lists in Encore and ran weeding lists in Sierra.</w:t>
      </w:r>
      <w:r>
        <w:rPr>
          <w:sz w:val="22"/>
        </w:rPr>
        <w:t xml:space="preserve"> </w:t>
      </w:r>
    </w:p>
    <w:p w14:paraId="3217FFBB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Organized books, office supplies, and other materials in the</w:t>
      </w:r>
      <w:r>
        <w:rPr>
          <w:sz w:val="22"/>
        </w:rPr>
        <w:t xml:space="preserve"> </w:t>
      </w:r>
      <w:r w:rsidRPr="00374059">
        <w:rPr>
          <w:sz w:val="22"/>
        </w:rPr>
        <w:t>library.</w:t>
      </w:r>
      <w:r>
        <w:rPr>
          <w:sz w:val="22"/>
        </w:rPr>
        <w:t xml:space="preserve"> </w:t>
      </w:r>
    </w:p>
    <w:p w14:paraId="27C07875" w14:textId="2480EC89" w:rsidR="00374059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Cross-trained in the Circulation Department helping patrons,</w:t>
      </w:r>
      <w:r>
        <w:rPr>
          <w:sz w:val="22"/>
        </w:rPr>
        <w:t xml:space="preserve"> </w:t>
      </w:r>
      <w:r w:rsidRPr="00374059">
        <w:rPr>
          <w:sz w:val="22"/>
        </w:rPr>
        <w:t>checking books in and out of the system, and organizing books</w:t>
      </w:r>
      <w:r>
        <w:rPr>
          <w:sz w:val="22"/>
        </w:rPr>
        <w:t xml:space="preserve"> </w:t>
      </w:r>
      <w:r w:rsidRPr="00374059">
        <w:rPr>
          <w:sz w:val="22"/>
        </w:rPr>
        <w:t>to be shipped out to other libraries in the Upper Hudson Library</w:t>
      </w:r>
      <w:r>
        <w:rPr>
          <w:sz w:val="22"/>
        </w:rPr>
        <w:t xml:space="preserve"> </w:t>
      </w:r>
      <w:r w:rsidRPr="00374059">
        <w:rPr>
          <w:sz w:val="22"/>
        </w:rPr>
        <w:t>System consortium.</w:t>
      </w:r>
    </w:p>
    <w:p w14:paraId="00FF0530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ABF660E" w14:textId="4B425C28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Consultant</w:t>
      </w:r>
      <w:r w:rsidRPr="004435E9">
        <w:rPr>
          <w:sz w:val="22"/>
        </w:rPr>
        <w:tab/>
      </w:r>
      <w:r>
        <w:rPr>
          <w:sz w:val="22"/>
        </w:rPr>
        <w:t xml:space="preserve">     </w:t>
      </w:r>
      <w:r w:rsidR="00E50C54">
        <w:rPr>
          <w:sz w:val="22"/>
        </w:rPr>
        <w:t xml:space="preserve">  </w:t>
      </w:r>
      <w:r w:rsidR="00ED2D1C">
        <w:rPr>
          <w:sz w:val="22"/>
        </w:rPr>
        <w:t xml:space="preserve">June </w:t>
      </w:r>
      <w:r>
        <w:rPr>
          <w:sz w:val="22"/>
        </w:rPr>
        <w:t>2020</w:t>
      </w:r>
      <w:r w:rsidR="00ED2D1C">
        <w:rPr>
          <w:sz w:val="22"/>
        </w:rPr>
        <w:t>-August 2020</w:t>
      </w:r>
    </w:p>
    <w:p w14:paraId="144C4D0D" w14:textId="104C1AC1" w:rsidR="00911544" w:rsidRPr="004435E9" w:rsidRDefault="00911544" w:rsidP="00911544">
      <w:pPr>
        <w:pStyle w:val="Location"/>
        <w:rPr>
          <w:sz w:val="22"/>
        </w:rPr>
      </w:pPr>
      <w:r>
        <w:rPr>
          <w:sz w:val="22"/>
        </w:rPr>
        <w:t>Historic Cherry Hill</w:t>
      </w:r>
      <w:r w:rsidR="00ED2D1C">
        <w:rPr>
          <w:sz w:val="22"/>
        </w:rPr>
        <w:t xml:space="preserve"> Museum</w:t>
      </w:r>
    </w:p>
    <w:p w14:paraId="6A258DF0" w14:textId="276C768F" w:rsidR="004658EE" w:rsidRDefault="00911544" w:rsidP="004658EE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>
        <w:rPr>
          <w:sz w:val="22"/>
        </w:rPr>
        <w:t>Designed</w:t>
      </w:r>
      <w:r w:rsidRPr="00911544">
        <w:rPr>
          <w:sz w:val="22"/>
        </w:rPr>
        <w:t xml:space="preserve"> interactive online maps for the</w:t>
      </w:r>
      <w:r w:rsidR="004658EE">
        <w:rPr>
          <w:sz w:val="22"/>
        </w:rPr>
        <w:t xml:space="preserve"> museum’s</w:t>
      </w:r>
      <w:r w:rsidRPr="00911544">
        <w:rPr>
          <w:sz w:val="22"/>
        </w:rPr>
        <w:t xml:space="preserve"> participation in the 2020 Albany History Fair. </w:t>
      </w:r>
    </w:p>
    <w:p w14:paraId="00B1C5B5" w14:textId="7F41F870" w:rsidR="004658EE" w:rsidRDefault="00911544" w:rsidP="004658EE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>
        <w:rPr>
          <w:sz w:val="22"/>
        </w:rPr>
        <w:t>W</w:t>
      </w:r>
      <w:r w:rsidRPr="00911544">
        <w:rPr>
          <w:sz w:val="22"/>
        </w:rPr>
        <w:t xml:space="preserve">orked with MapMe </w:t>
      </w:r>
      <w:r w:rsidR="004658EE">
        <w:rPr>
          <w:sz w:val="22"/>
        </w:rPr>
        <w:t>to</w:t>
      </w:r>
      <w:r w:rsidRPr="00911544">
        <w:rPr>
          <w:sz w:val="22"/>
        </w:rPr>
        <w:t xml:space="preserve"> develop three maps for the project</w:t>
      </w:r>
      <w:r w:rsidR="004658EE">
        <w:rPr>
          <w:sz w:val="22"/>
        </w:rPr>
        <w:t xml:space="preserve"> focused on highlighting important historical buildings throughout Albany</w:t>
      </w:r>
      <w:r w:rsidRPr="00911544">
        <w:rPr>
          <w:sz w:val="22"/>
        </w:rPr>
        <w:t xml:space="preserve">. </w:t>
      </w:r>
    </w:p>
    <w:p w14:paraId="118261F8" w14:textId="5276A581" w:rsidR="003852BC" w:rsidRDefault="00911544" w:rsidP="00737DFB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 w:rsidRPr="002143A6">
        <w:rPr>
          <w:sz w:val="22"/>
        </w:rPr>
        <w:t>Created written content and curated photographic content.</w:t>
      </w:r>
    </w:p>
    <w:p w14:paraId="2CB82001" w14:textId="77777777" w:rsidR="003104CD" w:rsidRPr="002143A6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6ED7E3B2" w14:textId="688E434D" w:rsidR="009F5E8A" w:rsidRDefault="79146B8D" w:rsidP="00D24955">
      <w:pPr>
        <w:pStyle w:val="SectionHeading"/>
        <w:rPr>
          <w:b/>
          <w:sz w:val="22"/>
        </w:rPr>
      </w:pPr>
      <w:r w:rsidRPr="00D24955">
        <w:rPr>
          <w:b/>
          <w:sz w:val="22"/>
          <w:u w:val="single"/>
        </w:rPr>
        <w:t>Publications and Papers</w:t>
      </w:r>
      <w:r w:rsidR="0E2FF62B" w:rsidRPr="00D24955">
        <w:rPr>
          <w:b/>
          <w:sz w:val="22"/>
        </w:rPr>
        <w:t xml:space="preserve">    </w:t>
      </w:r>
    </w:p>
    <w:p w14:paraId="12B5F15E" w14:textId="54B27431" w:rsidR="00E46096" w:rsidRDefault="00E46096" w:rsidP="009F5E8A">
      <w:pPr>
        <w:spacing w:line="257" w:lineRule="auto"/>
        <w:ind w:left="990" w:hanging="702"/>
        <w:rPr>
          <w:sz w:val="22"/>
        </w:rPr>
      </w:pPr>
      <w:r>
        <w:rPr>
          <w:sz w:val="22"/>
        </w:rPr>
        <w:t xml:space="preserve">“The Past Web: </w:t>
      </w:r>
      <w:r w:rsidRPr="00E46096">
        <w:rPr>
          <w:sz w:val="22"/>
        </w:rPr>
        <w:t>Exploring Web Archives</w:t>
      </w:r>
      <w:r>
        <w:rPr>
          <w:sz w:val="22"/>
        </w:rPr>
        <w:t xml:space="preserve">,” </w:t>
      </w:r>
      <w:r w:rsidRPr="00E46096">
        <w:rPr>
          <w:i/>
          <w:sz w:val="22"/>
        </w:rPr>
        <w:t>The American Archivist</w:t>
      </w:r>
      <w:r>
        <w:rPr>
          <w:sz w:val="22"/>
        </w:rPr>
        <w:t xml:space="preserve">, 85, no. 2 (Fall/Winter 2022). Accepted and forthcoming. </w:t>
      </w:r>
    </w:p>
    <w:p w14:paraId="3EE4DC29" w14:textId="77777777" w:rsidR="00E46096" w:rsidRDefault="00E46096" w:rsidP="009F5E8A">
      <w:pPr>
        <w:spacing w:line="257" w:lineRule="auto"/>
        <w:ind w:left="990" w:hanging="702"/>
        <w:rPr>
          <w:sz w:val="22"/>
        </w:rPr>
      </w:pPr>
    </w:p>
    <w:p w14:paraId="79B150A1" w14:textId="14802270" w:rsidR="009F5E8A" w:rsidRPr="00941E6E" w:rsidRDefault="009F5E8A" w:rsidP="009F5E8A">
      <w:pPr>
        <w:spacing w:line="257" w:lineRule="auto"/>
        <w:ind w:left="990" w:hanging="702"/>
        <w:rPr>
          <w:sz w:val="22"/>
        </w:rPr>
      </w:pPr>
      <w:r>
        <w:rPr>
          <w:sz w:val="22"/>
        </w:rPr>
        <w:t xml:space="preserve">“A Most Distinguished Citizen: Union College’s John Bigelow Papers,” </w:t>
      </w:r>
      <w:r w:rsidRPr="009F5E8A">
        <w:rPr>
          <w:i/>
          <w:sz w:val="22"/>
        </w:rPr>
        <w:t>Midwest Archives Conference Newsletter</w:t>
      </w:r>
      <w:r>
        <w:rPr>
          <w:sz w:val="22"/>
        </w:rPr>
        <w:t xml:space="preserve">, 49, no. 4 (April 2022). </w:t>
      </w:r>
      <w:hyperlink r:id="rId9" w:history="1">
        <w:r w:rsidRPr="00941E6E">
          <w:rPr>
            <w:rStyle w:val="Hyperlink"/>
            <w:color w:val="auto"/>
            <w:sz w:val="22"/>
          </w:rPr>
          <w:t>https://uwmadison.app.box.com/s/f81bh3wepguz34f3qkudbmz5x6fb00x2</w:t>
        </w:r>
      </w:hyperlink>
      <w:r w:rsidR="00941E6E">
        <w:rPr>
          <w:rStyle w:val="Hyperlink"/>
          <w:color w:val="auto"/>
          <w:sz w:val="22"/>
          <w:u w:val="none"/>
        </w:rPr>
        <w:t>.</w:t>
      </w:r>
    </w:p>
    <w:p w14:paraId="6DC89570" w14:textId="355073FA" w:rsidR="009F5E8A" w:rsidRDefault="009F5E8A" w:rsidP="009F5E8A">
      <w:pPr>
        <w:spacing w:line="257" w:lineRule="auto"/>
        <w:ind w:firstLine="288"/>
        <w:rPr>
          <w:sz w:val="22"/>
        </w:rPr>
      </w:pPr>
    </w:p>
    <w:p w14:paraId="6A7E0693" w14:textId="6B3D60EB" w:rsidR="00AD05C0" w:rsidRPr="00875BD2" w:rsidRDefault="00AD05C0" w:rsidP="00406E1A">
      <w:pPr>
        <w:spacing w:line="257" w:lineRule="auto"/>
        <w:ind w:left="990" w:hanging="702"/>
        <w:rPr>
          <w:sz w:val="22"/>
        </w:rPr>
      </w:pPr>
      <w:r>
        <w:rPr>
          <w:sz w:val="22"/>
        </w:rPr>
        <w:t xml:space="preserve">“Bloomsday in the Land of the Morning Calm,” </w:t>
      </w:r>
      <w:r w:rsidRPr="00C62EA8">
        <w:rPr>
          <w:i/>
          <w:sz w:val="22"/>
        </w:rPr>
        <w:t>James Joyce Reading Circle</w:t>
      </w:r>
      <w:r w:rsidR="00C62EA8">
        <w:rPr>
          <w:i/>
          <w:sz w:val="22"/>
        </w:rPr>
        <w:t>,</w:t>
      </w:r>
      <w:r w:rsidR="00406E1A">
        <w:rPr>
          <w:sz w:val="22"/>
        </w:rPr>
        <w:t xml:space="preserve"> (March 24, 2022). </w:t>
      </w:r>
      <w:r w:rsidR="00406E1A" w:rsidRPr="00875BD2">
        <w:rPr>
          <w:sz w:val="22"/>
          <w:u w:val="single"/>
        </w:rPr>
        <w:t>https://jamesjoycereadingcircle.com/2022/03/24/amanda-greenwoods-bloomsday-in-the-land-of-the-morning-calm/</w:t>
      </w:r>
      <w:r w:rsidR="00875BD2">
        <w:rPr>
          <w:sz w:val="22"/>
        </w:rPr>
        <w:t>.</w:t>
      </w:r>
    </w:p>
    <w:p w14:paraId="7806BB68" w14:textId="77777777" w:rsidR="00AD05C0" w:rsidRDefault="00AD05C0" w:rsidP="009F5E8A">
      <w:pPr>
        <w:spacing w:line="257" w:lineRule="auto"/>
        <w:ind w:firstLine="288"/>
        <w:rPr>
          <w:sz w:val="22"/>
        </w:rPr>
      </w:pPr>
    </w:p>
    <w:p w14:paraId="2FEC6975" w14:textId="14DCDC93" w:rsidR="79146B8D" w:rsidRDefault="0E2FF62B" w:rsidP="00406E1A">
      <w:pPr>
        <w:spacing w:line="257" w:lineRule="auto"/>
        <w:ind w:left="540" w:hanging="252"/>
        <w:rPr>
          <w:sz w:val="22"/>
        </w:rPr>
      </w:pPr>
      <w:r w:rsidRPr="0E2FF62B">
        <w:rPr>
          <w:sz w:val="22"/>
        </w:rPr>
        <w:t>“</w:t>
      </w:r>
      <w:r w:rsidRPr="0E2FF62B">
        <w:rPr>
          <w:rFonts w:eastAsiaTheme="minorEastAsia"/>
          <w:sz w:val="22"/>
        </w:rPr>
        <w:t xml:space="preserve">Learning How to Web Archive: A Graduate Student Perspective,” </w:t>
      </w:r>
      <w:r w:rsidRPr="0E2FF62B">
        <w:rPr>
          <w:rFonts w:eastAsiaTheme="minorEastAsia"/>
          <w:i/>
          <w:iCs/>
          <w:sz w:val="22"/>
        </w:rPr>
        <w:t xml:space="preserve">Society of American Archivists Web Archiving </w:t>
      </w:r>
      <w:r w:rsidR="79146B8D">
        <w:tab/>
      </w:r>
      <w:r w:rsidRPr="0E2FF62B">
        <w:rPr>
          <w:rFonts w:eastAsiaTheme="minorEastAsia"/>
          <w:i/>
          <w:iCs/>
          <w:sz w:val="22"/>
        </w:rPr>
        <w:t xml:space="preserve">      Section Blog</w:t>
      </w:r>
      <w:r w:rsidRPr="0E2FF62B">
        <w:rPr>
          <w:rFonts w:eastAsiaTheme="minorEastAsia"/>
          <w:sz w:val="22"/>
        </w:rPr>
        <w:t xml:space="preserve">, (February 2022). </w:t>
      </w:r>
      <w:r w:rsidR="00941E6E" w:rsidRPr="00941E6E">
        <w:rPr>
          <w:rFonts w:eastAsiaTheme="minorEastAsia"/>
          <w:sz w:val="22"/>
          <w:u w:val="single"/>
        </w:rPr>
        <w:t>https://webarchivingrt.wordpress.com/2022/02/02/learning-how-to-web-archive-a-graduate-student-perspective/</w:t>
      </w:r>
      <w:r w:rsidR="00941E6E">
        <w:rPr>
          <w:rFonts w:eastAsiaTheme="minorEastAsia"/>
          <w:sz w:val="22"/>
        </w:rPr>
        <w:t>.</w:t>
      </w:r>
    </w:p>
    <w:p w14:paraId="7E27B0C2" w14:textId="6BF5B678" w:rsidR="79146B8D" w:rsidRDefault="79146B8D" w:rsidP="79146B8D">
      <w:pPr>
        <w:pStyle w:val="ItalicHeading"/>
        <w:ind w:left="990" w:hanging="702"/>
        <w:rPr>
          <w:i w:val="0"/>
          <w:sz w:val="22"/>
        </w:rPr>
      </w:pPr>
    </w:p>
    <w:p w14:paraId="08582BD1" w14:textId="47B9C89F" w:rsidR="00351293" w:rsidRDefault="000C1172" w:rsidP="000C1172">
      <w:pPr>
        <w:pStyle w:val="ItalicHeading"/>
        <w:ind w:left="990" w:hanging="702"/>
        <w:rPr>
          <w:i w:val="0"/>
          <w:iCs/>
          <w:sz w:val="22"/>
        </w:rPr>
      </w:pPr>
      <w:r>
        <w:rPr>
          <w:i w:val="0"/>
          <w:iCs/>
          <w:sz w:val="22"/>
        </w:rPr>
        <w:t>“</w:t>
      </w:r>
      <w:r w:rsidR="00374059" w:rsidRPr="00D07B68">
        <w:rPr>
          <w:i w:val="0"/>
          <w:iCs/>
          <w:sz w:val="22"/>
        </w:rPr>
        <w:t>The Archiving of COVID-19: A Historical Literature Review</w:t>
      </w:r>
      <w:r>
        <w:rPr>
          <w:i w:val="0"/>
          <w:iCs/>
          <w:sz w:val="22"/>
        </w:rPr>
        <w:t xml:space="preserve">,” </w:t>
      </w:r>
      <w:r w:rsidR="00374059" w:rsidRPr="000C1172">
        <w:rPr>
          <w:iCs/>
          <w:sz w:val="22"/>
        </w:rPr>
        <w:t>The American Archivist</w:t>
      </w:r>
      <w:r w:rsidR="003104CD" w:rsidRPr="003104CD">
        <w:rPr>
          <w:i w:val="0"/>
          <w:sz w:val="22"/>
        </w:rPr>
        <w:t>,</w:t>
      </w:r>
      <w:r>
        <w:rPr>
          <w:iCs/>
          <w:sz w:val="22"/>
        </w:rPr>
        <w:t xml:space="preserve"> </w:t>
      </w:r>
      <w:r>
        <w:rPr>
          <w:i w:val="0"/>
          <w:sz w:val="22"/>
        </w:rPr>
        <w:t>85, no. 1 (</w:t>
      </w:r>
      <w:r w:rsidR="000549C3">
        <w:rPr>
          <w:i w:val="0"/>
          <w:sz w:val="22"/>
        </w:rPr>
        <w:t xml:space="preserve">Spring/Summer </w:t>
      </w:r>
      <w:r w:rsidR="00374059" w:rsidRPr="000C1172">
        <w:rPr>
          <w:i w:val="0"/>
          <w:iCs/>
          <w:sz w:val="22"/>
        </w:rPr>
        <w:t>2022</w:t>
      </w:r>
      <w:r>
        <w:rPr>
          <w:i w:val="0"/>
          <w:iCs/>
          <w:sz w:val="22"/>
        </w:rPr>
        <w:t>). Accepted and f</w:t>
      </w:r>
      <w:r w:rsidR="00374059" w:rsidRPr="000C1172">
        <w:rPr>
          <w:i w:val="0"/>
          <w:iCs/>
          <w:sz w:val="22"/>
        </w:rPr>
        <w:t>orthcoming</w:t>
      </w:r>
      <w:r>
        <w:rPr>
          <w:i w:val="0"/>
          <w:iCs/>
          <w:sz w:val="22"/>
        </w:rPr>
        <w:t>.</w:t>
      </w:r>
    </w:p>
    <w:p w14:paraId="0A6352E0" w14:textId="77777777" w:rsidR="00C11B76" w:rsidRPr="000C1172" w:rsidRDefault="00C11B76" w:rsidP="000C1172">
      <w:pPr>
        <w:pStyle w:val="ItalicHeading"/>
        <w:ind w:left="990" w:hanging="702"/>
        <w:rPr>
          <w:i w:val="0"/>
          <w:iCs/>
          <w:sz w:val="22"/>
        </w:rPr>
      </w:pPr>
    </w:p>
    <w:p w14:paraId="3ED07E12" w14:textId="1AE0B540" w:rsidR="00351293" w:rsidRPr="00C11B76" w:rsidRDefault="00374059" w:rsidP="000549C3">
      <w:pPr>
        <w:pStyle w:val="ItalicHeading"/>
        <w:ind w:left="990" w:hanging="702"/>
        <w:rPr>
          <w:i w:val="0"/>
          <w:sz w:val="22"/>
        </w:rPr>
      </w:pPr>
      <w:r w:rsidRPr="00D07B68">
        <w:rPr>
          <w:i w:val="0"/>
          <w:iCs/>
          <w:sz w:val="22"/>
        </w:rPr>
        <w:t xml:space="preserve">“Collective Memory, </w:t>
      </w:r>
      <w:r w:rsidRPr="00C11B76">
        <w:rPr>
          <w:i w:val="0"/>
          <w:iCs/>
          <w:sz w:val="22"/>
        </w:rPr>
        <w:t>Responsibility, and Web Archiving</w:t>
      </w:r>
      <w:r w:rsidR="000549C3" w:rsidRPr="00C11B76">
        <w:rPr>
          <w:i w:val="0"/>
          <w:iCs/>
          <w:sz w:val="22"/>
        </w:rPr>
        <w:t>,</w:t>
      </w:r>
      <w:r w:rsidRPr="00C11B76">
        <w:rPr>
          <w:i w:val="0"/>
          <w:iCs/>
          <w:sz w:val="22"/>
        </w:rPr>
        <w:t>”</w:t>
      </w:r>
      <w:r w:rsidR="000549C3" w:rsidRPr="00C11B76">
        <w:rPr>
          <w:i w:val="0"/>
          <w:iCs/>
          <w:sz w:val="22"/>
        </w:rPr>
        <w:t xml:space="preserve"> </w:t>
      </w:r>
      <w:r w:rsidRPr="00C11B76">
        <w:rPr>
          <w:iCs/>
          <w:sz w:val="22"/>
        </w:rPr>
        <w:t>M.E. Grenander Department of Special Collections and Archives Blog</w:t>
      </w:r>
      <w:r w:rsidR="000549C3" w:rsidRPr="00C11B76">
        <w:rPr>
          <w:iCs/>
          <w:sz w:val="22"/>
        </w:rPr>
        <w:t>,</w:t>
      </w:r>
      <w:r w:rsidR="000549C3" w:rsidRPr="00C11B76">
        <w:rPr>
          <w:i w:val="0"/>
          <w:sz w:val="22"/>
        </w:rPr>
        <w:t xml:space="preserve"> (May 11, </w:t>
      </w:r>
      <w:r w:rsidRPr="00C11B76">
        <w:rPr>
          <w:i w:val="0"/>
          <w:sz w:val="22"/>
        </w:rPr>
        <w:t>2021</w:t>
      </w:r>
      <w:r w:rsidR="000549C3" w:rsidRPr="00C11B76">
        <w:rPr>
          <w:i w:val="0"/>
          <w:sz w:val="22"/>
        </w:rPr>
        <w:t xml:space="preserve">). </w:t>
      </w:r>
      <w:hyperlink r:id="rId10" w:history="1">
        <w:r w:rsidR="00C11B76" w:rsidRPr="00941E6E">
          <w:rPr>
            <w:rStyle w:val="Hyperlink"/>
            <w:i w:val="0"/>
            <w:color w:val="auto"/>
            <w:sz w:val="22"/>
          </w:rPr>
          <w:t>https://archives.albany.edu/web/2021/05/11/collective-memory-responsibility-web-archiving.html</w:t>
        </w:r>
      </w:hyperlink>
      <w:r w:rsidR="000549C3" w:rsidRPr="00941E6E">
        <w:rPr>
          <w:i w:val="0"/>
          <w:sz w:val="22"/>
        </w:rPr>
        <w:t>.</w:t>
      </w:r>
    </w:p>
    <w:p w14:paraId="02B93173" w14:textId="77777777" w:rsidR="00C11B76" w:rsidRPr="00C11B76" w:rsidRDefault="00C11B76" w:rsidP="000549C3">
      <w:pPr>
        <w:pStyle w:val="ItalicHeading"/>
        <w:ind w:left="990" w:hanging="702"/>
        <w:rPr>
          <w:sz w:val="22"/>
        </w:rPr>
      </w:pPr>
    </w:p>
    <w:p w14:paraId="7E7EADB3" w14:textId="463A7BA6" w:rsidR="00351293" w:rsidRPr="00C11B76" w:rsidRDefault="00374059" w:rsidP="000549C3">
      <w:pPr>
        <w:pStyle w:val="ItalicHeading"/>
        <w:ind w:left="990" w:hanging="702"/>
        <w:rPr>
          <w:i w:val="0"/>
          <w:sz w:val="22"/>
        </w:rPr>
      </w:pPr>
      <w:r w:rsidRPr="00C11B76">
        <w:rPr>
          <w:i w:val="0"/>
          <w:iCs/>
          <w:sz w:val="22"/>
        </w:rPr>
        <w:t xml:space="preserve">“Web </w:t>
      </w:r>
      <w:r w:rsidR="00C62EA8">
        <w:rPr>
          <w:i w:val="0"/>
          <w:iCs/>
          <w:sz w:val="22"/>
        </w:rPr>
        <w:t>A</w:t>
      </w:r>
      <w:r w:rsidRPr="00C11B76">
        <w:rPr>
          <w:i w:val="0"/>
          <w:iCs/>
          <w:sz w:val="22"/>
        </w:rPr>
        <w:t>rchiving in the M.E. Grenander Department of Special Collections &amp; Archives</w:t>
      </w:r>
      <w:r w:rsidR="000549C3" w:rsidRPr="00C11B76">
        <w:rPr>
          <w:i w:val="0"/>
          <w:iCs/>
          <w:sz w:val="22"/>
        </w:rPr>
        <w:t>,</w:t>
      </w:r>
      <w:r w:rsidRPr="00C11B76">
        <w:rPr>
          <w:i w:val="0"/>
          <w:iCs/>
          <w:sz w:val="22"/>
        </w:rPr>
        <w:t>”</w:t>
      </w:r>
      <w:r w:rsidR="000549C3" w:rsidRPr="00C11B76">
        <w:rPr>
          <w:i w:val="0"/>
          <w:iCs/>
          <w:sz w:val="22"/>
        </w:rPr>
        <w:t xml:space="preserve"> </w:t>
      </w:r>
      <w:r w:rsidRPr="00C11B76">
        <w:rPr>
          <w:iCs/>
          <w:sz w:val="22"/>
        </w:rPr>
        <w:t xml:space="preserve">University at Albany Libraries </w:t>
      </w:r>
      <w:r w:rsidR="006B511F" w:rsidRPr="00C11B76">
        <w:rPr>
          <w:iCs/>
          <w:sz w:val="22"/>
        </w:rPr>
        <w:t xml:space="preserve">Online </w:t>
      </w:r>
      <w:r w:rsidRPr="00C11B76">
        <w:rPr>
          <w:iCs/>
          <w:sz w:val="22"/>
        </w:rPr>
        <w:t>Newsletter</w:t>
      </w:r>
      <w:r w:rsidR="000549C3" w:rsidRPr="00C11B76">
        <w:rPr>
          <w:iCs/>
          <w:sz w:val="22"/>
        </w:rPr>
        <w:t>,</w:t>
      </w:r>
      <w:r w:rsidR="000549C3" w:rsidRPr="00C11B76">
        <w:rPr>
          <w:i w:val="0"/>
          <w:sz w:val="22"/>
        </w:rPr>
        <w:t xml:space="preserve"> (Spring</w:t>
      </w:r>
      <w:r w:rsidR="000D6644" w:rsidRPr="00C11B76">
        <w:rPr>
          <w:i w:val="0"/>
          <w:sz w:val="22"/>
        </w:rPr>
        <w:t xml:space="preserve"> </w:t>
      </w:r>
      <w:r w:rsidRPr="00C11B76">
        <w:rPr>
          <w:i w:val="0"/>
          <w:sz w:val="22"/>
        </w:rPr>
        <w:t>2021</w:t>
      </w:r>
      <w:r w:rsidR="000549C3" w:rsidRPr="00C11B76">
        <w:rPr>
          <w:i w:val="0"/>
          <w:sz w:val="22"/>
        </w:rPr>
        <w:t xml:space="preserve">). </w:t>
      </w:r>
      <w:hyperlink r:id="rId11" w:history="1">
        <w:r w:rsidR="00C11B76" w:rsidRPr="00941E6E">
          <w:rPr>
            <w:rStyle w:val="Hyperlink"/>
            <w:i w:val="0"/>
            <w:color w:val="auto"/>
            <w:sz w:val="22"/>
          </w:rPr>
          <w:t>https://library.albany.edu/news/spring2021</w:t>
        </w:r>
      </w:hyperlink>
      <w:r w:rsidR="000549C3" w:rsidRPr="00941E6E">
        <w:rPr>
          <w:i w:val="0"/>
          <w:sz w:val="22"/>
        </w:rPr>
        <w:t>.</w:t>
      </w:r>
    </w:p>
    <w:p w14:paraId="5F4B8511" w14:textId="77777777" w:rsidR="00C11B76" w:rsidRPr="000549C3" w:rsidRDefault="00C11B76" w:rsidP="000549C3">
      <w:pPr>
        <w:pStyle w:val="ItalicHeading"/>
        <w:ind w:left="990" w:hanging="702"/>
        <w:rPr>
          <w:sz w:val="22"/>
        </w:rPr>
      </w:pPr>
    </w:p>
    <w:p w14:paraId="79869F35" w14:textId="2102839C" w:rsidR="000549C3" w:rsidRDefault="000549C3" w:rsidP="000549C3">
      <w:pPr>
        <w:pStyle w:val="ItalicHeading"/>
        <w:ind w:left="990" w:hanging="702"/>
        <w:rPr>
          <w:i w:val="0"/>
          <w:iCs/>
          <w:sz w:val="22"/>
        </w:rPr>
      </w:pPr>
      <w:r w:rsidRPr="000549C3">
        <w:rPr>
          <w:i w:val="0"/>
          <w:iCs/>
          <w:sz w:val="22"/>
        </w:rPr>
        <w:t xml:space="preserve">"The Adulthood Crisis of Societal Role Conformity in 'A Little Cloud'." </w:t>
      </w:r>
      <w:r w:rsidRPr="000549C3">
        <w:rPr>
          <w:sz w:val="22"/>
        </w:rPr>
        <w:t>James Joyce Journal</w:t>
      </w:r>
      <w:r w:rsidRPr="000549C3">
        <w:rPr>
          <w:i w:val="0"/>
          <w:iCs/>
          <w:sz w:val="22"/>
        </w:rPr>
        <w:t xml:space="preserve">, 22, ii (2016): 9-22. </w:t>
      </w:r>
      <w:r w:rsidR="00941E6E" w:rsidRPr="00941E6E">
        <w:rPr>
          <w:i w:val="0"/>
          <w:iCs/>
          <w:sz w:val="22"/>
          <w:u w:val="single"/>
        </w:rPr>
        <w:t>http://www.joycesociety.or.kr/data/thesis/11302415096404.pdf</w:t>
      </w:r>
      <w:r w:rsidR="00941E6E">
        <w:rPr>
          <w:i w:val="0"/>
          <w:iCs/>
          <w:sz w:val="22"/>
        </w:rPr>
        <w:t>.</w:t>
      </w:r>
    </w:p>
    <w:p w14:paraId="56FAA75A" w14:textId="77777777" w:rsidR="00C11B76" w:rsidRDefault="00C11B76" w:rsidP="000549C3">
      <w:pPr>
        <w:pStyle w:val="ItalicHeading"/>
        <w:ind w:left="990" w:hanging="702"/>
        <w:rPr>
          <w:i w:val="0"/>
          <w:iCs/>
          <w:sz w:val="22"/>
        </w:rPr>
      </w:pPr>
    </w:p>
    <w:p w14:paraId="4EE4C70D" w14:textId="3CF8D043" w:rsidR="00C11B76" w:rsidRDefault="000549C3" w:rsidP="000549C3">
      <w:pPr>
        <w:pStyle w:val="ItalicHeading"/>
        <w:ind w:left="990" w:hanging="702"/>
        <w:rPr>
          <w:i w:val="0"/>
          <w:iCs/>
          <w:sz w:val="22"/>
        </w:rPr>
      </w:pPr>
      <w:r w:rsidRPr="000549C3">
        <w:rPr>
          <w:i w:val="0"/>
          <w:iCs/>
          <w:sz w:val="22"/>
        </w:rPr>
        <w:t xml:space="preserve">"Deviant Sexuality and Positive Outcomes in </w:t>
      </w:r>
      <w:r w:rsidRPr="00EB5116">
        <w:rPr>
          <w:sz w:val="22"/>
        </w:rPr>
        <w:t>Ulysses</w:t>
      </w:r>
      <w:r w:rsidRPr="000549C3">
        <w:rPr>
          <w:i w:val="0"/>
          <w:iCs/>
          <w:sz w:val="22"/>
        </w:rPr>
        <w:t xml:space="preserve"> and 'The Waste Land'." </w:t>
      </w:r>
      <w:r w:rsidRPr="000549C3">
        <w:rPr>
          <w:sz w:val="22"/>
        </w:rPr>
        <w:t>James Joyce Journal</w:t>
      </w:r>
      <w:r w:rsidRPr="000549C3">
        <w:rPr>
          <w:i w:val="0"/>
          <w:iCs/>
          <w:sz w:val="22"/>
        </w:rPr>
        <w:t xml:space="preserve">, 19, ii (2013): 183-98. </w:t>
      </w:r>
      <w:r w:rsidR="00406E1A" w:rsidRPr="00875BD2">
        <w:rPr>
          <w:i w:val="0"/>
          <w:iCs/>
          <w:sz w:val="22"/>
          <w:u w:val="single"/>
        </w:rPr>
        <w:t>https://www.dropbox.com/s/gew98wdxtb9lt67/deviant%20sexuality.pdf?dl=0</w:t>
      </w:r>
      <w:r w:rsidR="00C135E1">
        <w:rPr>
          <w:i w:val="0"/>
          <w:iCs/>
          <w:sz w:val="22"/>
          <w:u w:val="single"/>
        </w:rPr>
        <w:t>.</w:t>
      </w:r>
    </w:p>
    <w:p w14:paraId="0D59C3D0" w14:textId="77777777" w:rsidR="003104CD" w:rsidRDefault="003104CD" w:rsidP="000549C3">
      <w:pPr>
        <w:pStyle w:val="ItalicHeading"/>
        <w:ind w:left="990" w:hanging="702"/>
        <w:rPr>
          <w:i w:val="0"/>
          <w:iCs/>
          <w:sz w:val="22"/>
        </w:rPr>
      </w:pPr>
    </w:p>
    <w:p w14:paraId="6093DB78" w14:textId="7A703045" w:rsidR="000549C3" w:rsidRPr="00875BD2" w:rsidRDefault="000549C3" w:rsidP="000549C3">
      <w:pPr>
        <w:pStyle w:val="SpaceAfter"/>
        <w:ind w:left="990" w:right="0" w:hanging="702"/>
        <w:contextualSpacing/>
        <w:rPr>
          <w:iCs/>
          <w:sz w:val="22"/>
          <w:u w:val="single"/>
        </w:rPr>
      </w:pPr>
      <w:r w:rsidRPr="000549C3">
        <w:rPr>
          <w:iCs/>
          <w:sz w:val="22"/>
        </w:rPr>
        <w:lastRenderedPageBreak/>
        <w:t xml:space="preserve">"The Adolescent Crisis of Identity in James Joyce’s </w:t>
      </w:r>
      <w:r w:rsidRPr="00EB5116">
        <w:rPr>
          <w:i/>
          <w:sz w:val="22"/>
        </w:rPr>
        <w:t>Dubliners</w:t>
      </w:r>
      <w:r w:rsidRPr="000549C3">
        <w:rPr>
          <w:iCs/>
          <w:sz w:val="22"/>
        </w:rPr>
        <w:t xml:space="preserve"> and </w:t>
      </w:r>
      <w:r w:rsidRPr="00EB5116">
        <w:rPr>
          <w:i/>
          <w:sz w:val="22"/>
        </w:rPr>
        <w:t>A Portrait of the Artist as a Young Man</w:t>
      </w:r>
      <w:r w:rsidRPr="000549C3">
        <w:rPr>
          <w:iCs/>
          <w:sz w:val="22"/>
        </w:rPr>
        <w:t xml:space="preserve">." </w:t>
      </w:r>
      <w:r w:rsidRPr="000549C3">
        <w:rPr>
          <w:i/>
          <w:sz w:val="22"/>
        </w:rPr>
        <w:t>James Joyce Journal</w:t>
      </w:r>
      <w:r w:rsidRPr="000549C3">
        <w:rPr>
          <w:iCs/>
          <w:sz w:val="22"/>
        </w:rPr>
        <w:t xml:space="preserve">, 19, </w:t>
      </w:r>
      <w:proofErr w:type="spellStart"/>
      <w:r w:rsidRPr="000549C3">
        <w:rPr>
          <w:iCs/>
          <w:sz w:val="22"/>
        </w:rPr>
        <w:t>i</w:t>
      </w:r>
      <w:proofErr w:type="spellEnd"/>
      <w:r w:rsidRPr="000549C3">
        <w:rPr>
          <w:iCs/>
          <w:sz w:val="22"/>
        </w:rPr>
        <w:t xml:space="preserve"> (2013): 67-87. </w:t>
      </w:r>
      <w:r w:rsidR="00406E1A" w:rsidRPr="00875BD2">
        <w:rPr>
          <w:iCs/>
          <w:sz w:val="22"/>
          <w:u w:val="single"/>
        </w:rPr>
        <w:t>https://www.dropbox.com/s/vbexd350ygyzcg9/crisis%20of%20identity.pdf?dl=0</w:t>
      </w:r>
      <w:r w:rsidR="00C135E1">
        <w:rPr>
          <w:iCs/>
          <w:sz w:val="22"/>
          <w:u w:val="single"/>
        </w:rPr>
        <w:t>.</w:t>
      </w:r>
    </w:p>
    <w:p w14:paraId="74839367" w14:textId="77777777" w:rsidR="00C11B76" w:rsidRDefault="00C11B76" w:rsidP="000549C3">
      <w:pPr>
        <w:pStyle w:val="SpaceAfter"/>
        <w:ind w:left="990" w:right="0" w:hanging="702"/>
        <w:contextualSpacing/>
        <w:rPr>
          <w:iCs/>
          <w:sz w:val="22"/>
        </w:rPr>
      </w:pPr>
    </w:p>
    <w:p w14:paraId="771C16DA" w14:textId="74C31100" w:rsidR="00C11B76" w:rsidRPr="00875BD2" w:rsidRDefault="000549C3" w:rsidP="000549C3">
      <w:pPr>
        <w:pStyle w:val="SpaceAfter"/>
        <w:ind w:left="990" w:right="0" w:hanging="702"/>
        <w:contextualSpacing/>
        <w:rPr>
          <w:iCs/>
          <w:sz w:val="22"/>
          <w:u w:val="single"/>
        </w:rPr>
      </w:pPr>
      <w:r w:rsidRPr="000549C3">
        <w:rPr>
          <w:iCs/>
          <w:sz w:val="22"/>
        </w:rPr>
        <w:t xml:space="preserve">"The Crisis of Control in James Joyce’s </w:t>
      </w:r>
      <w:r w:rsidRPr="00EB5116">
        <w:rPr>
          <w:i/>
          <w:sz w:val="22"/>
        </w:rPr>
        <w:t>Dubliners</w:t>
      </w:r>
      <w:r w:rsidRPr="000549C3">
        <w:rPr>
          <w:iCs/>
          <w:sz w:val="22"/>
        </w:rPr>
        <w:t xml:space="preserve"> and </w:t>
      </w:r>
      <w:r w:rsidRPr="00EB5116">
        <w:rPr>
          <w:i/>
          <w:sz w:val="22"/>
        </w:rPr>
        <w:t>A Portrait of the Artist as a Young Man</w:t>
      </w:r>
      <w:r w:rsidRPr="000549C3">
        <w:rPr>
          <w:iCs/>
          <w:sz w:val="22"/>
        </w:rPr>
        <w:t xml:space="preserve">." </w:t>
      </w:r>
      <w:r w:rsidRPr="000549C3">
        <w:rPr>
          <w:i/>
          <w:sz w:val="22"/>
        </w:rPr>
        <w:t>James Joyce Journal</w:t>
      </w:r>
      <w:r w:rsidRPr="000549C3">
        <w:rPr>
          <w:iCs/>
          <w:sz w:val="22"/>
        </w:rPr>
        <w:t>, 18, ii (2012): 39-60.</w:t>
      </w:r>
      <w:r w:rsidR="00406E1A">
        <w:rPr>
          <w:iCs/>
          <w:sz w:val="22"/>
        </w:rPr>
        <w:t xml:space="preserve"> </w:t>
      </w:r>
      <w:r w:rsidR="00406E1A" w:rsidRPr="00875BD2">
        <w:rPr>
          <w:iCs/>
          <w:sz w:val="22"/>
          <w:u w:val="single"/>
        </w:rPr>
        <w:t>https://www.dropbox.com/s/9wips1bzeiim2p5/crisis%20of%20control.pdf?dl=0</w:t>
      </w:r>
      <w:r w:rsidR="00C135E1">
        <w:rPr>
          <w:iCs/>
          <w:sz w:val="22"/>
          <w:u w:val="single"/>
        </w:rPr>
        <w:t>.</w:t>
      </w:r>
    </w:p>
    <w:p w14:paraId="6835E924" w14:textId="76BACB74" w:rsidR="006B511F" w:rsidRDefault="000D6644" w:rsidP="000549C3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ab/>
        <w:t xml:space="preserve">   </w:t>
      </w:r>
    </w:p>
    <w:p w14:paraId="361E76EC" w14:textId="49E3ED24" w:rsidR="003852BC" w:rsidRDefault="00911544" w:rsidP="002143A6">
      <w:pPr>
        <w:pStyle w:val="SpaceAfter"/>
        <w:ind w:left="990" w:right="0" w:hanging="720"/>
        <w:contextualSpacing/>
        <w:rPr>
          <w:iCs/>
          <w:sz w:val="22"/>
          <w:u w:val="single"/>
        </w:rPr>
      </w:pPr>
      <w:r w:rsidRPr="00D07B68">
        <w:rPr>
          <w:iCs/>
          <w:sz w:val="22"/>
        </w:rPr>
        <w:t xml:space="preserve">“The Crisis of Masculinities in James Joyce’s </w:t>
      </w:r>
      <w:r w:rsidRPr="003104CD">
        <w:rPr>
          <w:i/>
          <w:sz w:val="22"/>
        </w:rPr>
        <w:t>Dubliners</w:t>
      </w:r>
      <w:r w:rsidRPr="00D07B68">
        <w:rPr>
          <w:iCs/>
          <w:sz w:val="22"/>
        </w:rPr>
        <w:t xml:space="preserve"> and </w:t>
      </w:r>
      <w:r w:rsidRPr="003104CD">
        <w:rPr>
          <w:i/>
          <w:sz w:val="22"/>
        </w:rPr>
        <w:t>A Portrait of the Artist as a Young Man</w:t>
      </w:r>
      <w:r w:rsidR="000549C3">
        <w:rPr>
          <w:iCs/>
          <w:sz w:val="22"/>
        </w:rPr>
        <w:t>.</w:t>
      </w:r>
      <w:r w:rsidRPr="00D07B68">
        <w:rPr>
          <w:iCs/>
          <w:sz w:val="22"/>
        </w:rPr>
        <w:t>”</w:t>
      </w:r>
      <w:r w:rsidR="000549C3">
        <w:rPr>
          <w:iCs/>
          <w:sz w:val="22"/>
        </w:rPr>
        <w:t xml:space="preserve"> Master’s Thesis, Harvard University, 2012.</w:t>
      </w:r>
      <w:r w:rsidR="00406E1A">
        <w:rPr>
          <w:iCs/>
          <w:sz w:val="22"/>
        </w:rPr>
        <w:t xml:space="preserve"> </w:t>
      </w:r>
      <w:hyperlink r:id="rId12" w:history="1">
        <w:r w:rsidR="00914786" w:rsidRPr="00914786">
          <w:rPr>
            <w:rStyle w:val="Hyperlink"/>
            <w:iCs/>
            <w:color w:val="auto"/>
            <w:sz w:val="22"/>
          </w:rPr>
          <w:t>https://www.dropbox.com/s/gb3x4abtkc3lj53/Amanda%20Greenwood_final%20thesis.pdf?dl=0</w:t>
        </w:r>
      </w:hyperlink>
      <w:r w:rsidR="00C135E1" w:rsidRPr="00914786">
        <w:rPr>
          <w:iCs/>
          <w:sz w:val="22"/>
          <w:u w:val="single"/>
        </w:rPr>
        <w:t>.</w:t>
      </w:r>
    </w:p>
    <w:p w14:paraId="73EAF52D" w14:textId="77777777" w:rsidR="00914786" w:rsidRPr="00875BD2" w:rsidRDefault="00914786" w:rsidP="002143A6">
      <w:pPr>
        <w:pStyle w:val="SpaceAfter"/>
        <w:ind w:left="990" w:right="0" w:hanging="720"/>
        <w:contextualSpacing/>
        <w:rPr>
          <w:b/>
          <w:bCs/>
          <w:i/>
          <w:sz w:val="22"/>
          <w:u w:val="single"/>
        </w:rPr>
      </w:pPr>
    </w:p>
    <w:p w14:paraId="57664DCE" w14:textId="1338B1BF" w:rsidR="006B511F" w:rsidRPr="00D24955" w:rsidRDefault="00C11B76" w:rsidP="006B511F">
      <w:pPr>
        <w:pStyle w:val="SectionHeading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 xml:space="preserve">conference </w:t>
      </w:r>
      <w:r w:rsidR="006B511F" w:rsidRPr="00D24955">
        <w:rPr>
          <w:b/>
          <w:sz w:val="22"/>
          <w:u w:val="single"/>
        </w:rPr>
        <w:t>Presentations</w:t>
      </w:r>
    </w:p>
    <w:p w14:paraId="38227060" w14:textId="77777777" w:rsidR="00711B68" w:rsidRDefault="00711B68" w:rsidP="00A331BA">
      <w:pPr>
        <w:pStyle w:val="SpaceAfter"/>
        <w:ind w:left="990" w:right="0" w:hanging="720"/>
        <w:contextualSpacing/>
        <w:rPr>
          <w:iCs/>
          <w:sz w:val="22"/>
        </w:rPr>
      </w:pPr>
    </w:p>
    <w:p w14:paraId="0B50A0F4" w14:textId="12D42BA0" w:rsidR="00711B68" w:rsidRDefault="00711B68" w:rsidP="00A331BA">
      <w:pPr>
        <w:pStyle w:val="SpaceAfter"/>
        <w:ind w:left="990" w:right="0" w:hanging="720"/>
        <w:contextualSpacing/>
        <w:rPr>
          <w:iCs/>
          <w:sz w:val="22"/>
        </w:rPr>
      </w:pPr>
      <w:r>
        <w:rPr>
          <w:iCs/>
          <w:sz w:val="22"/>
        </w:rPr>
        <w:t>“</w:t>
      </w:r>
      <w:r w:rsidRPr="00711B68">
        <w:rPr>
          <w:iCs/>
          <w:sz w:val="22"/>
        </w:rPr>
        <w:t>A Qualitative Study Examining the Challenging Emotional Responses of Archival Donors</w:t>
      </w:r>
      <w:r>
        <w:rPr>
          <w:iCs/>
          <w:sz w:val="22"/>
        </w:rPr>
        <w:t xml:space="preserve">.” PowerPoint Presentation at the 2022 Society of American Archivists Research Forum, August 10, 2022. </w:t>
      </w:r>
    </w:p>
    <w:p w14:paraId="709A5823" w14:textId="77777777" w:rsidR="00D603B9" w:rsidRDefault="00D603B9" w:rsidP="00A331BA">
      <w:pPr>
        <w:pStyle w:val="SpaceAfter"/>
        <w:ind w:left="990" w:right="0" w:hanging="720"/>
        <w:contextualSpacing/>
        <w:rPr>
          <w:iCs/>
          <w:sz w:val="22"/>
        </w:rPr>
      </w:pPr>
    </w:p>
    <w:p w14:paraId="516054E1" w14:textId="1C3DD63D" w:rsidR="00C37BB8" w:rsidRDefault="00C37BB8" w:rsidP="00A331BA">
      <w:pPr>
        <w:pStyle w:val="SpaceAfter"/>
        <w:ind w:left="990" w:right="0" w:hanging="720"/>
        <w:contextualSpacing/>
        <w:rPr>
          <w:iCs/>
          <w:sz w:val="22"/>
        </w:rPr>
      </w:pPr>
      <w:r w:rsidRPr="00C37BB8">
        <w:rPr>
          <w:iCs/>
          <w:sz w:val="22"/>
        </w:rPr>
        <w:t>“How the Pandemic Challenged Graduate-level Hands-on Learning</w:t>
      </w:r>
      <w:r>
        <w:rPr>
          <w:iCs/>
          <w:sz w:val="22"/>
        </w:rPr>
        <w:t>.</w:t>
      </w:r>
      <w:r w:rsidRPr="00C37BB8">
        <w:rPr>
          <w:iCs/>
          <w:sz w:val="22"/>
        </w:rPr>
        <w:t>”</w:t>
      </w:r>
      <w:r>
        <w:rPr>
          <w:iCs/>
          <w:sz w:val="22"/>
        </w:rPr>
        <w:t xml:space="preserve"> PowerPoint Presentation at the </w:t>
      </w:r>
      <w:r w:rsidRPr="00C37BB8">
        <w:rPr>
          <w:iCs/>
          <w:sz w:val="22"/>
        </w:rPr>
        <w:t>RBMS 2022: What now? Reflection, Reckoning, and Recovery</w:t>
      </w:r>
      <w:r>
        <w:rPr>
          <w:iCs/>
          <w:sz w:val="22"/>
        </w:rPr>
        <w:t xml:space="preserve"> Conference, June 22, 2022. </w:t>
      </w:r>
      <w:r w:rsidR="00A927F1" w:rsidRPr="00A927F1">
        <w:rPr>
          <w:iCs/>
          <w:sz w:val="22"/>
          <w:u w:val="single"/>
        </w:rPr>
        <w:t>https://www.dropbox.com/s/d7x79mioyqhnr2x/How%20the%20Pandemic%20Challenged%20Graduate-level%20Hands-on%20Learning.pdf?dl=0</w:t>
      </w:r>
    </w:p>
    <w:p w14:paraId="1567475A" w14:textId="77777777" w:rsidR="00C37BB8" w:rsidRDefault="00C37BB8" w:rsidP="00A331BA">
      <w:pPr>
        <w:pStyle w:val="SpaceAfter"/>
        <w:ind w:left="990" w:right="0" w:hanging="720"/>
        <w:contextualSpacing/>
        <w:rPr>
          <w:iCs/>
          <w:sz w:val="22"/>
        </w:rPr>
      </w:pPr>
    </w:p>
    <w:p w14:paraId="06246087" w14:textId="77A5241C" w:rsidR="006B511F" w:rsidRDefault="006B511F" w:rsidP="00A331BA">
      <w:pPr>
        <w:pStyle w:val="SpaceAfter"/>
        <w:ind w:left="990" w:right="0" w:hanging="720"/>
        <w:contextualSpacing/>
        <w:rPr>
          <w:iCs/>
          <w:sz w:val="22"/>
        </w:rPr>
      </w:pPr>
      <w:r>
        <w:rPr>
          <w:iCs/>
          <w:sz w:val="22"/>
        </w:rPr>
        <w:t>“</w:t>
      </w:r>
      <w:bookmarkStart w:id="0" w:name="_Hlk84421605"/>
      <w:r>
        <w:rPr>
          <w:iCs/>
          <w:sz w:val="22"/>
        </w:rPr>
        <w:t>Social Justice and Critical Librarianship Initiatives in Academic Libraries</w:t>
      </w:r>
      <w:bookmarkEnd w:id="0"/>
      <w:r w:rsidR="007450DE">
        <w:rPr>
          <w:iCs/>
          <w:sz w:val="22"/>
        </w:rPr>
        <w:t>.</w:t>
      </w:r>
      <w:r>
        <w:rPr>
          <w:iCs/>
          <w:sz w:val="22"/>
        </w:rPr>
        <w:t>”</w:t>
      </w:r>
      <w:r w:rsidR="007450DE">
        <w:rPr>
          <w:iCs/>
          <w:sz w:val="22"/>
        </w:rPr>
        <w:t xml:space="preserve"> Poster presentation at </w:t>
      </w:r>
      <w:r w:rsidR="007450DE" w:rsidRPr="007450DE">
        <w:rPr>
          <w:iCs/>
          <w:sz w:val="22"/>
        </w:rPr>
        <w:t xml:space="preserve">the </w:t>
      </w:r>
      <w:r w:rsidR="00A331BA">
        <w:rPr>
          <w:iCs/>
          <w:sz w:val="22"/>
        </w:rPr>
        <w:t xml:space="preserve">virtual </w:t>
      </w:r>
      <w:r w:rsidRPr="007450DE">
        <w:rPr>
          <w:iCs/>
          <w:sz w:val="22"/>
        </w:rPr>
        <w:t xml:space="preserve">Central NY Library Resources Council </w:t>
      </w:r>
      <w:r w:rsidR="007450DE">
        <w:rPr>
          <w:iCs/>
          <w:sz w:val="22"/>
        </w:rPr>
        <w:t>A</w:t>
      </w:r>
      <w:r w:rsidRPr="007450DE">
        <w:rPr>
          <w:iCs/>
          <w:sz w:val="22"/>
        </w:rPr>
        <w:t>nnual Conference</w:t>
      </w:r>
      <w:r w:rsidR="00A331BA">
        <w:rPr>
          <w:iCs/>
          <w:sz w:val="22"/>
        </w:rPr>
        <w:t xml:space="preserve">, </w:t>
      </w:r>
      <w:r w:rsidR="007450DE">
        <w:rPr>
          <w:iCs/>
          <w:sz w:val="22"/>
        </w:rPr>
        <w:t xml:space="preserve">October 22, </w:t>
      </w:r>
      <w:r w:rsidRPr="007450DE">
        <w:rPr>
          <w:iCs/>
          <w:sz w:val="22"/>
        </w:rPr>
        <w:t>2021</w:t>
      </w:r>
      <w:r w:rsidR="00687C1A">
        <w:rPr>
          <w:iCs/>
          <w:sz w:val="22"/>
        </w:rPr>
        <w:t xml:space="preserve">. </w:t>
      </w:r>
      <w:r w:rsidR="00DF2337" w:rsidRPr="00DF2337">
        <w:rPr>
          <w:iCs/>
          <w:sz w:val="22"/>
          <w:u w:val="single"/>
        </w:rPr>
        <w:t>https://drive.google.com/file/d/1A1V3Y6bYIEJNARgZklMmBaxhs8IyuLcr/view</w:t>
      </w:r>
      <w:r w:rsidR="00C135E1">
        <w:rPr>
          <w:iCs/>
          <w:sz w:val="22"/>
          <w:u w:val="single"/>
        </w:rPr>
        <w:t>.</w:t>
      </w:r>
    </w:p>
    <w:p w14:paraId="45E223B7" w14:textId="0F80F468" w:rsidR="006B511F" w:rsidRDefault="006B511F" w:rsidP="00A331BA">
      <w:pPr>
        <w:pStyle w:val="SpaceAfter"/>
        <w:ind w:right="0"/>
        <w:contextualSpacing/>
        <w:rPr>
          <w:iCs/>
          <w:sz w:val="22"/>
        </w:rPr>
      </w:pPr>
    </w:p>
    <w:p w14:paraId="032D6686" w14:textId="303FFE5F" w:rsidR="006B511F" w:rsidRDefault="00C62EA8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 xml:space="preserve">Greenwood, </w:t>
      </w:r>
      <w:proofErr w:type="gramStart"/>
      <w:r>
        <w:rPr>
          <w:iCs/>
          <w:sz w:val="22"/>
        </w:rPr>
        <w:t>Amanda</w:t>
      </w:r>
      <w:proofErr w:type="gramEnd"/>
      <w:r>
        <w:rPr>
          <w:iCs/>
          <w:sz w:val="22"/>
        </w:rPr>
        <w:t xml:space="preserve"> and Gregory W</w:t>
      </w:r>
      <w:r w:rsidR="00514503">
        <w:rPr>
          <w:iCs/>
          <w:sz w:val="22"/>
        </w:rPr>
        <w:t>ie</w:t>
      </w:r>
      <w:r>
        <w:rPr>
          <w:iCs/>
          <w:sz w:val="22"/>
        </w:rPr>
        <w:t xml:space="preserve">deman, </w:t>
      </w:r>
      <w:r w:rsidR="006B511F">
        <w:rPr>
          <w:iCs/>
          <w:sz w:val="22"/>
        </w:rPr>
        <w:t>“Web Archives Maintenance Inflation</w:t>
      </w:r>
      <w:r w:rsidR="007450DE">
        <w:rPr>
          <w:iCs/>
          <w:sz w:val="22"/>
        </w:rPr>
        <w:t>.</w:t>
      </w:r>
      <w:r w:rsidR="006B511F">
        <w:rPr>
          <w:iCs/>
          <w:sz w:val="22"/>
        </w:rPr>
        <w:t>”</w:t>
      </w:r>
      <w:r w:rsidR="007450DE">
        <w:rPr>
          <w:iCs/>
          <w:sz w:val="22"/>
        </w:rPr>
        <w:t xml:space="preserve"> PowerPoint Presentation at </w:t>
      </w:r>
      <w:r w:rsidR="007450DE" w:rsidRPr="007450DE">
        <w:rPr>
          <w:iCs/>
          <w:sz w:val="22"/>
        </w:rPr>
        <w:t>the</w:t>
      </w:r>
      <w:r w:rsidR="007450DE">
        <w:rPr>
          <w:iCs/>
          <w:sz w:val="22"/>
        </w:rPr>
        <w:t xml:space="preserve"> </w:t>
      </w:r>
      <w:r w:rsidR="006B511F" w:rsidRPr="007450DE">
        <w:rPr>
          <w:iCs/>
          <w:sz w:val="22"/>
        </w:rPr>
        <w:t>Archive-It Partner Meeting</w:t>
      </w:r>
      <w:r w:rsidR="00A331BA">
        <w:rPr>
          <w:iCs/>
          <w:sz w:val="22"/>
        </w:rPr>
        <w:t xml:space="preserve">, September 29, </w:t>
      </w:r>
      <w:r w:rsidR="006B511F" w:rsidRPr="007450DE">
        <w:rPr>
          <w:iCs/>
          <w:sz w:val="22"/>
        </w:rPr>
        <w:t>2021</w:t>
      </w:r>
      <w:r w:rsidR="00687C1A">
        <w:rPr>
          <w:iCs/>
          <w:sz w:val="22"/>
        </w:rPr>
        <w:t>.</w:t>
      </w:r>
      <w:r w:rsidR="00343EFF">
        <w:rPr>
          <w:iCs/>
          <w:sz w:val="22"/>
        </w:rPr>
        <w:t xml:space="preserve"> </w:t>
      </w:r>
      <w:r w:rsidR="00343EFF" w:rsidRPr="00343EFF">
        <w:rPr>
          <w:iCs/>
          <w:sz w:val="22"/>
          <w:u w:val="single"/>
        </w:rPr>
        <w:t>https://archive.org/details/2021-greenwood-and-wiedeman</w:t>
      </w:r>
      <w:r w:rsidR="00C135E1">
        <w:rPr>
          <w:iCs/>
          <w:sz w:val="22"/>
          <w:u w:val="single"/>
        </w:rPr>
        <w:t>.</w:t>
      </w:r>
    </w:p>
    <w:p w14:paraId="5D2ADC84" w14:textId="77777777" w:rsidR="00D07B68" w:rsidRDefault="00D07B68" w:rsidP="00A331BA">
      <w:pPr>
        <w:pStyle w:val="SpaceAfter"/>
        <w:ind w:right="0"/>
        <w:contextualSpacing/>
        <w:rPr>
          <w:iCs/>
          <w:sz w:val="22"/>
        </w:rPr>
      </w:pPr>
    </w:p>
    <w:p w14:paraId="45944FFC" w14:textId="0A5F232A" w:rsidR="00A331BA" w:rsidRPr="007450DE" w:rsidRDefault="00A331BA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“Immortalized Trauma: The Emotional Impact of Archival Work.” Poster present</w:t>
      </w:r>
      <w:r w:rsidR="00462A2A">
        <w:rPr>
          <w:iCs/>
          <w:sz w:val="22"/>
        </w:rPr>
        <w:t>ation</w:t>
      </w:r>
      <w:r>
        <w:rPr>
          <w:iCs/>
          <w:sz w:val="22"/>
        </w:rPr>
        <w:t xml:space="preserve"> at </w:t>
      </w:r>
      <w:r w:rsidRPr="007450DE">
        <w:rPr>
          <w:iCs/>
          <w:sz w:val="22"/>
        </w:rPr>
        <w:t>the</w:t>
      </w:r>
      <w:r>
        <w:rPr>
          <w:iCs/>
          <w:sz w:val="22"/>
        </w:rPr>
        <w:t xml:space="preserve"> </w:t>
      </w:r>
      <w:r w:rsidRPr="007450DE">
        <w:rPr>
          <w:iCs/>
          <w:sz w:val="22"/>
        </w:rPr>
        <w:t>Society of American Archivists ARCHIVES*RECORDS 2021 Conference</w:t>
      </w:r>
      <w:r>
        <w:rPr>
          <w:iCs/>
          <w:sz w:val="22"/>
        </w:rPr>
        <w:t xml:space="preserve">, August 2-6, </w:t>
      </w:r>
      <w:r w:rsidRPr="007450DE">
        <w:rPr>
          <w:iCs/>
          <w:sz w:val="22"/>
        </w:rPr>
        <w:t>2021</w:t>
      </w:r>
      <w:r>
        <w:rPr>
          <w:iCs/>
          <w:sz w:val="22"/>
        </w:rPr>
        <w:t>.</w:t>
      </w:r>
      <w:r w:rsidR="00153201">
        <w:rPr>
          <w:iCs/>
          <w:sz w:val="22"/>
        </w:rPr>
        <w:t xml:space="preserve"> </w:t>
      </w:r>
      <w:r w:rsidR="00153201" w:rsidRPr="00153201">
        <w:rPr>
          <w:iCs/>
          <w:sz w:val="22"/>
          <w:u w:val="single"/>
        </w:rPr>
        <w:t>https://www.dropbox.com/s/ulpihwhnx27np83/amanda-greenwood-Immortalized%20Trauma-%20The%20Emotional%20Impact%20of%20Archival%20Work.pdf?dl=0</w:t>
      </w:r>
      <w:r w:rsidR="00153201">
        <w:rPr>
          <w:iCs/>
          <w:sz w:val="22"/>
        </w:rPr>
        <w:t>.</w:t>
      </w:r>
    </w:p>
    <w:p w14:paraId="13017B93" w14:textId="77777777" w:rsidR="00A331BA" w:rsidRDefault="00A331BA" w:rsidP="00A331BA">
      <w:pPr>
        <w:pStyle w:val="SpaceAfter"/>
        <w:ind w:right="0"/>
        <w:contextualSpacing/>
        <w:rPr>
          <w:iCs/>
          <w:sz w:val="22"/>
        </w:rPr>
      </w:pPr>
    </w:p>
    <w:p w14:paraId="5A28FDF5" w14:textId="1E1E8AF2" w:rsidR="00A331BA" w:rsidRDefault="00A331BA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 xml:space="preserve">“Web Archiving and Collective Memory.” Presentation at the </w:t>
      </w:r>
      <w:r w:rsidRPr="00A331BA">
        <w:rPr>
          <w:iCs/>
          <w:sz w:val="22"/>
        </w:rPr>
        <w:t>Students and New Archival Professional Section of the Society of American Archivists Annual Meeting</w:t>
      </w:r>
      <w:r>
        <w:rPr>
          <w:iCs/>
          <w:sz w:val="22"/>
        </w:rPr>
        <w:t xml:space="preserve">, July 20, 2021. </w:t>
      </w:r>
      <w:r w:rsidR="00153201" w:rsidRPr="00153201">
        <w:rPr>
          <w:iCs/>
          <w:sz w:val="22"/>
          <w:u w:val="single"/>
        </w:rPr>
        <w:t>https://www.dropbox.com/s/bgdfsfagg01lgz0/amanda_greenwood_saa_snap_web_archives_collective_memory.mp4?dl=0</w:t>
      </w:r>
      <w:r w:rsidR="00153201">
        <w:rPr>
          <w:iCs/>
          <w:sz w:val="22"/>
        </w:rPr>
        <w:t>.</w:t>
      </w:r>
    </w:p>
    <w:p w14:paraId="61956CA9" w14:textId="3C766E54" w:rsidR="000A54A7" w:rsidRDefault="000A54A7" w:rsidP="00374059">
      <w:pPr>
        <w:pStyle w:val="SpaceAfter"/>
        <w:contextualSpacing/>
        <w:rPr>
          <w:iCs/>
          <w:sz w:val="22"/>
        </w:rPr>
      </w:pPr>
    </w:p>
    <w:p w14:paraId="097F4B92" w14:textId="4713A406" w:rsidR="000A54A7" w:rsidRDefault="000A54A7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“The Digital Archiving of COVID-19</w:t>
      </w:r>
      <w:r w:rsidR="00A331BA">
        <w:rPr>
          <w:iCs/>
          <w:sz w:val="22"/>
        </w:rPr>
        <w:t>.</w:t>
      </w:r>
      <w:r>
        <w:rPr>
          <w:iCs/>
          <w:sz w:val="22"/>
        </w:rPr>
        <w:t>”</w:t>
      </w:r>
      <w:r w:rsidR="00A331BA">
        <w:rPr>
          <w:iCs/>
          <w:sz w:val="22"/>
        </w:rPr>
        <w:t xml:space="preserve"> </w:t>
      </w:r>
      <w:r w:rsidR="00B2479C">
        <w:rPr>
          <w:iCs/>
          <w:sz w:val="22"/>
        </w:rPr>
        <w:t>P</w:t>
      </w:r>
      <w:r w:rsidR="00A331BA">
        <w:rPr>
          <w:iCs/>
          <w:sz w:val="22"/>
        </w:rPr>
        <w:t xml:space="preserve">resentation at the </w:t>
      </w:r>
      <w:r w:rsidRPr="00A331BA">
        <w:rPr>
          <w:iCs/>
          <w:sz w:val="22"/>
        </w:rPr>
        <w:t>New York Archives Conference</w:t>
      </w:r>
      <w:r w:rsidR="00A331BA">
        <w:rPr>
          <w:iCs/>
          <w:sz w:val="22"/>
        </w:rPr>
        <w:t>, June 10-12, 2021.</w:t>
      </w:r>
      <w:r w:rsidR="00DF2337">
        <w:rPr>
          <w:iCs/>
          <w:sz w:val="22"/>
        </w:rPr>
        <w:t xml:space="preserve"> </w:t>
      </w:r>
      <w:r w:rsidR="00DF2337" w:rsidRPr="00DF2337">
        <w:rPr>
          <w:iCs/>
          <w:sz w:val="22"/>
          <w:u w:val="single"/>
        </w:rPr>
        <w:t>https://www.youtube.com/watch?v=kceTK1PQh-M</w:t>
      </w:r>
      <w:r w:rsidR="00C135E1">
        <w:rPr>
          <w:iCs/>
          <w:sz w:val="22"/>
          <w:u w:val="single"/>
        </w:rPr>
        <w:t>.</w:t>
      </w:r>
      <w:r>
        <w:rPr>
          <w:iCs/>
          <w:sz w:val="22"/>
        </w:rPr>
        <w:tab/>
      </w:r>
      <w:r w:rsidR="000D6644">
        <w:rPr>
          <w:iCs/>
          <w:sz w:val="22"/>
        </w:rPr>
        <w:tab/>
        <w:t xml:space="preserve">   </w:t>
      </w:r>
    </w:p>
    <w:p w14:paraId="60DCDB1F" w14:textId="77777777" w:rsidR="000A54A7" w:rsidRDefault="000A54A7" w:rsidP="00A331BA">
      <w:pPr>
        <w:pStyle w:val="SpaceAfter"/>
        <w:ind w:right="0"/>
        <w:contextualSpacing/>
        <w:rPr>
          <w:iCs/>
          <w:sz w:val="22"/>
        </w:rPr>
      </w:pPr>
    </w:p>
    <w:p w14:paraId="7B3E948A" w14:textId="6028F91E" w:rsidR="000A54A7" w:rsidRDefault="000A54A7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“The Importance of Web Archiving, Web Crawling, and Web Appraisal</w:t>
      </w:r>
      <w:r w:rsidR="00A331BA">
        <w:rPr>
          <w:iCs/>
          <w:sz w:val="22"/>
        </w:rPr>
        <w:t>.</w:t>
      </w:r>
      <w:r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</w:t>
      </w:r>
      <w:r w:rsidR="00A331BA">
        <w:rPr>
          <w:iCs/>
          <w:sz w:val="22"/>
        </w:rPr>
        <w:t xml:space="preserve">Presentation at the </w:t>
      </w:r>
      <w:r w:rsidR="00A331BA" w:rsidRPr="00A331BA">
        <w:rPr>
          <w:iCs/>
          <w:sz w:val="22"/>
        </w:rPr>
        <w:t>New York Archives Conference</w:t>
      </w:r>
      <w:r w:rsidR="00A331BA">
        <w:rPr>
          <w:iCs/>
          <w:sz w:val="22"/>
        </w:rPr>
        <w:t>, June 10-12, 2021.</w:t>
      </w:r>
      <w:r w:rsidR="00DF2337">
        <w:rPr>
          <w:iCs/>
          <w:sz w:val="22"/>
        </w:rPr>
        <w:t xml:space="preserve"> </w:t>
      </w:r>
      <w:r w:rsidR="00DF2337" w:rsidRPr="00DF2337">
        <w:rPr>
          <w:iCs/>
          <w:sz w:val="22"/>
          <w:u w:val="single"/>
        </w:rPr>
        <w:t>https://www.youtube.com/watch?v=D5cvCwrtcEY</w:t>
      </w:r>
      <w:r w:rsidR="00C135E1">
        <w:rPr>
          <w:iCs/>
          <w:sz w:val="22"/>
          <w:u w:val="single"/>
        </w:rPr>
        <w:t>.</w:t>
      </w:r>
    </w:p>
    <w:p w14:paraId="4D707FC4" w14:textId="77777777" w:rsidR="00A331BA" w:rsidRDefault="00A331BA" w:rsidP="00A331BA">
      <w:pPr>
        <w:pStyle w:val="SpaceAfter"/>
        <w:contextualSpacing/>
        <w:rPr>
          <w:iCs/>
          <w:sz w:val="22"/>
        </w:rPr>
      </w:pPr>
    </w:p>
    <w:p w14:paraId="24E017BF" w14:textId="7FDB5824" w:rsidR="000A54A7" w:rsidRPr="00A331BA" w:rsidRDefault="00A331BA" w:rsidP="00F241EF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lastRenderedPageBreak/>
        <w:t>“</w:t>
      </w:r>
      <w:r w:rsidR="000A54A7" w:rsidRPr="00A331BA">
        <w:rPr>
          <w:iCs/>
          <w:sz w:val="22"/>
        </w:rPr>
        <w:t>James Joyce Session</w:t>
      </w:r>
      <w:r>
        <w:rPr>
          <w:iCs/>
          <w:sz w:val="22"/>
        </w:rPr>
        <w:t>.”</w:t>
      </w:r>
      <w:r w:rsidR="000A54A7" w:rsidRPr="00A331BA">
        <w:rPr>
          <w:iCs/>
          <w:sz w:val="22"/>
        </w:rPr>
        <w:t xml:space="preserve"> Panel </w:t>
      </w:r>
      <w:r w:rsidR="0022349A">
        <w:rPr>
          <w:iCs/>
          <w:sz w:val="22"/>
        </w:rPr>
        <w:t>l</w:t>
      </w:r>
      <w:r w:rsidR="000A54A7" w:rsidRPr="00A331BA">
        <w:rPr>
          <w:iCs/>
          <w:sz w:val="22"/>
        </w:rPr>
        <w:t>eader</w:t>
      </w:r>
      <w:r>
        <w:rPr>
          <w:iCs/>
          <w:sz w:val="22"/>
        </w:rPr>
        <w:t xml:space="preserve"> presenter at </w:t>
      </w:r>
      <w:r w:rsidR="000A54A7" w:rsidRPr="00A331BA">
        <w:rPr>
          <w:iCs/>
          <w:sz w:val="22"/>
        </w:rPr>
        <w:t>The Korean Society of British and American Fiction Conference</w:t>
      </w:r>
      <w:r>
        <w:rPr>
          <w:iCs/>
          <w:sz w:val="22"/>
        </w:rPr>
        <w:t xml:space="preserve">, </w:t>
      </w:r>
      <w:r w:rsidR="003834DE">
        <w:rPr>
          <w:iCs/>
          <w:sz w:val="22"/>
        </w:rPr>
        <w:t xml:space="preserve">Seoul, Korea, </w:t>
      </w:r>
      <w:r w:rsidR="000A54A7" w:rsidRPr="00A331BA">
        <w:rPr>
          <w:iCs/>
          <w:sz w:val="22"/>
        </w:rPr>
        <w:t>2014</w:t>
      </w:r>
      <w:r>
        <w:rPr>
          <w:iCs/>
          <w:sz w:val="22"/>
        </w:rPr>
        <w:t>.</w:t>
      </w:r>
    </w:p>
    <w:p w14:paraId="2991524F" w14:textId="470F59A5" w:rsidR="000A54A7" w:rsidRPr="00A331BA" w:rsidRDefault="000A54A7" w:rsidP="00F241EF">
      <w:pPr>
        <w:pStyle w:val="SpaceAfter"/>
        <w:ind w:right="0"/>
        <w:contextualSpacing/>
        <w:rPr>
          <w:iCs/>
          <w:sz w:val="22"/>
        </w:rPr>
      </w:pPr>
    </w:p>
    <w:p w14:paraId="59611F55" w14:textId="56543F61" w:rsidR="000A54A7" w:rsidRPr="00A331BA" w:rsidRDefault="000A54A7" w:rsidP="00F241EF">
      <w:pPr>
        <w:pStyle w:val="SpaceAfter"/>
        <w:ind w:left="990" w:right="0" w:hanging="702"/>
        <w:contextualSpacing/>
        <w:rPr>
          <w:iCs/>
          <w:sz w:val="22"/>
        </w:rPr>
      </w:pPr>
      <w:r w:rsidRPr="00A331BA">
        <w:rPr>
          <w:iCs/>
          <w:sz w:val="22"/>
        </w:rPr>
        <w:t xml:space="preserve">"Deviant Sexuality and Positive Outcomes in </w:t>
      </w:r>
      <w:r w:rsidRPr="008D25A6">
        <w:rPr>
          <w:i/>
          <w:sz w:val="22"/>
        </w:rPr>
        <w:t>Ulysses</w:t>
      </w:r>
      <w:r w:rsidRPr="00A331BA">
        <w:rPr>
          <w:iCs/>
          <w:sz w:val="22"/>
        </w:rPr>
        <w:t xml:space="preserve"> and </w:t>
      </w:r>
      <w:r w:rsidR="008D25A6">
        <w:rPr>
          <w:iCs/>
          <w:sz w:val="22"/>
        </w:rPr>
        <w:t>‘</w:t>
      </w:r>
      <w:r w:rsidRPr="00A331BA">
        <w:rPr>
          <w:iCs/>
          <w:sz w:val="22"/>
        </w:rPr>
        <w:t>The Waste Land</w:t>
      </w:r>
      <w:r w:rsidR="008D25A6">
        <w:rPr>
          <w:iCs/>
          <w:sz w:val="22"/>
        </w:rPr>
        <w:t>’</w:t>
      </w:r>
      <w:r w:rsidR="00A331BA" w:rsidRPr="00A331BA">
        <w:rPr>
          <w:iCs/>
          <w:sz w:val="22"/>
        </w:rPr>
        <w:t>.</w:t>
      </w:r>
      <w:r w:rsidR="008D25A6"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Paper presentation at </w:t>
      </w:r>
      <w:r w:rsidRPr="00A331BA">
        <w:rPr>
          <w:iCs/>
          <w:sz w:val="22"/>
        </w:rPr>
        <w:t>The English Language and Literature Association of Korea Conference</w:t>
      </w:r>
      <w:r w:rsidR="00A331BA">
        <w:rPr>
          <w:iCs/>
          <w:sz w:val="22"/>
        </w:rPr>
        <w:t xml:space="preserve">, </w:t>
      </w:r>
      <w:r w:rsidR="00A331BA" w:rsidRPr="00A331BA">
        <w:rPr>
          <w:iCs/>
          <w:sz w:val="22"/>
        </w:rPr>
        <w:t>Seoul, Korea</w:t>
      </w:r>
      <w:r w:rsidR="00F241EF">
        <w:rPr>
          <w:iCs/>
          <w:sz w:val="22"/>
        </w:rPr>
        <w:t>,</w:t>
      </w:r>
      <w:r w:rsidR="00A331BA" w:rsidRPr="00A331BA">
        <w:rPr>
          <w:iCs/>
          <w:sz w:val="22"/>
        </w:rPr>
        <w:t xml:space="preserve"> November 7-9, </w:t>
      </w:r>
      <w:r w:rsidRPr="00A331BA">
        <w:rPr>
          <w:iCs/>
          <w:sz w:val="22"/>
        </w:rPr>
        <w:t>2013</w:t>
      </w:r>
      <w:r w:rsidR="00A331BA">
        <w:rPr>
          <w:iCs/>
          <w:sz w:val="22"/>
        </w:rPr>
        <w:t>.</w:t>
      </w:r>
    </w:p>
    <w:p w14:paraId="61031052" w14:textId="4D95F92C" w:rsidR="000A54A7" w:rsidRPr="00A331BA" w:rsidRDefault="000A54A7" w:rsidP="00F241EF">
      <w:pPr>
        <w:pStyle w:val="SpaceAfter"/>
        <w:ind w:right="0"/>
        <w:contextualSpacing/>
        <w:rPr>
          <w:iCs/>
          <w:sz w:val="22"/>
        </w:rPr>
      </w:pPr>
    </w:p>
    <w:p w14:paraId="4F02436E" w14:textId="539FC428" w:rsidR="006B511F" w:rsidRPr="006B511F" w:rsidRDefault="000A54A7" w:rsidP="002143A6">
      <w:pPr>
        <w:pStyle w:val="SpaceAfter"/>
        <w:ind w:left="990" w:right="0" w:hanging="702"/>
        <w:contextualSpacing/>
        <w:rPr>
          <w:iCs/>
          <w:sz w:val="22"/>
        </w:rPr>
      </w:pPr>
      <w:r w:rsidRPr="00A331BA">
        <w:rPr>
          <w:iCs/>
          <w:sz w:val="22"/>
        </w:rPr>
        <w:t xml:space="preserve">“The Crisis of Control in </w:t>
      </w:r>
      <w:r w:rsidRPr="008D25A6">
        <w:rPr>
          <w:i/>
          <w:sz w:val="22"/>
        </w:rPr>
        <w:t>Dubliners</w:t>
      </w:r>
      <w:r w:rsidRPr="00A331BA">
        <w:rPr>
          <w:iCs/>
          <w:sz w:val="22"/>
        </w:rPr>
        <w:t xml:space="preserve"> and </w:t>
      </w:r>
      <w:r w:rsidRPr="008D25A6">
        <w:rPr>
          <w:i/>
          <w:sz w:val="22"/>
        </w:rPr>
        <w:t>A Portrait of the Artist as a Young Man</w:t>
      </w:r>
      <w:r w:rsidR="00A331BA" w:rsidRPr="00A331BA">
        <w:rPr>
          <w:iCs/>
          <w:sz w:val="22"/>
        </w:rPr>
        <w:t>.</w:t>
      </w:r>
      <w:r w:rsidRPr="00A331BA"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Paper presentation at</w:t>
      </w:r>
      <w:r w:rsidR="00F241EF">
        <w:rPr>
          <w:iCs/>
          <w:sz w:val="22"/>
        </w:rPr>
        <w:t xml:space="preserve"> </w:t>
      </w:r>
      <w:r w:rsidRPr="00A331BA">
        <w:rPr>
          <w:iCs/>
          <w:sz w:val="22"/>
        </w:rPr>
        <w:t>The 5th International James Joyce Conference</w:t>
      </w:r>
      <w:r w:rsidR="003834DE" w:rsidRPr="003834DE">
        <w:rPr>
          <w:iCs/>
          <w:sz w:val="22"/>
        </w:rPr>
        <w:t>, Gwangju, Korea</w:t>
      </w:r>
      <w:r w:rsidR="00A331BA">
        <w:rPr>
          <w:iCs/>
          <w:sz w:val="22"/>
        </w:rPr>
        <w:t xml:space="preserve">, </w:t>
      </w:r>
      <w:r w:rsidR="003834DE">
        <w:rPr>
          <w:iCs/>
          <w:sz w:val="22"/>
        </w:rPr>
        <w:t xml:space="preserve">November 10-11, </w:t>
      </w:r>
      <w:r w:rsidRPr="00A331BA">
        <w:rPr>
          <w:iCs/>
          <w:sz w:val="22"/>
        </w:rPr>
        <w:t>2012</w:t>
      </w:r>
      <w:r w:rsidR="00A331BA">
        <w:rPr>
          <w:iCs/>
          <w:sz w:val="22"/>
        </w:rPr>
        <w:t>.</w:t>
      </w:r>
    </w:p>
    <w:p w14:paraId="7C91297D" w14:textId="32C122AC" w:rsidR="00351293" w:rsidRPr="00D24955" w:rsidRDefault="003A4908">
      <w:pPr>
        <w:pStyle w:val="SectionHeading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>professional service</w:t>
      </w:r>
    </w:p>
    <w:p w14:paraId="3627B669" w14:textId="37C710FF" w:rsidR="00C5600F" w:rsidRDefault="00C5600F" w:rsidP="00C5600F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Board Member</w:t>
      </w:r>
      <w:r>
        <w:rPr>
          <w:b/>
          <w:bCs/>
          <w:sz w:val="22"/>
        </w:rPr>
        <w:tab/>
        <w:t xml:space="preserve">        </w:t>
      </w:r>
      <w:r w:rsidR="00D23372">
        <w:rPr>
          <w:b/>
          <w:bCs/>
          <w:sz w:val="22"/>
        </w:rPr>
        <w:t xml:space="preserve">July </w:t>
      </w:r>
      <w:r>
        <w:rPr>
          <w:b/>
          <w:bCs/>
          <w:sz w:val="22"/>
        </w:rPr>
        <w:t>2022-Present</w:t>
      </w:r>
    </w:p>
    <w:p w14:paraId="2C8DA42D" w14:textId="03BEAF3A" w:rsidR="00C5600F" w:rsidRDefault="00C5600F" w:rsidP="00C5600F">
      <w:pPr>
        <w:pStyle w:val="NormalBodyText"/>
        <w:rPr>
          <w:sz w:val="22"/>
        </w:rPr>
      </w:pPr>
      <w:r w:rsidRPr="00C5600F">
        <w:rPr>
          <w:i/>
          <w:iCs/>
          <w:sz w:val="22"/>
        </w:rPr>
        <w:t>American Archivist</w:t>
      </w:r>
      <w:r>
        <w:rPr>
          <w:sz w:val="22"/>
        </w:rPr>
        <w:t xml:space="preserve"> Editorial Board</w:t>
      </w:r>
    </w:p>
    <w:p w14:paraId="5A5C84BD" w14:textId="20AFD270" w:rsidR="00C5600F" w:rsidRPr="00627AFC" w:rsidRDefault="00627AFC" w:rsidP="00C5600F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>
        <w:rPr>
          <w:sz w:val="22"/>
        </w:rPr>
        <w:t xml:space="preserve">Advises and assists the editor of the </w:t>
      </w:r>
      <w:r w:rsidRPr="00627AFC">
        <w:rPr>
          <w:i/>
          <w:iCs/>
          <w:sz w:val="22"/>
        </w:rPr>
        <w:t>American Archivist</w:t>
      </w:r>
      <w:r>
        <w:rPr>
          <w:sz w:val="22"/>
        </w:rPr>
        <w:t>.</w:t>
      </w:r>
    </w:p>
    <w:p w14:paraId="1428E94F" w14:textId="6AE3E981" w:rsidR="00627AFC" w:rsidRPr="00D23372" w:rsidRDefault="00627AFC" w:rsidP="00C5600F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>
        <w:rPr>
          <w:sz w:val="22"/>
        </w:rPr>
        <w:t>Establishes and implements editorial policies and procedures for the journal.</w:t>
      </w:r>
    </w:p>
    <w:p w14:paraId="4481DA5F" w14:textId="15DA9CF7" w:rsidR="00D23372" w:rsidRPr="003342B3" w:rsidRDefault="00D23372" w:rsidP="00C5600F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>
        <w:rPr>
          <w:sz w:val="22"/>
        </w:rPr>
        <w:t xml:space="preserve">Team member for the Hidden Content project. </w:t>
      </w:r>
    </w:p>
    <w:p w14:paraId="7EC4776F" w14:textId="5226D702" w:rsidR="003342B3" w:rsidRDefault="003342B3" w:rsidP="003342B3">
      <w:pPr>
        <w:pStyle w:val="NormalBodyText"/>
        <w:rPr>
          <w:sz w:val="22"/>
        </w:rPr>
      </w:pPr>
    </w:p>
    <w:p w14:paraId="6470AFE9" w14:textId="216A1C51" w:rsidR="003342B3" w:rsidRDefault="003342B3" w:rsidP="003342B3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Vice-</w:t>
      </w:r>
      <w:r w:rsidR="00541FAE">
        <w:rPr>
          <w:b/>
          <w:bCs/>
          <w:sz w:val="22"/>
        </w:rPr>
        <w:t>C</w:t>
      </w:r>
      <w:r>
        <w:rPr>
          <w:b/>
          <w:bCs/>
          <w:sz w:val="22"/>
        </w:rPr>
        <w:t>hair</w:t>
      </w:r>
      <w:r>
        <w:rPr>
          <w:b/>
          <w:bCs/>
          <w:sz w:val="22"/>
        </w:rPr>
        <w:tab/>
        <w:t xml:space="preserve">        July 2022-Present</w:t>
      </w:r>
    </w:p>
    <w:p w14:paraId="52195F46" w14:textId="04C2763A" w:rsidR="003342B3" w:rsidRPr="003342B3" w:rsidRDefault="003342B3" w:rsidP="003342B3">
      <w:pPr>
        <w:pStyle w:val="NormalBodyText"/>
        <w:rPr>
          <w:sz w:val="22"/>
        </w:rPr>
      </w:pPr>
      <w:r w:rsidRPr="003342B3">
        <w:rPr>
          <w:sz w:val="22"/>
        </w:rPr>
        <w:t>Capital Area Archivists of New York</w:t>
      </w:r>
    </w:p>
    <w:p w14:paraId="244248FF" w14:textId="5BC616EF" w:rsidR="00196DB9" w:rsidRPr="00196DB9" w:rsidRDefault="00196DB9" w:rsidP="00196DB9">
      <w:pPr>
        <w:pStyle w:val="NormalBodyText"/>
        <w:numPr>
          <w:ilvl w:val="0"/>
          <w:numId w:val="39"/>
        </w:numPr>
        <w:ind w:left="810"/>
        <w:rPr>
          <w:sz w:val="22"/>
        </w:rPr>
      </w:pPr>
      <w:r>
        <w:rPr>
          <w:sz w:val="22"/>
        </w:rPr>
        <w:t>Manages</w:t>
      </w:r>
      <w:r w:rsidRPr="00196DB9">
        <w:rPr>
          <w:sz w:val="22"/>
        </w:rPr>
        <w:t xml:space="preserve"> the CAA Listserv and membership list</w:t>
      </w:r>
    </w:p>
    <w:p w14:paraId="1DF72D2A" w14:textId="569B6A6B" w:rsidR="00196DB9" w:rsidRPr="00196DB9" w:rsidRDefault="00196DB9" w:rsidP="00196DB9">
      <w:pPr>
        <w:pStyle w:val="NormalBodyText"/>
        <w:numPr>
          <w:ilvl w:val="0"/>
          <w:numId w:val="39"/>
        </w:numPr>
        <w:ind w:left="810"/>
        <w:rPr>
          <w:sz w:val="22"/>
        </w:rPr>
      </w:pPr>
      <w:r>
        <w:rPr>
          <w:sz w:val="22"/>
        </w:rPr>
        <w:t>Solicits</w:t>
      </w:r>
      <w:r w:rsidRPr="00196DB9">
        <w:rPr>
          <w:sz w:val="22"/>
        </w:rPr>
        <w:t xml:space="preserve"> candidates for elections.</w:t>
      </w:r>
    </w:p>
    <w:p w14:paraId="2E8C6586" w14:textId="229DB134" w:rsidR="00196DB9" w:rsidRPr="00196DB9" w:rsidRDefault="00196DB9" w:rsidP="00196DB9">
      <w:pPr>
        <w:pStyle w:val="NormalBodyText"/>
        <w:numPr>
          <w:ilvl w:val="0"/>
          <w:numId w:val="39"/>
        </w:numPr>
        <w:ind w:left="810"/>
        <w:rPr>
          <w:sz w:val="22"/>
        </w:rPr>
      </w:pPr>
      <w:r>
        <w:rPr>
          <w:sz w:val="22"/>
        </w:rPr>
        <w:t>Collaborates</w:t>
      </w:r>
      <w:r w:rsidRPr="00196DB9">
        <w:rPr>
          <w:sz w:val="22"/>
        </w:rPr>
        <w:t xml:space="preserve"> with the Website Manager to facilitate elections.</w:t>
      </w:r>
    </w:p>
    <w:p w14:paraId="4DF188FE" w14:textId="77777777" w:rsidR="00C5600F" w:rsidRDefault="00C5600F" w:rsidP="00914786">
      <w:pPr>
        <w:pStyle w:val="NormalBodyText"/>
        <w:rPr>
          <w:b/>
          <w:bCs/>
          <w:sz w:val="22"/>
        </w:rPr>
      </w:pPr>
    </w:p>
    <w:p w14:paraId="6291FC59" w14:textId="36113A2C" w:rsidR="00914786" w:rsidRDefault="00914786" w:rsidP="00914786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Mentor</w:t>
      </w:r>
      <w:r>
        <w:rPr>
          <w:b/>
          <w:bCs/>
          <w:sz w:val="22"/>
        </w:rPr>
        <w:tab/>
        <w:t xml:space="preserve">        June 2022-Present</w:t>
      </w:r>
    </w:p>
    <w:p w14:paraId="158ADD11" w14:textId="4A435597" w:rsidR="00914786" w:rsidRDefault="00914786" w:rsidP="00914786">
      <w:pPr>
        <w:pStyle w:val="NormalBodyText"/>
        <w:rPr>
          <w:sz w:val="22"/>
        </w:rPr>
      </w:pPr>
      <w:r>
        <w:rPr>
          <w:sz w:val="22"/>
        </w:rPr>
        <w:t>Society of American Archivists</w:t>
      </w:r>
    </w:p>
    <w:p w14:paraId="0B4F9CE3" w14:textId="6DF4A797" w:rsidR="00914786" w:rsidRDefault="00914786" w:rsidP="0091478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Matched with mentee</w:t>
      </w:r>
      <w:r w:rsidR="00C3663A">
        <w:rPr>
          <w:sz w:val="22"/>
        </w:rPr>
        <w:t>s</w:t>
      </w:r>
      <w:r>
        <w:rPr>
          <w:sz w:val="22"/>
        </w:rPr>
        <w:t xml:space="preserve"> for a 6-month duration.</w:t>
      </w:r>
    </w:p>
    <w:p w14:paraId="08425D6D" w14:textId="64897472" w:rsidR="00914786" w:rsidRDefault="00C3663A" w:rsidP="0091478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Assist mentees with networking in the archives community.</w:t>
      </w:r>
    </w:p>
    <w:p w14:paraId="7A9691FD" w14:textId="6CEAEC2D" w:rsidR="00914786" w:rsidRPr="00D603B9" w:rsidRDefault="00C3663A" w:rsidP="00DE7022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 w:rsidRPr="00D603B9">
        <w:rPr>
          <w:sz w:val="22"/>
        </w:rPr>
        <w:t>Offer</w:t>
      </w:r>
      <w:r w:rsidR="00753FD7" w:rsidRPr="00D603B9">
        <w:rPr>
          <w:sz w:val="22"/>
        </w:rPr>
        <w:t xml:space="preserve"> career and professional advice. </w:t>
      </w:r>
    </w:p>
    <w:p w14:paraId="213DFFFB" w14:textId="77777777" w:rsidR="00914786" w:rsidRDefault="00914786" w:rsidP="00363AE0">
      <w:pPr>
        <w:pStyle w:val="NormalBodyText"/>
        <w:rPr>
          <w:b/>
          <w:bCs/>
          <w:sz w:val="22"/>
        </w:rPr>
      </w:pPr>
    </w:p>
    <w:p w14:paraId="3A72DEA4" w14:textId="7D6B8799" w:rsidR="00363AE0" w:rsidRDefault="00363AE0" w:rsidP="00363AE0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Exam Proctor</w:t>
      </w:r>
      <w:r>
        <w:rPr>
          <w:b/>
          <w:bCs/>
          <w:sz w:val="22"/>
        </w:rPr>
        <w:tab/>
        <w:t xml:space="preserve">        June 2022</w:t>
      </w:r>
    </w:p>
    <w:p w14:paraId="63D4088D" w14:textId="1E1146F2" w:rsidR="00363AE0" w:rsidRDefault="00363AE0" w:rsidP="00363AE0">
      <w:pPr>
        <w:pStyle w:val="NormalBodyText"/>
        <w:rPr>
          <w:sz w:val="22"/>
        </w:rPr>
      </w:pPr>
      <w:r>
        <w:rPr>
          <w:sz w:val="22"/>
        </w:rPr>
        <w:t>Academy of Certified Archivists (ACA)</w:t>
      </w:r>
    </w:p>
    <w:p w14:paraId="17C3CADE" w14:textId="34ABC215" w:rsidR="00514503" w:rsidRDefault="00514503" w:rsidP="007C4B94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Administered the 2022 ACA exam.</w:t>
      </w:r>
    </w:p>
    <w:p w14:paraId="5D71E53F" w14:textId="750EF3D4" w:rsidR="007C4B94" w:rsidRDefault="007C4B94" w:rsidP="007C4B94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Assist</w:t>
      </w:r>
      <w:r w:rsidR="00514503">
        <w:rPr>
          <w:sz w:val="22"/>
        </w:rPr>
        <w:t>ed</w:t>
      </w:r>
      <w:r>
        <w:rPr>
          <w:sz w:val="22"/>
        </w:rPr>
        <w:t xml:space="preserve"> </w:t>
      </w:r>
      <w:r w:rsidR="00514503">
        <w:rPr>
          <w:sz w:val="22"/>
        </w:rPr>
        <w:t>25</w:t>
      </w:r>
      <w:r>
        <w:rPr>
          <w:sz w:val="22"/>
        </w:rPr>
        <w:t>+ exam takers during the 3-hour online exam.</w:t>
      </w:r>
    </w:p>
    <w:p w14:paraId="37A8AFED" w14:textId="167E9C4F" w:rsidR="007C4B94" w:rsidRDefault="007C4B94" w:rsidP="00363AE0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Collaborat</w:t>
      </w:r>
      <w:r w:rsidR="00514503">
        <w:rPr>
          <w:sz w:val="22"/>
        </w:rPr>
        <w:t>ed</w:t>
      </w:r>
      <w:r>
        <w:rPr>
          <w:sz w:val="22"/>
        </w:rPr>
        <w:t xml:space="preserve"> with other proctors in the managing of exam takers and breakout rooms via Zoom.</w:t>
      </w:r>
    </w:p>
    <w:p w14:paraId="46FB5857" w14:textId="77777777" w:rsidR="00363AE0" w:rsidRDefault="00363AE0" w:rsidP="005A0AF6">
      <w:pPr>
        <w:pStyle w:val="NormalBodyText"/>
        <w:rPr>
          <w:b/>
          <w:bCs/>
          <w:sz w:val="22"/>
        </w:rPr>
      </w:pPr>
    </w:p>
    <w:p w14:paraId="38711D17" w14:textId="732D4132" w:rsidR="004669A2" w:rsidRDefault="004669A2" w:rsidP="004669A2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 xml:space="preserve">     Mentee</w:t>
      </w:r>
      <w:r>
        <w:rPr>
          <w:b/>
          <w:bCs/>
          <w:sz w:val="22"/>
        </w:rPr>
        <w:tab/>
        <w:t xml:space="preserve">  November </w:t>
      </w:r>
      <w:r w:rsidRPr="000D6644">
        <w:rPr>
          <w:b/>
          <w:bCs/>
          <w:sz w:val="22"/>
        </w:rPr>
        <w:t>2021-</w:t>
      </w:r>
      <w:r>
        <w:rPr>
          <w:b/>
          <w:bCs/>
          <w:sz w:val="22"/>
        </w:rPr>
        <w:t>January 2022</w:t>
      </w:r>
    </w:p>
    <w:p w14:paraId="6675D4F8" w14:textId="77777777" w:rsidR="004669A2" w:rsidRDefault="004669A2" w:rsidP="004669A2">
      <w:pPr>
        <w:pStyle w:val="NormalBodyText"/>
        <w:rPr>
          <w:sz w:val="22"/>
        </w:rPr>
      </w:pPr>
      <w:r>
        <w:rPr>
          <w:sz w:val="22"/>
        </w:rPr>
        <w:t>Academy of Certified Archivists (ACA)</w:t>
      </w:r>
    </w:p>
    <w:p w14:paraId="51781139" w14:textId="77777777" w:rsidR="004669A2" w:rsidRDefault="004669A2" w:rsidP="004669A2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Accepted into the ACA Mentorship Program for a three-month period after passing the ACA exam in Summer 2021.</w:t>
      </w:r>
    </w:p>
    <w:p w14:paraId="06399D77" w14:textId="6B5A84F7" w:rsidR="004669A2" w:rsidRDefault="004669A2" w:rsidP="004669A2">
      <w:pPr>
        <w:pStyle w:val="ListParagraph"/>
        <w:numPr>
          <w:ilvl w:val="0"/>
          <w:numId w:val="36"/>
        </w:numPr>
        <w:rPr>
          <w:sz w:val="22"/>
        </w:rPr>
      </w:pPr>
      <w:r w:rsidRPr="00D24955">
        <w:rPr>
          <w:sz w:val="22"/>
        </w:rPr>
        <w:t>Collaborating with peers to discuss topics related to the goals of the Academy.</w:t>
      </w:r>
    </w:p>
    <w:p w14:paraId="0AABF46A" w14:textId="77777777" w:rsidR="004669A2" w:rsidRPr="00D24955" w:rsidRDefault="004669A2" w:rsidP="004669A2">
      <w:pPr>
        <w:pStyle w:val="ListParagraph"/>
        <w:ind w:left="833"/>
        <w:rPr>
          <w:sz w:val="22"/>
        </w:rPr>
      </w:pPr>
    </w:p>
    <w:p w14:paraId="0774D639" w14:textId="46D2B79E" w:rsidR="005A0AF6" w:rsidRDefault="005A0AF6" w:rsidP="005A0AF6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Web Archiving Section Committee Member</w:t>
      </w:r>
      <w:r>
        <w:rPr>
          <w:b/>
          <w:bCs/>
          <w:sz w:val="22"/>
        </w:rPr>
        <w:tab/>
        <w:t xml:space="preserve">        August </w:t>
      </w:r>
      <w:r w:rsidRPr="000D6644">
        <w:rPr>
          <w:b/>
          <w:bCs/>
          <w:sz w:val="22"/>
        </w:rPr>
        <w:t>2021-</w:t>
      </w:r>
      <w:r w:rsidR="004669A2">
        <w:rPr>
          <w:b/>
          <w:bCs/>
          <w:sz w:val="22"/>
        </w:rPr>
        <w:t>July 2022</w:t>
      </w:r>
    </w:p>
    <w:p w14:paraId="284B08B3" w14:textId="77777777" w:rsidR="005A0AF6" w:rsidRDefault="005A0AF6" w:rsidP="005A0AF6">
      <w:pPr>
        <w:pStyle w:val="NormalBodyText"/>
        <w:rPr>
          <w:sz w:val="22"/>
        </w:rPr>
      </w:pPr>
      <w:r w:rsidRPr="00D07B68">
        <w:rPr>
          <w:sz w:val="22"/>
        </w:rPr>
        <w:t>Society of American Archivists</w:t>
      </w:r>
    </w:p>
    <w:p w14:paraId="61997326" w14:textId="77777777" w:rsidR="005A0AF6" w:rsidRDefault="005A0AF6" w:rsidP="005A0AF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Elected by peers to serve as a liaison to SAA student chapters and groups.</w:t>
      </w:r>
    </w:p>
    <w:p w14:paraId="56E35484" w14:textId="77777777" w:rsidR="005A0AF6" w:rsidRDefault="005A0AF6" w:rsidP="005A0AF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Serving as a member of the Steering Committee.</w:t>
      </w:r>
    </w:p>
    <w:p w14:paraId="6A2E3261" w14:textId="45D4677B" w:rsidR="005A0AF6" w:rsidRDefault="005A0AF6" w:rsidP="005A0AF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Writing, publishing, and recruiting author content for the Web Archiving Section blog.</w:t>
      </w:r>
    </w:p>
    <w:p w14:paraId="094F98B2" w14:textId="475D462E" w:rsidR="005A0AF6" w:rsidRPr="004669A2" w:rsidRDefault="007C4B94" w:rsidP="008055DE">
      <w:pPr>
        <w:pStyle w:val="NormalBodyText"/>
        <w:numPr>
          <w:ilvl w:val="0"/>
          <w:numId w:val="36"/>
        </w:numPr>
        <w:rPr>
          <w:sz w:val="22"/>
        </w:rPr>
      </w:pPr>
      <w:r w:rsidRPr="004669A2">
        <w:rPr>
          <w:sz w:val="22"/>
        </w:rPr>
        <w:t xml:space="preserve">Assisting with preservation and access of section records. </w:t>
      </w:r>
    </w:p>
    <w:p w14:paraId="4DA195E4" w14:textId="77777777" w:rsidR="005A0AF6" w:rsidRDefault="005A0AF6" w:rsidP="005A0AF6">
      <w:pPr>
        <w:pStyle w:val="NormalBodyText"/>
        <w:rPr>
          <w:b/>
          <w:bCs/>
          <w:sz w:val="22"/>
        </w:rPr>
      </w:pPr>
    </w:p>
    <w:p w14:paraId="4B0032A1" w14:textId="3434582C" w:rsidR="005A0AF6" w:rsidRPr="000A54A7" w:rsidRDefault="005A0AF6" w:rsidP="005A0AF6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Board Member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August </w:t>
      </w:r>
      <w:r w:rsidRPr="000D6644">
        <w:rPr>
          <w:b/>
          <w:bCs/>
          <w:sz w:val="22"/>
        </w:rPr>
        <w:t>2021-</w:t>
      </w:r>
      <w:r w:rsidR="004669A2">
        <w:rPr>
          <w:b/>
          <w:bCs/>
          <w:sz w:val="22"/>
        </w:rPr>
        <w:t>July 2022</w:t>
      </w:r>
    </w:p>
    <w:p w14:paraId="61A32C6B" w14:textId="77777777" w:rsidR="005A0AF6" w:rsidRDefault="005A0AF6" w:rsidP="005A0AF6">
      <w:pPr>
        <w:pStyle w:val="NormalBodyText"/>
        <w:rPr>
          <w:sz w:val="22"/>
        </w:rPr>
      </w:pPr>
      <w:r>
        <w:rPr>
          <w:sz w:val="22"/>
        </w:rPr>
        <w:t>New York Archives Conference</w:t>
      </w:r>
    </w:p>
    <w:p w14:paraId="4BEBEE38" w14:textId="77777777" w:rsidR="005A0AF6" w:rsidRDefault="005A0AF6" w:rsidP="005A0AF6">
      <w:pPr>
        <w:pStyle w:val="NormalBodyText"/>
        <w:numPr>
          <w:ilvl w:val="0"/>
          <w:numId w:val="38"/>
        </w:numPr>
        <w:rPr>
          <w:sz w:val="22"/>
        </w:rPr>
      </w:pPr>
      <w:r>
        <w:rPr>
          <w:sz w:val="22"/>
        </w:rPr>
        <w:t>Elected to work with the rest of the board to help organize and execute the annual archives conference in 2022.</w:t>
      </w:r>
    </w:p>
    <w:p w14:paraId="4098CC69" w14:textId="77777777" w:rsidR="007C4B94" w:rsidRDefault="005A0AF6" w:rsidP="005A0AF6">
      <w:pPr>
        <w:pStyle w:val="NormalBodyText"/>
        <w:numPr>
          <w:ilvl w:val="0"/>
          <w:numId w:val="38"/>
        </w:numPr>
        <w:rPr>
          <w:sz w:val="22"/>
        </w:rPr>
      </w:pPr>
      <w:r w:rsidRPr="000C1172">
        <w:rPr>
          <w:sz w:val="22"/>
        </w:rPr>
        <w:t xml:space="preserve">Additionally committed to serving on </w:t>
      </w:r>
      <w:r>
        <w:rPr>
          <w:sz w:val="22"/>
        </w:rPr>
        <w:t xml:space="preserve">separate NYAC boards such as the Local Arrangement Committee and the </w:t>
      </w:r>
      <w:r w:rsidRPr="00641055">
        <w:rPr>
          <w:sz w:val="22"/>
        </w:rPr>
        <w:t xml:space="preserve">Diversity, Equity, Inclusion, and Accessibility </w:t>
      </w:r>
      <w:r>
        <w:rPr>
          <w:sz w:val="22"/>
        </w:rPr>
        <w:t>(DEIA) Committee</w:t>
      </w:r>
      <w:r w:rsidRPr="000C1172">
        <w:rPr>
          <w:sz w:val="22"/>
        </w:rPr>
        <w:t>.</w:t>
      </w:r>
    </w:p>
    <w:p w14:paraId="351EC305" w14:textId="09A0DC32" w:rsidR="005A0AF6" w:rsidRDefault="007C4B94" w:rsidP="005A0AF6">
      <w:pPr>
        <w:pStyle w:val="NormalBodyText"/>
        <w:numPr>
          <w:ilvl w:val="0"/>
          <w:numId w:val="38"/>
        </w:numPr>
        <w:rPr>
          <w:sz w:val="22"/>
        </w:rPr>
      </w:pPr>
      <w:r>
        <w:rPr>
          <w:sz w:val="22"/>
        </w:rPr>
        <w:t>Acting as board liaison</w:t>
      </w:r>
      <w:r w:rsidR="00914786">
        <w:rPr>
          <w:sz w:val="22"/>
        </w:rPr>
        <w:t xml:space="preserve"> and moderator</w:t>
      </w:r>
      <w:r>
        <w:rPr>
          <w:sz w:val="22"/>
        </w:rPr>
        <w:t xml:space="preserve"> for sessions at the annual conference and leading Q &amp; A sessions during the conference.</w:t>
      </w:r>
    </w:p>
    <w:p w14:paraId="204E80BE" w14:textId="77777777" w:rsidR="005A0AF6" w:rsidRDefault="005A0AF6" w:rsidP="005A0AF6">
      <w:pPr>
        <w:pStyle w:val="NormalBodyText"/>
        <w:ind w:left="0"/>
        <w:rPr>
          <w:b/>
          <w:bCs/>
          <w:sz w:val="22"/>
        </w:rPr>
      </w:pPr>
      <w:r w:rsidRPr="000C1172">
        <w:rPr>
          <w:sz w:val="22"/>
        </w:rPr>
        <w:t xml:space="preserve"> </w:t>
      </w:r>
      <w:r w:rsidRPr="000C1172">
        <w:rPr>
          <w:sz w:val="22"/>
        </w:rPr>
        <w:tab/>
      </w:r>
      <w:r w:rsidR="00641055">
        <w:rPr>
          <w:b/>
          <w:bCs/>
          <w:sz w:val="22"/>
        </w:rPr>
        <w:t xml:space="preserve">      </w:t>
      </w:r>
    </w:p>
    <w:p w14:paraId="06250588" w14:textId="77777777" w:rsidR="005A0AF6" w:rsidRDefault="005A0AF6" w:rsidP="005A0AF6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ab/>
      </w:r>
    </w:p>
    <w:p w14:paraId="3AC39FEC" w14:textId="19A05F34" w:rsidR="00B71CA9" w:rsidRPr="00D24955" w:rsidRDefault="005A0AF6" w:rsidP="004669A2">
      <w:pPr>
        <w:pStyle w:val="NormalBodyText"/>
        <w:ind w:left="0"/>
        <w:rPr>
          <w:sz w:val="22"/>
        </w:rPr>
      </w:pPr>
      <w:r>
        <w:rPr>
          <w:b/>
          <w:bCs/>
          <w:sz w:val="22"/>
        </w:rPr>
        <w:t xml:space="preserve">     </w:t>
      </w:r>
    </w:p>
    <w:p w14:paraId="05F8431C" w14:textId="5D0FC2A6" w:rsidR="00266612" w:rsidRDefault="00266612" w:rsidP="00641055">
      <w:pPr>
        <w:pStyle w:val="NormalBodyText"/>
        <w:ind w:left="0"/>
        <w:rPr>
          <w:b/>
          <w:bCs/>
          <w:sz w:val="22"/>
        </w:rPr>
      </w:pPr>
    </w:p>
    <w:p w14:paraId="7504ACA2" w14:textId="1DCB35ED" w:rsidR="00641055" w:rsidRDefault="00266612" w:rsidP="00641055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 xml:space="preserve">     </w:t>
      </w:r>
      <w:r w:rsidR="00641055">
        <w:rPr>
          <w:b/>
          <w:bCs/>
          <w:sz w:val="22"/>
        </w:rPr>
        <w:t>Mentee</w:t>
      </w:r>
      <w:r w:rsidR="00641055">
        <w:rPr>
          <w:b/>
          <w:bCs/>
          <w:sz w:val="22"/>
        </w:rPr>
        <w:tab/>
        <w:t xml:space="preserve">        August </w:t>
      </w:r>
      <w:r w:rsidR="00641055" w:rsidRPr="000D6644">
        <w:rPr>
          <w:b/>
          <w:bCs/>
          <w:sz w:val="22"/>
        </w:rPr>
        <w:t>2021-</w:t>
      </w:r>
      <w:r w:rsidR="0022349A">
        <w:rPr>
          <w:b/>
          <w:bCs/>
          <w:sz w:val="22"/>
        </w:rPr>
        <w:t>March 2022</w:t>
      </w:r>
    </w:p>
    <w:p w14:paraId="4F5FB484" w14:textId="10753746" w:rsidR="00641055" w:rsidRDefault="00641055" w:rsidP="00641055">
      <w:pPr>
        <w:pStyle w:val="NormalBodyText"/>
        <w:rPr>
          <w:sz w:val="22"/>
        </w:rPr>
      </w:pPr>
      <w:r>
        <w:rPr>
          <w:sz w:val="22"/>
        </w:rPr>
        <w:t>Documentary Heritage and Preservation Services for New York</w:t>
      </w:r>
      <w:r w:rsidR="003D18B3">
        <w:rPr>
          <w:sz w:val="22"/>
        </w:rPr>
        <w:t xml:space="preserve"> (DHPSNY)</w:t>
      </w:r>
    </w:p>
    <w:p w14:paraId="259D1AED" w14:textId="530B459D" w:rsidR="00641055" w:rsidRDefault="00641055" w:rsidP="00641055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Accepted into the DHPSNY Mentorship Program for a six-month period.</w:t>
      </w:r>
    </w:p>
    <w:p w14:paraId="6E7F5164" w14:textId="2A774D72" w:rsidR="000A54A7" w:rsidRPr="005A0AF6" w:rsidRDefault="00641055" w:rsidP="00363B1A">
      <w:pPr>
        <w:pStyle w:val="NormalBodyText"/>
        <w:numPr>
          <w:ilvl w:val="0"/>
          <w:numId w:val="36"/>
        </w:numPr>
        <w:rPr>
          <w:sz w:val="22"/>
        </w:rPr>
      </w:pPr>
      <w:r w:rsidRPr="005A0AF6">
        <w:rPr>
          <w:sz w:val="22"/>
        </w:rPr>
        <w:t xml:space="preserve">Committed to monthly meetings with peers to discuss archival and preservation issues. </w:t>
      </w:r>
      <w:r w:rsidR="000D6644" w:rsidRPr="005A0AF6">
        <w:rPr>
          <w:sz w:val="22"/>
        </w:rPr>
        <w:tab/>
        <w:t xml:space="preserve">   </w:t>
      </w:r>
    </w:p>
    <w:p w14:paraId="0921F398" w14:textId="77777777" w:rsidR="00735193" w:rsidRDefault="00735193" w:rsidP="003A4908">
      <w:pPr>
        <w:pStyle w:val="NormalBodyText"/>
        <w:rPr>
          <w:b/>
          <w:bCs/>
          <w:sz w:val="22"/>
        </w:rPr>
      </w:pPr>
    </w:p>
    <w:p w14:paraId="60FE6994" w14:textId="3DF3ED6A" w:rsidR="003A4908" w:rsidRDefault="003A4908" w:rsidP="003A490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Harvard Book Prize Award Program Director</w:t>
      </w: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 w:rsidRPr="006C5E76">
        <w:rPr>
          <w:b/>
          <w:bCs/>
          <w:sz w:val="22"/>
        </w:rPr>
        <w:t xml:space="preserve">  </w:t>
      </w:r>
      <w:r w:rsidR="006C5E76" w:rsidRPr="006C5E76">
        <w:rPr>
          <w:b/>
          <w:bCs/>
          <w:sz w:val="22"/>
        </w:rPr>
        <w:t>January</w:t>
      </w:r>
      <w:r>
        <w:rPr>
          <w:sz w:val="22"/>
        </w:rPr>
        <w:t xml:space="preserve"> </w:t>
      </w:r>
      <w:r w:rsidRPr="000D6644">
        <w:rPr>
          <w:b/>
          <w:bCs/>
          <w:sz w:val="22"/>
        </w:rPr>
        <w:t>2021</w:t>
      </w:r>
      <w:r w:rsidR="006C5E76">
        <w:rPr>
          <w:b/>
          <w:bCs/>
          <w:sz w:val="22"/>
        </w:rPr>
        <w:t>-</w:t>
      </w:r>
      <w:r w:rsidR="0022349A">
        <w:rPr>
          <w:b/>
          <w:bCs/>
          <w:sz w:val="22"/>
        </w:rPr>
        <w:t>March 2022</w:t>
      </w:r>
    </w:p>
    <w:p w14:paraId="53A5CDC0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Harvard Club of Eastern New York</w:t>
      </w:r>
    </w:p>
    <w:p w14:paraId="1B25324D" w14:textId="0CBF24B3" w:rsidR="003A4908" w:rsidRPr="00D24955" w:rsidRDefault="0039496B" w:rsidP="003C6B23">
      <w:pPr>
        <w:pStyle w:val="NormalBodyText"/>
        <w:numPr>
          <w:ilvl w:val="0"/>
          <w:numId w:val="36"/>
        </w:numPr>
        <w:rPr>
          <w:sz w:val="22"/>
        </w:rPr>
      </w:pPr>
      <w:r w:rsidRPr="00D24955">
        <w:rPr>
          <w:rFonts w:cstheme="minorHAnsi"/>
          <w:sz w:val="22"/>
          <w:shd w:val="clear" w:color="auto" w:fill="FFFFFF"/>
        </w:rPr>
        <w:t>Managed communication, finances, and award distribution of Harvard's annual alumni book prize award to 24 high school juniors for the 2021 school year.</w:t>
      </w:r>
      <w:r w:rsidR="003A4908" w:rsidRPr="00D24955">
        <w:rPr>
          <w:sz w:val="22"/>
        </w:rPr>
        <w:tab/>
      </w:r>
      <w:r w:rsidR="003A4908" w:rsidRPr="00D24955">
        <w:rPr>
          <w:sz w:val="22"/>
        </w:rPr>
        <w:tab/>
      </w:r>
    </w:p>
    <w:p w14:paraId="7D077E26" w14:textId="77777777" w:rsidR="003A4908" w:rsidRDefault="003A4908" w:rsidP="003A4908">
      <w:pPr>
        <w:pStyle w:val="NormalBodyText"/>
        <w:rPr>
          <w:sz w:val="22"/>
        </w:rPr>
      </w:pPr>
    </w:p>
    <w:p w14:paraId="237F7144" w14:textId="1E38CCBF" w:rsidR="003A4908" w:rsidRPr="00D07B68" w:rsidRDefault="79146B8D" w:rsidP="79146B8D">
      <w:pPr>
        <w:pStyle w:val="NormalBodyText"/>
        <w:rPr>
          <w:b/>
          <w:bCs/>
          <w:sz w:val="22"/>
        </w:rPr>
      </w:pPr>
      <w:r w:rsidRPr="79146B8D">
        <w:rPr>
          <w:b/>
          <w:bCs/>
          <w:sz w:val="22"/>
        </w:rPr>
        <w:t>Crimson Compass Mentor</w:t>
      </w:r>
      <w:r w:rsidR="003A4908">
        <w:tab/>
      </w:r>
      <w:r w:rsidRPr="79146B8D">
        <w:rPr>
          <w:b/>
          <w:bCs/>
          <w:sz w:val="22"/>
        </w:rPr>
        <w:t>January 2013-December</w:t>
      </w:r>
      <w:r w:rsidR="00ED51F7">
        <w:rPr>
          <w:b/>
          <w:bCs/>
          <w:sz w:val="22"/>
        </w:rPr>
        <w:t xml:space="preserve"> </w:t>
      </w:r>
      <w:r w:rsidRPr="79146B8D">
        <w:rPr>
          <w:b/>
          <w:bCs/>
          <w:sz w:val="22"/>
        </w:rPr>
        <w:t>2019</w:t>
      </w:r>
    </w:p>
    <w:p w14:paraId="0E06B110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Harvard University Alumni Association</w:t>
      </w:r>
    </w:p>
    <w:p w14:paraId="264C9F0E" w14:textId="77777777" w:rsidR="004F0214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Mentor for Harvard University students, current and alumni, who wish to gain advice and ideas in a common career area or shared interests.</w:t>
      </w:r>
    </w:p>
    <w:p w14:paraId="6B29021C" w14:textId="68191BCE" w:rsidR="003A4908" w:rsidRPr="00911544" w:rsidRDefault="003A4908" w:rsidP="004F0214">
      <w:pPr>
        <w:pStyle w:val="NormalBodyText"/>
        <w:ind w:left="833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</w:t>
      </w:r>
    </w:p>
    <w:p w14:paraId="1F42E628" w14:textId="53D3A5CB" w:rsidR="003A4908" w:rsidRDefault="003A4908" w:rsidP="003A4908">
      <w:pPr>
        <w:pStyle w:val="NormalBodyText"/>
        <w:rPr>
          <w:b/>
          <w:bCs/>
          <w:sz w:val="22"/>
        </w:rPr>
      </w:pPr>
    </w:p>
    <w:p w14:paraId="64845B47" w14:textId="7F3176BC" w:rsidR="003A4908" w:rsidRPr="000A54A7" w:rsidRDefault="003A4908" w:rsidP="003A4908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Board Member and Journal Editor</w:t>
      </w:r>
      <w:r>
        <w:rPr>
          <w:sz w:val="22"/>
        </w:rPr>
        <w:t xml:space="preserve">   </w:t>
      </w:r>
      <w:r>
        <w:rPr>
          <w:sz w:val="22"/>
        </w:rPr>
        <w:tab/>
      </w:r>
      <w:r w:rsidR="006C5E76" w:rsidRPr="006C5E76">
        <w:rPr>
          <w:b/>
          <w:bCs/>
          <w:sz w:val="22"/>
        </w:rPr>
        <w:t>October</w:t>
      </w:r>
      <w:r w:rsidR="006C5E76">
        <w:rPr>
          <w:sz w:val="22"/>
        </w:rPr>
        <w:t xml:space="preserve"> </w:t>
      </w:r>
      <w:r w:rsidRPr="000D6644">
        <w:rPr>
          <w:b/>
          <w:bCs/>
          <w:sz w:val="22"/>
        </w:rPr>
        <w:t>2008-</w:t>
      </w:r>
      <w:r w:rsidR="006C5E76">
        <w:rPr>
          <w:b/>
          <w:bCs/>
          <w:sz w:val="22"/>
        </w:rPr>
        <w:t xml:space="preserve">February </w:t>
      </w:r>
      <w:r w:rsidRPr="000D6644">
        <w:rPr>
          <w:b/>
          <w:bCs/>
          <w:sz w:val="22"/>
        </w:rPr>
        <w:t>2019</w:t>
      </w:r>
    </w:p>
    <w:p w14:paraId="32F8ECCB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James Joyce Society of Korea</w:t>
      </w:r>
    </w:p>
    <w:p w14:paraId="44AEAF53" w14:textId="749777FF" w:rsidR="003A4908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Editor of papers, abstracts, notices, and other business documents for the society and its biannual academic journal.</w:t>
      </w:r>
      <w:r w:rsidR="003A4908" w:rsidRPr="00012EB8">
        <w:rPr>
          <w:rFonts w:cstheme="minorHAnsi"/>
          <w:sz w:val="22"/>
        </w:rPr>
        <w:tab/>
      </w:r>
      <w:r w:rsidR="003A4908" w:rsidRPr="00012EB8">
        <w:rPr>
          <w:rFonts w:cstheme="minorHAnsi"/>
          <w:sz w:val="22"/>
        </w:rPr>
        <w:tab/>
      </w:r>
    </w:p>
    <w:p w14:paraId="21617395" w14:textId="3A9D353C" w:rsidR="0039496B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  <w:shd w:val="clear" w:color="auto" w:fill="FFFFFF"/>
        </w:rPr>
      </w:pPr>
      <w:r w:rsidRPr="00012EB8">
        <w:rPr>
          <w:rFonts w:cstheme="minorHAnsi"/>
          <w:sz w:val="22"/>
          <w:shd w:val="clear" w:color="auto" w:fill="FFFFFF"/>
        </w:rPr>
        <w:t xml:space="preserve">Assisted with public relations in the English language. </w:t>
      </w:r>
    </w:p>
    <w:p w14:paraId="7EB0D593" w14:textId="647EA12B" w:rsidR="003A4908" w:rsidRPr="00012EB8" w:rsidRDefault="000C1172" w:rsidP="001E360C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Represented the society at domestic (Korea) and international conferences.</w:t>
      </w:r>
    </w:p>
    <w:p w14:paraId="68F9DA97" w14:textId="77777777" w:rsidR="004F0214" w:rsidRPr="002143A6" w:rsidRDefault="004F0214" w:rsidP="004F0214">
      <w:pPr>
        <w:pStyle w:val="NormalBodyText"/>
        <w:ind w:left="833"/>
        <w:rPr>
          <w:sz w:val="22"/>
        </w:rPr>
      </w:pPr>
    </w:p>
    <w:p w14:paraId="20814FDB" w14:textId="11728097" w:rsidR="003A4908" w:rsidRPr="00D24955" w:rsidRDefault="003A4908" w:rsidP="000D0C08">
      <w:pPr>
        <w:pStyle w:val="SectionHeading"/>
        <w:rPr>
          <w:b/>
          <w:bCs/>
          <w:sz w:val="22"/>
        </w:rPr>
      </w:pPr>
      <w:r w:rsidRPr="00D24955">
        <w:rPr>
          <w:b/>
          <w:sz w:val="22"/>
          <w:u w:val="single"/>
        </w:rPr>
        <w:t>University service</w:t>
      </w:r>
    </w:p>
    <w:p w14:paraId="0331C35C" w14:textId="359E513F" w:rsidR="004B22AE" w:rsidRPr="000A54A7" w:rsidRDefault="004B22AE" w:rsidP="004B22AE">
      <w:pPr>
        <w:pStyle w:val="NormalBodyText"/>
        <w:rPr>
          <w:b/>
          <w:bCs/>
          <w:sz w:val="22"/>
        </w:rPr>
      </w:pPr>
      <w:r w:rsidRPr="004B22AE">
        <w:rPr>
          <w:b/>
          <w:bCs/>
          <w:sz w:val="22"/>
        </w:rPr>
        <w:t xml:space="preserve">Summer Institute for Digital Exploration at Schaffer (Summer </w:t>
      </w:r>
      <w:proofErr w:type="spellStart"/>
      <w:r w:rsidRPr="004B22AE">
        <w:rPr>
          <w:b/>
          <w:bCs/>
          <w:sz w:val="22"/>
        </w:rPr>
        <w:t>IDEaS</w:t>
      </w:r>
      <w:proofErr w:type="spellEnd"/>
      <w:r w:rsidRPr="004B22AE">
        <w:rPr>
          <w:b/>
          <w:bCs/>
          <w:sz w:val="22"/>
        </w:rPr>
        <w:t xml:space="preserve">) </w:t>
      </w:r>
      <w:r>
        <w:rPr>
          <w:b/>
          <w:bCs/>
          <w:sz w:val="22"/>
        </w:rPr>
        <w:t>Instructor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April 2022-July 2022</w:t>
      </w:r>
    </w:p>
    <w:p w14:paraId="27205074" w14:textId="6B2CA0CE" w:rsidR="004B22AE" w:rsidRDefault="004B22AE" w:rsidP="004B22AE">
      <w:pPr>
        <w:pStyle w:val="NormalBodyText"/>
        <w:rPr>
          <w:sz w:val="22"/>
        </w:rPr>
      </w:pPr>
      <w:r>
        <w:rPr>
          <w:sz w:val="22"/>
        </w:rPr>
        <w:t>Union College</w:t>
      </w:r>
      <w:r w:rsidR="008B28F7">
        <w:rPr>
          <w:sz w:val="22"/>
        </w:rPr>
        <w:t xml:space="preserve"> Schaffer Library</w:t>
      </w:r>
    </w:p>
    <w:p w14:paraId="1DBB362E" w14:textId="0287AB7A" w:rsidR="004B22AE" w:rsidRPr="0039496B" w:rsidRDefault="004B22AE" w:rsidP="004B22AE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Promot</w:t>
      </w:r>
      <w:r>
        <w:rPr>
          <w:sz w:val="22"/>
        </w:rPr>
        <w:t xml:space="preserve">ed </w:t>
      </w:r>
      <w:r w:rsidRPr="0039496B">
        <w:rPr>
          <w:sz w:val="22"/>
        </w:rPr>
        <w:t xml:space="preserve">library resources </w:t>
      </w:r>
      <w:r>
        <w:rPr>
          <w:sz w:val="22"/>
        </w:rPr>
        <w:t>and college history by using interdisciplinary approaches</w:t>
      </w:r>
      <w:r w:rsidRPr="0039496B">
        <w:rPr>
          <w:sz w:val="22"/>
        </w:rPr>
        <w:t>.</w:t>
      </w:r>
    </w:p>
    <w:p w14:paraId="321A4A7E" w14:textId="3019C312" w:rsidR="004B22AE" w:rsidRPr="0039496B" w:rsidRDefault="004B22AE" w:rsidP="004B22AE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Introduced small cohort of students to key digital scholarship and digital humanities methods to analyze digitized materials in Special Collections</w:t>
      </w:r>
      <w:r w:rsidRPr="0039496B">
        <w:rPr>
          <w:sz w:val="22"/>
        </w:rPr>
        <w:t>.</w:t>
      </w:r>
    </w:p>
    <w:p w14:paraId="35A89E10" w14:textId="2906BD90" w:rsidR="004B22AE" w:rsidRPr="0039496B" w:rsidRDefault="004B22AE" w:rsidP="004B22AE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Taught students about the content and context of the John Bigelow Papers collection</w:t>
      </w:r>
      <w:r w:rsidRPr="0039496B">
        <w:rPr>
          <w:sz w:val="22"/>
        </w:rPr>
        <w:t>.</w:t>
      </w:r>
    </w:p>
    <w:p w14:paraId="0B30BA7C" w14:textId="374CDCDF" w:rsidR="004B22AE" w:rsidRPr="00E46096" w:rsidRDefault="00E46096" w:rsidP="003831AD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 w:rsidRPr="00E46096">
        <w:rPr>
          <w:sz w:val="22"/>
        </w:rPr>
        <w:t>Presented archival research methods</w:t>
      </w:r>
      <w:r w:rsidR="00A835FF">
        <w:rPr>
          <w:sz w:val="22"/>
        </w:rPr>
        <w:t>,</w:t>
      </w:r>
      <w:r w:rsidRPr="00E46096">
        <w:rPr>
          <w:sz w:val="22"/>
        </w:rPr>
        <w:t xml:space="preserve"> </w:t>
      </w:r>
      <w:r w:rsidR="008B28F7">
        <w:rPr>
          <w:sz w:val="22"/>
        </w:rPr>
        <w:t xml:space="preserve">preservation care and handling, </w:t>
      </w:r>
      <w:r w:rsidRPr="00E46096">
        <w:rPr>
          <w:sz w:val="22"/>
        </w:rPr>
        <w:t>concepts about open scholarship</w:t>
      </w:r>
      <w:r w:rsidR="00A835FF">
        <w:rPr>
          <w:sz w:val="22"/>
        </w:rPr>
        <w:t>,</w:t>
      </w:r>
      <w:r w:rsidR="008B28F7">
        <w:rPr>
          <w:sz w:val="22"/>
        </w:rPr>
        <w:t xml:space="preserve"> and digitization practices</w:t>
      </w:r>
      <w:r w:rsidRPr="00E46096">
        <w:rPr>
          <w:sz w:val="22"/>
        </w:rPr>
        <w:t xml:space="preserve">.  </w:t>
      </w:r>
    </w:p>
    <w:p w14:paraId="245A45FD" w14:textId="77777777" w:rsidR="004B22AE" w:rsidRDefault="004B22AE" w:rsidP="002A73D8">
      <w:pPr>
        <w:pStyle w:val="NormalBodyText"/>
        <w:rPr>
          <w:b/>
          <w:bCs/>
          <w:sz w:val="22"/>
        </w:rPr>
      </w:pPr>
    </w:p>
    <w:p w14:paraId="78D61933" w14:textId="676EE529" w:rsidR="002A73D8" w:rsidRPr="000A54A7" w:rsidRDefault="002A73D8" w:rsidP="002A73D8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Excellence in Librarianship Award Committee Member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March </w:t>
      </w:r>
      <w:r w:rsidRPr="000D6644">
        <w:rPr>
          <w:b/>
          <w:bCs/>
          <w:sz w:val="22"/>
        </w:rPr>
        <w:t>2021</w:t>
      </w:r>
      <w:r>
        <w:rPr>
          <w:b/>
          <w:bCs/>
          <w:sz w:val="22"/>
        </w:rPr>
        <w:t>-June 2021</w:t>
      </w:r>
    </w:p>
    <w:p w14:paraId="4891B037" w14:textId="77777777" w:rsidR="002A73D8" w:rsidRDefault="002A73D8" w:rsidP="002A73D8">
      <w:pPr>
        <w:pStyle w:val="NormalBodyText"/>
        <w:rPr>
          <w:sz w:val="22"/>
        </w:rPr>
      </w:pPr>
      <w:r>
        <w:rPr>
          <w:sz w:val="22"/>
        </w:rPr>
        <w:t>University at Albany Libraries</w:t>
      </w:r>
    </w:p>
    <w:p w14:paraId="1821FD08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Asked by the Dean of Libraries to serve on the committee as</w:t>
      </w:r>
      <w:r>
        <w:rPr>
          <w:sz w:val="22"/>
        </w:rPr>
        <w:t xml:space="preserve"> </w:t>
      </w:r>
      <w:r w:rsidRPr="0039496B">
        <w:rPr>
          <w:sz w:val="22"/>
        </w:rPr>
        <w:t>the graduate student representative.</w:t>
      </w:r>
    </w:p>
    <w:p w14:paraId="6AF4E795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Review</w:t>
      </w:r>
      <w:r>
        <w:rPr>
          <w:sz w:val="22"/>
        </w:rPr>
        <w:t>ed</w:t>
      </w:r>
      <w:r w:rsidRPr="0039496B">
        <w:rPr>
          <w:sz w:val="22"/>
        </w:rPr>
        <w:t xml:space="preserve"> the nomination packet, which includes award criteria, a</w:t>
      </w:r>
      <w:r>
        <w:rPr>
          <w:sz w:val="22"/>
        </w:rPr>
        <w:t xml:space="preserve"> </w:t>
      </w:r>
      <w:r w:rsidRPr="0039496B">
        <w:rPr>
          <w:sz w:val="22"/>
        </w:rPr>
        <w:t>nomination letter, supporting letters, and the nominee’s CV.</w:t>
      </w:r>
    </w:p>
    <w:p w14:paraId="50652A80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Attend</w:t>
      </w:r>
      <w:r>
        <w:rPr>
          <w:sz w:val="22"/>
        </w:rPr>
        <w:t>ed</w:t>
      </w:r>
      <w:r w:rsidRPr="0039496B">
        <w:rPr>
          <w:sz w:val="22"/>
        </w:rPr>
        <w:t xml:space="preserve"> meeting to select award recipient and offer input about</w:t>
      </w:r>
      <w:r>
        <w:rPr>
          <w:sz w:val="22"/>
        </w:rPr>
        <w:t xml:space="preserve"> </w:t>
      </w:r>
      <w:r w:rsidRPr="0039496B">
        <w:rPr>
          <w:sz w:val="22"/>
        </w:rPr>
        <w:t>candidates.</w:t>
      </w:r>
    </w:p>
    <w:p w14:paraId="541C5594" w14:textId="5E0BE9E0" w:rsidR="002A73D8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2143A6">
        <w:rPr>
          <w:sz w:val="22"/>
        </w:rPr>
        <w:t xml:space="preserve">Assisted with drafting the committee’s written recommendation.  </w:t>
      </w:r>
    </w:p>
    <w:p w14:paraId="0A1831C9" w14:textId="77777777" w:rsidR="002A73D8" w:rsidRDefault="002A73D8" w:rsidP="002A73D8">
      <w:pPr>
        <w:pStyle w:val="NormalBodyText"/>
        <w:ind w:left="833"/>
        <w:rPr>
          <w:sz w:val="22"/>
        </w:rPr>
      </w:pPr>
    </w:p>
    <w:p w14:paraId="3FF621CC" w14:textId="20DDF71A" w:rsidR="000A54A7" w:rsidRPr="000A54A7" w:rsidRDefault="000A54A7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Library Ambassador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 </w:t>
      </w:r>
      <w:r w:rsidR="006C5E76">
        <w:rPr>
          <w:b/>
          <w:bCs/>
          <w:sz w:val="22"/>
        </w:rPr>
        <w:t xml:space="preserve">January </w:t>
      </w:r>
      <w:r w:rsidR="003A4908" w:rsidRPr="000D6644">
        <w:rPr>
          <w:b/>
          <w:bCs/>
          <w:sz w:val="22"/>
        </w:rPr>
        <w:t>2021</w:t>
      </w:r>
      <w:r w:rsidR="006C5E76">
        <w:rPr>
          <w:b/>
          <w:bCs/>
          <w:sz w:val="22"/>
        </w:rPr>
        <w:t>-May 2021</w:t>
      </w:r>
    </w:p>
    <w:p w14:paraId="08078FB6" w14:textId="77777777" w:rsidR="0039496B" w:rsidRDefault="000A54A7">
      <w:pPr>
        <w:pStyle w:val="NormalBodyText"/>
        <w:rPr>
          <w:sz w:val="22"/>
        </w:rPr>
      </w:pPr>
      <w:r>
        <w:rPr>
          <w:sz w:val="22"/>
        </w:rPr>
        <w:t>University at Albany Libraries</w:t>
      </w:r>
    </w:p>
    <w:p w14:paraId="479B37F8" w14:textId="4B901AE4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Promot</w:t>
      </w:r>
      <w:r>
        <w:rPr>
          <w:sz w:val="22"/>
        </w:rPr>
        <w:t xml:space="preserve">ed </w:t>
      </w:r>
      <w:r w:rsidRPr="0039496B">
        <w:rPr>
          <w:sz w:val="22"/>
        </w:rPr>
        <w:t>library resources and programs.</w:t>
      </w:r>
    </w:p>
    <w:p w14:paraId="28BF0BF9" w14:textId="29072C92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C</w:t>
      </w:r>
      <w:r w:rsidRPr="0039496B">
        <w:rPr>
          <w:sz w:val="22"/>
        </w:rPr>
        <w:t>reat</w:t>
      </w:r>
      <w:r>
        <w:rPr>
          <w:sz w:val="22"/>
        </w:rPr>
        <w:t>ed</w:t>
      </w:r>
      <w:r w:rsidRPr="0039496B">
        <w:rPr>
          <w:sz w:val="22"/>
        </w:rPr>
        <w:t xml:space="preserve"> videos demonstrating personal research methods.</w:t>
      </w:r>
    </w:p>
    <w:p w14:paraId="443B11FE" w14:textId="6007A11C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Represent</w:t>
      </w:r>
      <w:r>
        <w:rPr>
          <w:sz w:val="22"/>
        </w:rPr>
        <w:t>ed</w:t>
      </w:r>
      <w:r w:rsidRPr="0039496B">
        <w:rPr>
          <w:sz w:val="22"/>
        </w:rPr>
        <w:t xml:space="preserve"> the library at campus events.</w:t>
      </w:r>
    </w:p>
    <w:p w14:paraId="292E2281" w14:textId="47C416A2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Facilitat</w:t>
      </w:r>
      <w:r>
        <w:rPr>
          <w:sz w:val="22"/>
        </w:rPr>
        <w:t xml:space="preserve">ed </w:t>
      </w:r>
      <w:r w:rsidRPr="0039496B">
        <w:rPr>
          <w:sz w:val="22"/>
        </w:rPr>
        <w:t>peer networking and improving student communication with library faculty and staff.</w:t>
      </w:r>
    </w:p>
    <w:p w14:paraId="47B1839B" w14:textId="31FE9F71" w:rsidR="000A54A7" w:rsidRDefault="0039496B" w:rsidP="00317057">
      <w:pPr>
        <w:pStyle w:val="NormalBodyText"/>
        <w:numPr>
          <w:ilvl w:val="0"/>
          <w:numId w:val="36"/>
        </w:numPr>
        <w:rPr>
          <w:sz w:val="22"/>
        </w:rPr>
      </w:pPr>
      <w:r w:rsidRPr="002A73D8">
        <w:rPr>
          <w:sz w:val="22"/>
        </w:rPr>
        <w:t>Improved outreach and engagement</w:t>
      </w:r>
      <w:r w:rsidR="00A835FF">
        <w:rPr>
          <w:sz w:val="22"/>
        </w:rPr>
        <w:t xml:space="preserve"> by 500%</w:t>
      </w:r>
      <w:r w:rsidRPr="002A73D8">
        <w:rPr>
          <w:sz w:val="22"/>
        </w:rPr>
        <w:t>.</w:t>
      </w:r>
      <w:r w:rsidR="000D6644" w:rsidRPr="002A73D8">
        <w:rPr>
          <w:sz w:val="22"/>
        </w:rPr>
        <w:t xml:space="preserve">  </w:t>
      </w:r>
    </w:p>
    <w:p w14:paraId="103772B8" w14:textId="4D87F003" w:rsidR="00A835FF" w:rsidRPr="002A73D8" w:rsidRDefault="00A835FF" w:rsidP="00317057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Increased social media visits by 137.9%.</w:t>
      </w:r>
    </w:p>
    <w:p w14:paraId="0BEA04AF" w14:textId="77777777" w:rsidR="002A73D8" w:rsidRDefault="002A73D8" w:rsidP="000A54A7">
      <w:pPr>
        <w:pStyle w:val="SectionHeading"/>
        <w:rPr>
          <w:sz w:val="22"/>
          <w:u w:val="single"/>
        </w:rPr>
      </w:pPr>
    </w:p>
    <w:p w14:paraId="5C6702E9" w14:textId="2506AB65" w:rsidR="000A54A7" w:rsidRPr="003852BC" w:rsidRDefault="00000000" w:rsidP="000A54A7">
      <w:pPr>
        <w:pStyle w:val="SectionHeading"/>
        <w:rPr>
          <w:sz w:val="22"/>
          <w:u w:val="single"/>
        </w:rPr>
      </w:pPr>
      <w:sdt>
        <w:sdtPr>
          <w:rPr>
            <w:sz w:val="22"/>
            <w:u w:val="single"/>
          </w:rPr>
          <w:alias w:val="Memberships:"/>
          <w:tag w:val="Memberships:"/>
          <w:id w:val="-1042130871"/>
          <w:placeholder>
            <w:docPart w:val="75D84E3D043F41B495E1FE34FE2A5500"/>
          </w:placeholder>
          <w:temporary/>
          <w:showingPlcHdr/>
          <w15:appearance w15:val="hidden"/>
        </w:sdtPr>
        <w:sdtContent>
          <w:r w:rsidR="000A54A7" w:rsidRPr="00D24955">
            <w:rPr>
              <w:b/>
              <w:sz w:val="22"/>
              <w:u w:val="single"/>
            </w:rPr>
            <w:t>MEMBERSHIPS</w:t>
          </w:r>
        </w:sdtContent>
      </w:sdt>
    </w:p>
    <w:p w14:paraId="553A88CB" w14:textId="35D218EE" w:rsidR="007C4B94" w:rsidRDefault="007C4B94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Academy of Certified Archivists</w:t>
      </w:r>
      <w:r>
        <w:rPr>
          <w:b/>
          <w:bCs/>
          <w:sz w:val="22"/>
        </w:rPr>
        <w:tab/>
        <w:t xml:space="preserve">       2021-Present</w:t>
      </w:r>
    </w:p>
    <w:p w14:paraId="1FFE3EAE" w14:textId="74434EFF" w:rsidR="00B516C2" w:rsidRDefault="00B516C2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Mid-Atlantic Regional Archives Conference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2021-Present</w:t>
      </w:r>
    </w:p>
    <w:p w14:paraId="76E79B1A" w14:textId="7741E52D" w:rsidR="000A54A7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American Library Association</w:t>
      </w:r>
      <w:r w:rsidR="0074142F">
        <w:rPr>
          <w:b/>
          <w:bCs/>
          <w:sz w:val="22"/>
        </w:rPr>
        <w:t xml:space="preserve">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</w:p>
    <w:p w14:paraId="5996E1F9" w14:textId="165BF041" w:rsidR="000E707D" w:rsidRPr="00535233" w:rsidRDefault="000E707D" w:rsidP="00C11B76">
      <w:pPr>
        <w:pStyle w:val="NormalBodyText"/>
        <w:contextualSpacing/>
        <w:rPr>
          <w:b/>
          <w:bCs/>
          <w:sz w:val="22"/>
        </w:rPr>
      </w:pPr>
      <w:r>
        <w:rPr>
          <w:b/>
          <w:bCs/>
          <w:sz w:val="22"/>
        </w:rPr>
        <w:t>Capital Area Archivists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</w:p>
    <w:p w14:paraId="345823AF" w14:textId="1E4BCFBF" w:rsidR="00C11B76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Capital District Library Council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  <w:r w:rsidR="0074142F">
        <w:rPr>
          <w:b/>
          <w:bCs/>
          <w:sz w:val="22"/>
        </w:rPr>
        <w:t xml:space="preserve">            </w:t>
      </w:r>
    </w:p>
    <w:p w14:paraId="4BE87CCA" w14:textId="77777777" w:rsidR="00B516C2" w:rsidRDefault="00B516C2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New York Archives Conference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310839AF" w14:textId="77777777" w:rsidR="00B516C2" w:rsidRDefault="00B516C2" w:rsidP="00B516C2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New York Library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2399C26C" w14:textId="77777777" w:rsidR="00B516C2" w:rsidRDefault="00B516C2" w:rsidP="00B516C2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State University of New York Librarians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5CC46686" w14:textId="77777777" w:rsidR="00B516C2" w:rsidRPr="004435E9" w:rsidRDefault="00B516C2" w:rsidP="00B516C2">
      <w:pPr>
        <w:pStyle w:val="NormalBodyText"/>
        <w:rPr>
          <w:sz w:val="22"/>
        </w:rPr>
      </w:pPr>
      <w:r w:rsidRPr="00535233">
        <w:rPr>
          <w:b/>
          <w:bCs/>
          <w:sz w:val="22"/>
        </w:rPr>
        <w:t>Society of American Archivists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47411342" w14:textId="17905FA8" w:rsidR="0074142F" w:rsidRPr="00535233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Harvard Club of Eastern New York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2019-Present</w:t>
      </w:r>
      <w:r w:rsidR="0074142F">
        <w:rPr>
          <w:b/>
          <w:bCs/>
          <w:sz w:val="22"/>
        </w:rPr>
        <w:t xml:space="preserve">                 </w:t>
      </w:r>
    </w:p>
    <w:p w14:paraId="4AA79569" w14:textId="3F011604" w:rsidR="0074142F" w:rsidRPr="00535233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Harvard Club of Korea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                               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2012-</w:t>
      </w:r>
      <w:r w:rsidR="00067F7E">
        <w:rPr>
          <w:b/>
          <w:bCs/>
          <w:sz w:val="22"/>
        </w:rPr>
        <w:t>P</w:t>
      </w:r>
      <w:r w:rsidR="00B516C2">
        <w:rPr>
          <w:b/>
          <w:bCs/>
          <w:sz w:val="22"/>
        </w:rPr>
        <w:t>resent</w:t>
      </w:r>
    </w:p>
    <w:p w14:paraId="5E00920E" w14:textId="789C82B8" w:rsidR="00C11B76" w:rsidRDefault="00C11B76" w:rsidP="000A54A7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James Joyce Society of Korea</w:t>
      </w:r>
      <w:r w:rsidRPr="00C11B76">
        <w:rPr>
          <w:b/>
          <w:bCs/>
          <w:sz w:val="22"/>
        </w:rPr>
        <w:t xml:space="preserve">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2008-Present</w:t>
      </w:r>
    </w:p>
    <w:p w14:paraId="50ABE3DB" w14:textId="77777777" w:rsidR="004435E9" w:rsidRPr="004435E9" w:rsidRDefault="00000000" w:rsidP="004435E9">
      <w:pPr>
        <w:pStyle w:val="SectionHeading"/>
        <w:rPr>
          <w:sz w:val="22"/>
        </w:rPr>
      </w:pPr>
      <w:sdt>
        <w:sdtPr>
          <w:rPr>
            <w:sz w:val="22"/>
          </w:rPr>
          <w:alias w:val="Awards:"/>
          <w:tag w:val="Awards:"/>
          <w:id w:val="1299884277"/>
          <w:placeholder>
            <w:docPart w:val="216AF8BA2AA1420B902B79876C4F592F"/>
          </w:placeholder>
          <w:temporary/>
          <w:showingPlcHdr/>
          <w15:appearance w15:val="hidden"/>
        </w:sdtPr>
        <w:sdtContent>
          <w:r w:rsidR="004435E9" w:rsidRPr="00D24955">
            <w:rPr>
              <w:b/>
              <w:sz w:val="22"/>
              <w:u w:val="single"/>
            </w:rPr>
            <w:t>AWARDS</w:t>
          </w:r>
        </w:sdtContent>
      </w:sdt>
    </w:p>
    <w:p w14:paraId="32C86A7A" w14:textId="00F3435D" w:rsidR="00C5600F" w:rsidRDefault="00C5600F" w:rsidP="004435E9">
      <w:pPr>
        <w:pStyle w:val="NormalBodyText"/>
        <w:rPr>
          <w:b/>
          <w:bCs/>
          <w:sz w:val="22"/>
        </w:rPr>
      </w:pPr>
      <w:r w:rsidRPr="00C5600F">
        <w:rPr>
          <w:b/>
          <w:bCs/>
          <w:sz w:val="22"/>
        </w:rPr>
        <w:t>SAA Foundation Annual Meeting Award</w:t>
      </w:r>
      <w:r>
        <w:rPr>
          <w:b/>
          <w:bCs/>
          <w:sz w:val="22"/>
        </w:rPr>
        <w:t xml:space="preserve">, </w:t>
      </w:r>
      <w:r w:rsidRPr="00C5600F">
        <w:rPr>
          <w:sz w:val="22"/>
        </w:rPr>
        <w:t>Society of American Archivists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</w:t>
      </w:r>
    </w:p>
    <w:p w14:paraId="454130E5" w14:textId="2E3E9AE1" w:rsidR="0022349A" w:rsidRDefault="0022349A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President’s Award for Academic Leadership, </w:t>
      </w:r>
      <w:r w:rsidRPr="0022349A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</w:t>
      </w:r>
    </w:p>
    <w:p w14:paraId="5F4F208C" w14:textId="51E7D0C7" w:rsidR="006C5E76" w:rsidRDefault="00A57594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Lake Placid</w:t>
      </w:r>
      <w:r w:rsidR="008F4EC8">
        <w:rPr>
          <w:b/>
          <w:bCs/>
          <w:sz w:val="22"/>
        </w:rPr>
        <w:t xml:space="preserve"> </w:t>
      </w:r>
      <w:r>
        <w:rPr>
          <w:b/>
          <w:bCs/>
          <w:sz w:val="22"/>
        </w:rPr>
        <w:t>Conference Stipend</w:t>
      </w:r>
      <w:r w:rsidR="008F4EC8">
        <w:rPr>
          <w:b/>
          <w:bCs/>
          <w:sz w:val="22"/>
        </w:rPr>
        <w:t xml:space="preserve">, </w:t>
      </w:r>
      <w:r w:rsidR="008F4EC8" w:rsidRPr="008F4EC8">
        <w:rPr>
          <w:sz w:val="22"/>
        </w:rPr>
        <w:t>New York Library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2021</w:t>
      </w:r>
    </w:p>
    <w:p w14:paraId="5CDD3ED5" w14:textId="77777777" w:rsidR="008F4EC8" w:rsidRDefault="008F4EC8" w:rsidP="008F4EC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The CEHC Scholarship, </w:t>
      </w:r>
      <w:r w:rsidRPr="008F4EC8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2021</w:t>
      </w:r>
    </w:p>
    <w:p w14:paraId="6D512EFC" w14:textId="67CA9217" w:rsidR="004435E9" w:rsidRPr="000D6644" w:rsidRDefault="00D07B68" w:rsidP="004435E9">
      <w:pPr>
        <w:pStyle w:val="NormalBodyText"/>
        <w:rPr>
          <w:b/>
          <w:bCs/>
          <w:sz w:val="22"/>
        </w:rPr>
      </w:pPr>
      <w:r w:rsidRPr="000D6644">
        <w:rPr>
          <w:b/>
          <w:bCs/>
          <w:sz w:val="22"/>
        </w:rPr>
        <w:t xml:space="preserve">Anna Radkowski-Lee </w:t>
      </w:r>
      <w:r w:rsidR="00C11B76">
        <w:rPr>
          <w:b/>
          <w:bCs/>
          <w:sz w:val="22"/>
        </w:rPr>
        <w:t xml:space="preserve">Web Archiving </w:t>
      </w:r>
      <w:r w:rsidRPr="000D6644">
        <w:rPr>
          <w:b/>
          <w:bCs/>
          <w:sz w:val="22"/>
        </w:rPr>
        <w:t>Graduate Assistantship</w:t>
      </w:r>
      <w:r w:rsidR="00C11B76" w:rsidRPr="00C11B76">
        <w:rPr>
          <w:sz w:val="22"/>
        </w:rPr>
        <w:t>,</w:t>
      </w:r>
      <w:r w:rsidR="00C11B76">
        <w:rPr>
          <w:b/>
          <w:bCs/>
          <w:sz w:val="22"/>
        </w:rPr>
        <w:t xml:space="preserve"> </w:t>
      </w:r>
      <w:r w:rsidR="00C11B76" w:rsidRPr="00C11B76">
        <w:rPr>
          <w:sz w:val="22"/>
        </w:rPr>
        <w:t>University at Albany</w:t>
      </w:r>
      <w:r w:rsidR="000D6644">
        <w:rPr>
          <w:b/>
          <w:bCs/>
          <w:sz w:val="22"/>
        </w:rPr>
        <w:tab/>
        <w:t xml:space="preserve">   </w:t>
      </w:r>
      <w:r w:rsidRPr="000D6644">
        <w:rPr>
          <w:b/>
          <w:bCs/>
          <w:sz w:val="22"/>
        </w:rPr>
        <w:t>2020</w:t>
      </w:r>
      <w:r w:rsidR="008F4EC8">
        <w:rPr>
          <w:b/>
          <w:bCs/>
          <w:sz w:val="22"/>
        </w:rPr>
        <w:t>-</w:t>
      </w:r>
      <w:r w:rsidRPr="000D6644">
        <w:rPr>
          <w:b/>
          <w:bCs/>
          <w:sz w:val="22"/>
        </w:rPr>
        <w:t>2021</w:t>
      </w:r>
    </w:p>
    <w:p w14:paraId="58B94B13" w14:textId="68782B46" w:rsidR="008F4EC8" w:rsidRDefault="008F4EC8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Research Foundation Assistance Scholarship, </w:t>
      </w:r>
      <w:r w:rsidRPr="008F4EC8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2020-2021 </w:t>
      </w:r>
    </w:p>
    <w:p w14:paraId="2CD7E816" w14:textId="094DD0E0" w:rsidR="00D07B68" w:rsidRPr="00D24955" w:rsidRDefault="00D07B68" w:rsidP="00D07B68">
      <w:pPr>
        <w:pStyle w:val="SectionHeading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>licenses and certifications</w:t>
      </w:r>
    </w:p>
    <w:p w14:paraId="4E4DBD35" w14:textId="5889A549" w:rsidR="006F66E5" w:rsidRDefault="006F66E5" w:rsidP="003A4908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>New York State Education Department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2022-2027</w:t>
      </w:r>
    </w:p>
    <w:p w14:paraId="6E59D1B7" w14:textId="45B99A54" w:rsidR="006F66E5" w:rsidRPr="006F66E5" w:rsidRDefault="006F66E5" w:rsidP="003A4908">
      <w:pPr>
        <w:pStyle w:val="NormalBodyText"/>
        <w:ind w:left="0"/>
        <w:rPr>
          <w:sz w:val="22"/>
        </w:rPr>
      </w:pPr>
      <w:r w:rsidRPr="006F66E5">
        <w:rPr>
          <w:sz w:val="22"/>
        </w:rPr>
        <w:t>Public Librarian’s Professional Certificate</w:t>
      </w:r>
    </w:p>
    <w:p w14:paraId="6BA5BF21" w14:textId="77777777" w:rsidR="006F66E5" w:rsidRDefault="006F66E5" w:rsidP="003A4908">
      <w:pPr>
        <w:pStyle w:val="NormalBodyText"/>
        <w:ind w:left="0"/>
        <w:rPr>
          <w:b/>
          <w:bCs/>
          <w:sz w:val="22"/>
        </w:rPr>
      </w:pPr>
    </w:p>
    <w:p w14:paraId="30D36B29" w14:textId="03111316" w:rsidR="79146B8D" w:rsidRDefault="79146B8D" w:rsidP="79146B8D">
      <w:pPr>
        <w:pStyle w:val="NormalBodyText"/>
        <w:ind w:left="0"/>
        <w:rPr>
          <w:b/>
          <w:bCs/>
          <w:szCs w:val="16"/>
        </w:rPr>
      </w:pPr>
      <w:r w:rsidRPr="79146B8D">
        <w:rPr>
          <w:b/>
          <w:bCs/>
          <w:sz w:val="22"/>
        </w:rPr>
        <w:t>Academy of Certified Archivists</w:t>
      </w:r>
      <w:r>
        <w:tab/>
      </w:r>
      <w:r>
        <w:tab/>
      </w:r>
      <w:r w:rsidRPr="79146B8D">
        <w:rPr>
          <w:sz w:val="22"/>
        </w:rPr>
        <w:t xml:space="preserve">   </w:t>
      </w:r>
      <w:r w:rsidRPr="79146B8D">
        <w:rPr>
          <w:b/>
          <w:bCs/>
          <w:sz w:val="22"/>
        </w:rPr>
        <w:t>2021-202</w:t>
      </w:r>
      <w:r w:rsidR="00385CDB">
        <w:rPr>
          <w:b/>
          <w:bCs/>
          <w:sz w:val="22"/>
        </w:rPr>
        <w:t>4</w:t>
      </w:r>
    </w:p>
    <w:p w14:paraId="7193CF15" w14:textId="508AE06E" w:rsidR="00D07B68" w:rsidRDefault="00D07B68" w:rsidP="00D07B68">
      <w:pPr>
        <w:pStyle w:val="NormalBodyText"/>
        <w:ind w:left="0"/>
        <w:rPr>
          <w:sz w:val="22"/>
        </w:rPr>
      </w:pPr>
      <w:r>
        <w:rPr>
          <w:sz w:val="22"/>
        </w:rPr>
        <w:lastRenderedPageBreak/>
        <w:t>Provisional Member Certification</w:t>
      </w:r>
      <w:r>
        <w:rPr>
          <w:sz w:val="22"/>
        </w:rPr>
        <w:tab/>
      </w:r>
    </w:p>
    <w:p w14:paraId="09B55757" w14:textId="77777777" w:rsidR="00D07B68" w:rsidRPr="004435E9" w:rsidRDefault="00D07B68" w:rsidP="00D07B68">
      <w:pPr>
        <w:pStyle w:val="NormalBodyText"/>
        <w:ind w:left="0"/>
        <w:rPr>
          <w:sz w:val="22"/>
        </w:rPr>
      </w:pPr>
    </w:p>
    <w:p w14:paraId="442BB8B8" w14:textId="269EDEEF" w:rsidR="006A07F8" w:rsidRPr="00D24955" w:rsidRDefault="006A07F8" w:rsidP="006A07F8">
      <w:pPr>
        <w:pStyle w:val="NormalBodyText"/>
        <w:ind w:left="0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>PERSONAL PROJECTS</w:t>
      </w:r>
    </w:p>
    <w:p w14:paraId="5C5A4308" w14:textId="77777777" w:rsidR="006A07F8" w:rsidRPr="006A07F8" w:rsidRDefault="006A07F8" w:rsidP="006A07F8">
      <w:pPr>
        <w:pStyle w:val="NormalBodyText"/>
        <w:rPr>
          <w:sz w:val="22"/>
        </w:rPr>
      </w:pPr>
    </w:p>
    <w:p w14:paraId="1F1A8500" w14:textId="2A5F4BB9" w:rsidR="004B22AE" w:rsidRPr="003A4908" w:rsidRDefault="004B22AE" w:rsidP="004B22AE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>Jekyll Blog Building</w:t>
      </w:r>
      <w:r>
        <w:rPr>
          <w:b/>
          <w:bCs/>
          <w:sz w:val="22"/>
        </w:rPr>
        <w:tab/>
        <w:t xml:space="preserve">          April 2022-Present</w:t>
      </w:r>
    </w:p>
    <w:p w14:paraId="576D1C14" w14:textId="3724F325" w:rsidR="004B22AE" w:rsidRDefault="004B22AE" w:rsidP="004B22AE">
      <w:pPr>
        <w:pStyle w:val="NormalBodyText"/>
        <w:numPr>
          <w:ilvl w:val="0"/>
          <w:numId w:val="33"/>
        </w:numPr>
        <w:rPr>
          <w:sz w:val="22"/>
        </w:rPr>
      </w:pPr>
      <w:r>
        <w:rPr>
          <w:sz w:val="22"/>
        </w:rPr>
        <w:t xml:space="preserve">Created Jekyll blog on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for personal and professional use.</w:t>
      </w:r>
    </w:p>
    <w:p w14:paraId="476901DE" w14:textId="296D8E48" w:rsidR="004B22AE" w:rsidRPr="002143A6" w:rsidRDefault="004B22AE" w:rsidP="004B22AE">
      <w:pPr>
        <w:pStyle w:val="NormalBodyText"/>
        <w:numPr>
          <w:ilvl w:val="0"/>
          <w:numId w:val="33"/>
        </w:numPr>
        <w:rPr>
          <w:sz w:val="22"/>
        </w:rPr>
      </w:pPr>
      <w:r>
        <w:rPr>
          <w:sz w:val="22"/>
        </w:rPr>
        <w:t>Taught myself elements of CSS, HTML, &amp; Markdown.</w:t>
      </w:r>
    </w:p>
    <w:p w14:paraId="51756117" w14:textId="77777777" w:rsidR="004B22AE" w:rsidRDefault="004B22AE" w:rsidP="003A4908">
      <w:pPr>
        <w:pStyle w:val="NormalBodyText"/>
        <w:ind w:left="0"/>
        <w:rPr>
          <w:b/>
          <w:bCs/>
          <w:sz w:val="22"/>
        </w:rPr>
      </w:pPr>
    </w:p>
    <w:p w14:paraId="2CED93AF" w14:textId="6F66AFDB" w:rsidR="006A07F8" w:rsidRPr="003A4908" w:rsidRDefault="006A07F8" w:rsidP="003A4908">
      <w:pPr>
        <w:pStyle w:val="NormalBodyText"/>
        <w:ind w:left="0"/>
        <w:rPr>
          <w:b/>
          <w:bCs/>
          <w:sz w:val="22"/>
        </w:rPr>
      </w:pPr>
      <w:r w:rsidRPr="003A4908">
        <w:rPr>
          <w:b/>
          <w:bCs/>
          <w:sz w:val="22"/>
        </w:rPr>
        <w:t>Parliament of Owls Digital Repository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 </w:t>
      </w:r>
      <w:r w:rsidR="006C5E76">
        <w:rPr>
          <w:b/>
          <w:bCs/>
          <w:sz w:val="22"/>
        </w:rPr>
        <w:t xml:space="preserve">August </w:t>
      </w:r>
      <w:r w:rsidR="003A4908">
        <w:rPr>
          <w:b/>
          <w:bCs/>
          <w:sz w:val="22"/>
        </w:rPr>
        <w:t>2020-Present</w:t>
      </w:r>
    </w:p>
    <w:p w14:paraId="02AB06B1" w14:textId="4B58DC4F" w:rsidR="003A4908" w:rsidRDefault="006A07F8" w:rsidP="003A4908">
      <w:pPr>
        <w:pStyle w:val="NormalBodyText"/>
        <w:numPr>
          <w:ilvl w:val="0"/>
          <w:numId w:val="34"/>
        </w:numPr>
        <w:rPr>
          <w:sz w:val="22"/>
        </w:rPr>
      </w:pPr>
      <w:r w:rsidRPr="006A07F8">
        <w:rPr>
          <w:sz w:val="22"/>
        </w:rPr>
        <w:t>Initially built for a graduate class about digital libraries</w:t>
      </w:r>
      <w:r w:rsidR="003A4908">
        <w:rPr>
          <w:sz w:val="22"/>
        </w:rPr>
        <w:t>.</w:t>
      </w:r>
    </w:p>
    <w:p w14:paraId="5D307C9A" w14:textId="77777777" w:rsidR="003A4908" w:rsidRDefault="003A4908" w:rsidP="003A4908">
      <w:pPr>
        <w:pStyle w:val="NormalBodyText"/>
        <w:numPr>
          <w:ilvl w:val="0"/>
          <w:numId w:val="34"/>
        </w:numPr>
        <w:rPr>
          <w:sz w:val="22"/>
        </w:rPr>
      </w:pPr>
      <w:r>
        <w:rPr>
          <w:sz w:val="22"/>
        </w:rPr>
        <w:t>Created a</w:t>
      </w:r>
      <w:r w:rsidR="006A07F8" w:rsidRPr="006A07F8">
        <w:rPr>
          <w:sz w:val="22"/>
        </w:rPr>
        <w:t xml:space="preserve"> digital collection of owl-themed items that </w:t>
      </w:r>
      <w:r>
        <w:rPr>
          <w:sz w:val="22"/>
        </w:rPr>
        <w:t xml:space="preserve">have been personally curated </w:t>
      </w:r>
      <w:r w:rsidR="006A07F8" w:rsidRPr="006A07F8">
        <w:rPr>
          <w:sz w:val="22"/>
        </w:rPr>
        <w:t xml:space="preserve">for over 30 years. </w:t>
      </w:r>
    </w:p>
    <w:p w14:paraId="1B364874" w14:textId="19DF2544" w:rsidR="006A07F8" w:rsidRDefault="003A4908" w:rsidP="003A4908">
      <w:pPr>
        <w:pStyle w:val="NormalBodyText"/>
        <w:numPr>
          <w:ilvl w:val="0"/>
          <w:numId w:val="34"/>
        </w:numPr>
        <w:rPr>
          <w:sz w:val="22"/>
        </w:rPr>
      </w:pPr>
      <w:r w:rsidRPr="003A4908">
        <w:rPr>
          <w:sz w:val="22"/>
        </w:rPr>
        <w:t>W</w:t>
      </w:r>
      <w:r w:rsidR="006A07F8" w:rsidRPr="003A4908">
        <w:rPr>
          <w:sz w:val="22"/>
        </w:rPr>
        <w:t>rote the metadata</w:t>
      </w:r>
      <w:r w:rsidR="00DB2B8B">
        <w:rPr>
          <w:sz w:val="22"/>
        </w:rPr>
        <w:t xml:space="preserve"> and </w:t>
      </w:r>
      <w:r w:rsidR="006A07F8" w:rsidRPr="003A4908">
        <w:rPr>
          <w:sz w:val="22"/>
        </w:rPr>
        <w:t>digitized the entire collection</w:t>
      </w:r>
      <w:r>
        <w:rPr>
          <w:sz w:val="22"/>
        </w:rPr>
        <w:t>.</w:t>
      </w:r>
    </w:p>
    <w:p w14:paraId="2554BC46" w14:textId="77777777" w:rsidR="003A4908" w:rsidRPr="003A4908" w:rsidRDefault="003A4908" w:rsidP="003A4908">
      <w:pPr>
        <w:pStyle w:val="NormalBodyText"/>
        <w:ind w:left="0"/>
        <w:rPr>
          <w:sz w:val="22"/>
        </w:rPr>
      </w:pPr>
    </w:p>
    <w:p w14:paraId="179469F1" w14:textId="2448EC57" w:rsidR="006A07F8" w:rsidRPr="003A4908" w:rsidRDefault="006A07F8" w:rsidP="003A4908">
      <w:pPr>
        <w:pStyle w:val="NormalBodyText"/>
        <w:ind w:left="0"/>
        <w:rPr>
          <w:b/>
          <w:bCs/>
          <w:sz w:val="22"/>
        </w:rPr>
      </w:pPr>
      <w:r w:rsidRPr="003A4908">
        <w:rPr>
          <w:b/>
          <w:bCs/>
          <w:sz w:val="22"/>
        </w:rPr>
        <w:t>The Owlish Folk Podcast</w:t>
      </w:r>
      <w:r w:rsidR="003A4908">
        <w:rPr>
          <w:b/>
          <w:bCs/>
          <w:sz w:val="22"/>
        </w:rPr>
        <w:tab/>
        <w:t xml:space="preserve">          </w:t>
      </w:r>
      <w:r w:rsidR="006C5E76">
        <w:rPr>
          <w:b/>
          <w:bCs/>
          <w:sz w:val="22"/>
        </w:rPr>
        <w:t>March</w:t>
      </w:r>
      <w:r w:rsidR="003A4908">
        <w:rPr>
          <w:b/>
          <w:bCs/>
          <w:sz w:val="22"/>
        </w:rPr>
        <w:t xml:space="preserve"> 2018-Present</w:t>
      </w:r>
    </w:p>
    <w:p w14:paraId="1C95948B" w14:textId="444FA67E" w:rsidR="00C11B76" w:rsidRPr="002143A6" w:rsidRDefault="003A4908" w:rsidP="00C41FB4">
      <w:pPr>
        <w:pStyle w:val="NormalBodyText"/>
        <w:numPr>
          <w:ilvl w:val="0"/>
          <w:numId w:val="33"/>
        </w:numPr>
        <w:rPr>
          <w:sz w:val="22"/>
        </w:rPr>
      </w:pPr>
      <w:r w:rsidRPr="002143A6">
        <w:rPr>
          <w:sz w:val="22"/>
        </w:rPr>
        <w:t>Co-host, writer, editor, and producer of a</w:t>
      </w:r>
      <w:r w:rsidR="006A07F8" w:rsidRPr="002143A6">
        <w:rPr>
          <w:sz w:val="22"/>
        </w:rPr>
        <w:t xml:space="preserve"> linguistics podcast that answers questions about the English language. </w:t>
      </w:r>
    </w:p>
    <w:p w14:paraId="566DD5AD" w14:textId="77777777" w:rsidR="00535233" w:rsidRPr="003852BC" w:rsidRDefault="00000000" w:rsidP="00535233">
      <w:pPr>
        <w:pStyle w:val="SectionHeading"/>
        <w:rPr>
          <w:sz w:val="22"/>
          <w:u w:val="single"/>
        </w:rPr>
      </w:pPr>
      <w:sdt>
        <w:sdtPr>
          <w:rPr>
            <w:sz w:val="22"/>
            <w:u w:val="single"/>
          </w:rPr>
          <w:alias w:val="Languages:"/>
          <w:tag w:val="Languages:"/>
          <w:id w:val="-854810924"/>
          <w:placeholder>
            <w:docPart w:val="5EBC66FA488A4E0E9C2D10506C31FCC3"/>
          </w:placeholder>
          <w:temporary/>
          <w:showingPlcHdr/>
          <w15:appearance w15:val="hidden"/>
        </w:sdtPr>
        <w:sdtContent>
          <w:r w:rsidR="00535233" w:rsidRPr="00D24955">
            <w:rPr>
              <w:b/>
              <w:sz w:val="22"/>
              <w:u w:val="single"/>
            </w:rPr>
            <w:t>LANGUAGES</w:t>
          </w:r>
        </w:sdtContent>
      </w:sdt>
    </w:p>
    <w:p w14:paraId="4EAB2C08" w14:textId="77777777" w:rsidR="00535233" w:rsidRPr="004435E9" w:rsidRDefault="00000000" w:rsidP="00535233">
      <w:pPr>
        <w:pStyle w:val="NormalBodyText"/>
        <w:rPr>
          <w:sz w:val="22"/>
        </w:rPr>
      </w:pPr>
      <w:sdt>
        <w:sdtPr>
          <w:rPr>
            <w:sz w:val="22"/>
          </w:rPr>
          <w:alias w:val="Enter native language:"/>
          <w:tag w:val="Enter native language:"/>
          <w:id w:val="4806708"/>
          <w:placeholder>
            <w:docPart w:val="49BDEAA6A5994F578642C918736CA54C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English</w:t>
          </w:r>
        </w:sdtContent>
      </w:sdt>
      <w:sdt>
        <w:sdtPr>
          <w:rPr>
            <w:sz w:val="22"/>
          </w:rPr>
          <w:alias w:val="Separator:"/>
          <w:tag w:val="Separator:"/>
          <w:id w:val="270753627"/>
          <w:placeholder>
            <w:docPart w:val="B92558D097AF4C8ABEC89C2D06133E0E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–</w:t>
          </w:r>
        </w:sdtContent>
      </w:sdt>
      <w:r w:rsidR="00535233" w:rsidRPr="004435E9">
        <w:rPr>
          <w:sz w:val="22"/>
        </w:rPr>
        <w:t xml:space="preserve"> </w:t>
      </w:r>
      <w:r w:rsidR="00535233">
        <w:rPr>
          <w:sz w:val="22"/>
        </w:rPr>
        <w:t>native speaker</w:t>
      </w:r>
    </w:p>
    <w:p w14:paraId="17C5151C" w14:textId="77777777" w:rsidR="00535233" w:rsidRPr="004435E9" w:rsidRDefault="00000000" w:rsidP="00535233">
      <w:pPr>
        <w:pStyle w:val="NormalBodyText"/>
        <w:rPr>
          <w:sz w:val="22"/>
        </w:rPr>
      </w:pPr>
      <w:sdt>
        <w:sdtPr>
          <w:rPr>
            <w:sz w:val="22"/>
          </w:rPr>
          <w:alias w:val="Enter language 1:"/>
          <w:tag w:val="Enter language 1:"/>
          <w:id w:val="4806716"/>
          <w:placeholder>
            <w:docPart w:val="B8331A2E341F430EABDD4407FFE329A8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French</w:t>
          </w:r>
        </w:sdtContent>
      </w:sdt>
      <w:sdt>
        <w:sdtPr>
          <w:rPr>
            <w:sz w:val="22"/>
          </w:rPr>
          <w:alias w:val="Separator:"/>
          <w:tag w:val="Separator:"/>
          <w:id w:val="-848104357"/>
          <w:placeholder>
            <w:docPart w:val="C800A2296B6243158FA4AD86E78A51FC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–</w:t>
          </w:r>
        </w:sdtContent>
      </w:sdt>
      <w:r w:rsidR="00535233" w:rsidRPr="004435E9">
        <w:rPr>
          <w:sz w:val="22"/>
        </w:rPr>
        <w:t xml:space="preserve"> </w:t>
      </w:r>
      <w:r w:rsidR="00535233">
        <w:rPr>
          <w:sz w:val="22"/>
        </w:rPr>
        <w:t xml:space="preserve"> speak, read, and write with basic competence </w:t>
      </w:r>
    </w:p>
    <w:p w14:paraId="7EC7A3B7" w14:textId="54D0B6C4" w:rsidR="00535233" w:rsidRDefault="00535233" w:rsidP="00535233">
      <w:pPr>
        <w:pStyle w:val="SpaceAfter"/>
        <w:rPr>
          <w:sz w:val="22"/>
        </w:rPr>
      </w:pPr>
      <w:r>
        <w:rPr>
          <w:sz w:val="22"/>
        </w:rPr>
        <w:t>Korean</w:t>
      </w:r>
      <w:sdt>
        <w:sdtPr>
          <w:rPr>
            <w:sz w:val="22"/>
          </w:rPr>
          <w:alias w:val="Separator:"/>
          <w:tag w:val="Separator:"/>
          <w:id w:val="-684898266"/>
          <w:placeholder>
            <w:docPart w:val="575B521309024570B49B483E7B84F9BD"/>
          </w:placeholder>
          <w:temporary/>
          <w:showingPlcHdr/>
          <w15:appearance w15:val="hidden"/>
        </w:sdtPr>
        <w:sdtContent>
          <w:r w:rsidRPr="004435E9">
            <w:rPr>
              <w:sz w:val="22"/>
            </w:rPr>
            <w:t>–</w:t>
          </w:r>
        </w:sdtContent>
      </w:sdt>
      <w:r>
        <w:rPr>
          <w:sz w:val="22"/>
        </w:rPr>
        <w:t xml:space="preserve"> speak, read, and write with basic competence</w:t>
      </w:r>
    </w:p>
    <w:p w14:paraId="0ECC25D9" w14:textId="31882C85" w:rsidR="00D07B68" w:rsidRPr="004435E9" w:rsidRDefault="79146B8D" w:rsidP="79146B8D">
      <w:pPr>
        <w:pStyle w:val="SectionHeading"/>
        <w:jc w:val="center"/>
        <w:rPr>
          <w:b/>
          <w:bCs/>
          <w:sz w:val="22"/>
        </w:rPr>
      </w:pPr>
      <w:r w:rsidRPr="79146B8D">
        <w:rPr>
          <w:b/>
          <w:bCs/>
          <w:sz w:val="22"/>
        </w:rPr>
        <w:t>References Available upon request</w:t>
      </w:r>
    </w:p>
    <w:sectPr w:rsidR="00D07B68" w:rsidRPr="004435E9" w:rsidSect="00ED2D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30" w:right="900" w:bottom="63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8CDE" w14:textId="77777777" w:rsidR="008C42A7" w:rsidRDefault="008C42A7">
      <w:pPr>
        <w:spacing w:line="240" w:lineRule="auto"/>
      </w:pPr>
      <w:r>
        <w:separator/>
      </w:r>
    </w:p>
  </w:endnote>
  <w:endnote w:type="continuationSeparator" w:id="0">
    <w:p w14:paraId="4C54A7BB" w14:textId="77777777" w:rsidR="008C42A7" w:rsidRDefault="008C4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7514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6968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CCF1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F9F0" w14:textId="77777777" w:rsidR="008C42A7" w:rsidRDefault="008C42A7">
      <w:pPr>
        <w:spacing w:line="240" w:lineRule="auto"/>
      </w:pPr>
      <w:r>
        <w:separator/>
      </w:r>
    </w:p>
  </w:footnote>
  <w:footnote w:type="continuationSeparator" w:id="0">
    <w:p w14:paraId="0F354F52" w14:textId="77777777" w:rsidR="008C42A7" w:rsidRDefault="008C4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D013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64F4" w14:textId="77777777" w:rsidR="00351293" w:rsidRDefault="00000000">
    <w:pPr>
      <w:pStyle w:val="YourName"/>
    </w:pPr>
    <w:sdt>
      <w:sdtPr>
        <w:alias w:val="Your name:"/>
        <w:tag w:val="Your name:"/>
        <w:id w:val="1763177383"/>
        <w:placeholder>
          <w:docPart w:val="12AD7FFCE981455DB7E85A852AC77F4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r w:rsidR="00420443">
          <w:t>Amanda Greenwood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0802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A441D"/>
    <w:multiLevelType w:val="hybridMultilevel"/>
    <w:tmpl w:val="BD6EA53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B492E3B"/>
    <w:multiLevelType w:val="hybridMultilevel"/>
    <w:tmpl w:val="75081E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12C7229"/>
    <w:multiLevelType w:val="hybridMultilevel"/>
    <w:tmpl w:val="E23CC4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14CF03A5"/>
    <w:multiLevelType w:val="hybridMultilevel"/>
    <w:tmpl w:val="198C7132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24EAD"/>
    <w:multiLevelType w:val="hybridMultilevel"/>
    <w:tmpl w:val="7B249D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19D37A95"/>
    <w:multiLevelType w:val="hybridMultilevel"/>
    <w:tmpl w:val="D062FC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229F7738"/>
    <w:multiLevelType w:val="hybridMultilevel"/>
    <w:tmpl w:val="C4B2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4509D"/>
    <w:multiLevelType w:val="hybridMultilevel"/>
    <w:tmpl w:val="CE70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5103B1"/>
    <w:multiLevelType w:val="hybridMultilevel"/>
    <w:tmpl w:val="9438B4A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252D6B10"/>
    <w:multiLevelType w:val="hybridMultilevel"/>
    <w:tmpl w:val="170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D4D80"/>
    <w:multiLevelType w:val="hybridMultilevel"/>
    <w:tmpl w:val="C5F8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A530E"/>
    <w:multiLevelType w:val="hybridMultilevel"/>
    <w:tmpl w:val="14881C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F849DE"/>
    <w:multiLevelType w:val="hybridMultilevel"/>
    <w:tmpl w:val="211460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F97522"/>
    <w:multiLevelType w:val="hybridMultilevel"/>
    <w:tmpl w:val="C59CA38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3EF926B2"/>
    <w:multiLevelType w:val="hybridMultilevel"/>
    <w:tmpl w:val="8188B3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9836D27"/>
    <w:multiLevelType w:val="hybridMultilevel"/>
    <w:tmpl w:val="5FCEF96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BA66AF2"/>
    <w:multiLevelType w:val="hybridMultilevel"/>
    <w:tmpl w:val="3E0A951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53617243"/>
    <w:multiLevelType w:val="hybridMultilevel"/>
    <w:tmpl w:val="75D637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428450E"/>
    <w:multiLevelType w:val="hybridMultilevel"/>
    <w:tmpl w:val="D4DEF1FA"/>
    <w:lvl w:ilvl="0" w:tplc="0409000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47" w:hanging="360"/>
      </w:pPr>
      <w:rPr>
        <w:rFonts w:ascii="Wingdings" w:hAnsi="Wingdings" w:hint="default"/>
      </w:rPr>
    </w:lvl>
  </w:abstractNum>
  <w:abstractNum w:abstractNumId="29" w15:restartNumberingAfterBreak="0">
    <w:nsid w:val="598D2E15"/>
    <w:multiLevelType w:val="hybridMultilevel"/>
    <w:tmpl w:val="3106F9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DB956BE"/>
    <w:multiLevelType w:val="hybridMultilevel"/>
    <w:tmpl w:val="EFFACF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25A6383"/>
    <w:multiLevelType w:val="hybridMultilevel"/>
    <w:tmpl w:val="C3C63D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39F143D"/>
    <w:multiLevelType w:val="hybridMultilevel"/>
    <w:tmpl w:val="5882E7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9DD1232"/>
    <w:multiLevelType w:val="hybridMultilevel"/>
    <w:tmpl w:val="5FE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6061F"/>
    <w:multiLevelType w:val="hybridMultilevel"/>
    <w:tmpl w:val="0898FFCE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35" w15:restartNumberingAfterBreak="0">
    <w:nsid w:val="6F642553"/>
    <w:multiLevelType w:val="hybridMultilevel"/>
    <w:tmpl w:val="456A6BB2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1C15"/>
    <w:multiLevelType w:val="hybridMultilevel"/>
    <w:tmpl w:val="2E3288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3CC17BD"/>
    <w:multiLevelType w:val="hybridMultilevel"/>
    <w:tmpl w:val="B46033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7764771E"/>
    <w:multiLevelType w:val="hybridMultilevel"/>
    <w:tmpl w:val="3796C3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342389417">
    <w:abstractNumId w:val="9"/>
  </w:num>
  <w:num w:numId="2" w16cid:durableId="1007512681">
    <w:abstractNumId w:val="8"/>
  </w:num>
  <w:num w:numId="3" w16cid:durableId="139424651">
    <w:abstractNumId w:val="7"/>
  </w:num>
  <w:num w:numId="4" w16cid:durableId="436095787">
    <w:abstractNumId w:val="3"/>
  </w:num>
  <w:num w:numId="5" w16cid:durableId="338316980">
    <w:abstractNumId w:val="6"/>
  </w:num>
  <w:num w:numId="6" w16cid:durableId="419104617">
    <w:abstractNumId w:val="5"/>
  </w:num>
  <w:num w:numId="7" w16cid:durableId="1123158078">
    <w:abstractNumId w:val="4"/>
  </w:num>
  <w:num w:numId="8" w16cid:durableId="1882857026">
    <w:abstractNumId w:val="2"/>
  </w:num>
  <w:num w:numId="9" w16cid:durableId="666976821">
    <w:abstractNumId w:val="1"/>
  </w:num>
  <w:num w:numId="10" w16cid:durableId="1470634609">
    <w:abstractNumId w:val="0"/>
  </w:num>
  <w:num w:numId="11" w16cid:durableId="842622024">
    <w:abstractNumId w:val="32"/>
  </w:num>
  <w:num w:numId="12" w16cid:durableId="1961689522">
    <w:abstractNumId w:val="31"/>
  </w:num>
  <w:num w:numId="13" w16cid:durableId="79643419">
    <w:abstractNumId w:val="15"/>
  </w:num>
  <w:num w:numId="14" w16cid:durableId="2105612913">
    <w:abstractNumId w:val="37"/>
  </w:num>
  <w:num w:numId="15" w16cid:durableId="1014965046">
    <w:abstractNumId w:val="30"/>
  </w:num>
  <w:num w:numId="16" w16cid:durableId="264382631">
    <w:abstractNumId w:val="24"/>
  </w:num>
  <w:num w:numId="17" w16cid:durableId="307591705">
    <w:abstractNumId w:val="36"/>
  </w:num>
  <w:num w:numId="18" w16cid:durableId="1355351839">
    <w:abstractNumId w:val="33"/>
  </w:num>
  <w:num w:numId="19" w16cid:durableId="2027439148">
    <w:abstractNumId w:val="29"/>
  </w:num>
  <w:num w:numId="20" w16cid:durableId="1226794482">
    <w:abstractNumId w:val="12"/>
  </w:num>
  <w:num w:numId="21" w16cid:durableId="1280455705">
    <w:abstractNumId w:val="21"/>
  </w:num>
  <w:num w:numId="22" w16cid:durableId="540824053">
    <w:abstractNumId w:val="25"/>
  </w:num>
  <w:num w:numId="23" w16cid:durableId="559366671">
    <w:abstractNumId w:val="22"/>
  </w:num>
  <w:num w:numId="24" w16cid:durableId="1529176462">
    <w:abstractNumId w:val="27"/>
  </w:num>
  <w:num w:numId="25" w16cid:durableId="1751151991">
    <w:abstractNumId w:val="20"/>
  </w:num>
  <w:num w:numId="26" w16cid:durableId="1495610094">
    <w:abstractNumId w:val="17"/>
  </w:num>
  <w:num w:numId="27" w16cid:durableId="1584755811">
    <w:abstractNumId w:val="16"/>
  </w:num>
  <w:num w:numId="28" w16cid:durableId="428038611">
    <w:abstractNumId w:val="34"/>
  </w:num>
  <w:num w:numId="29" w16cid:durableId="1638952351">
    <w:abstractNumId w:val="19"/>
  </w:num>
  <w:num w:numId="30" w16cid:durableId="1459104827">
    <w:abstractNumId w:val="26"/>
  </w:num>
  <w:num w:numId="31" w16cid:durableId="2110856025">
    <w:abstractNumId w:val="10"/>
  </w:num>
  <w:num w:numId="32" w16cid:durableId="1254238520">
    <w:abstractNumId w:val="18"/>
  </w:num>
  <w:num w:numId="33" w16cid:durableId="1023359334">
    <w:abstractNumId w:val="35"/>
  </w:num>
  <w:num w:numId="34" w16cid:durableId="2004119185">
    <w:abstractNumId w:val="13"/>
  </w:num>
  <w:num w:numId="35" w16cid:durableId="1604611981">
    <w:abstractNumId w:val="28"/>
  </w:num>
  <w:num w:numId="36" w16cid:durableId="2033022252">
    <w:abstractNumId w:val="14"/>
  </w:num>
  <w:num w:numId="37" w16cid:durableId="496305681">
    <w:abstractNumId w:val="23"/>
  </w:num>
  <w:num w:numId="38" w16cid:durableId="1554006620">
    <w:abstractNumId w:val="11"/>
  </w:num>
  <w:num w:numId="39" w16cid:durableId="11849909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43"/>
    <w:rsid w:val="00003673"/>
    <w:rsid w:val="00012EB8"/>
    <w:rsid w:val="00032A20"/>
    <w:rsid w:val="00045084"/>
    <w:rsid w:val="000473E6"/>
    <w:rsid w:val="000549C3"/>
    <w:rsid w:val="00067F7E"/>
    <w:rsid w:val="000A183E"/>
    <w:rsid w:val="000A54A7"/>
    <w:rsid w:val="000B742C"/>
    <w:rsid w:val="000C1172"/>
    <w:rsid w:val="000D0C08"/>
    <w:rsid w:val="000D1FB2"/>
    <w:rsid w:val="000D5D58"/>
    <w:rsid w:val="000D6644"/>
    <w:rsid w:val="000E4CA3"/>
    <w:rsid w:val="000E707D"/>
    <w:rsid w:val="00104987"/>
    <w:rsid w:val="00115D44"/>
    <w:rsid w:val="001219C5"/>
    <w:rsid w:val="001366D7"/>
    <w:rsid w:val="001419BE"/>
    <w:rsid w:val="00153201"/>
    <w:rsid w:val="00157B77"/>
    <w:rsid w:val="00184244"/>
    <w:rsid w:val="00186AB6"/>
    <w:rsid w:val="00191B41"/>
    <w:rsid w:val="00196DB9"/>
    <w:rsid w:val="001A0BFD"/>
    <w:rsid w:val="001C720C"/>
    <w:rsid w:val="001E6E9A"/>
    <w:rsid w:val="001E6FD8"/>
    <w:rsid w:val="001E7266"/>
    <w:rsid w:val="00200F37"/>
    <w:rsid w:val="002143A6"/>
    <w:rsid w:val="0022349A"/>
    <w:rsid w:val="002420D0"/>
    <w:rsid w:val="002421DA"/>
    <w:rsid w:val="00242853"/>
    <w:rsid w:val="00243628"/>
    <w:rsid w:val="0024530D"/>
    <w:rsid w:val="00245862"/>
    <w:rsid w:val="00254E59"/>
    <w:rsid w:val="00266612"/>
    <w:rsid w:val="002A3225"/>
    <w:rsid w:val="002A73D8"/>
    <w:rsid w:val="002D6F54"/>
    <w:rsid w:val="003104CD"/>
    <w:rsid w:val="00332342"/>
    <w:rsid w:val="003342B3"/>
    <w:rsid w:val="00343EFF"/>
    <w:rsid w:val="0034638F"/>
    <w:rsid w:val="00351293"/>
    <w:rsid w:val="00356608"/>
    <w:rsid w:val="00363AE0"/>
    <w:rsid w:val="00370583"/>
    <w:rsid w:val="00374059"/>
    <w:rsid w:val="003834DE"/>
    <w:rsid w:val="003852BC"/>
    <w:rsid w:val="00385A41"/>
    <w:rsid w:val="00385CDB"/>
    <w:rsid w:val="0038784E"/>
    <w:rsid w:val="0039496B"/>
    <w:rsid w:val="00394CA0"/>
    <w:rsid w:val="003A4908"/>
    <w:rsid w:val="003B53F7"/>
    <w:rsid w:val="003D18B3"/>
    <w:rsid w:val="003E582C"/>
    <w:rsid w:val="003F37A0"/>
    <w:rsid w:val="00406E1A"/>
    <w:rsid w:val="00420443"/>
    <w:rsid w:val="00430E19"/>
    <w:rsid w:val="004435E9"/>
    <w:rsid w:val="00462A2A"/>
    <w:rsid w:val="004658EE"/>
    <w:rsid w:val="004669A2"/>
    <w:rsid w:val="004672A8"/>
    <w:rsid w:val="004B22AE"/>
    <w:rsid w:val="004C0619"/>
    <w:rsid w:val="004E2EA5"/>
    <w:rsid w:val="004F0214"/>
    <w:rsid w:val="004F5CC2"/>
    <w:rsid w:val="00514503"/>
    <w:rsid w:val="00535233"/>
    <w:rsid w:val="005370C9"/>
    <w:rsid w:val="00541FAE"/>
    <w:rsid w:val="00560A26"/>
    <w:rsid w:val="0057494E"/>
    <w:rsid w:val="00584154"/>
    <w:rsid w:val="005A0AF6"/>
    <w:rsid w:val="005B5E8B"/>
    <w:rsid w:val="005B74FC"/>
    <w:rsid w:val="005C508C"/>
    <w:rsid w:val="005C7156"/>
    <w:rsid w:val="0060290A"/>
    <w:rsid w:val="00610C3E"/>
    <w:rsid w:val="006243F7"/>
    <w:rsid w:val="00627AFC"/>
    <w:rsid w:val="00634DED"/>
    <w:rsid w:val="00641055"/>
    <w:rsid w:val="00647D7E"/>
    <w:rsid w:val="006516DE"/>
    <w:rsid w:val="00687C1A"/>
    <w:rsid w:val="006A07F8"/>
    <w:rsid w:val="006B511F"/>
    <w:rsid w:val="006C5E76"/>
    <w:rsid w:val="006D3943"/>
    <w:rsid w:val="006D744A"/>
    <w:rsid w:val="006E775C"/>
    <w:rsid w:val="006F66E5"/>
    <w:rsid w:val="006F7F23"/>
    <w:rsid w:val="00711B68"/>
    <w:rsid w:val="00735193"/>
    <w:rsid w:val="00740ED8"/>
    <w:rsid w:val="0074142F"/>
    <w:rsid w:val="007450DE"/>
    <w:rsid w:val="00753FD7"/>
    <w:rsid w:val="00761879"/>
    <w:rsid w:val="00785618"/>
    <w:rsid w:val="007C4B94"/>
    <w:rsid w:val="007E5B13"/>
    <w:rsid w:val="00812221"/>
    <w:rsid w:val="00823B8D"/>
    <w:rsid w:val="00827748"/>
    <w:rsid w:val="00847465"/>
    <w:rsid w:val="00875BD2"/>
    <w:rsid w:val="00876588"/>
    <w:rsid w:val="008922A4"/>
    <w:rsid w:val="008A101D"/>
    <w:rsid w:val="008B0FCB"/>
    <w:rsid w:val="008B28F7"/>
    <w:rsid w:val="008C3BBE"/>
    <w:rsid w:val="008C415D"/>
    <w:rsid w:val="008C42A7"/>
    <w:rsid w:val="008D25A6"/>
    <w:rsid w:val="008E08F2"/>
    <w:rsid w:val="008F4EC8"/>
    <w:rsid w:val="00911544"/>
    <w:rsid w:val="009144BC"/>
    <w:rsid w:val="00914786"/>
    <w:rsid w:val="009351FA"/>
    <w:rsid w:val="00937603"/>
    <w:rsid w:val="00941C2A"/>
    <w:rsid w:val="00941E6E"/>
    <w:rsid w:val="00951ED8"/>
    <w:rsid w:val="0096494E"/>
    <w:rsid w:val="00977D4E"/>
    <w:rsid w:val="00992C80"/>
    <w:rsid w:val="009A09F0"/>
    <w:rsid w:val="009C341F"/>
    <w:rsid w:val="009E3012"/>
    <w:rsid w:val="009F5E8A"/>
    <w:rsid w:val="00A12648"/>
    <w:rsid w:val="00A233DB"/>
    <w:rsid w:val="00A24526"/>
    <w:rsid w:val="00A26F1D"/>
    <w:rsid w:val="00A331BA"/>
    <w:rsid w:val="00A57594"/>
    <w:rsid w:val="00A835FF"/>
    <w:rsid w:val="00A927F1"/>
    <w:rsid w:val="00AA40FF"/>
    <w:rsid w:val="00AD05C0"/>
    <w:rsid w:val="00B06008"/>
    <w:rsid w:val="00B2479C"/>
    <w:rsid w:val="00B5142F"/>
    <w:rsid w:val="00B516C2"/>
    <w:rsid w:val="00B5475F"/>
    <w:rsid w:val="00B70E24"/>
    <w:rsid w:val="00B71CA9"/>
    <w:rsid w:val="00B83DC9"/>
    <w:rsid w:val="00B851C3"/>
    <w:rsid w:val="00BB5E85"/>
    <w:rsid w:val="00BE7D10"/>
    <w:rsid w:val="00BF6A8E"/>
    <w:rsid w:val="00C03B3F"/>
    <w:rsid w:val="00C07D3B"/>
    <w:rsid w:val="00C10228"/>
    <w:rsid w:val="00C11B76"/>
    <w:rsid w:val="00C135E1"/>
    <w:rsid w:val="00C30C07"/>
    <w:rsid w:val="00C3663A"/>
    <w:rsid w:val="00C37BB8"/>
    <w:rsid w:val="00C40FB1"/>
    <w:rsid w:val="00C5600F"/>
    <w:rsid w:val="00C62EA8"/>
    <w:rsid w:val="00C72945"/>
    <w:rsid w:val="00C7302D"/>
    <w:rsid w:val="00CA03C2"/>
    <w:rsid w:val="00CB0869"/>
    <w:rsid w:val="00CC1A5B"/>
    <w:rsid w:val="00CE2C1E"/>
    <w:rsid w:val="00D0250A"/>
    <w:rsid w:val="00D03C05"/>
    <w:rsid w:val="00D07B68"/>
    <w:rsid w:val="00D23372"/>
    <w:rsid w:val="00D24955"/>
    <w:rsid w:val="00D32AFD"/>
    <w:rsid w:val="00D42490"/>
    <w:rsid w:val="00D4511E"/>
    <w:rsid w:val="00D505D1"/>
    <w:rsid w:val="00D603B9"/>
    <w:rsid w:val="00D7011D"/>
    <w:rsid w:val="00D81191"/>
    <w:rsid w:val="00D93409"/>
    <w:rsid w:val="00D94A80"/>
    <w:rsid w:val="00DB2B8B"/>
    <w:rsid w:val="00DD06A5"/>
    <w:rsid w:val="00DF2337"/>
    <w:rsid w:val="00E46096"/>
    <w:rsid w:val="00E50C54"/>
    <w:rsid w:val="00E53D8B"/>
    <w:rsid w:val="00E611BA"/>
    <w:rsid w:val="00E75D79"/>
    <w:rsid w:val="00E9748B"/>
    <w:rsid w:val="00EB1D73"/>
    <w:rsid w:val="00EB5116"/>
    <w:rsid w:val="00ED2D1C"/>
    <w:rsid w:val="00ED51F7"/>
    <w:rsid w:val="00ED7373"/>
    <w:rsid w:val="00EF31B1"/>
    <w:rsid w:val="00EF41AB"/>
    <w:rsid w:val="00EF6C1B"/>
    <w:rsid w:val="00F1242A"/>
    <w:rsid w:val="00F20A30"/>
    <w:rsid w:val="00F241EF"/>
    <w:rsid w:val="00F67425"/>
    <w:rsid w:val="00F80C9A"/>
    <w:rsid w:val="00F82197"/>
    <w:rsid w:val="00F83D44"/>
    <w:rsid w:val="00F90D1F"/>
    <w:rsid w:val="00FA4DAF"/>
    <w:rsid w:val="00FB5677"/>
    <w:rsid w:val="00FD02E3"/>
    <w:rsid w:val="00FE5DF1"/>
    <w:rsid w:val="00FF2D32"/>
    <w:rsid w:val="00FF5A33"/>
    <w:rsid w:val="0E2FF62B"/>
    <w:rsid w:val="791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64DD9B"/>
  <w15:docId w15:val="{743AB150-053C-40C5-AAFC-9CD28A6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D73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26F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42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ndagreenwood.github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mandagreenwood@post.harvard.edu" TargetMode="External"/><Relationship Id="rId12" Type="http://schemas.openxmlformats.org/officeDocument/2006/relationships/hyperlink" Target="https://www.dropbox.com/s/gb3x4abtkc3lj53/Amanda%20Greenwood_final%20thesis.pdf?dl=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brary.albany.edu/news/spring202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rchives.albany.edu/web/2021/05/11/collective-memory-responsibility-web-archiv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wmadison.app.box.com/s/f81bh3wepguz34f3qkudbmz5x6fb00x2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73C1812D2E46B0B0B2357654321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9EC2-E01A-4BA9-87BC-CB3AE596CAAC}"/>
      </w:docPartPr>
      <w:docPartBody>
        <w:p w:rsidR="00FC3A8F" w:rsidRDefault="009421AA">
          <w:pPr>
            <w:pStyle w:val="0573C1812D2E46B0B0B2357654321033"/>
          </w:pPr>
          <w:r>
            <w:t>your name</w:t>
          </w:r>
        </w:p>
      </w:docPartBody>
    </w:docPart>
    <w:docPart>
      <w:docPartPr>
        <w:name w:val="BBA6A834D9204394B8FF75445DE13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C59C6-8785-4F5B-9682-E6533E068694}"/>
      </w:docPartPr>
      <w:docPartBody>
        <w:p w:rsidR="00FC3A8F" w:rsidRDefault="009421AA">
          <w:pPr>
            <w:pStyle w:val="BBA6A834D9204394B8FF75445DE13E2A"/>
          </w:pPr>
          <w:r>
            <w:t>EDUCATION</w:t>
          </w:r>
        </w:p>
      </w:docPartBody>
    </w:docPart>
    <w:docPart>
      <w:docPartPr>
        <w:name w:val="C70C12C0AD3749CA9556330513515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7104B-34CF-4B9D-AA81-E17C2CEA77DD}"/>
      </w:docPartPr>
      <w:docPartBody>
        <w:p w:rsidR="00FC3A8F" w:rsidRDefault="009421AA">
          <w:pPr>
            <w:pStyle w:val="C70C12C0AD3749CA9556330513515057"/>
          </w:pPr>
          <w:r>
            <w:t>RELATED EXPERIENCE</w:t>
          </w:r>
        </w:p>
      </w:docPartBody>
    </w:docPart>
    <w:docPart>
      <w:docPartPr>
        <w:name w:val="12AD7FFCE981455DB7E85A852AC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B5718-9057-4238-B57D-B3B0244F8E4A}"/>
      </w:docPartPr>
      <w:docPartBody>
        <w:p w:rsidR="00FC3A8F" w:rsidRDefault="009421AA">
          <w:pPr>
            <w:pStyle w:val="12AD7FFCE981455DB7E85A852AC77F42"/>
          </w:pPr>
          <w:r>
            <w:t>“The Female Betrayed and Modern Media”</w:t>
          </w:r>
        </w:p>
      </w:docPartBody>
    </w:docPart>
    <w:docPart>
      <w:docPartPr>
        <w:name w:val="216AF8BA2AA1420B902B79876C4F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EC83-51DB-4B49-B3D2-268A19393DE8}"/>
      </w:docPartPr>
      <w:docPartBody>
        <w:p w:rsidR="00FC3A8F" w:rsidRDefault="009421AA" w:rsidP="009421AA">
          <w:pPr>
            <w:pStyle w:val="216AF8BA2AA1420B902B79876C4F592F"/>
          </w:pPr>
          <w:r>
            <w:t>AWARDS</w:t>
          </w:r>
        </w:p>
      </w:docPartBody>
    </w:docPart>
    <w:docPart>
      <w:docPartPr>
        <w:name w:val="75D84E3D043F41B495E1FE34FE2A5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6D8C-5248-4A50-9B94-9AC1040E4305}"/>
      </w:docPartPr>
      <w:docPartBody>
        <w:p w:rsidR="007138FA" w:rsidRDefault="00FC3A8F" w:rsidP="00FC3A8F">
          <w:pPr>
            <w:pStyle w:val="75D84E3D043F41B495E1FE34FE2A5500"/>
          </w:pPr>
          <w:r>
            <w:t>MEMBERSHIPS</w:t>
          </w:r>
        </w:p>
      </w:docPartBody>
    </w:docPart>
    <w:docPart>
      <w:docPartPr>
        <w:name w:val="5EBC66FA488A4E0E9C2D10506C31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2760C-2BAA-4D82-9880-2F424DBFB673}"/>
      </w:docPartPr>
      <w:docPartBody>
        <w:p w:rsidR="007138FA" w:rsidRDefault="00FC3A8F" w:rsidP="00FC3A8F">
          <w:pPr>
            <w:pStyle w:val="5EBC66FA488A4E0E9C2D10506C31FCC3"/>
          </w:pPr>
          <w:r>
            <w:t>LANGUAGES</w:t>
          </w:r>
        </w:p>
      </w:docPartBody>
    </w:docPart>
    <w:docPart>
      <w:docPartPr>
        <w:name w:val="49BDEAA6A5994F578642C918736CA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C24C3-88BF-4404-86C0-8F1990ECD899}"/>
      </w:docPartPr>
      <w:docPartBody>
        <w:p w:rsidR="007138FA" w:rsidRDefault="00FC3A8F" w:rsidP="00FC3A8F">
          <w:pPr>
            <w:pStyle w:val="49BDEAA6A5994F578642C918736CA54C"/>
          </w:pPr>
          <w:r>
            <w:t>English</w:t>
          </w:r>
        </w:p>
      </w:docPartBody>
    </w:docPart>
    <w:docPart>
      <w:docPartPr>
        <w:name w:val="B92558D097AF4C8ABEC89C2D0613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73A63-1BB4-4DF7-A51D-F5DC8FE318D4}"/>
      </w:docPartPr>
      <w:docPartBody>
        <w:p w:rsidR="007138FA" w:rsidRDefault="00FC3A8F" w:rsidP="00FC3A8F">
          <w:pPr>
            <w:pStyle w:val="B92558D097AF4C8ABEC89C2D06133E0E"/>
          </w:pPr>
          <w:r>
            <w:t>–</w:t>
          </w:r>
        </w:p>
      </w:docPartBody>
    </w:docPart>
    <w:docPart>
      <w:docPartPr>
        <w:name w:val="B8331A2E341F430EABDD4407FFE3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55A6-2F04-43C8-8783-62010ABDFFF8}"/>
      </w:docPartPr>
      <w:docPartBody>
        <w:p w:rsidR="007138FA" w:rsidRDefault="00FC3A8F" w:rsidP="00FC3A8F">
          <w:pPr>
            <w:pStyle w:val="B8331A2E341F430EABDD4407FFE329A8"/>
          </w:pPr>
          <w:r>
            <w:t>French</w:t>
          </w:r>
        </w:p>
      </w:docPartBody>
    </w:docPart>
    <w:docPart>
      <w:docPartPr>
        <w:name w:val="C800A2296B6243158FA4AD86E78A5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98124-35B0-46AB-B861-0613592F91C3}"/>
      </w:docPartPr>
      <w:docPartBody>
        <w:p w:rsidR="007138FA" w:rsidRDefault="00FC3A8F" w:rsidP="00FC3A8F">
          <w:pPr>
            <w:pStyle w:val="C800A2296B6243158FA4AD86E78A51FC"/>
          </w:pPr>
          <w:r>
            <w:t>–</w:t>
          </w:r>
        </w:p>
      </w:docPartBody>
    </w:docPart>
    <w:docPart>
      <w:docPartPr>
        <w:name w:val="575B521309024570B49B483E7B84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1C2E8-C445-4607-86CD-A66289BF801E}"/>
      </w:docPartPr>
      <w:docPartBody>
        <w:p w:rsidR="007138FA" w:rsidRDefault="00FC3A8F" w:rsidP="00FC3A8F">
          <w:pPr>
            <w:pStyle w:val="575B521309024570B49B483E7B84F9BD"/>
          </w:pPr>
          <w:r>
            <w:t>–</w:t>
          </w:r>
        </w:p>
      </w:docPartBody>
    </w:docPart>
    <w:docPart>
      <w:docPartPr>
        <w:name w:val="8953659972C3457680BD060009EC5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FB081-041B-4458-8C1A-13247C206BE6}"/>
      </w:docPartPr>
      <w:docPartBody>
        <w:p w:rsidR="007138FA" w:rsidRDefault="00FC3A8F" w:rsidP="00FC3A8F">
          <w:pPr>
            <w:pStyle w:val="8953659972C3457680BD060009EC563C"/>
          </w:pPr>
          <w:r>
            <w:t>–</w:t>
          </w:r>
        </w:p>
      </w:docPartBody>
    </w:docPart>
    <w:docPart>
      <w:docPartPr>
        <w:name w:val="50ABFBFA78A14BAC90939CF8FC7A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DB5D5-207F-4B8D-9A7C-FDCCE16FCF8D}"/>
      </w:docPartPr>
      <w:docPartBody>
        <w:p w:rsidR="00AE646F" w:rsidRDefault="007138FA" w:rsidP="007138FA">
          <w:pPr>
            <w:pStyle w:val="50ABFBFA78A14BAC90939CF8FC7ACCDF"/>
          </w:pPr>
          <w:r>
            <w:t>–</w:t>
          </w:r>
        </w:p>
      </w:docPartBody>
    </w:docPart>
    <w:docPart>
      <w:docPartPr>
        <w:name w:val="814E1998DCF7468DA4BA72D1611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2AF03-FDC5-410D-B3A9-5CF403F8B8A7}"/>
      </w:docPartPr>
      <w:docPartBody>
        <w:p w:rsidR="00784C0A" w:rsidRDefault="00DD7244" w:rsidP="00DD7244">
          <w:pPr>
            <w:pStyle w:val="814E1998DCF7468DA4BA72D1611F4D07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A"/>
    <w:rsid w:val="00110B1C"/>
    <w:rsid w:val="00126BE1"/>
    <w:rsid w:val="001E47C3"/>
    <w:rsid w:val="003E5879"/>
    <w:rsid w:val="003F4945"/>
    <w:rsid w:val="00406556"/>
    <w:rsid w:val="004A1659"/>
    <w:rsid w:val="005341BA"/>
    <w:rsid w:val="005D088B"/>
    <w:rsid w:val="006646EB"/>
    <w:rsid w:val="00681C70"/>
    <w:rsid w:val="006C3CE1"/>
    <w:rsid w:val="007138FA"/>
    <w:rsid w:val="007159E7"/>
    <w:rsid w:val="0073163C"/>
    <w:rsid w:val="00767945"/>
    <w:rsid w:val="00784C0A"/>
    <w:rsid w:val="00815537"/>
    <w:rsid w:val="008A0497"/>
    <w:rsid w:val="009421AA"/>
    <w:rsid w:val="009541E9"/>
    <w:rsid w:val="00982591"/>
    <w:rsid w:val="0099061A"/>
    <w:rsid w:val="009E1486"/>
    <w:rsid w:val="00A615AA"/>
    <w:rsid w:val="00AB09FB"/>
    <w:rsid w:val="00AD6DDA"/>
    <w:rsid w:val="00AE646F"/>
    <w:rsid w:val="00B210F0"/>
    <w:rsid w:val="00B67742"/>
    <w:rsid w:val="00BD6FA6"/>
    <w:rsid w:val="00C1566B"/>
    <w:rsid w:val="00D55F16"/>
    <w:rsid w:val="00DD7244"/>
    <w:rsid w:val="00E07C6D"/>
    <w:rsid w:val="00E3361F"/>
    <w:rsid w:val="00E55F1A"/>
    <w:rsid w:val="00F119BB"/>
    <w:rsid w:val="00F61A92"/>
    <w:rsid w:val="00F65A6C"/>
    <w:rsid w:val="00FC3A8F"/>
    <w:rsid w:val="00F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3C1812D2E46B0B0B2357654321033">
    <w:name w:val="0573C1812D2E46B0B0B2357654321033"/>
  </w:style>
  <w:style w:type="paragraph" w:customStyle="1" w:styleId="50ABFBFA78A14BAC90939CF8FC7ACCDF">
    <w:name w:val="50ABFBFA78A14BAC90939CF8FC7ACCDF"/>
    <w:rsid w:val="007138FA"/>
  </w:style>
  <w:style w:type="paragraph" w:customStyle="1" w:styleId="BBA6A834D9204394B8FF75445DE13E2A">
    <w:name w:val="BBA6A834D9204394B8FF75445DE13E2A"/>
  </w:style>
  <w:style w:type="paragraph" w:customStyle="1" w:styleId="C70C12C0AD3749CA9556330513515057">
    <w:name w:val="C70C12C0AD3749CA9556330513515057"/>
  </w:style>
  <w:style w:type="paragraph" w:customStyle="1" w:styleId="12AD7FFCE981455DB7E85A852AC77F42">
    <w:name w:val="12AD7FFCE981455DB7E85A852AC77F42"/>
  </w:style>
  <w:style w:type="paragraph" w:customStyle="1" w:styleId="216AF8BA2AA1420B902B79876C4F592F">
    <w:name w:val="216AF8BA2AA1420B902B79876C4F592F"/>
    <w:rsid w:val="009421AA"/>
  </w:style>
  <w:style w:type="paragraph" w:customStyle="1" w:styleId="75D84E3D043F41B495E1FE34FE2A5500">
    <w:name w:val="75D84E3D043F41B495E1FE34FE2A5500"/>
    <w:rsid w:val="00FC3A8F"/>
  </w:style>
  <w:style w:type="paragraph" w:customStyle="1" w:styleId="5EBC66FA488A4E0E9C2D10506C31FCC3">
    <w:name w:val="5EBC66FA488A4E0E9C2D10506C31FCC3"/>
    <w:rsid w:val="00FC3A8F"/>
  </w:style>
  <w:style w:type="paragraph" w:customStyle="1" w:styleId="49BDEAA6A5994F578642C918736CA54C">
    <w:name w:val="49BDEAA6A5994F578642C918736CA54C"/>
    <w:rsid w:val="00FC3A8F"/>
  </w:style>
  <w:style w:type="paragraph" w:customStyle="1" w:styleId="B92558D097AF4C8ABEC89C2D06133E0E">
    <w:name w:val="B92558D097AF4C8ABEC89C2D06133E0E"/>
    <w:rsid w:val="00FC3A8F"/>
  </w:style>
  <w:style w:type="paragraph" w:customStyle="1" w:styleId="B8331A2E341F430EABDD4407FFE329A8">
    <w:name w:val="B8331A2E341F430EABDD4407FFE329A8"/>
    <w:rsid w:val="00FC3A8F"/>
  </w:style>
  <w:style w:type="paragraph" w:customStyle="1" w:styleId="C800A2296B6243158FA4AD86E78A51FC">
    <w:name w:val="C800A2296B6243158FA4AD86E78A51FC"/>
    <w:rsid w:val="00FC3A8F"/>
  </w:style>
  <w:style w:type="paragraph" w:customStyle="1" w:styleId="575B521309024570B49B483E7B84F9BD">
    <w:name w:val="575B521309024570B49B483E7B84F9BD"/>
    <w:rsid w:val="00FC3A8F"/>
  </w:style>
  <w:style w:type="paragraph" w:customStyle="1" w:styleId="8953659972C3457680BD060009EC563C">
    <w:name w:val="8953659972C3457680BD060009EC563C"/>
    <w:rsid w:val="00FC3A8F"/>
  </w:style>
  <w:style w:type="paragraph" w:customStyle="1" w:styleId="814E1998DCF7468DA4BA72D1611F4D07">
    <w:name w:val="814E1998DCF7468DA4BA72D1611F4D07"/>
    <w:rsid w:val="00DD7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0</TotalTime>
  <Pages>8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Amanda Greenwood</dc:creator>
  <cp:keywords/>
  <cp:lastModifiedBy>Amanda Greenwood</cp:lastModifiedBy>
  <cp:revision>2</cp:revision>
  <cp:lastPrinted>2006-08-01T17:47:00Z</cp:lastPrinted>
  <dcterms:created xsi:type="dcterms:W3CDTF">2022-08-10T21:39:00Z</dcterms:created>
  <dcterms:modified xsi:type="dcterms:W3CDTF">2022-08-10T21:39:00Z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