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3AF7" w:rsidRPr="00CA342C" w:rsidRDefault="00CA342C" w:rsidP="00BE1111">
      <w:pPr>
        <w:spacing w:before="360" w:after="240"/>
        <w:contextualSpacing/>
        <w:outlineLvl w:val="1"/>
        <w:rPr>
          <w:rFonts w:asciiTheme="majorHAnsi" w:hAnsiTheme="majorHAnsi" w:cstheme="majorHAnsi"/>
          <w:b/>
          <w:bCs/>
          <w:color w:val="24292E"/>
          <w:sz w:val="36"/>
          <w:szCs w:val="36"/>
          <w:lang w:val="en-US"/>
        </w:rPr>
      </w:pPr>
      <w:proofErr w:type="spellStart"/>
      <w:r w:rsidRPr="00CA342C">
        <w:rPr>
          <w:rFonts w:asciiTheme="majorHAnsi" w:hAnsiTheme="majorHAnsi" w:cstheme="majorHAnsi"/>
          <w:b/>
          <w:bCs/>
          <w:color w:val="000000"/>
          <w:sz w:val="36"/>
          <w:szCs w:val="36"/>
          <w:lang w:val="en-US"/>
        </w:rPr>
        <w:t>Komposition</w:t>
      </w:r>
      <w:proofErr w:type="spellEnd"/>
      <w:r>
        <w:rPr>
          <w:rFonts w:asciiTheme="majorHAnsi" w:hAnsiTheme="majorHAnsi" w:cstheme="majorHAnsi"/>
          <w:b/>
          <w:bCs/>
          <w:color w:val="000000"/>
          <w:sz w:val="36"/>
          <w:szCs w:val="36"/>
          <w:lang w:val="en-US"/>
        </w:rPr>
        <w:t xml:space="preserve">: </w:t>
      </w:r>
      <w:r w:rsidR="00143AF7" w:rsidRPr="00CA342C">
        <w:rPr>
          <w:rFonts w:asciiTheme="majorHAnsi" w:hAnsiTheme="majorHAnsi" w:cstheme="majorHAnsi"/>
          <w:b/>
          <w:bCs/>
          <w:color w:val="000000"/>
          <w:sz w:val="36"/>
          <w:szCs w:val="36"/>
          <w:lang w:val="en-US"/>
        </w:rPr>
        <w:t>Social</w:t>
      </w:r>
      <w:r w:rsidR="00143AF7" w:rsidRPr="00CA342C">
        <w:rPr>
          <w:rFonts w:asciiTheme="majorHAnsi" w:hAnsiTheme="majorHAnsi" w:cstheme="majorHAnsi"/>
          <w:b/>
          <w:bCs/>
          <w:color w:val="24292E"/>
          <w:sz w:val="36"/>
          <w:szCs w:val="36"/>
          <w:lang w:val="en-US"/>
        </w:rPr>
        <w:t xml:space="preserve"> Engineering, Denial-of-service attacks</w:t>
      </w:r>
    </w:p>
    <w:p w:rsidR="00BE1111" w:rsidRDefault="00BE1111" w:rsidP="00BE1111">
      <w:pPr>
        <w:contextualSpacing/>
        <w:textAlignment w:val="baseline"/>
        <w:rPr>
          <w:rFonts w:asciiTheme="majorHAnsi" w:hAnsiTheme="majorHAnsi" w:cstheme="majorHAnsi"/>
          <w:b/>
          <w:bCs/>
          <w:color w:val="24292E"/>
        </w:rPr>
      </w:pPr>
    </w:p>
    <w:p w:rsidR="00BE1111" w:rsidRDefault="00BE1111" w:rsidP="00BE1111">
      <w:pPr>
        <w:contextualSpacing/>
        <w:textAlignment w:val="baseline"/>
        <w:rPr>
          <w:rFonts w:asciiTheme="majorHAnsi" w:hAnsiTheme="majorHAnsi" w:cstheme="majorHAnsi"/>
          <w:b/>
          <w:bCs/>
          <w:color w:val="24292E"/>
        </w:rPr>
      </w:pPr>
      <w:r w:rsidRPr="00BE1111">
        <w:rPr>
          <w:rFonts w:asciiTheme="majorHAnsi" w:hAnsiTheme="majorHAnsi" w:cstheme="majorHAnsi"/>
          <w:b/>
          <w:bCs/>
          <w:color w:val="24292E"/>
        </w:rPr>
        <w:t>Agenda:</w:t>
      </w:r>
    </w:p>
    <w:p w:rsidR="00BE1111" w:rsidRDefault="00BE1111" w:rsidP="00BE1111">
      <w:pPr>
        <w:pStyle w:val="Listeafsnit"/>
        <w:numPr>
          <w:ilvl w:val="0"/>
          <w:numId w:val="6"/>
        </w:numPr>
        <w:textAlignment w:val="baseline"/>
        <w:rPr>
          <w:rFonts w:asciiTheme="majorHAnsi" w:hAnsiTheme="majorHAnsi" w:cstheme="majorHAnsi"/>
          <w:color w:val="24292E"/>
        </w:rPr>
      </w:pPr>
      <w:r>
        <w:rPr>
          <w:rFonts w:asciiTheme="majorHAnsi" w:hAnsiTheme="majorHAnsi" w:cstheme="majorHAnsi"/>
          <w:color w:val="24292E"/>
        </w:rPr>
        <w:t>Forklar forskellige former for Social Engineering og hvordan sådanne forsøg kan detekteres</w:t>
      </w:r>
    </w:p>
    <w:p w:rsidR="00BE1111" w:rsidRDefault="00BE1111" w:rsidP="00BE1111">
      <w:pPr>
        <w:pStyle w:val="Listeafsnit"/>
        <w:numPr>
          <w:ilvl w:val="0"/>
          <w:numId w:val="6"/>
        </w:numPr>
        <w:textAlignment w:val="baseline"/>
        <w:rPr>
          <w:rFonts w:asciiTheme="majorHAnsi" w:hAnsiTheme="majorHAnsi" w:cstheme="majorHAnsi"/>
          <w:color w:val="24292E"/>
        </w:rPr>
      </w:pPr>
      <w:r>
        <w:rPr>
          <w:rFonts w:asciiTheme="majorHAnsi" w:hAnsiTheme="majorHAnsi" w:cstheme="majorHAnsi"/>
          <w:color w:val="24292E"/>
        </w:rPr>
        <w:t>Forklar de mest almindelig DoS-angreb, og hvordan man kan minimere risikoen for at blive udsat for dette.</w:t>
      </w:r>
    </w:p>
    <w:p w:rsidR="00BE1111" w:rsidRDefault="00BE1111" w:rsidP="00BE1111">
      <w:pPr>
        <w:pStyle w:val="Listeafsnit"/>
        <w:textAlignment w:val="baseline"/>
        <w:rPr>
          <w:rFonts w:asciiTheme="majorHAnsi" w:hAnsiTheme="majorHAnsi" w:cstheme="majorHAnsi"/>
          <w:color w:val="24292E"/>
        </w:rPr>
      </w:pPr>
    </w:p>
    <w:p w:rsidR="00BE1111" w:rsidRPr="00BE1111" w:rsidRDefault="00BE1111" w:rsidP="00BE1111">
      <w:pPr>
        <w:pStyle w:val="Listeafsnit"/>
        <w:textAlignment w:val="baseline"/>
        <w:rPr>
          <w:rFonts w:asciiTheme="majorHAnsi" w:hAnsiTheme="majorHAnsi" w:cstheme="majorHAnsi"/>
          <w:color w:val="24292E"/>
        </w:rPr>
      </w:pPr>
    </w:p>
    <w:p w:rsidR="00A85FDC" w:rsidRDefault="00143AF7" w:rsidP="00BE1111">
      <w:pPr>
        <w:contextualSpacing/>
        <w:textAlignment w:val="baseline"/>
        <w:rPr>
          <w:rFonts w:asciiTheme="majorHAnsi" w:hAnsiTheme="majorHAnsi" w:cstheme="majorHAnsi"/>
          <w:b/>
          <w:bCs/>
          <w:color w:val="24292E"/>
          <w:lang w:val="en-US"/>
        </w:rPr>
      </w:pPr>
      <w:r w:rsidRPr="00CA342C">
        <w:rPr>
          <w:rFonts w:asciiTheme="majorHAnsi" w:hAnsiTheme="majorHAnsi" w:cstheme="majorHAnsi"/>
          <w:b/>
          <w:bCs/>
          <w:color w:val="24292E"/>
          <w:lang w:val="en-US"/>
        </w:rPr>
        <w:t>Explain different ways to use Social Engineering (vectors)</w:t>
      </w:r>
    </w:p>
    <w:p w:rsidR="00BE1111" w:rsidRPr="00CA342C" w:rsidRDefault="00BE1111" w:rsidP="00BE1111">
      <w:pPr>
        <w:contextualSpacing/>
        <w:textAlignment w:val="baseline"/>
        <w:rPr>
          <w:rFonts w:asciiTheme="majorHAnsi" w:hAnsiTheme="majorHAnsi" w:cstheme="majorHAnsi"/>
          <w:b/>
          <w:bCs/>
          <w:color w:val="24292E"/>
          <w:lang w:val="en-US"/>
        </w:rPr>
      </w:pPr>
    </w:p>
    <w:p w:rsidR="00157AF1" w:rsidRDefault="00143AF7" w:rsidP="00BE1111">
      <w:pPr>
        <w:pStyle w:val="Listeafsnit"/>
        <w:numPr>
          <w:ilvl w:val="0"/>
          <w:numId w:val="5"/>
        </w:numPr>
        <w:rPr>
          <w:rFonts w:asciiTheme="majorHAnsi" w:eastAsia="Times New Roman" w:hAnsiTheme="majorHAnsi" w:cstheme="majorHAnsi"/>
          <w:color w:val="24292E"/>
          <w:lang w:eastAsia="da-DK"/>
        </w:rPr>
      </w:pPr>
      <w:r w:rsidRPr="00157AF1">
        <w:rPr>
          <w:rFonts w:asciiTheme="majorHAnsi" w:eastAsia="Times New Roman" w:hAnsiTheme="majorHAnsi" w:cstheme="majorHAnsi"/>
          <w:b/>
          <w:bCs/>
          <w:color w:val="24292E"/>
          <w:lang w:eastAsia="da-DK"/>
        </w:rPr>
        <w:t>Vishing</w:t>
      </w:r>
      <w:r w:rsidR="00E74503" w:rsidRPr="00157AF1">
        <w:rPr>
          <w:rFonts w:asciiTheme="majorHAnsi" w:eastAsia="Times New Roman" w:hAnsiTheme="majorHAnsi" w:cstheme="majorHAnsi"/>
          <w:color w:val="24292E"/>
          <w:lang w:eastAsia="da-DK"/>
        </w:rPr>
        <w:t xml:space="preserve">, også kaldet ”voice fishing”. En måde hvorpå man over telefonen forsøger at få adgang til personlige eller finansielle informationer og på den måde opnå en finansiel gevinst. </w:t>
      </w:r>
    </w:p>
    <w:p w:rsidR="00157AF1" w:rsidRDefault="00157AF1" w:rsidP="00BE1111">
      <w:pPr>
        <w:pStyle w:val="Listeafsnit"/>
        <w:rPr>
          <w:rFonts w:asciiTheme="majorHAnsi" w:eastAsia="Times New Roman" w:hAnsiTheme="majorHAnsi" w:cstheme="majorHAnsi"/>
          <w:color w:val="24292E"/>
          <w:lang w:eastAsia="da-DK"/>
        </w:rPr>
      </w:pPr>
    </w:p>
    <w:p w:rsidR="00157AF1" w:rsidRDefault="00157AF1" w:rsidP="00BE1111">
      <w:pPr>
        <w:pStyle w:val="Listeafsnit"/>
        <w:rPr>
          <w:rFonts w:asciiTheme="majorHAnsi" w:eastAsia="Times New Roman" w:hAnsiTheme="majorHAnsi" w:cstheme="majorHAnsi"/>
          <w:color w:val="24292E"/>
          <w:lang w:eastAsia="da-DK"/>
        </w:rPr>
      </w:pPr>
      <w:r>
        <w:rPr>
          <w:rFonts w:asciiTheme="majorHAnsi" w:eastAsia="Times New Roman" w:hAnsiTheme="majorHAnsi" w:cstheme="majorHAnsi"/>
          <w:b/>
          <w:bCs/>
          <w:color w:val="24292E"/>
          <w:lang w:eastAsia="da-DK"/>
        </w:rPr>
        <w:t>Eksempel:</w:t>
      </w:r>
    </w:p>
    <w:p w:rsidR="00E74503" w:rsidRDefault="00157AF1" w:rsidP="00BE1111">
      <w:pPr>
        <w:pStyle w:val="Listeafsnit"/>
        <w:numPr>
          <w:ilvl w:val="1"/>
          <w:numId w:val="5"/>
        </w:numPr>
        <w:rPr>
          <w:rFonts w:asciiTheme="majorHAnsi" w:eastAsia="Times New Roman" w:hAnsiTheme="majorHAnsi" w:cstheme="majorHAnsi"/>
          <w:color w:val="24292E"/>
          <w:lang w:eastAsia="da-DK"/>
        </w:rPr>
      </w:pPr>
      <w:r>
        <w:rPr>
          <w:rFonts w:asciiTheme="majorHAnsi" w:eastAsia="Times New Roman" w:hAnsiTheme="majorHAnsi" w:cstheme="majorHAnsi"/>
          <w:color w:val="24292E"/>
          <w:lang w:eastAsia="da-DK"/>
        </w:rPr>
        <w:t xml:space="preserve">En kriminel konfigurer en ”war dialer”, hvor der ringes til en række numre i en given region. Når </w:t>
      </w:r>
      <w:r w:rsidR="00A85FDC">
        <w:rPr>
          <w:rFonts w:asciiTheme="majorHAnsi" w:eastAsia="Times New Roman" w:hAnsiTheme="majorHAnsi" w:cstheme="majorHAnsi"/>
          <w:color w:val="24292E"/>
          <w:lang w:eastAsia="da-DK"/>
        </w:rPr>
        <w:t xml:space="preserve">en forbruger </w:t>
      </w:r>
      <w:r>
        <w:rPr>
          <w:rFonts w:asciiTheme="majorHAnsi" w:eastAsia="Times New Roman" w:hAnsiTheme="majorHAnsi" w:cstheme="majorHAnsi"/>
          <w:color w:val="24292E"/>
          <w:lang w:eastAsia="da-DK"/>
        </w:rPr>
        <w:t>tager telefonen, vil en automatisk optagelse blive afspillet, som advarer forbrugeren om at deres kreditkort er blevet misbrugt, eller der har været usædvanlig aktivitet på deres bankkonto. Beskeden instruerer forbrugeren til omgående at ringe til et specifikt nummer.</w:t>
      </w:r>
      <w:r w:rsidR="00A85FDC">
        <w:rPr>
          <w:rFonts w:asciiTheme="majorHAnsi" w:eastAsia="Times New Roman" w:hAnsiTheme="majorHAnsi" w:cstheme="majorHAnsi"/>
          <w:color w:val="24292E"/>
          <w:lang w:eastAsia="da-DK"/>
        </w:rPr>
        <w:t xml:space="preserve"> Når forbrugeren ringer nummeret op, vil vedkommende blive instrueret i at indtaste kreditkort nummer og bank nummer. Når dette er gjort, vil ”visher” nu have adgang til at misbruge kreditkortet eller have adgang til kontoen. Opkaldene er oftest brugt til at hente yderligere informationer, f.eks. PIN, udløbsdato, fødselsdag etc. </w:t>
      </w:r>
    </w:p>
    <w:p w:rsidR="00BE1111" w:rsidRPr="00BE1111" w:rsidRDefault="00BE1111" w:rsidP="00BE1111">
      <w:pPr>
        <w:pStyle w:val="Listeafsnit"/>
        <w:ind w:left="1440"/>
        <w:rPr>
          <w:rFonts w:asciiTheme="majorHAnsi" w:eastAsia="Times New Roman" w:hAnsiTheme="majorHAnsi" w:cstheme="majorHAnsi"/>
          <w:color w:val="24292E"/>
          <w:lang w:eastAsia="da-DK"/>
        </w:rPr>
      </w:pPr>
    </w:p>
    <w:p w:rsidR="003D4133" w:rsidRPr="00BE1111" w:rsidRDefault="00143AF7" w:rsidP="00BE1111">
      <w:pPr>
        <w:pStyle w:val="Listeafsnit"/>
        <w:numPr>
          <w:ilvl w:val="0"/>
          <w:numId w:val="5"/>
        </w:numPr>
        <w:textAlignment w:val="baseline"/>
        <w:rPr>
          <w:rFonts w:asciiTheme="majorHAnsi" w:eastAsia="Times New Roman" w:hAnsiTheme="majorHAnsi" w:cstheme="majorHAnsi"/>
          <w:b/>
          <w:bCs/>
          <w:color w:val="24292E"/>
          <w:lang w:eastAsia="da-DK"/>
        </w:rPr>
      </w:pPr>
      <w:r w:rsidRPr="00A85FDC">
        <w:rPr>
          <w:rFonts w:asciiTheme="majorHAnsi" w:eastAsia="Times New Roman" w:hAnsiTheme="majorHAnsi" w:cstheme="majorHAnsi"/>
          <w:b/>
          <w:bCs/>
          <w:color w:val="24292E"/>
          <w:lang w:eastAsia="da-DK"/>
        </w:rPr>
        <w:t>Phishing</w:t>
      </w:r>
      <w:r w:rsidR="00E74503" w:rsidRPr="00A85FDC">
        <w:rPr>
          <w:rFonts w:asciiTheme="majorHAnsi" w:eastAsia="Times New Roman" w:hAnsiTheme="majorHAnsi" w:cstheme="majorHAnsi"/>
          <w:b/>
          <w:bCs/>
          <w:color w:val="24292E"/>
          <w:lang w:eastAsia="da-DK"/>
        </w:rPr>
        <w:t>,</w:t>
      </w:r>
      <w:r w:rsidR="00A85FDC" w:rsidRPr="00A85FDC">
        <w:rPr>
          <w:rFonts w:asciiTheme="majorHAnsi" w:eastAsia="Times New Roman" w:hAnsiTheme="majorHAnsi" w:cstheme="majorHAnsi"/>
          <w:b/>
          <w:bCs/>
          <w:color w:val="24292E"/>
          <w:lang w:eastAsia="da-DK"/>
        </w:rPr>
        <w:t xml:space="preserve"> </w:t>
      </w:r>
      <w:r w:rsidR="00A85FDC" w:rsidRPr="00A85FDC">
        <w:rPr>
          <w:rFonts w:asciiTheme="majorHAnsi" w:eastAsia="Times New Roman" w:hAnsiTheme="majorHAnsi" w:cstheme="majorHAnsi"/>
          <w:color w:val="24292E"/>
          <w:lang w:eastAsia="da-DK"/>
        </w:rPr>
        <w:t>også kaldet ”fishing”</w:t>
      </w:r>
      <w:r w:rsidR="00A85FDC" w:rsidRPr="00A85FDC">
        <w:rPr>
          <w:rFonts w:asciiTheme="majorHAnsi" w:eastAsia="Times New Roman" w:hAnsiTheme="majorHAnsi" w:cstheme="majorHAnsi"/>
          <w:b/>
          <w:bCs/>
          <w:color w:val="24292E"/>
          <w:lang w:eastAsia="da-DK"/>
        </w:rPr>
        <w:t>.</w:t>
      </w:r>
      <w:r w:rsidR="00E74503" w:rsidRPr="00A85FDC">
        <w:rPr>
          <w:rFonts w:asciiTheme="majorHAnsi" w:eastAsia="Times New Roman" w:hAnsiTheme="majorHAnsi" w:cstheme="majorHAnsi"/>
          <w:b/>
          <w:bCs/>
          <w:color w:val="24292E"/>
          <w:lang w:eastAsia="da-DK"/>
        </w:rPr>
        <w:t xml:space="preserve"> </w:t>
      </w:r>
      <w:r w:rsidR="00157AF1" w:rsidRPr="00A85FDC">
        <w:rPr>
          <w:rFonts w:asciiTheme="majorHAnsi" w:eastAsia="Times New Roman" w:hAnsiTheme="majorHAnsi" w:cstheme="majorHAnsi"/>
          <w:color w:val="24292E"/>
          <w:lang w:eastAsia="da-DK"/>
        </w:rPr>
        <w:t>Lidt ligesom v</w:t>
      </w:r>
      <w:r w:rsidR="00A85FDC" w:rsidRPr="00A85FDC">
        <w:rPr>
          <w:rFonts w:asciiTheme="majorHAnsi" w:eastAsia="Times New Roman" w:hAnsiTheme="majorHAnsi" w:cstheme="majorHAnsi"/>
          <w:color w:val="24292E"/>
          <w:lang w:eastAsia="da-DK"/>
        </w:rPr>
        <w:t>i</w:t>
      </w:r>
      <w:r w:rsidR="00157AF1" w:rsidRPr="00A85FDC">
        <w:rPr>
          <w:rFonts w:asciiTheme="majorHAnsi" w:eastAsia="Times New Roman" w:hAnsiTheme="majorHAnsi" w:cstheme="majorHAnsi"/>
          <w:color w:val="24292E"/>
          <w:lang w:eastAsia="da-DK"/>
        </w:rPr>
        <w:t>shing</w:t>
      </w:r>
      <w:r w:rsidR="00A85FDC" w:rsidRPr="00A85FDC">
        <w:rPr>
          <w:rFonts w:asciiTheme="majorHAnsi" w:eastAsia="Times New Roman" w:hAnsiTheme="majorHAnsi" w:cstheme="majorHAnsi"/>
          <w:color w:val="24292E"/>
          <w:lang w:eastAsia="da-DK"/>
        </w:rPr>
        <w:t>,</w:t>
      </w:r>
      <w:r w:rsidR="00157AF1" w:rsidRPr="00A85FDC">
        <w:rPr>
          <w:rFonts w:asciiTheme="majorHAnsi" w:eastAsia="Times New Roman" w:hAnsiTheme="majorHAnsi" w:cstheme="majorHAnsi"/>
          <w:color w:val="24292E"/>
          <w:lang w:eastAsia="da-DK"/>
        </w:rPr>
        <w:t xml:space="preserve"> forsøger den kriminelle at opbygge tillid,</w:t>
      </w:r>
      <w:r w:rsidR="00A85FDC" w:rsidRPr="00A85FDC">
        <w:rPr>
          <w:rFonts w:asciiTheme="majorHAnsi" w:eastAsia="Times New Roman" w:hAnsiTheme="majorHAnsi" w:cstheme="majorHAnsi"/>
          <w:color w:val="24292E"/>
          <w:lang w:eastAsia="da-DK"/>
        </w:rPr>
        <w:t xml:space="preserve"> </w:t>
      </w:r>
      <w:r w:rsidR="00157AF1" w:rsidRPr="00A85FDC">
        <w:rPr>
          <w:rFonts w:asciiTheme="majorHAnsi" w:eastAsia="Times New Roman" w:hAnsiTheme="majorHAnsi" w:cstheme="majorHAnsi"/>
          <w:color w:val="24292E"/>
          <w:lang w:eastAsia="da-DK"/>
        </w:rPr>
        <w:t xml:space="preserve">fx </w:t>
      </w:r>
      <w:r w:rsidR="00A85FDC" w:rsidRPr="00A85FDC">
        <w:rPr>
          <w:rFonts w:asciiTheme="majorHAnsi" w:eastAsia="Times New Roman" w:hAnsiTheme="majorHAnsi" w:cstheme="majorHAnsi"/>
          <w:color w:val="24292E"/>
          <w:lang w:eastAsia="da-DK"/>
        </w:rPr>
        <w:t xml:space="preserve">ved brug af </w:t>
      </w:r>
      <w:r w:rsidR="00157AF1" w:rsidRPr="00A85FDC">
        <w:rPr>
          <w:rFonts w:asciiTheme="majorHAnsi" w:eastAsia="Times New Roman" w:hAnsiTheme="majorHAnsi" w:cstheme="majorHAnsi"/>
          <w:color w:val="24292E"/>
          <w:lang w:eastAsia="da-DK"/>
        </w:rPr>
        <w:t>spoofing</w:t>
      </w:r>
      <w:r w:rsidR="00A85FDC" w:rsidRPr="00A85FDC">
        <w:rPr>
          <w:rFonts w:asciiTheme="majorHAnsi" w:eastAsia="Times New Roman" w:hAnsiTheme="majorHAnsi" w:cstheme="majorHAnsi"/>
          <w:color w:val="24292E"/>
          <w:lang w:eastAsia="da-DK"/>
        </w:rPr>
        <w:t xml:space="preserve">, som </w:t>
      </w:r>
      <w:r w:rsidR="00157AF1" w:rsidRPr="00A85FDC">
        <w:rPr>
          <w:rFonts w:asciiTheme="majorHAnsi" w:eastAsia="Times New Roman" w:hAnsiTheme="majorHAnsi" w:cstheme="majorHAnsi"/>
          <w:color w:val="24292E"/>
          <w:lang w:eastAsia="da-DK"/>
        </w:rPr>
        <w:t>får det til at ligne at man ringer fra samme virksomhed</w:t>
      </w:r>
      <w:r w:rsidR="00A85FDC" w:rsidRPr="00A85FDC">
        <w:rPr>
          <w:rFonts w:asciiTheme="majorHAnsi" w:eastAsia="Times New Roman" w:hAnsiTheme="majorHAnsi" w:cstheme="majorHAnsi"/>
          <w:color w:val="24292E"/>
          <w:lang w:eastAsia="da-DK"/>
        </w:rPr>
        <w:t>. I p</w:t>
      </w:r>
      <w:r w:rsidR="00157AF1" w:rsidRPr="00A85FDC">
        <w:rPr>
          <w:rFonts w:asciiTheme="majorHAnsi" w:eastAsia="Times New Roman" w:hAnsiTheme="majorHAnsi" w:cstheme="majorHAnsi"/>
          <w:color w:val="24292E"/>
          <w:lang w:eastAsia="da-DK"/>
        </w:rPr>
        <w:t>his</w:t>
      </w:r>
      <w:r w:rsidR="00A85FDC" w:rsidRPr="00A85FDC">
        <w:rPr>
          <w:rFonts w:asciiTheme="majorHAnsi" w:eastAsia="Times New Roman" w:hAnsiTheme="majorHAnsi" w:cstheme="majorHAnsi"/>
          <w:color w:val="24292E"/>
          <w:lang w:eastAsia="da-DK"/>
        </w:rPr>
        <w:t>h</w:t>
      </w:r>
      <w:r w:rsidR="00157AF1" w:rsidRPr="00A85FDC">
        <w:rPr>
          <w:rFonts w:asciiTheme="majorHAnsi" w:eastAsia="Times New Roman" w:hAnsiTheme="majorHAnsi" w:cstheme="majorHAnsi"/>
          <w:color w:val="24292E"/>
          <w:lang w:eastAsia="da-DK"/>
        </w:rPr>
        <w:t xml:space="preserve">ing </w:t>
      </w:r>
      <w:r w:rsidR="00A85FDC" w:rsidRPr="00A85FDC">
        <w:rPr>
          <w:rFonts w:asciiTheme="majorHAnsi" w:eastAsia="Times New Roman" w:hAnsiTheme="majorHAnsi" w:cstheme="majorHAnsi"/>
          <w:color w:val="24292E"/>
          <w:lang w:eastAsia="da-DK"/>
        </w:rPr>
        <w:t>opbygges tilliden på lignende vis, f.eks.</w:t>
      </w:r>
      <w:r w:rsidR="00157AF1" w:rsidRPr="00A85FDC">
        <w:rPr>
          <w:rFonts w:asciiTheme="majorHAnsi" w:eastAsia="Times New Roman" w:hAnsiTheme="majorHAnsi" w:cstheme="majorHAnsi"/>
          <w:color w:val="24292E"/>
          <w:lang w:eastAsia="da-DK"/>
        </w:rPr>
        <w:t xml:space="preserve"> ligne</w:t>
      </w:r>
      <w:r w:rsidR="00A85FDC" w:rsidRPr="00A85FDC">
        <w:rPr>
          <w:rFonts w:asciiTheme="majorHAnsi" w:eastAsia="Times New Roman" w:hAnsiTheme="majorHAnsi" w:cstheme="majorHAnsi"/>
          <w:color w:val="24292E"/>
          <w:lang w:eastAsia="da-DK"/>
        </w:rPr>
        <w:t>r det at</w:t>
      </w:r>
      <w:r w:rsidR="00157AF1" w:rsidRPr="00A85FDC">
        <w:rPr>
          <w:rFonts w:asciiTheme="majorHAnsi" w:eastAsia="Times New Roman" w:hAnsiTheme="majorHAnsi" w:cstheme="majorHAnsi"/>
          <w:color w:val="24292E"/>
          <w:lang w:eastAsia="da-DK"/>
        </w:rPr>
        <w:t xml:space="preserve"> </w:t>
      </w:r>
      <w:r w:rsidR="00A85FDC" w:rsidRPr="00A85FDC">
        <w:rPr>
          <w:rFonts w:asciiTheme="majorHAnsi" w:eastAsia="Times New Roman" w:hAnsiTheme="majorHAnsi" w:cstheme="majorHAnsi"/>
          <w:color w:val="24292E"/>
          <w:lang w:eastAsia="da-DK"/>
        </w:rPr>
        <w:t xml:space="preserve">afsender </w:t>
      </w:r>
      <w:r w:rsidR="00157AF1" w:rsidRPr="00A85FDC">
        <w:rPr>
          <w:rFonts w:asciiTheme="majorHAnsi" w:eastAsia="Times New Roman" w:hAnsiTheme="majorHAnsi" w:cstheme="majorHAnsi"/>
          <w:color w:val="24292E"/>
          <w:lang w:eastAsia="da-DK"/>
        </w:rPr>
        <w:t xml:space="preserve">skriver </w:t>
      </w:r>
      <w:r w:rsidR="00A85FDC" w:rsidRPr="00A85FDC">
        <w:rPr>
          <w:rFonts w:asciiTheme="majorHAnsi" w:eastAsia="Times New Roman" w:hAnsiTheme="majorHAnsi" w:cstheme="majorHAnsi"/>
          <w:color w:val="24292E"/>
          <w:lang w:eastAsia="da-DK"/>
        </w:rPr>
        <w:t>fra en</w:t>
      </w:r>
      <w:r w:rsidR="00157AF1" w:rsidRPr="00A85FDC">
        <w:rPr>
          <w:rFonts w:asciiTheme="majorHAnsi" w:eastAsia="Times New Roman" w:hAnsiTheme="majorHAnsi" w:cstheme="majorHAnsi"/>
          <w:color w:val="24292E"/>
          <w:lang w:eastAsia="da-DK"/>
        </w:rPr>
        <w:t xml:space="preserve"> e</w:t>
      </w:r>
      <w:r w:rsidR="00A85FDC" w:rsidRPr="00A85FDC">
        <w:rPr>
          <w:rFonts w:asciiTheme="majorHAnsi" w:eastAsia="Times New Roman" w:hAnsiTheme="majorHAnsi" w:cstheme="majorHAnsi"/>
          <w:color w:val="24292E"/>
          <w:lang w:eastAsia="da-DK"/>
        </w:rPr>
        <w:t>-</w:t>
      </w:r>
      <w:r w:rsidR="00157AF1" w:rsidRPr="00A85FDC">
        <w:rPr>
          <w:rFonts w:asciiTheme="majorHAnsi" w:eastAsia="Times New Roman" w:hAnsiTheme="majorHAnsi" w:cstheme="majorHAnsi"/>
          <w:color w:val="24292E"/>
          <w:lang w:eastAsia="da-DK"/>
        </w:rPr>
        <w:t>mail</w:t>
      </w:r>
      <w:r w:rsidR="00A85FDC" w:rsidRPr="00A85FDC">
        <w:rPr>
          <w:rFonts w:asciiTheme="majorHAnsi" w:eastAsia="Times New Roman" w:hAnsiTheme="majorHAnsi" w:cstheme="majorHAnsi"/>
          <w:color w:val="24292E"/>
          <w:lang w:eastAsia="da-DK"/>
        </w:rPr>
        <w:t>, man kender.</w:t>
      </w:r>
    </w:p>
    <w:p w:rsidR="00BE1111" w:rsidRPr="003D4133" w:rsidRDefault="00BE1111" w:rsidP="00BE1111">
      <w:pPr>
        <w:pStyle w:val="Listeafsnit"/>
        <w:textAlignment w:val="baseline"/>
        <w:rPr>
          <w:rFonts w:asciiTheme="majorHAnsi" w:eastAsia="Times New Roman" w:hAnsiTheme="majorHAnsi" w:cstheme="majorHAnsi"/>
          <w:b/>
          <w:bCs/>
          <w:color w:val="24292E"/>
          <w:lang w:eastAsia="da-DK"/>
        </w:rPr>
      </w:pPr>
    </w:p>
    <w:p w:rsidR="003D4133" w:rsidRDefault="003D4133" w:rsidP="00BE1111">
      <w:pPr>
        <w:pStyle w:val="Listeafsnit"/>
        <w:textAlignment w:val="baseline"/>
        <w:rPr>
          <w:rFonts w:asciiTheme="majorHAnsi" w:eastAsia="Times New Roman" w:hAnsiTheme="majorHAnsi" w:cstheme="majorHAnsi"/>
          <w:color w:val="24292E"/>
          <w:lang w:eastAsia="da-DK"/>
        </w:rPr>
      </w:pPr>
      <w:r>
        <w:rPr>
          <w:rFonts w:asciiTheme="majorHAnsi" w:eastAsia="Times New Roman" w:hAnsiTheme="majorHAnsi" w:cstheme="majorHAnsi"/>
          <w:color w:val="24292E"/>
          <w:lang w:eastAsia="da-DK"/>
        </w:rPr>
        <w:t>”</w:t>
      </w:r>
      <w:r w:rsidRPr="003D4133">
        <w:rPr>
          <w:rFonts w:asciiTheme="majorHAnsi" w:eastAsia="Times New Roman" w:hAnsiTheme="majorHAnsi" w:cstheme="majorHAnsi"/>
          <w:b/>
          <w:bCs/>
          <w:color w:val="24292E"/>
          <w:lang w:eastAsia="da-DK"/>
        </w:rPr>
        <w:t>Spear phishing</w:t>
      </w:r>
      <w:r>
        <w:rPr>
          <w:rFonts w:asciiTheme="majorHAnsi" w:eastAsia="Times New Roman" w:hAnsiTheme="majorHAnsi" w:cstheme="majorHAnsi"/>
          <w:color w:val="24292E"/>
          <w:lang w:eastAsia="da-DK"/>
        </w:rPr>
        <w:t>”, anvender meget brugerdefineret indhold, hvilket vil sige at de retter sig mod en specifik person. F.eks. en e-mail der referer til et køb der er sket fornyeligt.</w:t>
      </w:r>
    </w:p>
    <w:p w:rsidR="00BE1111" w:rsidRDefault="00BE1111" w:rsidP="00BE1111">
      <w:pPr>
        <w:pStyle w:val="Listeafsnit"/>
        <w:textAlignment w:val="baseline"/>
        <w:rPr>
          <w:rFonts w:asciiTheme="majorHAnsi" w:eastAsia="Times New Roman" w:hAnsiTheme="majorHAnsi" w:cstheme="majorHAnsi"/>
          <w:color w:val="24292E"/>
          <w:lang w:eastAsia="da-DK"/>
        </w:rPr>
      </w:pPr>
    </w:p>
    <w:p w:rsidR="00A85FDC" w:rsidRDefault="003D4133" w:rsidP="00BE1111">
      <w:pPr>
        <w:pStyle w:val="Listeafsnit"/>
        <w:textAlignment w:val="baseline"/>
        <w:rPr>
          <w:rFonts w:asciiTheme="majorHAnsi" w:eastAsia="Times New Roman" w:hAnsiTheme="majorHAnsi" w:cstheme="majorHAnsi"/>
          <w:color w:val="24292E"/>
          <w:lang w:eastAsia="da-DK"/>
        </w:rPr>
      </w:pPr>
      <w:r w:rsidRPr="003D4133">
        <w:rPr>
          <w:rFonts w:asciiTheme="majorHAnsi" w:eastAsia="Times New Roman" w:hAnsiTheme="majorHAnsi" w:cstheme="majorHAnsi"/>
          <w:color w:val="24292E"/>
          <w:lang w:eastAsia="da-DK"/>
        </w:rPr>
        <w:t xml:space="preserve"> </w:t>
      </w:r>
      <w:r>
        <w:rPr>
          <w:rFonts w:asciiTheme="majorHAnsi" w:eastAsia="Times New Roman" w:hAnsiTheme="majorHAnsi" w:cstheme="majorHAnsi"/>
          <w:color w:val="24292E"/>
          <w:lang w:eastAsia="da-DK"/>
        </w:rPr>
        <w:t>”</w:t>
      </w:r>
      <w:r w:rsidRPr="003D4133">
        <w:rPr>
          <w:rFonts w:asciiTheme="majorHAnsi" w:eastAsia="Times New Roman" w:hAnsiTheme="majorHAnsi" w:cstheme="majorHAnsi"/>
          <w:b/>
          <w:bCs/>
          <w:color w:val="24292E"/>
          <w:lang w:eastAsia="da-DK"/>
        </w:rPr>
        <w:t>Water holing</w:t>
      </w:r>
      <w:r>
        <w:rPr>
          <w:rFonts w:asciiTheme="majorHAnsi" w:eastAsia="Times New Roman" w:hAnsiTheme="majorHAnsi" w:cstheme="majorHAnsi"/>
          <w:color w:val="24292E"/>
          <w:lang w:eastAsia="da-DK"/>
        </w:rPr>
        <w:t>”</w:t>
      </w:r>
      <w:r w:rsidR="00D4568A">
        <w:rPr>
          <w:rFonts w:asciiTheme="majorHAnsi" w:eastAsia="Times New Roman" w:hAnsiTheme="majorHAnsi" w:cstheme="majorHAnsi"/>
          <w:color w:val="24292E"/>
          <w:lang w:eastAsia="da-DK"/>
        </w:rPr>
        <w:t xml:space="preserve">, vil sige at de kriminelle retter sig mod en specifik gruppe, og forsøger at opnå viden om gruppens favorit sider, hvorefter de </w:t>
      </w:r>
      <w:r w:rsidRPr="00D4568A">
        <w:rPr>
          <w:rFonts w:asciiTheme="majorHAnsi" w:eastAsia="Times New Roman" w:hAnsiTheme="majorHAnsi" w:cstheme="majorHAnsi"/>
          <w:color w:val="24292E"/>
          <w:lang w:eastAsia="da-DK"/>
        </w:rPr>
        <w:t xml:space="preserve">inficerer siderne med malware (f.eks. virus). </w:t>
      </w:r>
    </w:p>
    <w:p w:rsidR="00BE1111" w:rsidRPr="00BE1111" w:rsidRDefault="00BE1111" w:rsidP="00BE1111">
      <w:pPr>
        <w:textAlignment w:val="baseline"/>
        <w:rPr>
          <w:rFonts w:asciiTheme="majorHAnsi" w:hAnsiTheme="majorHAnsi" w:cstheme="majorHAnsi"/>
          <w:color w:val="24292E"/>
        </w:rPr>
      </w:pPr>
    </w:p>
    <w:p w:rsidR="00D4568A" w:rsidRPr="00BE1111" w:rsidRDefault="00143AF7" w:rsidP="00BE1111">
      <w:pPr>
        <w:pStyle w:val="Listeafsnit"/>
        <w:numPr>
          <w:ilvl w:val="0"/>
          <w:numId w:val="5"/>
        </w:numPr>
        <w:textAlignment w:val="baseline"/>
        <w:rPr>
          <w:rFonts w:asciiTheme="majorHAnsi" w:eastAsia="Times New Roman" w:hAnsiTheme="majorHAnsi" w:cstheme="majorHAnsi"/>
          <w:b/>
          <w:bCs/>
          <w:color w:val="24292E"/>
          <w:lang w:eastAsia="da-DK"/>
        </w:rPr>
      </w:pPr>
      <w:r w:rsidRPr="00E74503">
        <w:rPr>
          <w:rFonts w:asciiTheme="majorHAnsi" w:eastAsia="Times New Roman" w:hAnsiTheme="majorHAnsi" w:cstheme="majorHAnsi"/>
          <w:b/>
          <w:bCs/>
          <w:color w:val="24292E"/>
          <w:lang w:eastAsia="da-DK"/>
        </w:rPr>
        <w:t>Smishin</w:t>
      </w:r>
      <w:r w:rsidR="00D4568A">
        <w:rPr>
          <w:rFonts w:asciiTheme="majorHAnsi" w:eastAsia="Times New Roman" w:hAnsiTheme="majorHAnsi" w:cstheme="majorHAnsi"/>
          <w:b/>
          <w:bCs/>
          <w:color w:val="24292E"/>
          <w:lang w:eastAsia="da-DK"/>
        </w:rPr>
        <w:t>g,</w:t>
      </w:r>
      <w:r w:rsidR="00D4568A" w:rsidRPr="00D4568A">
        <w:rPr>
          <w:rFonts w:asciiTheme="majorHAnsi" w:eastAsia="Times New Roman" w:hAnsiTheme="majorHAnsi" w:cstheme="majorHAnsi"/>
          <w:b/>
          <w:bCs/>
          <w:color w:val="24292E"/>
          <w:lang w:eastAsia="da-DK"/>
        </w:rPr>
        <w:t xml:space="preserve"> </w:t>
      </w:r>
      <w:r w:rsidR="00D4568A" w:rsidRPr="00D4568A">
        <w:rPr>
          <w:rFonts w:asciiTheme="majorHAnsi" w:eastAsia="Times New Roman" w:hAnsiTheme="majorHAnsi" w:cstheme="majorHAnsi"/>
          <w:color w:val="24292E"/>
          <w:lang w:eastAsia="da-DK"/>
        </w:rPr>
        <w:t xml:space="preserve">er en kombination af ordet SMS og phishing. Det minder om phishing, men referer til skadelige beskeder sendt over </w:t>
      </w:r>
      <w:r w:rsidR="00D4568A">
        <w:rPr>
          <w:rFonts w:asciiTheme="majorHAnsi" w:eastAsia="Times New Roman" w:hAnsiTheme="majorHAnsi" w:cstheme="majorHAnsi"/>
          <w:color w:val="24292E"/>
          <w:lang w:eastAsia="da-DK"/>
        </w:rPr>
        <w:t>SMS</w:t>
      </w:r>
      <w:r w:rsidR="00D4568A" w:rsidRPr="00D4568A">
        <w:rPr>
          <w:rFonts w:asciiTheme="majorHAnsi" w:eastAsia="Times New Roman" w:hAnsiTheme="majorHAnsi" w:cstheme="majorHAnsi"/>
          <w:color w:val="24292E"/>
          <w:lang w:eastAsia="da-DK"/>
        </w:rPr>
        <w:t xml:space="preserve"> i stedet for e</w:t>
      </w:r>
      <w:r w:rsidR="00D4568A">
        <w:rPr>
          <w:rFonts w:asciiTheme="majorHAnsi" w:eastAsia="Times New Roman" w:hAnsiTheme="majorHAnsi" w:cstheme="majorHAnsi"/>
          <w:color w:val="24292E"/>
          <w:lang w:eastAsia="da-DK"/>
        </w:rPr>
        <w:t>-</w:t>
      </w:r>
      <w:r w:rsidR="00D4568A" w:rsidRPr="00D4568A">
        <w:rPr>
          <w:rFonts w:asciiTheme="majorHAnsi" w:eastAsia="Times New Roman" w:hAnsiTheme="majorHAnsi" w:cstheme="majorHAnsi"/>
          <w:color w:val="24292E"/>
          <w:lang w:eastAsia="da-DK"/>
        </w:rPr>
        <w:t>mail</w:t>
      </w:r>
      <w:r w:rsidR="00D4568A">
        <w:rPr>
          <w:rFonts w:asciiTheme="majorHAnsi" w:eastAsia="Times New Roman" w:hAnsiTheme="majorHAnsi" w:cstheme="majorHAnsi"/>
          <w:color w:val="24292E"/>
          <w:lang w:eastAsia="da-DK"/>
        </w:rPr>
        <w:t xml:space="preserve">. Disse beskeder er sendt, for at narre nogle til at give private informationer, f.eks. kodeord, CPR-nummer etc. Denne form er blevet en truende og voksende trussel indenfor verdens online sikkerhed. </w:t>
      </w:r>
    </w:p>
    <w:p w:rsidR="00BE1111" w:rsidRPr="00BE1111" w:rsidRDefault="00BE1111" w:rsidP="00BE1111">
      <w:pPr>
        <w:pStyle w:val="Listeafsnit"/>
        <w:textAlignment w:val="baseline"/>
        <w:rPr>
          <w:rFonts w:asciiTheme="majorHAnsi" w:eastAsia="Times New Roman" w:hAnsiTheme="majorHAnsi" w:cstheme="majorHAnsi"/>
          <w:b/>
          <w:bCs/>
          <w:color w:val="24292E"/>
          <w:lang w:eastAsia="da-DK"/>
        </w:rPr>
      </w:pPr>
    </w:p>
    <w:p w:rsidR="00D4568A" w:rsidRPr="00D4568A" w:rsidRDefault="00143AF7" w:rsidP="00BE1111">
      <w:pPr>
        <w:pStyle w:val="Listeafsnit"/>
        <w:numPr>
          <w:ilvl w:val="0"/>
          <w:numId w:val="5"/>
        </w:numPr>
        <w:textAlignment w:val="baseline"/>
        <w:rPr>
          <w:rFonts w:asciiTheme="majorHAnsi" w:eastAsia="Times New Roman" w:hAnsiTheme="majorHAnsi" w:cstheme="majorHAnsi"/>
          <w:b/>
          <w:bCs/>
          <w:color w:val="24292E"/>
          <w:lang w:eastAsia="da-DK"/>
        </w:rPr>
      </w:pPr>
      <w:r w:rsidRPr="00E74503">
        <w:rPr>
          <w:rFonts w:asciiTheme="majorHAnsi" w:eastAsia="Times New Roman" w:hAnsiTheme="majorHAnsi" w:cstheme="majorHAnsi"/>
          <w:b/>
          <w:bCs/>
          <w:color w:val="24292E"/>
          <w:lang w:eastAsia="da-DK"/>
        </w:rPr>
        <w:lastRenderedPageBreak/>
        <w:t>Impersonation</w:t>
      </w:r>
      <w:r w:rsidR="00D4568A">
        <w:rPr>
          <w:rFonts w:asciiTheme="majorHAnsi" w:eastAsia="Times New Roman" w:hAnsiTheme="majorHAnsi" w:cstheme="majorHAnsi"/>
          <w:b/>
          <w:bCs/>
          <w:color w:val="24292E"/>
          <w:lang w:eastAsia="da-DK"/>
        </w:rPr>
        <w:t xml:space="preserve">, </w:t>
      </w:r>
      <w:r w:rsidR="00D4568A">
        <w:rPr>
          <w:rFonts w:asciiTheme="majorHAnsi" w:eastAsia="Times New Roman" w:hAnsiTheme="majorHAnsi" w:cstheme="majorHAnsi"/>
          <w:color w:val="24292E"/>
          <w:lang w:eastAsia="da-DK"/>
        </w:rPr>
        <w:t xml:space="preserve">også kendt som ”catfish”. Dette er nogle der udgiver sig for at være en anden, end den de er, eller kopiere en andens adfærd. Typisk er denne form for fishing, rettet mod en specifik person for at begå overgreb, bedrage eller svindle. </w:t>
      </w:r>
    </w:p>
    <w:p w:rsidR="00143AF7" w:rsidRPr="00143AF7" w:rsidRDefault="00143AF7" w:rsidP="00BE1111">
      <w:pPr>
        <w:pStyle w:val="Listeafsnit"/>
        <w:textAlignment w:val="baseline"/>
        <w:rPr>
          <w:rFonts w:asciiTheme="majorHAnsi" w:eastAsia="Times New Roman" w:hAnsiTheme="majorHAnsi" w:cstheme="majorHAnsi"/>
          <w:color w:val="24292E"/>
          <w:lang w:eastAsia="da-DK"/>
        </w:rPr>
      </w:pPr>
    </w:p>
    <w:p w:rsidR="00143AF7" w:rsidRDefault="00143AF7" w:rsidP="00BE1111">
      <w:pPr>
        <w:contextualSpacing/>
        <w:textAlignment w:val="baseline"/>
        <w:rPr>
          <w:rFonts w:asciiTheme="majorHAnsi" w:hAnsiTheme="majorHAnsi" w:cstheme="majorHAnsi"/>
          <w:b/>
          <w:bCs/>
          <w:color w:val="24292E"/>
          <w:lang w:val="en-US"/>
        </w:rPr>
      </w:pPr>
      <w:r w:rsidRPr="00CA342C">
        <w:rPr>
          <w:rFonts w:asciiTheme="majorHAnsi" w:hAnsiTheme="majorHAnsi" w:cstheme="majorHAnsi"/>
          <w:b/>
          <w:bCs/>
          <w:color w:val="24292E"/>
          <w:lang w:val="en-US"/>
        </w:rPr>
        <w:t>Discuss ways to detect social engineering attempts (principles)</w:t>
      </w:r>
    </w:p>
    <w:p w:rsidR="00BE1111" w:rsidRPr="00CA342C" w:rsidRDefault="00BE1111" w:rsidP="00BE1111">
      <w:pPr>
        <w:contextualSpacing/>
        <w:textAlignment w:val="baseline"/>
        <w:rPr>
          <w:rFonts w:asciiTheme="majorHAnsi" w:hAnsiTheme="majorHAnsi" w:cstheme="majorHAnsi"/>
          <w:b/>
          <w:bCs/>
          <w:color w:val="24292E"/>
          <w:lang w:val="en-US"/>
        </w:rPr>
      </w:pPr>
    </w:p>
    <w:p w:rsidR="00143AF7" w:rsidRPr="00E02EA8" w:rsidRDefault="00E02EA8" w:rsidP="00BE1111">
      <w:pPr>
        <w:pStyle w:val="Listeafsnit"/>
        <w:numPr>
          <w:ilvl w:val="0"/>
          <w:numId w:val="3"/>
        </w:numPr>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I e-mails kan et link se oprigtigt og troværdigt ud, men ved at hover henover, vil man kunne se det rigtige link, som der henvises til.</w:t>
      </w:r>
    </w:p>
    <w:p w:rsidR="00E02EA8" w:rsidRPr="00E02EA8" w:rsidRDefault="00E02EA8" w:rsidP="00BE1111">
      <w:pPr>
        <w:pStyle w:val="Listeafsnit"/>
        <w:numPr>
          <w:ilvl w:val="0"/>
          <w:numId w:val="3"/>
        </w:numPr>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 xml:space="preserve">Hvis en e-mail er sendt fra et offentligt </w:t>
      </w:r>
      <w:proofErr w:type="spellStart"/>
      <w:r>
        <w:rPr>
          <w:rFonts w:asciiTheme="majorHAnsi" w:eastAsia="Times New Roman" w:hAnsiTheme="majorHAnsi" w:cstheme="majorHAnsi"/>
          <w:color w:val="24292E"/>
          <w:lang w:eastAsia="da-DK"/>
        </w:rPr>
        <w:t>email</w:t>
      </w:r>
      <w:proofErr w:type="spellEnd"/>
      <w:r>
        <w:rPr>
          <w:rFonts w:asciiTheme="majorHAnsi" w:eastAsia="Times New Roman" w:hAnsiTheme="majorHAnsi" w:cstheme="majorHAnsi"/>
          <w:color w:val="24292E"/>
          <w:lang w:eastAsia="da-DK"/>
        </w:rPr>
        <w:t xml:space="preserve">-domæne (f.eks. </w:t>
      </w:r>
      <w:proofErr w:type="spellStart"/>
      <w:r>
        <w:rPr>
          <w:rFonts w:asciiTheme="majorHAnsi" w:eastAsia="Times New Roman" w:hAnsiTheme="majorHAnsi" w:cstheme="majorHAnsi"/>
          <w:color w:val="24292E"/>
          <w:lang w:eastAsia="da-DK"/>
        </w:rPr>
        <w:t>hotmail</w:t>
      </w:r>
      <w:proofErr w:type="spellEnd"/>
      <w:r>
        <w:rPr>
          <w:rFonts w:asciiTheme="majorHAnsi" w:eastAsia="Times New Roman" w:hAnsiTheme="majorHAnsi" w:cstheme="majorHAnsi"/>
          <w:color w:val="24292E"/>
          <w:lang w:eastAsia="da-DK"/>
        </w:rPr>
        <w:t xml:space="preserve"> eller </w:t>
      </w:r>
      <w:proofErr w:type="spellStart"/>
      <w:r>
        <w:rPr>
          <w:rFonts w:asciiTheme="majorHAnsi" w:eastAsia="Times New Roman" w:hAnsiTheme="majorHAnsi" w:cstheme="majorHAnsi"/>
          <w:color w:val="24292E"/>
          <w:lang w:eastAsia="da-DK"/>
        </w:rPr>
        <w:t>gmail</w:t>
      </w:r>
      <w:proofErr w:type="spellEnd"/>
      <w:r>
        <w:rPr>
          <w:rFonts w:asciiTheme="majorHAnsi" w:eastAsia="Times New Roman" w:hAnsiTheme="majorHAnsi" w:cstheme="majorHAnsi"/>
          <w:color w:val="24292E"/>
          <w:lang w:eastAsia="da-DK"/>
        </w:rPr>
        <w:t xml:space="preserve">). Ikke engang Google, vil sende e-mails fra disse domæner. </w:t>
      </w:r>
    </w:p>
    <w:p w:rsidR="00E02EA8" w:rsidRPr="00E02EA8" w:rsidRDefault="00E02EA8" w:rsidP="00BE1111">
      <w:pPr>
        <w:pStyle w:val="Listeafsnit"/>
        <w:numPr>
          <w:ilvl w:val="0"/>
          <w:numId w:val="3"/>
        </w:numPr>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 xml:space="preserve">Det er muligt at se om et opkald er </w:t>
      </w:r>
      <w:proofErr w:type="spellStart"/>
      <w:r>
        <w:rPr>
          <w:rFonts w:asciiTheme="majorHAnsi" w:eastAsia="Times New Roman" w:hAnsiTheme="majorHAnsi" w:cstheme="majorHAnsi"/>
          <w:color w:val="24292E"/>
          <w:lang w:eastAsia="da-DK"/>
        </w:rPr>
        <w:t>spoofet</w:t>
      </w:r>
      <w:proofErr w:type="spellEnd"/>
      <w:r>
        <w:rPr>
          <w:rFonts w:asciiTheme="majorHAnsi" w:eastAsia="Times New Roman" w:hAnsiTheme="majorHAnsi" w:cstheme="majorHAnsi"/>
          <w:color w:val="24292E"/>
          <w:lang w:eastAsia="da-DK"/>
        </w:rPr>
        <w:t xml:space="preserve">, ved at </w:t>
      </w:r>
      <w:r w:rsidRPr="00E02EA8">
        <w:rPr>
          <w:rFonts w:asciiTheme="majorHAnsi" w:hAnsiTheme="majorHAnsi" w:cstheme="majorHAnsi"/>
          <w:color w:val="24292E"/>
        </w:rPr>
        <w:t>sende en sms til brugeren med en kode han skal sige højt. På den måde kan man se han bruger den rigtige telefon. Eller man kan have en protokol for sikkerhedsspørgsmål, der tilknytter sig brugeren andre ikke kunne vide, fx info om hans konto i en bank, eller hans første hunds navn.</w:t>
      </w:r>
    </w:p>
    <w:p w:rsidR="00E02EA8" w:rsidRPr="00E02EA8" w:rsidRDefault="00E02EA8" w:rsidP="00BE1111">
      <w:pPr>
        <w:pStyle w:val="Listeafsnit"/>
        <w:numPr>
          <w:ilvl w:val="0"/>
          <w:numId w:val="3"/>
        </w:numPr>
        <w:textAlignment w:val="baseline"/>
        <w:rPr>
          <w:rFonts w:asciiTheme="majorHAnsi" w:eastAsia="Times New Roman" w:hAnsiTheme="majorHAnsi" w:cstheme="majorHAnsi"/>
          <w:b/>
          <w:bCs/>
          <w:color w:val="24292E"/>
          <w:lang w:eastAsia="da-DK"/>
        </w:rPr>
      </w:pPr>
      <w:r>
        <w:rPr>
          <w:rFonts w:asciiTheme="majorHAnsi" w:hAnsiTheme="majorHAnsi" w:cstheme="majorHAnsi"/>
          <w:color w:val="24292E"/>
        </w:rPr>
        <w:t xml:space="preserve">Domænenavne er unikke og derfor vil en hacker godt kunne oprette et domæne der ligner et eksisterende domænenavn, men det ville aldrig kunne være identiske. (f.eks. </w:t>
      </w:r>
      <w:r w:rsidRPr="00E02EA8">
        <w:rPr>
          <w:rFonts w:asciiTheme="majorHAnsi" w:hAnsiTheme="majorHAnsi" w:cstheme="majorHAnsi"/>
          <w:b/>
          <w:bCs/>
          <w:color w:val="24292E"/>
        </w:rPr>
        <w:t>WORLD</w:t>
      </w:r>
      <w:r w:rsidRPr="00E02EA8">
        <w:rPr>
          <w:rFonts w:ascii="MS Gothic" w:eastAsia="MS Gothic" w:hAnsi="MS Gothic" w:cs="MS Gothic" w:hint="eastAsia"/>
          <w:b/>
          <w:bCs/>
          <w:color w:val="24292E"/>
        </w:rPr>
        <w:t> </w:t>
      </w:r>
      <w:r w:rsidRPr="00E02EA8">
        <w:rPr>
          <w:rFonts w:asciiTheme="majorHAnsi" w:hAnsiTheme="majorHAnsi" w:cstheme="majorHAnsi"/>
          <w:b/>
          <w:bCs/>
          <w:color w:val="24292E"/>
        </w:rPr>
        <w:t xml:space="preserve">VVORLD </w:t>
      </w:r>
      <w:r>
        <w:rPr>
          <w:rFonts w:asciiTheme="majorHAnsi" w:hAnsiTheme="majorHAnsi" w:cstheme="majorHAnsi"/>
          <w:color w:val="24292E"/>
        </w:rPr>
        <w:t xml:space="preserve">eller </w:t>
      </w:r>
      <w:r w:rsidRPr="00E02EA8">
        <w:rPr>
          <w:rFonts w:asciiTheme="majorHAnsi" w:hAnsiTheme="majorHAnsi" w:cstheme="majorHAnsi"/>
          <w:b/>
          <w:bCs/>
          <w:color w:val="24292E"/>
        </w:rPr>
        <w:t>IVORD</w:t>
      </w:r>
      <w:r w:rsidRPr="00E02EA8">
        <w:rPr>
          <w:rFonts w:ascii="MS Gothic" w:eastAsia="MS Gothic" w:hAnsi="MS Gothic" w:cs="MS Gothic" w:hint="eastAsia"/>
          <w:b/>
          <w:bCs/>
          <w:color w:val="24292E"/>
        </w:rPr>
        <w:t> </w:t>
      </w:r>
      <w:r w:rsidRPr="00E02EA8">
        <w:rPr>
          <w:rFonts w:asciiTheme="majorHAnsi" w:hAnsiTheme="majorHAnsi" w:cstheme="majorHAnsi"/>
          <w:b/>
          <w:bCs/>
          <w:color w:val="24292E"/>
        </w:rPr>
        <w:t>NORD</w:t>
      </w:r>
      <w:r>
        <w:rPr>
          <w:rFonts w:asciiTheme="majorHAnsi" w:hAnsiTheme="majorHAnsi" w:cstheme="majorHAnsi"/>
          <w:color w:val="24292E"/>
        </w:rPr>
        <w:t>).</w:t>
      </w:r>
    </w:p>
    <w:p w:rsidR="00E02EA8" w:rsidRPr="00E02EA8" w:rsidRDefault="00E02EA8" w:rsidP="00BE1111">
      <w:pPr>
        <w:pStyle w:val="Listeafsnit"/>
        <w:numPr>
          <w:ilvl w:val="0"/>
          <w:numId w:val="3"/>
        </w:numPr>
        <w:textAlignment w:val="baseline"/>
        <w:rPr>
          <w:rFonts w:asciiTheme="majorHAnsi" w:eastAsia="Times New Roman" w:hAnsiTheme="majorHAnsi" w:cstheme="majorHAnsi"/>
          <w:b/>
          <w:bCs/>
          <w:color w:val="24292E"/>
          <w:lang w:eastAsia="da-DK"/>
        </w:rPr>
      </w:pPr>
      <w:r>
        <w:rPr>
          <w:rFonts w:asciiTheme="majorHAnsi" w:hAnsiTheme="majorHAnsi" w:cstheme="majorHAnsi"/>
          <w:color w:val="24292E"/>
        </w:rPr>
        <w:t xml:space="preserve">E-mailen er oftest dårligt skrevet eller tydeligt oversat gennem Google Translate. </w:t>
      </w:r>
    </w:p>
    <w:p w:rsidR="00E02EA8" w:rsidRPr="00E02EA8" w:rsidRDefault="00E02EA8" w:rsidP="00BE1111">
      <w:pPr>
        <w:pStyle w:val="Listeafsnit"/>
        <w:numPr>
          <w:ilvl w:val="0"/>
          <w:numId w:val="3"/>
        </w:numPr>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 xml:space="preserve">E-mailen indeholder oftest vedhæftede filer, som skal downloades eller links til loginsider, der beder om forbrugerens informationer. </w:t>
      </w:r>
    </w:p>
    <w:p w:rsidR="00E02EA8" w:rsidRPr="00E02EA8" w:rsidRDefault="00E02EA8" w:rsidP="00BE1111">
      <w:pPr>
        <w:pStyle w:val="Listeafsnit"/>
        <w:numPr>
          <w:ilvl w:val="0"/>
          <w:numId w:val="3"/>
        </w:numPr>
        <w:textAlignment w:val="baseline"/>
        <w:rPr>
          <w:rFonts w:asciiTheme="majorHAnsi" w:eastAsia="Times New Roman" w:hAnsiTheme="majorHAnsi" w:cstheme="majorHAnsi"/>
          <w:color w:val="24292E"/>
          <w:lang w:eastAsia="da-DK"/>
        </w:rPr>
      </w:pPr>
      <w:r w:rsidRPr="00E02EA8">
        <w:rPr>
          <w:rFonts w:asciiTheme="majorHAnsi" w:eastAsia="Times New Roman" w:hAnsiTheme="majorHAnsi" w:cstheme="majorHAnsi"/>
          <w:color w:val="24292E"/>
          <w:lang w:eastAsia="da-DK"/>
        </w:rPr>
        <w:t xml:space="preserve">Indholdet i e-mailen vil oftest </w:t>
      </w:r>
      <w:r w:rsidR="00283E21">
        <w:rPr>
          <w:rFonts w:asciiTheme="majorHAnsi" w:eastAsia="Times New Roman" w:hAnsiTheme="majorHAnsi" w:cstheme="majorHAnsi"/>
          <w:color w:val="24292E"/>
          <w:lang w:eastAsia="da-DK"/>
        </w:rPr>
        <w:t xml:space="preserve">være desperat og </w:t>
      </w:r>
      <w:r w:rsidRPr="00E02EA8">
        <w:rPr>
          <w:rFonts w:asciiTheme="majorHAnsi" w:eastAsia="Times New Roman" w:hAnsiTheme="majorHAnsi" w:cstheme="majorHAnsi"/>
          <w:color w:val="24292E"/>
          <w:lang w:eastAsia="da-DK"/>
        </w:rPr>
        <w:t xml:space="preserve">give et indtryk </w:t>
      </w:r>
      <w:r>
        <w:rPr>
          <w:rFonts w:asciiTheme="majorHAnsi" w:eastAsia="Times New Roman" w:hAnsiTheme="majorHAnsi" w:cstheme="majorHAnsi"/>
          <w:color w:val="24292E"/>
          <w:lang w:eastAsia="da-DK"/>
        </w:rPr>
        <w:t>for</w:t>
      </w:r>
      <w:r w:rsidRPr="00E02EA8">
        <w:rPr>
          <w:rFonts w:asciiTheme="majorHAnsi" w:eastAsia="Times New Roman" w:hAnsiTheme="majorHAnsi" w:cstheme="majorHAnsi"/>
          <w:color w:val="24292E"/>
          <w:lang w:eastAsia="da-DK"/>
        </w:rPr>
        <w:t xml:space="preserve"> at være akut</w:t>
      </w:r>
      <w:r w:rsidR="00283E21">
        <w:rPr>
          <w:rFonts w:asciiTheme="majorHAnsi" w:eastAsia="Times New Roman" w:hAnsiTheme="majorHAnsi" w:cstheme="majorHAnsi"/>
          <w:color w:val="24292E"/>
          <w:lang w:eastAsia="da-DK"/>
        </w:rPr>
        <w:t>.</w:t>
      </w:r>
    </w:p>
    <w:p w:rsidR="00E02EA8" w:rsidRDefault="00E02EA8" w:rsidP="00BE1111">
      <w:pPr>
        <w:contextualSpacing/>
        <w:textAlignment w:val="baseline"/>
        <w:rPr>
          <w:rFonts w:asciiTheme="majorHAnsi" w:hAnsiTheme="majorHAnsi" w:cstheme="majorHAnsi"/>
          <w:b/>
          <w:bCs/>
          <w:color w:val="24292E"/>
        </w:rPr>
      </w:pPr>
    </w:p>
    <w:p w:rsidR="00143AF7" w:rsidRPr="00CA342C" w:rsidRDefault="00143AF7" w:rsidP="00BE1111">
      <w:pPr>
        <w:contextualSpacing/>
        <w:textAlignment w:val="baseline"/>
        <w:rPr>
          <w:rFonts w:asciiTheme="majorHAnsi" w:hAnsiTheme="majorHAnsi" w:cstheme="majorHAnsi"/>
          <w:b/>
          <w:bCs/>
          <w:color w:val="24292E"/>
          <w:lang w:val="en-US"/>
        </w:rPr>
      </w:pPr>
      <w:r w:rsidRPr="00CA342C">
        <w:rPr>
          <w:rFonts w:asciiTheme="majorHAnsi" w:hAnsiTheme="majorHAnsi" w:cstheme="majorHAnsi"/>
          <w:b/>
          <w:bCs/>
          <w:color w:val="24292E"/>
          <w:lang w:val="en-US"/>
        </w:rPr>
        <w:t>Explain the most common DoS strategies</w:t>
      </w:r>
    </w:p>
    <w:p w:rsidR="00283E21" w:rsidRPr="00283E21" w:rsidRDefault="009B7B30" w:rsidP="00BE1111">
      <w:pPr>
        <w:pStyle w:val="Listeafsnit"/>
        <w:numPr>
          <w:ilvl w:val="0"/>
          <w:numId w:val="3"/>
        </w:numPr>
        <w:textAlignment w:val="baseline"/>
        <w:rPr>
          <w:rFonts w:asciiTheme="majorHAnsi" w:eastAsia="Times New Roman" w:hAnsiTheme="majorHAnsi" w:cstheme="majorHAnsi"/>
          <w:color w:val="24292E"/>
          <w:lang w:eastAsia="da-DK"/>
        </w:rPr>
      </w:pPr>
      <w:proofErr w:type="spellStart"/>
      <w:r w:rsidRPr="000C1C9B">
        <w:rPr>
          <w:rFonts w:asciiTheme="majorHAnsi" w:eastAsia="Times New Roman" w:hAnsiTheme="majorHAnsi" w:cstheme="majorHAnsi"/>
          <w:b/>
          <w:bCs/>
          <w:color w:val="24292E"/>
          <w:lang w:eastAsia="da-DK"/>
        </w:rPr>
        <w:t>Degradation</w:t>
      </w:r>
      <w:proofErr w:type="spellEnd"/>
      <w:r w:rsidRPr="000C1C9B">
        <w:rPr>
          <w:rFonts w:asciiTheme="majorHAnsi" w:eastAsia="Times New Roman" w:hAnsiTheme="majorHAnsi" w:cstheme="majorHAnsi"/>
          <w:b/>
          <w:bCs/>
          <w:color w:val="24292E"/>
          <w:lang w:eastAsia="da-DK"/>
        </w:rPr>
        <w:t xml:space="preserve"> of Service</w:t>
      </w:r>
      <w:r w:rsidR="00283E21">
        <w:rPr>
          <w:rFonts w:asciiTheme="majorHAnsi" w:eastAsia="Times New Roman" w:hAnsiTheme="majorHAnsi" w:cstheme="majorHAnsi"/>
          <w:color w:val="24292E"/>
          <w:lang w:eastAsia="da-DK"/>
        </w:rPr>
        <w:t xml:space="preserve">, er en strategi hvor der er forsøges at forstyrre en websites hastighed og svartid, således at den enten er delvis eller permanent utilgængelig. </w:t>
      </w:r>
    </w:p>
    <w:p w:rsidR="00283E21" w:rsidRPr="00283E21" w:rsidRDefault="009B7B30" w:rsidP="00BE1111">
      <w:pPr>
        <w:pStyle w:val="Listeafsnit"/>
        <w:numPr>
          <w:ilvl w:val="0"/>
          <w:numId w:val="3"/>
        </w:numPr>
        <w:textAlignment w:val="baseline"/>
      </w:pPr>
      <w:proofErr w:type="spellStart"/>
      <w:r w:rsidRPr="000C1C9B">
        <w:rPr>
          <w:rFonts w:asciiTheme="majorHAnsi" w:eastAsia="Times New Roman" w:hAnsiTheme="majorHAnsi" w:cstheme="majorHAnsi"/>
          <w:b/>
          <w:bCs/>
          <w:color w:val="24292E"/>
          <w:lang w:eastAsia="da-DK"/>
        </w:rPr>
        <w:t>Denial</w:t>
      </w:r>
      <w:proofErr w:type="spellEnd"/>
      <w:r w:rsidRPr="000C1C9B">
        <w:rPr>
          <w:rFonts w:asciiTheme="majorHAnsi" w:eastAsia="Times New Roman" w:hAnsiTheme="majorHAnsi" w:cstheme="majorHAnsi"/>
          <w:b/>
          <w:bCs/>
          <w:color w:val="24292E"/>
          <w:lang w:eastAsia="da-DK"/>
        </w:rPr>
        <w:t xml:space="preserve"> of Service Level II</w:t>
      </w:r>
      <w:r w:rsidR="00283E21" w:rsidRPr="000C1C9B">
        <w:rPr>
          <w:rFonts w:asciiTheme="majorHAnsi" w:eastAsia="Times New Roman" w:hAnsiTheme="majorHAnsi" w:cstheme="majorHAnsi"/>
          <w:b/>
          <w:bCs/>
          <w:color w:val="24292E"/>
          <w:lang w:eastAsia="da-DK"/>
        </w:rPr>
        <w:t>, er et angreb,</w:t>
      </w:r>
      <w:r w:rsidR="00283E21">
        <w:rPr>
          <w:rFonts w:asciiTheme="majorHAnsi" w:eastAsia="Times New Roman" w:hAnsiTheme="majorHAnsi" w:cstheme="majorHAnsi"/>
          <w:color w:val="24292E"/>
          <w:lang w:eastAsia="da-DK"/>
        </w:rPr>
        <w:t xml:space="preserve"> som skal udløse en forsvarsmekanisme, der blokerer for det netværk</w:t>
      </w:r>
      <w:r w:rsidR="00620B35">
        <w:rPr>
          <w:rFonts w:asciiTheme="majorHAnsi" w:eastAsia="Times New Roman" w:hAnsiTheme="majorHAnsi" w:cstheme="majorHAnsi"/>
          <w:color w:val="24292E"/>
          <w:lang w:eastAsia="da-DK"/>
        </w:rPr>
        <w:t xml:space="preserve"> segment, hvorfra angrebet kommer fra. I tilfælde af ”</w:t>
      </w:r>
      <w:proofErr w:type="spellStart"/>
      <w:r w:rsidR="00620B35">
        <w:rPr>
          <w:rFonts w:asciiTheme="majorHAnsi" w:eastAsia="Times New Roman" w:hAnsiTheme="majorHAnsi" w:cstheme="majorHAnsi"/>
          <w:color w:val="24292E"/>
          <w:lang w:eastAsia="da-DK"/>
        </w:rPr>
        <w:t>distributed</w:t>
      </w:r>
      <w:proofErr w:type="spellEnd"/>
      <w:r w:rsidR="00620B35">
        <w:rPr>
          <w:rFonts w:asciiTheme="majorHAnsi" w:eastAsia="Times New Roman" w:hAnsiTheme="majorHAnsi" w:cstheme="majorHAnsi"/>
          <w:color w:val="24292E"/>
          <w:lang w:eastAsia="da-DK"/>
        </w:rPr>
        <w:t xml:space="preserve"> attack” eller ”IP header </w:t>
      </w:r>
      <w:proofErr w:type="spellStart"/>
      <w:r w:rsidR="00620B35">
        <w:rPr>
          <w:rFonts w:asciiTheme="majorHAnsi" w:eastAsia="Times New Roman" w:hAnsiTheme="majorHAnsi" w:cstheme="majorHAnsi"/>
          <w:color w:val="24292E"/>
          <w:lang w:eastAsia="da-DK"/>
        </w:rPr>
        <w:t>modification</w:t>
      </w:r>
      <w:proofErr w:type="spellEnd"/>
      <w:r w:rsidR="00620B35">
        <w:rPr>
          <w:rFonts w:asciiTheme="majorHAnsi" w:eastAsia="Times New Roman" w:hAnsiTheme="majorHAnsi" w:cstheme="majorHAnsi"/>
          <w:color w:val="24292E"/>
          <w:lang w:eastAsia="da-DK"/>
        </w:rPr>
        <w:t xml:space="preserve">”, vil det fuldt blokere det engrebede netværk fra internettet, </w:t>
      </w:r>
      <w:r w:rsidR="00283E21">
        <w:rPr>
          <w:rFonts w:asciiTheme="majorHAnsi" w:eastAsia="Times New Roman" w:hAnsiTheme="majorHAnsi" w:cstheme="majorHAnsi"/>
          <w:color w:val="24292E"/>
          <w:lang w:eastAsia="da-DK"/>
        </w:rPr>
        <w:t xml:space="preserve">dog uden at systemet bryder sammen. </w:t>
      </w:r>
    </w:p>
    <w:p w:rsidR="00620B35" w:rsidRPr="00620B35" w:rsidRDefault="009B7B30" w:rsidP="00BE1111">
      <w:pPr>
        <w:pStyle w:val="Listeafsnit"/>
        <w:numPr>
          <w:ilvl w:val="0"/>
          <w:numId w:val="3"/>
        </w:numPr>
        <w:textAlignment w:val="baseline"/>
        <w:rPr>
          <w:rFonts w:asciiTheme="majorHAnsi" w:eastAsia="Times New Roman" w:hAnsiTheme="majorHAnsi" w:cstheme="majorHAnsi"/>
          <w:color w:val="24292E"/>
          <w:lang w:eastAsia="da-DK"/>
        </w:rPr>
      </w:pPr>
      <w:r w:rsidRPr="000C1C9B">
        <w:rPr>
          <w:rFonts w:asciiTheme="majorHAnsi" w:eastAsia="Times New Roman" w:hAnsiTheme="majorHAnsi" w:cstheme="majorHAnsi"/>
          <w:b/>
          <w:bCs/>
          <w:color w:val="24292E"/>
          <w:lang w:eastAsia="da-DK"/>
        </w:rPr>
        <w:t xml:space="preserve">Distributed </w:t>
      </w:r>
      <w:proofErr w:type="spellStart"/>
      <w:r w:rsidRPr="000C1C9B">
        <w:rPr>
          <w:rFonts w:asciiTheme="majorHAnsi" w:eastAsia="Times New Roman" w:hAnsiTheme="majorHAnsi" w:cstheme="majorHAnsi"/>
          <w:b/>
          <w:bCs/>
          <w:color w:val="24292E"/>
          <w:lang w:eastAsia="da-DK"/>
        </w:rPr>
        <w:t>Denial</w:t>
      </w:r>
      <w:proofErr w:type="spellEnd"/>
      <w:r w:rsidRPr="000C1C9B">
        <w:rPr>
          <w:rFonts w:asciiTheme="majorHAnsi" w:eastAsia="Times New Roman" w:hAnsiTheme="majorHAnsi" w:cstheme="majorHAnsi"/>
          <w:b/>
          <w:bCs/>
          <w:color w:val="24292E"/>
          <w:lang w:eastAsia="da-DK"/>
        </w:rPr>
        <w:t xml:space="preserve"> of Service </w:t>
      </w:r>
      <w:proofErr w:type="spellStart"/>
      <w:r w:rsidRPr="000C1C9B">
        <w:rPr>
          <w:rFonts w:asciiTheme="majorHAnsi" w:eastAsia="Times New Roman" w:hAnsiTheme="majorHAnsi" w:cstheme="majorHAnsi"/>
          <w:b/>
          <w:bCs/>
          <w:color w:val="24292E"/>
          <w:lang w:eastAsia="da-DK"/>
        </w:rPr>
        <w:t>DDoS</w:t>
      </w:r>
      <w:proofErr w:type="spellEnd"/>
      <w:r w:rsidR="00620B35">
        <w:rPr>
          <w:rFonts w:asciiTheme="majorHAnsi" w:eastAsia="Times New Roman" w:hAnsiTheme="majorHAnsi" w:cstheme="majorHAnsi"/>
          <w:color w:val="24292E"/>
          <w:lang w:eastAsia="da-DK"/>
        </w:rPr>
        <w:t xml:space="preserve">, er et angreb, der gør </w:t>
      </w:r>
      <w:r w:rsidR="00620B35" w:rsidRPr="00620B35">
        <w:rPr>
          <w:rFonts w:asciiTheme="majorHAnsi" w:eastAsia="Times New Roman" w:hAnsiTheme="majorHAnsi" w:cstheme="majorHAnsi"/>
          <w:color w:val="24292E"/>
          <w:lang w:eastAsia="da-DK"/>
        </w:rPr>
        <w:t>det umuligt for serveren at blackliste hele angrebet samtidig med at du kan lægge en stor server ned med mange små servere.</w:t>
      </w:r>
      <w:r w:rsidR="00620B35">
        <w:rPr>
          <w:rFonts w:asciiTheme="majorHAnsi" w:eastAsia="Times New Roman" w:hAnsiTheme="majorHAnsi" w:cstheme="majorHAnsi"/>
          <w:color w:val="24292E"/>
          <w:lang w:eastAsia="da-DK"/>
        </w:rPr>
        <w:t xml:space="preserve"> Det f</w:t>
      </w:r>
      <w:r w:rsidR="00620B35" w:rsidRPr="00620B35">
        <w:rPr>
          <w:rFonts w:asciiTheme="majorHAnsi" w:eastAsia="Times New Roman" w:hAnsiTheme="majorHAnsi" w:cstheme="majorHAnsi"/>
          <w:color w:val="24292E"/>
          <w:lang w:eastAsia="da-DK"/>
        </w:rPr>
        <w:t>orgår oftest ved at en hacker inficere</w:t>
      </w:r>
      <w:r w:rsidR="00620B35">
        <w:rPr>
          <w:rFonts w:asciiTheme="majorHAnsi" w:eastAsia="Times New Roman" w:hAnsiTheme="majorHAnsi" w:cstheme="majorHAnsi"/>
          <w:color w:val="24292E"/>
          <w:lang w:eastAsia="da-DK"/>
        </w:rPr>
        <w:t>r</w:t>
      </w:r>
      <w:r w:rsidR="00620B35" w:rsidRPr="00620B35">
        <w:rPr>
          <w:rFonts w:asciiTheme="majorHAnsi" w:eastAsia="Times New Roman" w:hAnsiTheme="majorHAnsi" w:cstheme="majorHAnsi"/>
          <w:color w:val="24292E"/>
          <w:lang w:eastAsia="da-DK"/>
        </w:rPr>
        <w:t xml:space="preserve"> mange servere med malware </w:t>
      </w:r>
      <w:r w:rsidR="00620B35">
        <w:rPr>
          <w:rFonts w:asciiTheme="majorHAnsi" w:eastAsia="Times New Roman" w:hAnsiTheme="majorHAnsi" w:cstheme="majorHAnsi"/>
          <w:color w:val="24292E"/>
          <w:lang w:eastAsia="da-DK"/>
        </w:rPr>
        <w:t xml:space="preserve">f.eks. </w:t>
      </w:r>
      <w:r w:rsidR="00620B35" w:rsidRPr="00620B35">
        <w:rPr>
          <w:rFonts w:asciiTheme="majorHAnsi" w:eastAsia="Times New Roman" w:hAnsiTheme="majorHAnsi" w:cstheme="majorHAnsi"/>
          <w:color w:val="24292E"/>
          <w:lang w:eastAsia="da-DK"/>
        </w:rPr>
        <w:t xml:space="preserve"> gennem Phishing e</w:t>
      </w:r>
      <w:r w:rsidR="00620B35">
        <w:rPr>
          <w:rFonts w:asciiTheme="majorHAnsi" w:eastAsia="Times New Roman" w:hAnsiTheme="majorHAnsi" w:cstheme="majorHAnsi"/>
          <w:color w:val="24292E"/>
          <w:lang w:eastAsia="da-DK"/>
        </w:rPr>
        <w:t>-</w:t>
      </w:r>
      <w:r w:rsidR="00620B35" w:rsidRPr="00620B35">
        <w:rPr>
          <w:rFonts w:asciiTheme="majorHAnsi" w:eastAsia="Times New Roman" w:hAnsiTheme="majorHAnsi" w:cstheme="majorHAnsi"/>
          <w:color w:val="24292E"/>
          <w:lang w:eastAsia="da-DK"/>
        </w:rPr>
        <w:t>mails</w:t>
      </w:r>
      <w:r w:rsidR="00620B35">
        <w:rPr>
          <w:rFonts w:asciiTheme="majorHAnsi" w:eastAsia="Times New Roman" w:hAnsiTheme="majorHAnsi" w:cstheme="majorHAnsi"/>
          <w:color w:val="24292E"/>
          <w:lang w:eastAsia="da-DK"/>
        </w:rPr>
        <w:t xml:space="preserve">. </w:t>
      </w:r>
      <w:r w:rsidR="00620B35" w:rsidRPr="00620B35">
        <w:rPr>
          <w:rFonts w:asciiTheme="majorHAnsi" w:eastAsia="Times New Roman" w:hAnsiTheme="majorHAnsi" w:cstheme="majorHAnsi"/>
          <w:color w:val="24292E"/>
          <w:lang w:eastAsia="da-DK"/>
        </w:rPr>
        <w:t xml:space="preserve">Forsøger man at lave et </w:t>
      </w:r>
      <w:proofErr w:type="spellStart"/>
      <w:r w:rsidR="00620B35" w:rsidRPr="00620B35">
        <w:rPr>
          <w:rFonts w:asciiTheme="majorHAnsi" w:eastAsia="Times New Roman" w:hAnsiTheme="majorHAnsi" w:cstheme="majorHAnsi"/>
          <w:color w:val="24292E"/>
          <w:lang w:eastAsia="da-DK"/>
        </w:rPr>
        <w:t>D</w:t>
      </w:r>
      <w:r w:rsidR="00620B35">
        <w:rPr>
          <w:rFonts w:asciiTheme="majorHAnsi" w:eastAsia="Times New Roman" w:hAnsiTheme="majorHAnsi" w:cstheme="majorHAnsi"/>
          <w:color w:val="24292E"/>
          <w:lang w:eastAsia="da-DK"/>
        </w:rPr>
        <w:t>D</w:t>
      </w:r>
      <w:r w:rsidR="00620B35" w:rsidRPr="00620B35">
        <w:rPr>
          <w:rFonts w:asciiTheme="majorHAnsi" w:eastAsia="Times New Roman" w:hAnsiTheme="majorHAnsi" w:cstheme="majorHAnsi"/>
          <w:color w:val="24292E"/>
          <w:lang w:eastAsia="da-DK"/>
        </w:rPr>
        <w:t>o</w:t>
      </w:r>
      <w:r w:rsidR="00620B35">
        <w:rPr>
          <w:rFonts w:asciiTheme="majorHAnsi" w:eastAsia="Times New Roman" w:hAnsiTheme="majorHAnsi" w:cstheme="majorHAnsi"/>
          <w:color w:val="24292E"/>
          <w:lang w:eastAsia="da-DK"/>
        </w:rPr>
        <w:t>S</w:t>
      </w:r>
      <w:proofErr w:type="spellEnd"/>
      <w:r w:rsidR="00620B35" w:rsidRPr="00620B35">
        <w:rPr>
          <w:rFonts w:asciiTheme="majorHAnsi" w:eastAsia="Times New Roman" w:hAnsiTheme="majorHAnsi" w:cstheme="majorHAnsi"/>
          <w:color w:val="24292E"/>
          <w:lang w:eastAsia="da-DK"/>
        </w:rPr>
        <w:t xml:space="preserve"> </w:t>
      </w:r>
      <w:r w:rsidR="00620B35">
        <w:rPr>
          <w:rFonts w:asciiTheme="majorHAnsi" w:eastAsia="Times New Roman" w:hAnsiTheme="majorHAnsi" w:cstheme="majorHAnsi"/>
          <w:color w:val="24292E"/>
          <w:lang w:eastAsia="da-DK"/>
        </w:rPr>
        <w:t xml:space="preserve">angreb, </w:t>
      </w:r>
      <w:r w:rsidR="00620B35" w:rsidRPr="00620B35">
        <w:rPr>
          <w:rFonts w:asciiTheme="majorHAnsi" w:eastAsia="Times New Roman" w:hAnsiTheme="majorHAnsi" w:cstheme="majorHAnsi"/>
          <w:color w:val="24292E"/>
          <w:lang w:eastAsia="da-DK"/>
        </w:rPr>
        <w:t xml:space="preserve">med en enkelt server vil de fleste servere meget hurtigt blackliste din ip. </w:t>
      </w:r>
      <w:r w:rsidR="00620B35">
        <w:rPr>
          <w:rFonts w:asciiTheme="majorHAnsi" w:eastAsia="Times New Roman" w:hAnsiTheme="majorHAnsi" w:cstheme="majorHAnsi"/>
          <w:color w:val="24292E"/>
          <w:lang w:eastAsia="da-DK"/>
        </w:rPr>
        <w:t xml:space="preserve">Serveren der </w:t>
      </w:r>
      <w:proofErr w:type="gramStart"/>
      <w:r w:rsidR="00620B35">
        <w:rPr>
          <w:rFonts w:asciiTheme="majorHAnsi" w:eastAsia="Times New Roman" w:hAnsiTheme="majorHAnsi" w:cstheme="majorHAnsi"/>
          <w:color w:val="24292E"/>
          <w:lang w:eastAsia="da-DK"/>
        </w:rPr>
        <w:t>udføre</w:t>
      </w:r>
      <w:proofErr w:type="gramEnd"/>
      <w:r w:rsidR="00620B35">
        <w:rPr>
          <w:rFonts w:asciiTheme="majorHAnsi" w:eastAsia="Times New Roman" w:hAnsiTheme="majorHAnsi" w:cstheme="majorHAnsi"/>
          <w:color w:val="24292E"/>
          <w:lang w:eastAsia="da-DK"/>
        </w:rPr>
        <w:t xml:space="preserve"> angrebet, skal være stærkere end den man </w:t>
      </w:r>
      <w:r w:rsidR="00620B35" w:rsidRPr="00620B35">
        <w:rPr>
          <w:rFonts w:asciiTheme="majorHAnsi" w:hAnsiTheme="majorHAnsi" w:cstheme="majorHAnsi"/>
          <w:color w:val="24292E"/>
        </w:rPr>
        <w:t xml:space="preserve">forsøger at lægge ned. </w:t>
      </w:r>
    </w:p>
    <w:p w:rsidR="00620B35" w:rsidRPr="00620B35" w:rsidRDefault="009B7B30" w:rsidP="00BE1111">
      <w:pPr>
        <w:pStyle w:val="Listeafsnit"/>
        <w:numPr>
          <w:ilvl w:val="0"/>
          <w:numId w:val="3"/>
        </w:numPr>
        <w:textAlignment w:val="baseline"/>
        <w:rPr>
          <w:rFonts w:asciiTheme="majorHAnsi" w:eastAsia="Times New Roman" w:hAnsiTheme="majorHAnsi" w:cstheme="majorHAnsi"/>
          <w:color w:val="24292E"/>
          <w:lang w:eastAsia="da-DK"/>
        </w:rPr>
      </w:pPr>
      <w:r w:rsidRPr="000C1C9B">
        <w:rPr>
          <w:rFonts w:asciiTheme="majorHAnsi" w:eastAsia="Times New Roman" w:hAnsiTheme="majorHAnsi" w:cstheme="majorHAnsi"/>
          <w:b/>
          <w:bCs/>
          <w:color w:val="24292E"/>
          <w:lang w:eastAsia="da-DK"/>
        </w:rPr>
        <w:t>HTTP POST DoS attack</w:t>
      </w:r>
      <w:r w:rsidR="00620B35">
        <w:rPr>
          <w:rFonts w:asciiTheme="majorHAnsi" w:eastAsia="Times New Roman" w:hAnsiTheme="majorHAnsi" w:cstheme="majorHAnsi"/>
          <w:color w:val="24292E"/>
          <w:lang w:eastAsia="da-DK"/>
        </w:rPr>
        <w:t xml:space="preserve">, er et angreb hvor en </w:t>
      </w:r>
      <w:r w:rsidR="00620B35" w:rsidRPr="00620B35">
        <w:rPr>
          <w:rFonts w:asciiTheme="majorHAnsi" w:hAnsiTheme="majorHAnsi" w:cstheme="majorHAnsi"/>
          <w:color w:val="24292E"/>
        </w:rPr>
        <w:t>hacker laver en forbindelse til en server, ofte</w:t>
      </w:r>
      <w:r w:rsidR="00620B35">
        <w:rPr>
          <w:rFonts w:asciiTheme="majorHAnsi" w:hAnsiTheme="majorHAnsi" w:cstheme="majorHAnsi"/>
          <w:color w:val="24292E"/>
        </w:rPr>
        <w:t>st</w:t>
      </w:r>
      <w:r w:rsidR="00620B35" w:rsidRPr="00620B35">
        <w:rPr>
          <w:rFonts w:asciiTheme="majorHAnsi" w:hAnsiTheme="majorHAnsi" w:cstheme="majorHAnsi"/>
          <w:color w:val="24292E"/>
        </w:rPr>
        <w:t xml:space="preserve"> med flere servere. Hver server laver en forbindelse med e</w:t>
      </w:r>
      <w:r w:rsidR="00620B35">
        <w:rPr>
          <w:rFonts w:asciiTheme="majorHAnsi" w:hAnsiTheme="majorHAnsi" w:cstheme="majorHAnsi"/>
          <w:color w:val="24292E"/>
        </w:rPr>
        <w:t>t højt tal i</w:t>
      </w:r>
      <w:r w:rsidR="00620B35" w:rsidRPr="00620B35">
        <w:rPr>
          <w:rFonts w:asciiTheme="majorHAnsi" w:hAnsiTheme="majorHAnsi" w:cstheme="majorHAnsi"/>
          <w:color w:val="24292E"/>
        </w:rPr>
        <w:t xml:space="preserve"> </w:t>
      </w:r>
      <w:r w:rsidR="00620B35">
        <w:rPr>
          <w:rFonts w:asciiTheme="majorHAnsi" w:hAnsiTheme="majorHAnsi" w:cstheme="majorHAnsi"/>
          <w:color w:val="24292E"/>
        </w:rPr>
        <w:t>”</w:t>
      </w:r>
      <w:proofErr w:type="spellStart"/>
      <w:r w:rsidR="00620B35" w:rsidRPr="00620B35">
        <w:rPr>
          <w:rFonts w:asciiTheme="majorHAnsi" w:hAnsiTheme="majorHAnsi" w:cstheme="majorHAnsi"/>
          <w:color w:val="24292E"/>
        </w:rPr>
        <w:t>content-length</w:t>
      </w:r>
      <w:proofErr w:type="spellEnd"/>
      <w:r w:rsidR="00620B35" w:rsidRPr="00620B35">
        <w:rPr>
          <w:rFonts w:asciiTheme="majorHAnsi" w:hAnsiTheme="majorHAnsi" w:cstheme="majorHAnsi"/>
          <w:color w:val="24292E"/>
        </w:rPr>
        <w:t xml:space="preserve"> header</w:t>
      </w:r>
      <w:r w:rsidR="00620B35">
        <w:rPr>
          <w:rFonts w:asciiTheme="majorHAnsi" w:hAnsiTheme="majorHAnsi" w:cstheme="majorHAnsi"/>
          <w:color w:val="24292E"/>
        </w:rPr>
        <w:t>”</w:t>
      </w:r>
      <w:r w:rsidR="00620B35" w:rsidRPr="00620B35">
        <w:rPr>
          <w:rFonts w:asciiTheme="majorHAnsi" w:hAnsiTheme="majorHAnsi" w:cstheme="majorHAnsi"/>
          <w:color w:val="24292E"/>
        </w:rPr>
        <w:t xml:space="preserve"> i request. </w:t>
      </w:r>
      <w:r w:rsidR="00620B35">
        <w:rPr>
          <w:rFonts w:asciiTheme="majorHAnsi" w:hAnsiTheme="majorHAnsi" w:cstheme="majorHAnsi"/>
          <w:color w:val="24292E"/>
        </w:rPr>
        <w:t xml:space="preserve">Dette gøres ved at sende et enkelt element (eller char) ad gangen, i stedet for at </w:t>
      </w:r>
      <w:r w:rsidR="00620B35" w:rsidRPr="00620B35">
        <w:rPr>
          <w:rFonts w:asciiTheme="majorHAnsi" w:hAnsiTheme="majorHAnsi" w:cstheme="majorHAnsi"/>
          <w:color w:val="24292E"/>
        </w:rPr>
        <w:t>sen</w:t>
      </w:r>
      <w:r w:rsidR="00620B35">
        <w:rPr>
          <w:rFonts w:asciiTheme="majorHAnsi" w:hAnsiTheme="majorHAnsi" w:cstheme="majorHAnsi"/>
          <w:color w:val="24292E"/>
        </w:rPr>
        <w:t>d</w:t>
      </w:r>
      <w:r w:rsidR="00620B35" w:rsidRPr="00620B35">
        <w:rPr>
          <w:rFonts w:asciiTheme="majorHAnsi" w:hAnsiTheme="majorHAnsi" w:cstheme="majorHAnsi"/>
          <w:color w:val="24292E"/>
        </w:rPr>
        <w:t>e alt dataen samtidig</w:t>
      </w:r>
      <w:r w:rsidR="00620B35">
        <w:rPr>
          <w:rFonts w:asciiTheme="majorHAnsi" w:hAnsiTheme="majorHAnsi" w:cstheme="majorHAnsi"/>
          <w:color w:val="24292E"/>
        </w:rPr>
        <w:t xml:space="preserve">. </w:t>
      </w:r>
      <w:r w:rsidR="000C1C9B">
        <w:rPr>
          <w:rFonts w:asciiTheme="majorHAnsi" w:hAnsiTheme="majorHAnsi" w:cstheme="majorHAnsi"/>
          <w:color w:val="24292E"/>
        </w:rPr>
        <w:t xml:space="preserve">Den tid serveren er åben, vil blive nulstillet hver gang </w:t>
      </w:r>
      <w:proofErr w:type="gramStart"/>
      <w:r w:rsidR="000C1C9B">
        <w:rPr>
          <w:rFonts w:asciiTheme="majorHAnsi" w:hAnsiTheme="majorHAnsi" w:cstheme="majorHAnsi"/>
          <w:color w:val="24292E"/>
        </w:rPr>
        <w:t>en ny element</w:t>
      </w:r>
      <w:proofErr w:type="gramEnd"/>
      <w:r w:rsidR="000C1C9B">
        <w:rPr>
          <w:rFonts w:asciiTheme="majorHAnsi" w:hAnsiTheme="majorHAnsi" w:cstheme="majorHAnsi"/>
          <w:color w:val="24292E"/>
        </w:rPr>
        <w:t>/char modtages, således vil d</w:t>
      </w:r>
      <w:r w:rsidR="00620B35" w:rsidRPr="00620B35">
        <w:rPr>
          <w:rFonts w:asciiTheme="majorHAnsi" w:hAnsiTheme="majorHAnsi" w:cstheme="majorHAnsi"/>
          <w:color w:val="24292E"/>
        </w:rPr>
        <w:t>en ende med at blive holdt åben rigtig længe.</w:t>
      </w:r>
    </w:p>
    <w:p w:rsidR="000C1C9B" w:rsidRPr="000C1C9B" w:rsidRDefault="009B7B30" w:rsidP="00BE1111">
      <w:pPr>
        <w:pStyle w:val="Listeafsnit"/>
        <w:numPr>
          <w:ilvl w:val="0"/>
          <w:numId w:val="3"/>
        </w:numPr>
        <w:textAlignment w:val="baseline"/>
        <w:rPr>
          <w:rFonts w:asciiTheme="majorHAnsi" w:eastAsia="Times New Roman" w:hAnsiTheme="majorHAnsi" w:cstheme="majorHAnsi"/>
          <w:color w:val="24292E"/>
          <w:lang w:eastAsia="da-DK"/>
        </w:rPr>
      </w:pPr>
      <w:r w:rsidRPr="000C1C9B">
        <w:rPr>
          <w:rFonts w:asciiTheme="majorHAnsi" w:eastAsia="Times New Roman" w:hAnsiTheme="majorHAnsi" w:cstheme="majorHAnsi"/>
          <w:b/>
          <w:bCs/>
          <w:color w:val="24292E"/>
          <w:lang w:eastAsia="da-DK"/>
        </w:rPr>
        <w:t>Internet Control Message Protocol Attack</w:t>
      </w:r>
      <w:r w:rsidR="000C1C9B">
        <w:rPr>
          <w:rFonts w:asciiTheme="majorHAnsi" w:eastAsia="Times New Roman" w:hAnsiTheme="majorHAnsi" w:cstheme="majorHAnsi"/>
          <w:color w:val="24292E"/>
          <w:lang w:eastAsia="da-DK"/>
        </w:rPr>
        <w:t xml:space="preserve">, er et ”Ping </w:t>
      </w:r>
      <w:proofErr w:type="spellStart"/>
      <w:r w:rsidR="000C1C9B">
        <w:rPr>
          <w:rFonts w:asciiTheme="majorHAnsi" w:eastAsia="Times New Roman" w:hAnsiTheme="majorHAnsi" w:cstheme="majorHAnsi"/>
          <w:color w:val="24292E"/>
          <w:lang w:eastAsia="da-DK"/>
        </w:rPr>
        <w:t>flood</w:t>
      </w:r>
      <w:proofErr w:type="spellEnd"/>
      <w:r w:rsidR="000C1C9B">
        <w:rPr>
          <w:rFonts w:asciiTheme="majorHAnsi" w:eastAsia="Times New Roman" w:hAnsiTheme="majorHAnsi" w:cstheme="majorHAnsi"/>
          <w:color w:val="24292E"/>
          <w:lang w:eastAsia="da-DK"/>
        </w:rPr>
        <w:t xml:space="preserve"> attack”, hvilket er en almindelig form for DoS angreb. Her vil en hacker forsøge på at overvælde en enhed eller en server med ICMP ”</w:t>
      </w:r>
      <w:proofErr w:type="spellStart"/>
      <w:r w:rsidR="000C1C9B">
        <w:rPr>
          <w:rFonts w:asciiTheme="majorHAnsi" w:eastAsia="Times New Roman" w:hAnsiTheme="majorHAnsi" w:cstheme="majorHAnsi"/>
          <w:color w:val="24292E"/>
          <w:lang w:eastAsia="da-DK"/>
        </w:rPr>
        <w:t>echo</w:t>
      </w:r>
      <w:proofErr w:type="spellEnd"/>
      <w:r w:rsidR="000C1C9B">
        <w:rPr>
          <w:rFonts w:asciiTheme="majorHAnsi" w:eastAsia="Times New Roman" w:hAnsiTheme="majorHAnsi" w:cstheme="majorHAnsi"/>
          <w:color w:val="24292E"/>
          <w:lang w:eastAsia="da-DK"/>
        </w:rPr>
        <w:t xml:space="preserve"> </w:t>
      </w:r>
      <w:proofErr w:type="spellStart"/>
      <w:r w:rsidR="000C1C9B">
        <w:rPr>
          <w:rFonts w:asciiTheme="majorHAnsi" w:eastAsia="Times New Roman" w:hAnsiTheme="majorHAnsi" w:cstheme="majorHAnsi"/>
          <w:color w:val="24292E"/>
          <w:lang w:eastAsia="da-DK"/>
        </w:rPr>
        <w:t>requests</w:t>
      </w:r>
      <w:proofErr w:type="spellEnd"/>
      <w:r w:rsidR="000C1C9B">
        <w:rPr>
          <w:rFonts w:asciiTheme="majorHAnsi" w:eastAsia="Times New Roman" w:hAnsiTheme="majorHAnsi" w:cstheme="majorHAnsi"/>
          <w:color w:val="24292E"/>
          <w:lang w:eastAsia="da-DK"/>
        </w:rPr>
        <w:t xml:space="preserve">”, også kaldet pings. Normalt bruges pings til at diagnosticere tilstand og forbindelsesmulighed af en </w:t>
      </w:r>
      <w:proofErr w:type="gramStart"/>
      <w:r w:rsidR="000C1C9B">
        <w:rPr>
          <w:rFonts w:asciiTheme="majorHAnsi" w:eastAsia="Times New Roman" w:hAnsiTheme="majorHAnsi" w:cstheme="majorHAnsi"/>
          <w:color w:val="24292E"/>
          <w:lang w:eastAsia="da-DK"/>
        </w:rPr>
        <w:t>netværks enhed</w:t>
      </w:r>
      <w:proofErr w:type="gramEnd"/>
      <w:r w:rsidR="000C1C9B">
        <w:rPr>
          <w:rFonts w:asciiTheme="majorHAnsi" w:eastAsia="Times New Roman" w:hAnsiTheme="majorHAnsi" w:cstheme="majorHAnsi"/>
          <w:color w:val="24292E"/>
          <w:lang w:eastAsia="da-DK"/>
        </w:rPr>
        <w:t xml:space="preserve"> og forbindelsen mellem afsender og enheden. Ved at lave en overflod af pings til enheden, er netværket tvunget til at besvare </w:t>
      </w:r>
      <w:r w:rsidR="000C1C9B">
        <w:rPr>
          <w:rFonts w:asciiTheme="majorHAnsi" w:eastAsia="Times New Roman" w:hAnsiTheme="majorHAnsi" w:cstheme="majorHAnsi"/>
          <w:color w:val="24292E"/>
          <w:lang w:eastAsia="da-DK"/>
        </w:rPr>
        <w:lastRenderedPageBreak/>
        <w:t>disse pings med et tilsvarende antal pings (”</w:t>
      </w:r>
      <w:proofErr w:type="spellStart"/>
      <w:r w:rsidR="000C1C9B">
        <w:rPr>
          <w:rFonts w:asciiTheme="majorHAnsi" w:eastAsia="Times New Roman" w:hAnsiTheme="majorHAnsi" w:cstheme="majorHAnsi"/>
          <w:color w:val="24292E"/>
          <w:lang w:eastAsia="da-DK"/>
        </w:rPr>
        <w:t>echo</w:t>
      </w:r>
      <w:proofErr w:type="spellEnd"/>
      <w:r w:rsidR="000C1C9B">
        <w:rPr>
          <w:rFonts w:asciiTheme="majorHAnsi" w:eastAsia="Times New Roman" w:hAnsiTheme="majorHAnsi" w:cstheme="majorHAnsi"/>
          <w:color w:val="24292E"/>
          <w:lang w:eastAsia="da-DK"/>
        </w:rPr>
        <w:t xml:space="preserve"> </w:t>
      </w:r>
      <w:proofErr w:type="spellStart"/>
      <w:r w:rsidR="000C1C9B">
        <w:rPr>
          <w:rFonts w:asciiTheme="majorHAnsi" w:eastAsia="Times New Roman" w:hAnsiTheme="majorHAnsi" w:cstheme="majorHAnsi"/>
          <w:color w:val="24292E"/>
          <w:lang w:eastAsia="da-DK"/>
        </w:rPr>
        <w:t>responses</w:t>
      </w:r>
      <w:proofErr w:type="spellEnd"/>
      <w:r w:rsidR="000C1C9B">
        <w:rPr>
          <w:rFonts w:asciiTheme="majorHAnsi" w:eastAsia="Times New Roman" w:hAnsiTheme="majorHAnsi" w:cstheme="majorHAnsi"/>
          <w:color w:val="24292E"/>
          <w:lang w:eastAsia="da-DK"/>
        </w:rPr>
        <w:t>”</w:t>
      </w:r>
      <w:proofErr w:type="gramStart"/>
      <w:r w:rsidR="000C1C9B">
        <w:rPr>
          <w:rFonts w:asciiTheme="majorHAnsi" w:eastAsia="Times New Roman" w:hAnsiTheme="majorHAnsi" w:cstheme="majorHAnsi"/>
          <w:color w:val="24292E"/>
          <w:lang w:eastAsia="da-DK"/>
        </w:rPr>
        <w:t>) ,</w:t>
      </w:r>
      <w:proofErr w:type="gramEnd"/>
      <w:r w:rsidR="000C1C9B">
        <w:rPr>
          <w:rFonts w:asciiTheme="majorHAnsi" w:eastAsia="Times New Roman" w:hAnsiTheme="majorHAnsi" w:cstheme="majorHAnsi"/>
          <w:color w:val="24292E"/>
          <w:lang w:eastAsia="da-DK"/>
        </w:rPr>
        <w:t xml:space="preserve"> dette gør enheden utilgængelig for normal trafik.</w:t>
      </w:r>
    </w:p>
    <w:p w:rsidR="009B7B30" w:rsidRDefault="009B7B30" w:rsidP="00BE1111">
      <w:pPr>
        <w:pStyle w:val="Listeafsnit"/>
        <w:numPr>
          <w:ilvl w:val="0"/>
          <w:numId w:val="3"/>
        </w:numPr>
        <w:textAlignment w:val="baseline"/>
        <w:rPr>
          <w:rFonts w:asciiTheme="majorHAnsi" w:eastAsia="Times New Roman" w:hAnsiTheme="majorHAnsi" w:cstheme="majorHAnsi"/>
          <w:color w:val="24292E"/>
          <w:lang w:eastAsia="da-DK"/>
        </w:rPr>
      </w:pPr>
      <w:r w:rsidRPr="000C1C9B">
        <w:rPr>
          <w:rFonts w:asciiTheme="majorHAnsi" w:eastAsia="Times New Roman" w:hAnsiTheme="majorHAnsi" w:cstheme="majorHAnsi"/>
          <w:b/>
          <w:bCs/>
          <w:color w:val="24292E"/>
          <w:lang w:eastAsia="da-DK"/>
        </w:rPr>
        <w:t xml:space="preserve">Permanent DoS </w:t>
      </w:r>
      <w:proofErr w:type="spellStart"/>
      <w:r w:rsidRPr="000C1C9B">
        <w:rPr>
          <w:rFonts w:asciiTheme="majorHAnsi" w:eastAsia="Times New Roman" w:hAnsiTheme="majorHAnsi" w:cstheme="majorHAnsi"/>
          <w:b/>
          <w:bCs/>
          <w:color w:val="24292E"/>
          <w:lang w:eastAsia="da-DK"/>
        </w:rPr>
        <w:t>attacks</w:t>
      </w:r>
      <w:proofErr w:type="spellEnd"/>
      <w:r w:rsidRPr="000C1C9B">
        <w:rPr>
          <w:rFonts w:asciiTheme="majorHAnsi" w:eastAsia="Times New Roman" w:hAnsiTheme="majorHAnsi" w:cstheme="majorHAnsi"/>
          <w:b/>
          <w:bCs/>
          <w:color w:val="24292E"/>
          <w:lang w:eastAsia="da-DK"/>
        </w:rPr>
        <w:t xml:space="preserve"> </w:t>
      </w:r>
      <w:proofErr w:type="spellStart"/>
      <w:r w:rsidRPr="000C1C9B">
        <w:rPr>
          <w:rFonts w:asciiTheme="majorHAnsi" w:eastAsia="Times New Roman" w:hAnsiTheme="majorHAnsi" w:cstheme="majorHAnsi"/>
          <w:b/>
          <w:bCs/>
          <w:color w:val="24292E"/>
          <w:lang w:eastAsia="da-DK"/>
        </w:rPr>
        <w:t>phlashing</w:t>
      </w:r>
      <w:proofErr w:type="spellEnd"/>
      <w:r w:rsidR="000C1C9B">
        <w:rPr>
          <w:rFonts w:asciiTheme="majorHAnsi" w:eastAsia="Times New Roman" w:hAnsiTheme="majorHAnsi" w:cstheme="majorHAnsi"/>
          <w:color w:val="24292E"/>
          <w:lang w:eastAsia="da-DK"/>
        </w:rPr>
        <w:t>, denne form for angreb vil ødelægge den</w:t>
      </w:r>
      <w:r w:rsidR="007F70A2">
        <w:rPr>
          <w:rFonts w:asciiTheme="majorHAnsi" w:eastAsia="Times New Roman" w:hAnsiTheme="majorHAnsi" w:cstheme="majorHAnsi"/>
          <w:color w:val="24292E"/>
          <w:lang w:eastAsia="da-DK"/>
        </w:rPr>
        <w:t xml:space="preserve"> server der er angrebet, </w:t>
      </w:r>
      <w:r w:rsidR="000C1C9B">
        <w:rPr>
          <w:rFonts w:asciiTheme="majorHAnsi" w:eastAsia="Times New Roman" w:hAnsiTheme="majorHAnsi" w:cstheme="majorHAnsi"/>
          <w:color w:val="24292E"/>
          <w:lang w:eastAsia="da-DK"/>
        </w:rPr>
        <w:t>f.eks. ved at opdatere firmware.</w:t>
      </w:r>
      <w:r w:rsidRPr="009B7B30">
        <w:rPr>
          <w:rFonts w:asciiTheme="majorHAnsi" w:eastAsia="Times New Roman" w:hAnsiTheme="majorHAnsi" w:cstheme="majorHAnsi"/>
          <w:color w:val="24292E"/>
          <w:lang w:eastAsia="da-DK"/>
        </w:rPr>
        <w:t xml:space="preserve"> </w:t>
      </w:r>
    </w:p>
    <w:p w:rsidR="007F70A2" w:rsidRPr="009B7B30" w:rsidRDefault="007F70A2" w:rsidP="00BE1111">
      <w:pPr>
        <w:pStyle w:val="Listeafsnit"/>
        <w:textAlignment w:val="baseline"/>
        <w:rPr>
          <w:rFonts w:asciiTheme="majorHAnsi" w:eastAsia="Times New Roman" w:hAnsiTheme="majorHAnsi" w:cstheme="majorHAnsi"/>
          <w:color w:val="24292E"/>
          <w:lang w:eastAsia="da-DK"/>
        </w:rPr>
      </w:pPr>
    </w:p>
    <w:p w:rsidR="00143AF7" w:rsidRPr="00CA342C" w:rsidRDefault="00143AF7" w:rsidP="00BE1111">
      <w:pPr>
        <w:spacing w:after="240"/>
        <w:contextualSpacing/>
        <w:textAlignment w:val="baseline"/>
        <w:rPr>
          <w:rFonts w:asciiTheme="majorHAnsi" w:hAnsiTheme="majorHAnsi" w:cstheme="majorHAnsi"/>
          <w:b/>
          <w:bCs/>
          <w:color w:val="24292E"/>
          <w:lang w:val="en-US"/>
        </w:rPr>
      </w:pPr>
      <w:r w:rsidRPr="00CA342C">
        <w:rPr>
          <w:rFonts w:asciiTheme="majorHAnsi" w:hAnsiTheme="majorHAnsi" w:cstheme="majorHAnsi"/>
          <w:b/>
          <w:bCs/>
          <w:color w:val="24292E"/>
          <w:lang w:val="en-US"/>
        </w:rPr>
        <w:t>Discuss common means to minimize threads of DoS</w:t>
      </w:r>
    </w:p>
    <w:p w:rsidR="007F70A2" w:rsidRPr="007F70A2" w:rsidRDefault="007F70A2" w:rsidP="00BE1111">
      <w:pPr>
        <w:pStyle w:val="Listeafsnit"/>
        <w:numPr>
          <w:ilvl w:val="0"/>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 xml:space="preserve">For at minimere risikoen for DoS trusler, kan man bl.a. </w:t>
      </w:r>
    </w:p>
    <w:p w:rsidR="00143AF7" w:rsidRPr="007F70A2" w:rsidRDefault="007F70A2" w:rsidP="00BE1111">
      <w:pPr>
        <w:pStyle w:val="Listeafsnit"/>
        <w:numPr>
          <w:ilvl w:val="1"/>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sætte en firewall op.</w:t>
      </w:r>
    </w:p>
    <w:p w:rsidR="007F70A2" w:rsidRPr="007F70A2" w:rsidRDefault="007F70A2" w:rsidP="00BE1111">
      <w:pPr>
        <w:pStyle w:val="Listeafsnit"/>
        <w:numPr>
          <w:ilvl w:val="1"/>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sætte en proxy-server op.</w:t>
      </w:r>
    </w:p>
    <w:p w:rsidR="009C7306" w:rsidRPr="007F70A2" w:rsidRDefault="007F70A2" w:rsidP="00BE1111">
      <w:pPr>
        <w:pStyle w:val="Listeafsnit"/>
        <w:numPr>
          <w:ilvl w:val="1"/>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huske at opdatere sine programmer.</w:t>
      </w:r>
    </w:p>
    <w:p w:rsidR="007F70A2" w:rsidRPr="007F70A2" w:rsidRDefault="007F70A2" w:rsidP="00BE1111">
      <w:pPr>
        <w:pStyle w:val="Listeafsnit"/>
        <w:numPr>
          <w:ilvl w:val="1"/>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 xml:space="preserve">sørge for at have udvidet bredbånd, så man kan tage imod flere </w:t>
      </w:r>
      <w:proofErr w:type="spellStart"/>
      <w:r>
        <w:rPr>
          <w:rFonts w:asciiTheme="majorHAnsi" w:eastAsia="Times New Roman" w:hAnsiTheme="majorHAnsi" w:cstheme="majorHAnsi"/>
          <w:color w:val="24292E"/>
          <w:lang w:eastAsia="da-DK"/>
        </w:rPr>
        <w:t>requests</w:t>
      </w:r>
      <w:proofErr w:type="spellEnd"/>
      <w:r>
        <w:rPr>
          <w:rFonts w:asciiTheme="majorHAnsi" w:eastAsia="Times New Roman" w:hAnsiTheme="majorHAnsi" w:cstheme="majorHAnsi"/>
          <w:color w:val="24292E"/>
          <w:lang w:eastAsia="da-DK"/>
        </w:rPr>
        <w:t>.</w:t>
      </w:r>
    </w:p>
    <w:p w:rsidR="007F70A2" w:rsidRPr="000F7C67" w:rsidRDefault="000F7C67" w:rsidP="00BE1111">
      <w:pPr>
        <w:pStyle w:val="Listeafsnit"/>
        <w:numPr>
          <w:ilvl w:val="1"/>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l</w:t>
      </w:r>
      <w:r w:rsidR="007F70A2">
        <w:rPr>
          <w:rFonts w:asciiTheme="majorHAnsi" w:eastAsia="Times New Roman" w:hAnsiTheme="majorHAnsi" w:cstheme="majorHAnsi"/>
          <w:color w:val="24292E"/>
          <w:lang w:eastAsia="da-DK"/>
        </w:rPr>
        <w:t>ukke for po</w:t>
      </w:r>
      <w:r>
        <w:rPr>
          <w:rFonts w:asciiTheme="majorHAnsi" w:eastAsia="Times New Roman" w:hAnsiTheme="majorHAnsi" w:cstheme="majorHAnsi"/>
          <w:color w:val="24292E"/>
          <w:lang w:eastAsia="da-DK"/>
        </w:rPr>
        <w:t>r</w:t>
      </w:r>
      <w:r w:rsidR="007F70A2">
        <w:rPr>
          <w:rFonts w:asciiTheme="majorHAnsi" w:eastAsia="Times New Roman" w:hAnsiTheme="majorHAnsi" w:cstheme="majorHAnsi"/>
          <w:color w:val="24292E"/>
          <w:lang w:eastAsia="da-DK"/>
        </w:rPr>
        <w:t xml:space="preserve">t </w:t>
      </w:r>
      <w:r>
        <w:rPr>
          <w:rFonts w:asciiTheme="majorHAnsi" w:eastAsia="Times New Roman" w:hAnsiTheme="majorHAnsi" w:cstheme="majorHAnsi"/>
          <w:color w:val="24292E"/>
          <w:lang w:eastAsia="da-DK"/>
        </w:rPr>
        <w:t xml:space="preserve">53, for at undgå et forstærket DNS-server angreb. </w:t>
      </w:r>
    </w:p>
    <w:p w:rsidR="000F7C67" w:rsidRPr="007F70A2" w:rsidRDefault="000F7C67" w:rsidP="00BE1111">
      <w:pPr>
        <w:pStyle w:val="Listeafsnit"/>
        <w:numPr>
          <w:ilvl w:val="1"/>
          <w:numId w:val="3"/>
        </w:numPr>
        <w:spacing w:after="240"/>
        <w:textAlignment w:val="baseline"/>
        <w:rPr>
          <w:rFonts w:asciiTheme="majorHAnsi" w:eastAsia="Times New Roman" w:hAnsiTheme="majorHAnsi" w:cstheme="majorHAnsi"/>
          <w:b/>
          <w:bCs/>
          <w:color w:val="24292E"/>
          <w:lang w:eastAsia="da-DK"/>
        </w:rPr>
      </w:pPr>
      <w:r>
        <w:rPr>
          <w:rFonts w:asciiTheme="majorHAnsi" w:eastAsia="Times New Roman" w:hAnsiTheme="majorHAnsi" w:cstheme="majorHAnsi"/>
          <w:color w:val="24292E"/>
          <w:lang w:eastAsia="da-DK"/>
        </w:rPr>
        <w:t>installere et DoS-</w:t>
      </w:r>
      <w:proofErr w:type="spellStart"/>
      <w:r>
        <w:rPr>
          <w:rFonts w:asciiTheme="majorHAnsi" w:eastAsia="Times New Roman" w:hAnsiTheme="majorHAnsi" w:cstheme="majorHAnsi"/>
          <w:color w:val="24292E"/>
          <w:lang w:eastAsia="da-DK"/>
        </w:rPr>
        <w:t>defense</w:t>
      </w:r>
      <w:proofErr w:type="spellEnd"/>
      <w:r>
        <w:rPr>
          <w:rFonts w:asciiTheme="majorHAnsi" w:eastAsia="Times New Roman" w:hAnsiTheme="majorHAnsi" w:cstheme="majorHAnsi"/>
          <w:color w:val="24292E"/>
          <w:lang w:eastAsia="da-DK"/>
        </w:rPr>
        <w:t xml:space="preserve"> system (DDS).</w:t>
      </w:r>
    </w:p>
    <w:sectPr w:rsidR="000F7C67" w:rsidRPr="007F70A2" w:rsidSect="007C166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486C"/>
    <w:multiLevelType w:val="multilevel"/>
    <w:tmpl w:val="56D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3DE4"/>
    <w:multiLevelType w:val="hybridMultilevel"/>
    <w:tmpl w:val="EDF6887A"/>
    <w:lvl w:ilvl="0" w:tplc="3216BE6A">
      <w:start w:val="1"/>
      <w:numFmt w:val="decimal"/>
      <w:lvlText w:val="%1."/>
      <w:lvlJc w:val="left"/>
      <w:pPr>
        <w:ind w:left="720" w:hanging="360"/>
      </w:pPr>
      <w:rPr>
        <w:rFonts w:asciiTheme="majorHAnsi" w:eastAsia="Times New Roman" w:hAnsiTheme="majorHAnsi" w:cstheme="majorHAnsi"/>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FE6579"/>
    <w:multiLevelType w:val="hybridMultilevel"/>
    <w:tmpl w:val="E4504BCC"/>
    <w:lvl w:ilvl="0" w:tplc="F26826E0">
      <w:start w:val="1"/>
      <w:numFmt w:val="decimal"/>
      <w:lvlText w:val="%1."/>
      <w:lvlJc w:val="left"/>
      <w:pPr>
        <w:ind w:left="720" w:hanging="360"/>
      </w:pPr>
      <w:rPr>
        <w:rFonts w:hint="default"/>
        <w:b/>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B832360"/>
    <w:multiLevelType w:val="hybridMultilevel"/>
    <w:tmpl w:val="D2DA76B6"/>
    <w:lvl w:ilvl="0" w:tplc="57BE8654">
      <w:numFmt w:val="bullet"/>
      <w:lvlText w:val=""/>
      <w:lvlJc w:val="left"/>
      <w:pPr>
        <w:ind w:left="720" w:hanging="360"/>
      </w:pPr>
      <w:rPr>
        <w:rFonts w:ascii="Symbol" w:eastAsia="Times New Roman" w:hAnsi="Symbol" w:cstheme="majorHAns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78F373D"/>
    <w:multiLevelType w:val="hybridMultilevel"/>
    <w:tmpl w:val="7528DE18"/>
    <w:lvl w:ilvl="0" w:tplc="B7945C3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0E8444E"/>
    <w:multiLevelType w:val="multilevel"/>
    <w:tmpl w:val="370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F7"/>
    <w:rsid w:val="000C1C9B"/>
    <w:rsid w:val="000F7C67"/>
    <w:rsid w:val="00143AF7"/>
    <w:rsid w:val="00157AF1"/>
    <w:rsid w:val="00283E21"/>
    <w:rsid w:val="002F3139"/>
    <w:rsid w:val="003D4133"/>
    <w:rsid w:val="004F5247"/>
    <w:rsid w:val="00620B35"/>
    <w:rsid w:val="007C1668"/>
    <w:rsid w:val="007F70A2"/>
    <w:rsid w:val="00904192"/>
    <w:rsid w:val="009B7B30"/>
    <w:rsid w:val="009C5EF5"/>
    <w:rsid w:val="00A85FDC"/>
    <w:rsid w:val="00BE1111"/>
    <w:rsid w:val="00CA342C"/>
    <w:rsid w:val="00D4568A"/>
    <w:rsid w:val="00E02EA8"/>
    <w:rsid w:val="00E745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CEB4B93"/>
  <w14:defaultImageDpi w14:val="32767"/>
  <w15:chartTrackingRefBased/>
  <w15:docId w15:val="{82E1A334-2377-184C-9574-D69328D7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3E21"/>
    <w:rPr>
      <w:rFonts w:ascii="Times New Roman" w:eastAsia="Times New Roman" w:hAnsi="Times New Roman" w:cs="Times New Roman"/>
      <w:lang w:eastAsia="da-DK"/>
    </w:rPr>
  </w:style>
  <w:style w:type="paragraph" w:styleId="Overskrift2">
    <w:name w:val="heading 2"/>
    <w:basedOn w:val="Normal"/>
    <w:link w:val="Overskrift2Tegn"/>
    <w:uiPriority w:val="9"/>
    <w:qFormat/>
    <w:rsid w:val="00143AF7"/>
    <w:pPr>
      <w:spacing w:before="100" w:beforeAutospacing="1" w:after="100" w:afterAutospacing="1"/>
      <w:outlineLvl w:val="1"/>
    </w:pPr>
    <w:rPr>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143AF7"/>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143AF7"/>
    <w:pPr>
      <w:spacing w:before="100" w:beforeAutospacing="1" w:after="100" w:afterAutospacing="1"/>
    </w:pPr>
  </w:style>
  <w:style w:type="paragraph" w:styleId="Listeafsnit">
    <w:name w:val="List Paragraph"/>
    <w:basedOn w:val="Normal"/>
    <w:uiPriority w:val="34"/>
    <w:qFormat/>
    <w:rsid w:val="00143AF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12547">
      <w:bodyDiv w:val="1"/>
      <w:marLeft w:val="0"/>
      <w:marRight w:val="0"/>
      <w:marTop w:val="0"/>
      <w:marBottom w:val="0"/>
      <w:divBdr>
        <w:top w:val="none" w:sz="0" w:space="0" w:color="auto"/>
        <w:left w:val="none" w:sz="0" w:space="0" w:color="auto"/>
        <w:bottom w:val="none" w:sz="0" w:space="0" w:color="auto"/>
        <w:right w:val="none" w:sz="0" w:space="0" w:color="auto"/>
      </w:divBdr>
    </w:div>
    <w:div w:id="331034699">
      <w:bodyDiv w:val="1"/>
      <w:marLeft w:val="0"/>
      <w:marRight w:val="0"/>
      <w:marTop w:val="0"/>
      <w:marBottom w:val="0"/>
      <w:divBdr>
        <w:top w:val="none" w:sz="0" w:space="0" w:color="auto"/>
        <w:left w:val="none" w:sz="0" w:space="0" w:color="auto"/>
        <w:bottom w:val="none" w:sz="0" w:space="0" w:color="auto"/>
        <w:right w:val="none" w:sz="0" w:space="0" w:color="auto"/>
      </w:divBdr>
    </w:div>
    <w:div w:id="470443894">
      <w:bodyDiv w:val="1"/>
      <w:marLeft w:val="0"/>
      <w:marRight w:val="0"/>
      <w:marTop w:val="0"/>
      <w:marBottom w:val="0"/>
      <w:divBdr>
        <w:top w:val="none" w:sz="0" w:space="0" w:color="auto"/>
        <w:left w:val="none" w:sz="0" w:space="0" w:color="auto"/>
        <w:bottom w:val="none" w:sz="0" w:space="0" w:color="auto"/>
        <w:right w:val="none" w:sz="0" w:space="0" w:color="auto"/>
      </w:divBdr>
    </w:div>
    <w:div w:id="657617186">
      <w:bodyDiv w:val="1"/>
      <w:marLeft w:val="0"/>
      <w:marRight w:val="0"/>
      <w:marTop w:val="0"/>
      <w:marBottom w:val="0"/>
      <w:divBdr>
        <w:top w:val="none" w:sz="0" w:space="0" w:color="auto"/>
        <w:left w:val="none" w:sz="0" w:space="0" w:color="auto"/>
        <w:bottom w:val="none" w:sz="0" w:space="0" w:color="auto"/>
        <w:right w:val="none" w:sz="0" w:space="0" w:color="auto"/>
      </w:divBdr>
    </w:div>
    <w:div w:id="858929462">
      <w:bodyDiv w:val="1"/>
      <w:marLeft w:val="0"/>
      <w:marRight w:val="0"/>
      <w:marTop w:val="0"/>
      <w:marBottom w:val="0"/>
      <w:divBdr>
        <w:top w:val="none" w:sz="0" w:space="0" w:color="auto"/>
        <w:left w:val="none" w:sz="0" w:space="0" w:color="auto"/>
        <w:bottom w:val="none" w:sz="0" w:space="0" w:color="auto"/>
        <w:right w:val="none" w:sz="0" w:space="0" w:color="auto"/>
      </w:divBdr>
    </w:div>
    <w:div w:id="1018233166">
      <w:bodyDiv w:val="1"/>
      <w:marLeft w:val="0"/>
      <w:marRight w:val="0"/>
      <w:marTop w:val="0"/>
      <w:marBottom w:val="0"/>
      <w:divBdr>
        <w:top w:val="none" w:sz="0" w:space="0" w:color="auto"/>
        <w:left w:val="none" w:sz="0" w:space="0" w:color="auto"/>
        <w:bottom w:val="none" w:sz="0" w:space="0" w:color="auto"/>
        <w:right w:val="none" w:sz="0" w:space="0" w:color="auto"/>
      </w:divBdr>
    </w:div>
    <w:div w:id="1295405803">
      <w:bodyDiv w:val="1"/>
      <w:marLeft w:val="0"/>
      <w:marRight w:val="0"/>
      <w:marTop w:val="0"/>
      <w:marBottom w:val="0"/>
      <w:divBdr>
        <w:top w:val="none" w:sz="0" w:space="0" w:color="auto"/>
        <w:left w:val="none" w:sz="0" w:space="0" w:color="auto"/>
        <w:bottom w:val="none" w:sz="0" w:space="0" w:color="auto"/>
        <w:right w:val="none" w:sz="0" w:space="0" w:color="auto"/>
      </w:divBdr>
    </w:div>
    <w:div w:id="1395930777">
      <w:bodyDiv w:val="1"/>
      <w:marLeft w:val="0"/>
      <w:marRight w:val="0"/>
      <w:marTop w:val="0"/>
      <w:marBottom w:val="0"/>
      <w:divBdr>
        <w:top w:val="none" w:sz="0" w:space="0" w:color="auto"/>
        <w:left w:val="none" w:sz="0" w:space="0" w:color="auto"/>
        <w:bottom w:val="none" w:sz="0" w:space="0" w:color="auto"/>
        <w:right w:val="none" w:sz="0" w:space="0" w:color="auto"/>
      </w:divBdr>
    </w:div>
    <w:div w:id="1440369790">
      <w:bodyDiv w:val="1"/>
      <w:marLeft w:val="0"/>
      <w:marRight w:val="0"/>
      <w:marTop w:val="0"/>
      <w:marBottom w:val="0"/>
      <w:divBdr>
        <w:top w:val="none" w:sz="0" w:space="0" w:color="auto"/>
        <w:left w:val="none" w:sz="0" w:space="0" w:color="auto"/>
        <w:bottom w:val="none" w:sz="0" w:space="0" w:color="auto"/>
        <w:right w:val="none" w:sz="0" w:space="0" w:color="auto"/>
      </w:divBdr>
    </w:div>
    <w:div w:id="1481732479">
      <w:bodyDiv w:val="1"/>
      <w:marLeft w:val="0"/>
      <w:marRight w:val="0"/>
      <w:marTop w:val="0"/>
      <w:marBottom w:val="0"/>
      <w:divBdr>
        <w:top w:val="none" w:sz="0" w:space="0" w:color="auto"/>
        <w:left w:val="none" w:sz="0" w:space="0" w:color="auto"/>
        <w:bottom w:val="none" w:sz="0" w:space="0" w:color="auto"/>
        <w:right w:val="none" w:sz="0" w:space="0" w:color="auto"/>
      </w:divBdr>
    </w:div>
    <w:div w:id="1534152213">
      <w:bodyDiv w:val="1"/>
      <w:marLeft w:val="0"/>
      <w:marRight w:val="0"/>
      <w:marTop w:val="0"/>
      <w:marBottom w:val="0"/>
      <w:divBdr>
        <w:top w:val="none" w:sz="0" w:space="0" w:color="auto"/>
        <w:left w:val="none" w:sz="0" w:space="0" w:color="auto"/>
        <w:bottom w:val="none" w:sz="0" w:space="0" w:color="auto"/>
        <w:right w:val="none" w:sz="0" w:space="0" w:color="auto"/>
      </w:divBdr>
    </w:div>
    <w:div w:id="1625039434">
      <w:bodyDiv w:val="1"/>
      <w:marLeft w:val="0"/>
      <w:marRight w:val="0"/>
      <w:marTop w:val="0"/>
      <w:marBottom w:val="0"/>
      <w:divBdr>
        <w:top w:val="none" w:sz="0" w:space="0" w:color="auto"/>
        <w:left w:val="none" w:sz="0" w:space="0" w:color="auto"/>
        <w:bottom w:val="none" w:sz="0" w:space="0" w:color="auto"/>
        <w:right w:val="none" w:sz="0" w:space="0" w:color="auto"/>
      </w:divBdr>
    </w:div>
    <w:div w:id="1794902078">
      <w:bodyDiv w:val="1"/>
      <w:marLeft w:val="0"/>
      <w:marRight w:val="0"/>
      <w:marTop w:val="0"/>
      <w:marBottom w:val="0"/>
      <w:divBdr>
        <w:top w:val="none" w:sz="0" w:space="0" w:color="auto"/>
        <w:left w:val="none" w:sz="0" w:space="0" w:color="auto"/>
        <w:bottom w:val="none" w:sz="0" w:space="0" w:color="auto"/>
        <w:right w:val="none" w:sz="0" w:space="0" w:color="auto"/>
      </w:divBdr>
    </w:div>
    <w:div w:id="2016422404">
      <w:bodyDiv w:val="1"/>
      <w:marLeft w:val="0"/>
      <w:marRight w:val="0"/>
      <w:marTop w:val="0"/>
      <w:marBottom w:val="0"/>
      <w:divBdr>
        <w:top w:val="none" w:sz="0" w:space="0" w:color="auto"/>
        <w:left w:val="none" w:sz="0" w:space="0" w:color="auto"/>
        <w:bottom w:val="none" w:sz="0" w:space="0" w:color="auto"/>
        <w:right w:val="none" w:sz="0" w:space="0" w:color="auto"/>
      </w:divBdr>
    </w:div>
    <w:div w:id="20410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873</Words>
  <Characters>5328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Juhl Hansen</dc:creator>
  <cp:keywords/>
  <dc:description/>
  <cp:lastModifiedBy>Amanda Juhl Hansen</cp:lastModifiedBy>
  <cp:revision>2</cp:revision>
  <dcterms:created xsi:type="dcterms:W3CDTF">2020-04-02T07:41:00Z</dcterms:created>
  <dcterms:modified xsi:type="dcterms:W3CDTF">2020-06-21T14:37:00Z</dcterms:modified>
</cp:coreProperties>
</file>