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GP.</w:t>
      </w:r>
      <w:r>
        <w:t xml:space="preserve"> </w:t>
      </w:r>
      <w:r>
        <w:t xml:space="preserve">Assignment</w:t>
      </w:r>
      <w:r>
        <w:t xml:space="preserve"> </w:t>
      </w:r>
      <w:r>
        <w:t xml:space="preserve">–The</w:t>
      </w:r>
      <w:r>
        <w:t xml:space="preserve"> </w:t>
      </w:r>
      <w:r>
        <w:t xml:space="preserve">Covariance</w:t>
      </w:r>
      <w:r>
        <w:t xml:space="preserve"> </w:t>
      </w:r>
      <w:r>
        <w:t xml:space="preserve">Matrix</w:t>
      </w:r>
      <w:r>
        <w:t xml:space="preserve"> </w:t>
      </w:r>
      <w:r>
        <w:t xml:space="preserve">/</w:t>
      </w:r>
      <w:r>
        <w:t xml:space="preserve"> </w:t>
      </w:r>
      <w:r>
        <w:t xml:space="preserve">Multidimensional</w:t>
      </w:r>
      <w:r>
        <w:t xml:space="preserve"> </w:t>
      </w:r>
      <w:r>
        <w:t xml:space="preserve">Scaling</w:t>
      </w:r>
      <w:r>
        <w:t xml:space="preserve"> </w:t>
      </w:r>
      <w:r>
        <w:t xml:space="preserve">PSYP14</w:t>
      </w:r>
      <w:r>
        <w:t xml:space="preserve"> </w:t>
      </w:r>
      <w:r>
        <w:t xml:space="preserve">(HT2020)</w:t>
      </w:r>
    </w:p>
    <w:p>
      <w:pPr>
        <w:pStyle w:val="Author"/>
      </w:pPr>
      <w:r>
        <w:t xml:space="preserve">Karima</w:t>
      </w:r>
      <w:r>
        <w:t xml:space="preserve"> </w:t>
      </w:r>
      <w:r>
        <w:t xml:space="preserve">Kandi</w:t>
      </w:r>
    </w:p>
    <w:p>
      <w:pPr>
        <w:pStyle w:val="Date"/>
      </w:pPr>
      <w:r>
        <w:t xml:space="preserve">2020-12-09</w:t>
      </w:r>
    </w:p>
    <w:p>
      <w:pPr>
        <w:pStyle w:val="SourceCode"/>
      </w:pPr>
      <w:r>
        <w:rPr>
          <w:rStyle w:val="CommentTok"/>
        </w:rPr>
        <w:t xml:space="preserve">#loading necessary packages</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(psych,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(lsr,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(tidyverse,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(readr,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(sciplot,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(reshape2,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(MASS,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(smacof,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(lm.beta,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(gridExtra,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(magrittr,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(dplyr,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p>
    <w:p>
      <w:pPr>
        <w:pStyle w:val="Heading3"/>
      </w:pPr>
      <w:bookmarkStart w:id="20" w:name="assignment-1-part-1"/>
      <w:r>
        <w:t xml:space="preserve">Assignment 1, part 1</w:t>
      </w:r>
      <w:bookmarkEnd w:id="20"/>
    </w:p>
    <w:p>
      <w:pPr>
        <w:pStyle w:val="FirstParagraph"/>
      </w:pPr>
      <w:r>
        <w:t xml:space="preserve">“</w:t>
      </w:r>
      <w:r>
        <w:t xml:space="preserve">Try writing a short R function to calculate a (Pearson) covariance matrix for the</w:t>
      </w:r>
      <w:r>
        <w:t xml:space="preserve"> </w:t>
      </w:r>
      <w:r>
        <w:t xml:space="preserve">womenshealth.txt data set. Ideally, your function will accept any number of variables (&gt; 2, no need to test for missing values)</w:t>
      </w:r>
      <w:r>
        <w:t xml:space="preserve"> </w:t>
      </w:r>
      <w:r>
        <w:t xml:space="preserve">and return a covariance matrix for the variables.</w:t>
      </w:r>
      <w:r>
        <w:t xml:space="preserve">”</w:t>
      </w:r>
    </w:p>
    <w:p>
      <w:pPr>
        <w:pStyle w:val="BodyText"/>
      </w:pPr>
      <w:r>
        <w:t xml:space="preserve">Importing the data file and extracting relevant variables</w:t>
      </w:r>
    </w:p>
    <w:p>
      <w:pPr>
        <w:pStyle w:val="SourceCode"/>
      </w:pPr>
      <w:r>
        <w:rPr>
          <w:rStyle w:val="NormalTok"/>
        </w:rPr>
        <w:t xml:space="preserve">womenshealth &lt;-</w:t>
      </w:r>
      <w:r>
        <w:rPr>
          <w:rStyle w:val="StringTok"/>
        </w:rPr>
        <w:t xml:space="preserve"> </w:t>
      </w:r>
      <w:r>
        <w:rPr>
          <w:rStyle w:val="KeywordTok"/>
        </w:rPr>
        <w:t xml:space="preserve">read.delim</w:t>
      </w:r>
      <w:r>
        <w:rPr>
          <w:rStyle w:val="NormalTok"/>
        </w:rPr>
        <w:t xml:space="preserve">(</w:t>
      </w:r>
      <w:r>
        <w:rPr>
          <w:rStyle w:val="StringTok"/>
        </w:rPr>
        <w:t xml:space="preserve">"C:/Users/am3451kl/Dropbox/PhD/Undervisning/Pedagogiskt stöd/womenshealth.txt"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w:t>
      </w:r>
      <w:r>
        <w:rPr>
          <w:rStyle w:val="KeywordTok"/>
        </w:rPr>
        <w:t xml:space="preserve">is.na</w:t>
      </w:r>
      <w:r>
        <w:rPr>
          <w:rStyle w:val="NormalTok"/>
        </w:rPr>
        <w:t xml:space="preserve">(womenshealth))</w:t>
      </w:r>
    </w:p>
    <w:p>
      <w:pPr>
        <w:pStyle w:val="SourceCode"/>
      </w:pPr>
      <w:r>
        <w:rPr>
          <w:rStyle w:val="VerbatimChar"/>
        </w:rPr>
        <w:t xml:space="preserve">## [1] 26</w:t>
      </w:r>
    </w:p>
    <w:p>
      <w:pPr>
        <w:pStyle w:val="FirstParagraph"/>
      </w:pPr>
      <w:r>
        <w:t xml:space="preserve">Note, the dataset womenshealth includes 26 missing values.</w:t>
      </w:r>
      <w:r>
        <w:br/>
      </w:r>
      <w:r>
        <w:t xml:space="preserve">To make calculations easier henceforth, I will only variables in columns 1-4.</w:t>
      </w:r>
    </w:p>
    <w:p>
      <w:pPr>
        <w:pStyle w:val="SourceCode"/>
      </w:pPr>
      <w:r>
        <w:rPr>
          <w:rStyle w:val="NormalTok"/>
        </w:rPr>
        <w:t xml:space="preserve">womenshealth.short =</w:t>
      </w:r>
      <w:r>
        <w:rPr>
          <w:rStyle w:val="StringTok"/>
        </w:rPr>
        <w:t xml:space="preserve"> </w:t>
      </w:r>
      <w:r>
        <w:rPr>
          <w:rStyle w:val="NormalTok"/>
        </w:rPr>
        <w:t xml:space="preserve">womenshealth[</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view</w:t>
      </w:r>
      <w:r>
        <w:rPr>
          <w:rStyle w:val="NormalTok"/>
        </w:rPr>
        <w:t xml:space="preserve">(womenshealth.short) </w:t>
      </w:r>
    </w:p>
    <w:p>
      <w:pPr>
        <w:pStyle w:val="Heading3"/>
      </w:pPr>
      <w:bookmarkStart w:id="21" w:name="X9c08e984186a4edb2d9b79ebe1cfc17a74f9686"/>
      <w:r>
        <w:t xml:space="preserve">Writing function for calculation of covariance matrix</w:t>
      </w:r>
      <w:bookmarkEnd w:id="21"/>
    </w:p>
    <w:p>
      <w:pPr>
        <w:pStyle w:val="FirstParagraph"/>
      </w:pPr>
      <w:r>
        <w:t xml:space="preserve">Extracting variables into numeric vectors</w:t>
      </w:r>
    </w:p>
    <w:p>
      <w:pPr>
        <w:pStyle w:val="SourceCode"/>
      </w:pPr>
      <w:r>
        <w:rPr>
          <w:rStyle w:val="NormalTok"/>
        </w:rPr>
        <w:t xml:space="preserve">vec1 &lt;-</w:t>
      </w:r>
      <w:r>
        <w:rPr>
          <w:rStyle w:val="StringTok"/>
        </w:rPr>
        <w:t xml:space="preserve"> </w:t>
      </w:r>
      <w:r>
        <w:rPr>
          <w:rStyle w:val="KeywordTok"/>
        </w:rPr>
        <w:t xml:space="preserve">as.numeric</w:t>
      </w:r>
      <w:r>
        <w:rPr>
          <w:rStyle w:val="NormalTok"/>
        </w:rPr>
        <w:t xml:space="preserve">(womenshealth.short</w:t>
      </w:r>
      <w:r>
        <w:rPr>
          <w:rStyle w:val="OperatorTok"/>
        </w:rPr>
        <w:t xml:space="preserve">$</w:t>
      </w:r>
      <w:r>
        <w:rPr>
          <w:rStyle w:val="NormalTok"/>
        </w:rPr>
        <w:t xml:space="preserve">subno)</w:t>
      </w:r>
      <w:r>
        <w:br/>
      </w:r>
      <w:r>
        <w:rPr>
          <w:rStyle w:val="NormalTok"/>
        </w:rPr>
        <w:t xml:space="preserve">vec2 &lt;-</w:t>
      </w:r>
      <w:r>
        <w:rPr>
          <w:rStyle w:val="StringTok"/>
        </w:rPr>
        <w:t xml:space="preserve"> </w:t>
      </w:r>
      <w:r>
        <w:rPr>
          <w:rStyle w:val="KeywordTok"/>
        </w:rPr>
        <w:t xml:space="preserve">as.numeric</w:t>
      </w:r>
      <w:r>
        <w:rPr>
          <w:rStyle w:val="NormalTok"/>
        </w:rPr>
        <w:t xml:space="preserve">(womenshealth.short</w:t>
      </w:r>
      <w:r>
        <w:rPr>
          <w:rStyle w:val="OperatorTok"/>
        </w:rPr>
        <w:t xml:space="preserve">$</w:t>
      </w:r>
      <w:r>
        <w:rPr>
          <w:rStyle w:val="NormalTok"/>
        </w:rPr>
        <w:t xml:space="preserve">timedrs)</w:t>
      </w:r>
      <w:r>
        <w:br/>
      </w:r>
      <w:r>
        <w:rPr>
          <w:rStyle w:val="NormalTok"/>
        </w:rPr>
        <w:t xml:space="preserve">vec3 &lt;-</w:t>
      </w:r>
      <w:r>
        <w:rPr>
          <w:rStyle w:val="StringTok"/>
        </w:rPr>
        <w:t xml:space="preserve"> </w:t>
      </w:r>
      <w:r>
        <w:rPr>
          <w:rStyle w:val="KeywordTok"/>
        </w:rPr>
        <w:t xml:space="preserve">as.numeric</w:t>
      </w:r>
      <w:r>
        <w:rPr>
          <w:rStyle w:val="NormalTok"/>
        </w:rPr>
        <w:t xml:space="preserve">(womenshealth.short</w:t>
      </w:r>
      <w:r>
        <w:rPr>
          <w:rStyle w:val="OperatorTok"/>
        </w:rPr>
        <w:t xml:space="preserve">$</w:t>
      </w:r>
      <w:r>
        <w:rPr>
          <w:rStyle w:val="NormalTok"/>
        </w:rPr>
        <w:t xml:space="preserve">attdrug)</w:t>
      </w:r>
      <w:r>
        <w:br/>
      </w:r>
      <w:r>
        <w:rPr>
          <w:rStyle w:val="NormalTok"/>
        </w:rPr>
        <w:t xml:space="preserve">vec4 &lt;-</w:t>
      </w:r>
      <w:r>
        <w:rPr>
          <w:rStyle w:val="StringTok"/>
        </w:rPr>
        <w:t xml:space="preserve"> </w:t>
      </w:r>
      <w:r>
        <w:rPr>
          <w:rStyle w:val="KeywordTok"/>
        </w:rPr>
        <w:t xml:space="preserve">as.numeric</w:t>
      </w:r>
      <w:r>
        <w:rPr>
          <w:rStyle w:val="NormalTok"/>
        </w:rPr>
        <w:t xml:space="preserve">(womenshealth.short</w:t>
      </w:r>
      <w:r>
        <w:rPr>
          <w:rStyle w:val="OperatorTok"/>
        </w:rPr>
        <w:t xml:space="preserve">$</w:t>
      </w:r>
      <w:r>
        <w:rPr>
          <w:rStyle w:val="NormalTok"/>
        </w:rPr>
        <w:t xml:space="preserve">atthouse)</w:t>
      </w:r>
    </w:p>
    <w:p>
      <w:pPr>
        <w:pStyle w:val="FirstParagraph"/>
      </w:pPr>
      <w:r>
        <w:t xml:space="preserve">Equation for calculating the covariance between x and y</w:t>
      </w:r>
    </w:p>
    <w:p>
      <w:pPr>
        <w:pStyle w:val="BodyText"/>
      </w:pPr>
      <w:r>
        <w:t xml:space="preserve">Covariance(x,y) = (1/N-1) × (Σ(x -</w:t>
      </w:r>
      <w:r>
        <w:t xml:space="preserve"> </w:t>
      </w:r>
      <m:oMath>
        <m:bar>
          <m:barPr>
            <m:pos m:val="top"/>
          </m:barPr>
          <m:e>
            <m:r>
              <m:t>x</m:t>
            </m:r>
          </m:e>
        </m:bar>
      </m:oMath>
      <w:r>
        <w:t xml:space="preserve">) × (y -</w:t>
      </w:r>
      <w:r>
        <w:t xml:space="preserve"> </w:t>
      </w:r>
      <m:oMath>
        <m:bar>
          <m:barPr>
            <m:pos m:val="top"/>
          </m:barPr>
          <m:e>
            <m:r>
              <m:t>y</m:t>
            </m:r>
          </m:e>
        </m:bar>
      </m:oMath>
      <w:r>
        <w:t xml:space="preserve">))</w:t>
      </w:r>
    </w:p>
    <w:p>
      <w:pPr>
        <w:pStyle w:val="Heading4"/>
      </w:pPr>
      <w:bookmarkStart w:id="22" w:name="Xc9da5606a9b0527286cb08ab766ca23f92a379f"/>
      <w:r>
        <w:t xml:space="preserve">Covariance matrix function for two numeric vectors</w:t>
      </w:r>
      <w:bookmarkEnd w:id="22"/>
    </w:p>
    <w:p>
      <w:pPr>
        <w:pStyle w:val="SourceCode"/>
      </w:pPr>
      <w:r>
        <w:rPr>
          <w:rStyle w:val="NormalTok"/>
        </w:rPr>
        <w:t xml:space="preserve">my.cov1 &lt;-</w:t>
      </w:r>
      <w:r>
        <w:rPr>
          <w:rStyle w:val="StringTok"/>
        </w:rPr>
        <w:t xml:space="preserve"> </w:t>
      </w:r>
      <w:r>
        <w:rPr>
          <w:rStyle w:val="ControlFlowTok"/>
        </w:rPr>
        <w:t xml:space="preserve">function</w:t>
      </w:r>
      <w:r>
        <w:rPr>
          <w:rStyle w:val="NormalTok"/>
        </w:rPr>
        <w:t xml:space="preserve">(vec1, vec2) {</w:t>
      </w:r>
      <w:r>
        <w:br/>
      </w:r>
      <w:r>
        <w:rPr>
          <w:rStyle w:val="NormalTok"/>
        </w:rPr>
        <w:t xml:space="preserve">  covariance &lt;-</w:t>
      </w:r>
      <w:r>
        <w:rPr>
          <w:rStyle w:val="StringTok"/>
        </w:rPr>
        <w:t xml:space="preserve"> </w:t>
      </w:r>
      <w:r>
        <w:rPr>
          <w:rStyle w:val="KeywordTok"/>
        </w:rPr>
        <w:t xml:space="preserve">sum</w:t>
      </w:r>
      <w:r>
        <w:rPr>
          <w:rStyle w:val="NormalTok"/>
        </w:rPr>
        <w:t xml:space="preserve">((vec1</w:t>
      </w:r>
      <w:r>
        <w:rPr>
          <w:rStyle w:val="OperatorTok"/>
        </w:rPr>
        <w:t xml:space="preserve">-</w:t>
      </w:r>
      <w:r>
        <w:rPr>
          <w:rStyle w:val="KeywordTok"/>
        </w:rPr>
        <w:t xml:space="preserve">mean</w:t>
      </w:r>
      <w:r>
        <w:rPr>
          <w:rStyle w:val="NormalTok"/>
        </w:rPr>
        <w:t xml:space="preserve">(vec1))</w:t>
      </w:r>
      <w:r>
        <w:rPr>
          <w:rStyle w:val="OperatorTok"/>
        </w:rPr>
        <w:t xml:space="preserve">*</w:t>
      </w:r>
      <w:r>
        <w:rPr>
          <w:rStyle w:val="NormalTok"/>
        </w:rPr>
        <w:t xml:space="preserve">(vec2</w:t>
      </w:r>
      <w:r>
        <w:rPr>
          <w:rStyle w:val="OperatorTok"/>
        </w:rPr>
        <w:t xml:space="preserve">-</w:t>
      </w:r>
      <w:r>
        <w:rPr>
          <w:rStyle w:val="KeywordTok"/>
        </w:rPr>
        <w:t xml:space="preserve">mean</w:t>
      </w:r>
      <w:r>
        <w:rPr>
          <w:rStyle w:val="NormalTok"/>
        </w:rPr>
        <w:t xml:space="preserve">(vec2)))</w:t>
      </w:r>
      <w:r>
        <w:rPr>
          <w:rStyle w:val="OperatorTok"/>
        </w:rPr>
        <w:t xml:space="preserve">/</w:t>
      </w:r>
      <w:r>
        <w:rPr>
          <w:rStyle w:val="NormalTok"/>
        </w:rPr>
        <w:t xml:space="preserve">(</w:t>
      </w:r>
      <w:r>
        <w:rPr>
          <w:rStyle w:val="KeywordTok"/>
        </w:rPr>
        <w:t xml:space="preserve">NROW</w:t>
      </w:r>
      <w:r>
        <w:rPr>
          <w:rStyle w:val="NormalTok"/>
        </w:rPr>
        <w:t xml:space="preserve">(vec1)</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KeywordTok"/>
        </w:rPr>
        <w:t xml:space="preserve">return</w:t>
      </w:r>
      <w:r>
        <w:rPr>
          <w:rStyle w:val="NormalTok"/>
        </w:rPr>
        <w:t xml:space="preserve">(covariance)</w:t>
      </w:r>
      <w:r>
        <w:br/>
      </w:r>
      <w:r>
        <w:rPr>
          <w:rStyle w:val="NormalTok"/>
        </w:rPr>
        <w:t xml:space="preserve">}</w:t>
      </w:r>
      <w:r>
        <w:br/>
      </w:r>
      <w:r>
        <w:rPr>
          <w:rStyle w:val="KeywordTok"/>
        </w:rPr>
        <w:t xml:space="preserve">print</w:t>
      </w:r>
      <w:r>
        <w:rPr>
          <w:rStyle w:val="NormalTok"/>
        </w:rPr>
        <w:t xml:space="preserve">(</w:t>
      </w:r>
      <w:r>
        <w:rPr>
          <w:rStyle w:val="KeywordTok"/>
        </w:rPr>
        <w:t xml:space="preserve">my.cov1</w:t>
      </w:r>
      <w:r>
        <w:rPr>
          <w:rStyle w:val="NormalTok"/>
        </w:rPr>
        <w:t xml:space="preserve">(vec1,vec2))</w:t>
      </w:r>
    </w:p>
    <w:p>
      <w:pPr>
        <w:pStyle w:val="SourceCode"/>
      </w:pPr>
      <w:r>
        <w:rPr>
          <w:rStyle w:val="VerbatimChar"/>
        </w:rPr>
        <w:t xml:space="preserve">## [1] 40.46809</w:t>
      </w:r>
    </w:p>
    <w:p>
      <w:pPr>
        <w:pStyle w:val="FirstParagraph"/>
      </w:pPr>
      <w:r>
        <w:t xml:space="preserve">Double checking that my function provides the same answer as the function in base R</w:t>
      </w:r>
    </w:p>
    <w:p>
      <w:pPr>
        <w:pStyle w:val="SourceCode"/>
      </w:pPr>
      <w:r>
        <w:rPr>
          <w:rStyle w:val="KeywordTok"/>
        </w:rPr>
        <w:t xml:space="preserve">cov</w:t>
      </w:r>
      <w:r>
        <w:rPr>
          <w:rStyle w:val="NormalTok"/>
        </w:rPr>
        <w:t xml:space="preserve">(vec1,vec2)</w:t>
      </w:r>
    </w:p>
    <w:p>
      <w:pPr>
        <w:pStyle w:val="SourceCode"/>
      </w:pPr>
      <w:r>
        <w:rPr>
          <w:rStyle w:val="VerbatimChar"/>
        </w:rPr>
        <w:t xml:space="preserve">## [1] 40.46809</w:t>
      </w:r>
    </w:p>
    <w:p>
      <w:pPr>
        <w:pStyle w:val="FirstParagraph"/>
      </w:pPr>
      <w:r>
        <w:t xml:space="preserve">Conclusion: my covariance function returns the same answer as base R for the variables subno and timedrs.</w:t>
      </w:r>
    </w:p>
    <w:p>
      <w:pPr>
        <w:pStyle w:val="Heading3"/>
      </w:pPr>
      <w:bookmarkStart w:id="23" w:name="write-up-in-the-style-of-a-vignette"/>
      <w:r>
        <w:t xml:space="preserve">Write up in the style of a ? vignette</w:t>
      </w:r>
      <w:bookmarkEnd w:id="23"/>
    </w:p>
    <w:p>
      <w:pPr>
        <w:pStyle w:val="FirstParagraph"/>
      </w:pPr>
      <w:r>
        <w:t xml:space="preserve">Description</w:t>
      </w:r>
    </w:p>
    <w:p>
      <w:pPr>
        <w:pStyle w:val="BodyText"/>
      </w:pPr>
      <w:r>
        <w:t xml:space="preserve">my.cov(x,y) calculates the covariance matrix of two numeric vectors.</w:t>
      </w:r>
    </w:p>
    <w:p>
      <w:pPr>
        <w:pStyle w:val="BodyText"/>
      </w:pPr>
      <w:r>
        <w:t xml:space="preserve">Arguments</w:t>
      </w:r>
      <w:r>
        <w:t xml:space="preserve"> </w:t>
      </w:r>
      <w:r>
        <w:t xml:space="preserve">x a numeric vector</w:t>
      </w:r>
      <w:r>
        <w:t xml:space="preserve"> </w:t>
      </w:r>
      <w:r>
        <w:t xml:space="preserve">y a numeric vector</w:t>
      </w:r>
    </w:p>
    <w:p>
      <w:pPr>
        <w:pStyle w:val="BodyText"/>
      </w:pPr>
      <w:r>
        <w:t xml:space="preserve">Values</w:t>
      </w:r>
      <w:r>
        <w:t xml:space="preserve"> </w:t>
      </w:r>
      <w:r>
        <w:t xml:space="preserve">Returns the covariance matrix of x and y</w:t>
      </w:r>
    </w:p>
    <w:p>
      <w:pPr>
        <w:pStyle w:val="Heading3"/>
      </w:pPr>
      <w:bookmarkStart w:id="24" w:name="Xc73d12db3b5c6e830a62da2f41e0806dbb5d931"/>
      <w:r>
        <w:t xml:space="preserve">Scaling covariance matrix into correlation</w:t>
      </w:r>
      <w:bookmarkEnd w:id="24"/>
    </w:p>
    <w:p>
      <w:pPr>
        <w:pStyle w:val="FirstParagraph"/>
      </w:pPr>
      <w:r>
        <w:t xml:space="preserve">“</w:t>
      </w:r>
      <w:r>
        <w:t xml:space="preserve">If you have computed the covariance matrix successfully, try taking a step further by writing</w:t>
      </w:r>
      <w:r>
        <w:t xml:space="preserve"> </w:t>
      </w:r>
      <w:r>
        <w:t xml:space="preserve">another short function to scale the covariance matrix into correlation.</w:t>
      </w:r>
      <w:r>
        <w:t xml:space="preserve">”</w:t>
      </w:r>
    </w:p>
    <w:p>
      <w:pPr>
        <w:pStyle w:val="BodyText"/>
      </w:pPr>
      <w:r>
        <w:t xml:space="preserve">Equation for calculating the correlation between x and y from the covariance of x and y</w:t>
      </w:r>
    </w:p>
    <w:p>
      <w:pPr>
        <w:pStyle w:val="BodyText"/>
      </w:pPr>
      <w:r>
        <w:t xml:space="preserve">Correlation(x,y) = covariancexy / (SDx × SDy)</w:t>
      </w:r>
    </w:p>
    <w:p>
      <w:pPr>
        <w:pStyle w:val="SourceCode"/>
      </w:pPr>
      <w:r>
        <w:rPr>
          <w:rStyle w:val="NormalTok"/>
        </w:rPr>
        <w:t xml:space="preserve">my.corr1 &lt;-</w:t>
      </w:r>
      <w:r>
        <w:rPr>
          <w:rStyle w:val="StringTok"/>
        </w:rPr>
        <w:t xml:space="preserve"> </w:t>
      </w:r>
      <w:r>
        <w:rPr>
          <w:rStyle w:val="ControlFlowTok"/>
        </w:rPr>
        <w:t xml:space="preserve">function</w:t>
      </w:r>
      <w:r>
        <w:rPr>
          <w:rStyle w:val="NormalTok"/>
        </w:rPr>
        <w:t xml:space="preserve">(vec1,vec2) {</w:t>
      </w:r>
      <w:r>
        <w:br/>
      </w:r>
      <w:r>
        <w:rPr>
          <w:rStyle w:val="NormalTok"/>
        </w:rPr>
        <w:t xml:space="preserve">  corr.calc &lt;-</w:t>
      </w:r>
      <w:r>
        <w:rPr>
          <w:rStyle w:val="StringTok"/>
        </w:rPr>
        <w:t xml:space="preserve"> </w:t>
      </w:r>
      <w:r>
        <w:rPr>
          <w:rStyle w:val="KeywordTok"/>
        </w:rPr>
        <w:t xml:space="preserve">my.cov1</w:t>
      </w:r>
      <w:r>
        <w:rPr>
          <w:rStyle w:val="NormalTok"/>
        </w:rPr>
        <w:t xml:space="preserve">(vec1,vec2)</w:t>
      </w:r>
      <w:r>
        <w:rPr>
          <w:rStyle w:val="OperatorTok"/>
        </w:rPr>
        <w:t xml:space="preserve">/</w:t>
      </w:r>
      <w:r>
        <w:rPr>
          <w:rStyle w:val="NormalTok"/>
        </w:rPr>
        <w:t xml:space="preserve">(</w:t>
      </w:r>
      <w:r>
        <w:rPr>
          <w:rStyle w:val="KeywordTok"/>
        </w:rPr>
        <w:t xml:space="preserve">sd</w:t>
      </w:r>
      <w:r>
        <w:rPr>
          <w:rStyle w:val="NormalTok"/>
        </w:rPr>
        <w:t xml:space="preserve">(vec1)</w:t>
      </w:r>
      <w:r>
        <w:rPr>
          <w:rStyle w:val="OperatorTok"/>
        </w:rPr>
        <w:t xml:space="preserve">*</w:t>
      </w:r>
      <w:r>
        <w:rPr>
          <w:rStyle w:val="KeywordTok"/>
        </w:rPr>
        <w:t xml:space="preserve">sd</w:t>
      </w:r>
      <w:r>
        <w:rPr>
          <w:rStyle w:val="NormalTok"/>
        </w:rPr>
        <w:t xml:space="preserve">(vec2))</w:t>
      </w:r>
      <w:r>
        <w:br/>
      </w:r>
      <w:r>
        <w:rPr>
          <w:rStyle w:val="NormalTok"/>
        </w:rPr>
        <w:t xml:space="preserve">  </w:t>
      </w:r>
      <w:r>
        <w:rPr>
          <w:rStyle w:val="KeywordTok"/>
        </w:rPr>
        <w:t xml:space="preserve">return</w:t>
      </w:r>
      <w:r>
        <w:rPr>
          <w:rStyle w:val="NormalTok"/>
        </w:rPr>
        <w:t xml:space="preserve">(corr.calc)}</w:t>
      </w:r>
      <w:r>
        <w:br/>
      </w:r>
      <w:r>
        <w:br/>
      </w:r>
      <w:r>
        <w:br/>
      </w:r>
      <w:r>
        <w:rPr>
          <w:rStyle w:val="KeywordTok"/>
        </w:rPr>
        <w:t xml:space="preserve">print</w:t>
      </w:r>
      <w:r>
        <w:rPr>
          <w:rStyle w:val="NormalTok"/>
        </w:rPr>
        <w:t xml:space="preserve">(</w:t>
      </w:r>
      <w:r>
        <w:rPr>
          <w:rStyle w:val="KeywordTok"/>
        </w:rPr>
        <w:t xml:space="preserve">my.corr1</w:t>
      </w:r>
      <w:r>
        <w:rPr>
          <w:rStyle w:val="NormalTok"/>
        </w:rPr>
        <w:t xml:space="preserve">(vec1, vec2))</w:t>
      </w:r>
    </w:p>
    <w:p>
      <w:pPr>
        <w:pStyle w:val="SourceCode"/>
      </w:pPr>
      <w:r>
        <w:rPr>
          <w:rStyle w:val="VerbatimChar"/>
        </w:rPr>
        <w:t xml:space="preserve">## [1] 0.01897131</w:t>
      </w:r>
    </w:p>
    <w:p>
      <w:pPr>
        <w:pStyle w:val="FirstParagraph"/>
      </w:pPr>
      <w:r>
        <w:t xml:space="preserve">Double checking that my function provides the same answer as the function in base R</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(vec1, vec2))</w:t>
      </w:r>
    </w:p>
    <w:p>
      <w:pPr>
        <w:pStyle w:val="SourceCode"/>
      </w:pPr>
      <w:r>
        <w:rPr>
          <w:rStyle w:val="VerbatimChar"/>
        </w:rPr>
        <w:t xml:space="preserve">## [1] 0.01897131</w:t>
      </w:r>
    </w:p>
    <w:p>
      <w:pPr>
        <w:pStyle w:val="FirstParagraph"/>
      </w:pPr>
      <w:r>
        <w:t xml:space="preserve">Conclusion: my correlation function returns the same answer as base R for the variables subno and timedrs.</w:t>
      </w:r>
    </w:p>
    <w:p>
      <w:pPr>
        <w:pStyle w:val="Heading3"/>
      </w:pPr>
      <w:bookmarkStart w:id="25" w:name="Xcedd43af8a3226f76a5855bf1f2c3a10b6e8739"/>
      <w:r>
        <w:t xml:space="preserve">Expansion of the function for covariance matrix to accept all variables in womenshealth.short</w:t>
      </w:r>
      <w:bookmarkEnd w:id="25"/>
    </w:p>
    <w:p>
      <w:pPr>
        <w:pStyle w:val="SourceCode"/>
      </w:pPr>
      <w:r>
        <w:rPr>
          <w:rStyle w:val="NormalTok"/>
        </w:rPr>
        <w:t xml:space="preserve">my.cov2 &lt;-</w:t>
      </w:r>
      <w:r>
        <w:rPr>
          <w:rStyle w:val="StringTok"/>
        </w:rPr>
        <w:t xml:space="preserve"> </w:t>
      </w:r>
      <w:r>
        <w:rPr>
          <w:rStyle w:val="ControlFlowTok"/>
        </w:rPr>
        <w:t xml:space="preserve">function</w:t>
      </w:r>
      <w:r>
        <w:rPr>
          <w:rStyle w:val="NormalTok"/>
        </w:rPr>
        <w:t xml:space="preserve">(vec1, vec2, vec3, vec4) {</w:t>
      </w:r>
      <w:r>
        <w:br/>
      </w:r>
      <w:r>
        <w:rPr>
          <w:rStyle w:val="NormalTok"/>
        </w:rPr>
        <w:t xml:space="preserve">  covariance12 &lt;-</w:t>
      </w:r>
      <w:r>
        <w:rPr>
          <w:rStyle w:val="StringTok"/>
        </w:rPr>
        <w:t xml:space="preserve"> </w:t>
      </w:r>
      <w:r>
        <w:rPr>
          <w:rStyle w:val="KeywordTok"/>
        </w:rPr>
        <w:t xml:space="preserve">sum</w:t>
      </w:r>
      <w:r>
        <w:rPr>
          <w:rStyle w:val="NormalTok"/>
        </w:rPr>
        <w:t xml:space="preserve">((vec1</w:t>
      </w:r>
      <w:r>
        <w:rPr>
          <w:rStyle w:val="OperatorTok"/>
        </w:rPr>
        <w:t xml:space="preserve">-</w:t>
      </w:r>
      <w:r>
        <w:rPr>
          <w:rStyle w:val="KeywordTok"/>
        </w:rPr>
        <w:t xml:space="preserve">mean</w:t>
      </w:r>
      <w:r>
        <w:rPr>
          <w:rStyle w:val="NormalTok"/>
        </w:rPr>
        <w:t xml:space="preserve">(vec1))</w:t>
      </w:r>
      <w:r>
        <w:rPr>
          <w:rStyle w:val="OperatorTok"/>
        </w:rPr>
        <w:t xml:space="preserve">*</w:t>
      </w:r>
      <w:r>
        <w:rPr>
          <w:rStyle w:val="NormalTok"/>
        </w:rPr>
        <w:t xml:space="preserve">(vec2</w:t>
      </w:r>
      <w:r>
        <w:rPr>
          <w:rStyle w:val="OperatorTok"/>
        </w:rPr>
        <w:t xml:space="preserve">-</w:t>
      </w:r>
      <w:r>
        <w:rPr>
          <w:rStyle w:val="KeywordTok"/>
        </w:rPr>
        <w:t xml:space="preserve">mean</w:t>
      </w:r>
      <w:r>
        <w:rPr>
          <w:rStyle w:val="NormalTok"/>
        </w:rPr>
        <w:t xml:space="preserve">(vec2)))</w:t>
      </w:r>
      <w:r>
        <w:rPr>
          <w:rStyle w:val="OperatorTok"/>
        </w:rPr>
        <w:t xml:space="preserve">/</w:t>
      </w:r>
      <w:r>
        <w:rPr>
          <w:rStyle w:val="NormalTok"/>
        </w:rPr>
        <w:t xml:space="preserve">(</w:t>
      </w:r>
      <w:r>
        <w:rPr>
          <w:rStyle w:val="KeywordTok"/>
        </w:rPr>
        <w:t xml:space="preserve">NROW</w:t>
      </w:r>
      <w:r>
        <w:rPr>
          <w:rStyle w:val="NormalTok"/>
        </w:rPr>
        <w:t xml:space="preserve">(vec1)</w:t>
      </w:r>
      <w:r>
        <w:rPr>
          <w:rStyle w:val="OperatorTok"/>
        </w:rPr>
        <w:t xml:space="preserve">-</w:t>
      </w:r>
      <w:r>
        <w:rPr>
          <w:rStyle w:val="DecValTok"/>
        </w:rPr>
        <w:t xml:space="preserve">1</w:t>
      </w:r>
      <w:r>
        <w:rPr>
          <w:rStyle w:val="NormalTok"/>
        </w:rPr>
        <w:t xml:space="preserve">)</w:t>
      </w:r>
      <w:r>
        <w:br/>
      </w:r>
      <w:r>
        <w:rPr>
          <w:rStyle w:val="NormalTok"/>
        </w:rPr>
        <w:t xml:space="preserve">  covariance13 &lt;-</w:t>
      </w:r>
      <w:r>
        <w:rPr>
          <w:rStyle w:val="StringTok"/>
        </w:rPr>
        <w:t xml:space="preserve"> </w:t>
      </w:r>
      <w:r>
        <w:rPr>
          <w:rStyle w:val="KeywordTok"/>
        </w:rPr>
        <w:t xml:space="preserve">sum</w:t>
      </w:r>
      <w:r>
        <w:rPr>
          <w:rStyle w:val="NormalTok"/>
        </w:rPr>
        <w:t xml:space="preserve">((vec1</w:t>
      </w:r>
      <w:r>
        <w:rPr>
          <w:rStyle w:val="OperatorTok"/>
        </w:rPr>
        <w:t xml:space="preserve">-</w:t>
      </w:r>
      <w:r>
        <w:rPr>
          <w:rStyle w:val="KeywordTok"/>
        </w:rPr>
        <w:t xml:space="preserve">mean</w:t>
      </w:r>
      <w:r>
        <w:rPr>
          <w:rStyle w:val="NormalTok"/>
        </w:rPr>
        <w:t xml:space="preserve">(vec1))</w:t>
      </w:r>
      <w:r>
        <w:rPr>
          <w:rStyle w:val="OperatorTok"/>
        </w:rPr>
        <w:t xml:space="preserve">*</w:t>
      </w:r>
      <w:r>
        <w:rPr>
          <w:rStyle w:val="NormalTok"/>
        </w:rPr>
        <w:t xml:space="preserve">(vec3</w:t>
      </w:r>
      <w:r>
        <w:rPr>
          <w:rStyle w:val="OperatorTok"/>
        </w:rPr>
        <w:t xml:space="preserve">-</w:t>
      </w:r>
      <w:r>
        <w:rPr>
          <w:rStyle w:val="KeywordTok"/>
        </w:rPr>
        <w:t xml:space="preserve">mean</w:t>
      </w:r>
      <w:r>
        <w:rPr>
          <w:rStyle w:val="NormalTok"/>
        </w:rPr>
        <w:t xml:space="preserve">(vec3)))</w:t>
      </w:r>
      <w:r>
        <w:rPr>
          <w:rStyle w:val="OperatorTok"/>
        </w:rPr>
        <w:t xml:space="preserve">/</w:t>
      </w:r>
      <w:r>
        <w:rPr>
          <w:rStyle w:val="NormalTok"/>
        </w:rPr>
        <w:t xml:space="preserve">(</w:t>
      </w:r>
      <w:r>
        <w:rPr>
          <w:rStyle w:val="KeywordTok"/>
        </w:rPr>
        <w:t xml:space="preserve">NROW</w:t>
      </w:r>
      <w:r>
        <w:rPr>
          <w:rStyle w:val="NormalTok"/>
        </w:rPr>
        <w:t xml:space="preserve">(vec1)</w:t>
      </w:r>
      <w:r>
        <w:rPr>
          <w:rStyle w:val="OperatorTok"/>
        </w:rPr>
        <w:t xml:space="preserve">-</w:t>
      </w:r>
      <w:r>
        <w:rPr>
          <w:rStyle w:val="DecValTok"/>
        </w:rPr>
        <w:t xml:space="preserve">1</w:t>
      </w:r>
      <w:r>
        <w:rPr>
          <w:rStyle w:val="NormalTok"/>
        </w:rPr>
        <w:t xml:space="preserve">)</w:t>
      </w:r>
      <w:r>
        <w:br/>
      </w:r>
      <w:r>
        <w:rPr>
          <w:rStyle w:val="NormalTok"/>
        </w:rPr>
        <w:t xml:space="preserve">  covariance14 &lt;-</w:t>
      </w:r>
      <w:r>
        <w:rPr>
          <w:rStyle w:val="StringTok"/>
        </w:rPr>
        <w:t xml:space="preserve"> </w:t>
      </w:r>
      <w:r>
        <w:rPr>
          <w:rStyle w:val="KeywordTok"/>
        </w:rPr>
        <w:t xml:space="preserve">sum</w:t>
      </w:r>
      <w:r>
        <w:rPr>
          <w:rStyle w:val="NormalTok"/>
        </w:rPr>
        <w:t xml:space="preserve">((vec1</w:t>
      </w:r>
      <w:r>
        <w:rPr>
          <w:rStyle w:val="OperatorTok"/>
        </w:rPr>
        <w:t xml:space="preserve">-</w:t>
      </w:r>
      <w:r>
        <w:rPr>
          <w:rStyle w:val="KeywordTok"/>
        </w:rPr>
        <w:t xml:space="preserve">mean</w:t>
      </w:r>
      <w:r>
        <w:rPr>
          <w:rStyle w:val="NormalTok"/>
        </w:rPr>
        <w:t xml:space="preserve">(vec1))</w:t>
      </w:r>
      <w:r>
        <w:rPr>
          <w:rStyle w:val="OperatorTok"/>
        </w:rPr>
        <w:t xml:space="preserve">*</w:t>
      </w:r>
      <w:r>
        <w:rPr>
          <w:rStyle w:val="NormalTok"/>
        </w:rPr>
        <w:t xml:space="preserve">(vec4</w:t>
      </w:r>
      <w:r>
        <w:rPr>
          <w:rStyle w:val="OperatorTok"/>
        </w:rPr>
        <w:t xml:space="preserve">-</w:t>
      </w:r>
      <w:r>
        <w:rPr>
          <w:rStyle w:val="KeywordTok"/>
        </w:rPr>
        <w:t xml:space="preserve">mean</w:t>
      </w:r>
      <w:r>
        <w:rPr>
          <w:rStyle w:val="NormalTok"/>
        </w:rPr>
        <w:t xml:space="preserve">(vec4)))</w:t>
      </w:r>
      <w:r>
        <w:rPr>
          <w:rStyle w:val="OperatorTok"/>
        </w:rPr>
        <w:t xml:space="preserve">/</w:t>
      </w:r>
      <w:r>
        <w:rPr>
          <w:rStyle w:val="NormalTok"/>
        </w:rPr>
        <w:t xml:space="preserve">(</w:t>
      </w:r>
      <w:r>
        <w:rPr>
          <w:rStyle w:val="KeywordTok"/>
        </w:rPr>
        <w:t xml:space="preserve">NROW</w:t>
      </w:r>
      <w:r>
        <w:rPr>
          <w:rStyle w:val="NormalTok"/>
        </w:rPr>
        <w:t xml:space="preserve">(vec1)</w:t>
      </w:r>
      <w:r>
        <w:rPr>
          <w:rStyle w:val="OperatorTok"/>
        </w:rPr>
        <w:t xml:space="preserve">-</w:t>
      </w:r>
      <w:r>
        <w:rPr>
          <w:rStyle w:val="DecValTok"/>
        </w:rPr>
        <w:t xml:space="preserve">1</w:t>
      </w:r>
      <w:r>
        <w:rPr>
          <w:rStyle w:val="NormalTok"/>
        </w:rPr>
        <w:t xml:space="preserve">)</w:t>
      </w:r>
      <w:r>
        <w:br/>
      </w:r>
      <w:r>
        <w:rPr>
          <w:rStyle w:val="NormalTok"/>
        </w:rPr>
        <w:t xml:space="preserve">  covariance23 &lt;-</w:t>
      </w:r>
      <w:r>
        <w:rPr>
          <w:rStyle w:val="StringTok"/>
        </w:rPr>
        <w:t xml:space="preserve"> </w:t>
      </w:r>
      <w:r>
        <w:rPr>
          <w:rStyle w:val="KeywordTok"/>
        </w:rPr>
        <w:t xml:space="preserve">sum</w:t>
      </w:r>
      <w:r>
        <w:rPr>
          <w:rStyle w:val="NormalTok"/>
        </w:rPr>
        <w:t xml:space="preserve">((vec2</w:t>
      </w:r>
      <w:r>
        <w:rPr>
          <w:rStyle w:val="OperatorTok"/>
        </w:rPr>
        <w:t xml:space="preserve">-</w:t>
      </w:r>
      <w:r>
        <w:rPr>
          <w:rStyle w:val="KeywordTok"/>
        </w:rPr>
        <w:t xml:space="preserve">mean</w:t>
      </w:r>
      <w:r>
        <w:rPr>
          <w:rStyle w:val="NormalTok"/>
        </w:rPr>
        <w:t xml:space="preserve">(vec2))</w:t>
      </w:r>
      <w:r>
        <w:rPr>
          <w:rStyle w:val="OperatorTok"/>
        </w:rPr>
        <w:t xml:space="preserve">*</w:t>
      </w:r>
      <w:r>
        <w:rPr>
          <w:rStyle w:val="NormalTok"/>
        </w:rPr>
        <w:t xml:space="preserve">(vec3</w:t>
      </w:r>
      <w:r>
        <w:rPr>
          <w:rStyle w:val="OperatorTok"/>
        </w:rPr>
        <w:t xml:space="preserve">-</w:t>
      </w:r>
      <w:r>
        <w:rPr>
          <w:rStyle w:val="KeywordTok"/>
        </w:rPr>
        <w:t xml:space="preserve">mean</w:t>
      </w:r>
      <w:r>
        <w:rPr>
          <w:rStyle w:val="NormalTok"/>
        </w:rPr>
        <w:t xml:space="preserve">(vec3)))</w:t>
      </w:r>
      <w:r>
        <w:rPr>
          <w:rStyle w:val="OperatorTok"/>
        </w:rPr>
        <w:t xml:space="preserve">/</w:t>
      </w:r>
      <w:r>
        <w:rPr>
          <w:rStyle w:val="NormalTok"/>
        </w:rPr>
        <w:t xml:space="preserve">(</w:t>
      </w:r>
      <w:r>
        <w:rPr>
          <w:rStyle w:val="KeywordTok"/>
        </w:rPr>
        <w:t xml:space="preserve">NROW</w:t>
      </w:r>
      <w:r>
        <w:rPr>
          <w:rStyle w:val="NormalTok"/>
        </w:rPr>
        <w:t xml:space="preserve">(vec2)</w:t>
      </w:r>
      <w:r>
        <w:rPr>
          <w:rStyle w:val="OperatorTok"/>
        </w:rPr>
        <w:t xml:space="preserve">-</w:t>
      </w:r>
      <w:r>
        <w:rPr>
          <w:rStyle w:val="DecValTok"/>
        </w:rPr>
        <w:t xml:space="preserve">1</w:t>
      </w:r>
      <w:r>
        <w:rPr>
          <w:rStyle w:val="NormalTok"/>
        </w:rPr>
        <w:t xml:space="preserve">)</w:t>
      </w:r>
      <w:r>
        <w:br/>
      </w:r>
      <w:r>
        <w:rPr>
          <w:rStyle w:val="NormalTok"/>
        </w:rPr>
        <w:t xml:space="preserve">  covariance24 &lt;-</w:t>
      </w:r>
      <w:r>
        <w:rPr>
          <w:rStyle w:val="StringTok"/>
        </w:rPr>
        <w:t xml:space="preserve"> </w:t>
      </w:r>
      <w:r>
        <w:rPr>
          <w:rStyle w:val="KeywordTok"/>
        </w:rPr>
        <w:t xml:space="preserve">sum</w:t>
      </w:r>
      <w:r>
        <w:rPr>
          <w:rStyle w:val="NormalTok"/>
        </w:rPr>
        <w:t xml:space="preserve">((vec2</w:t>
      </w:r>
      <w:r>
        <w:rPr>
          <w:rStyle w:val="OperatorTok"/>
        </w:rPr>
        <w:t xml:space="preserve">-</w:t>
      </w:r>
      <w:r>
        <w:rPr>
          <w:rStyle w:val="KeywordTok"/>
        </w:rPr>
        <w:t xml:space="preserve">mean</w:t>
      </w:r>
      <w:r>
        <w:rPr>
          <w:rStyle w:val="NormalTok"/>
        </w:rPr>
        <w:t xml:space="preserve">(vec2))</w:t>
      </w:r>
      <w:r>
        <w:rPr>
          <w:rStyle w:val="OperatorTok"/>
        </w:rPr>
        <w:t xml:space="preserve">*</w:t>
      </w:r>
      <w:r>
        <w:rPr>
          <w:rStyle w:val="NormalTok"/>
        </w:rPr>
        <w:t xml:space="preserve">(vec4</w:t>
      </w:r>
      <w:r>
        <w:rPr>
          <w:rStyle w:val="OperatorTok"/>
        </w:rPr>
        <w:t xml:space="preserve">-</w:t>
      </w:r>
      <w:r>
        <w:rPr>
          <w:rStyle w:val="KeywordTok"/>
        </w:rPr>
        <w:t xml:space="preserve">mean</w:t>
      </w:r>
      <w:r>
        <w:rPr>
          <w:rStyle w:val="NormalTok"/>
        </w:rPr>
        <w:t xml:space="preserve">(vec4)))</w:t>
      </w:r>
      <w:r>
        <w:rPr>
          <w:rStyle w:val="OperatorTok"/>
        </w:rPr>
        <w:t xml:space="preserve">/</w:t>
      </w:r>
      <w:r>
        <w:rPr>
          <w:rStyle w:val="NormalTok"/>
        </w:rPr>
        <w:t xml:space="preserve">(</w:t>
      </w:r>
      <w:r>
        <w:rPr>
          <w:rStyle w:val="KeywordTok"/>
        </w:rPr>
        <w:t xml:space="preserve">NROW</w:t>
      </w:r>
      <w:r>
        <w:rPr>
          <w:rStyle w:val="NormalTok"/>
        </w:rPr>
        <w:t xml:space="preserve">(vec2)</w:t>
      </w:r>
      <w:r>
        <w:rPr>
          <w:rStyle w:val="OperatorTok"/>
        </w:rPr>
        <w:t xml:space="preserve">-</w:t>
      </w:r>
      <w:r>
        <w:rPr>
          <w:rStyle w:val="DecValTok"/>
        </w:rPr>
        <w:t xml:space="preserve">1</w:t>
      </w:r>
      <w:r>
        <w:rPr>
          <w:rStyle w:val="NormalTok"/>
        </w:rPr>
        <w:t xml:space="preserve">)</w:t>
      </w:r>
      <w:r>
        <w:br/>
      </w:r>
      <w:r>
        <w:rPr>
          <w:rStyle w:val="NormalTok"/>
        </w:rPr>
        <w:t xml:space="preserve">  covariance34 &lt;-</w:t>
      </w:r>
      <w:r>
        <w:rPr>
          <w:rStyle w:val="StringTok"/>
        </w:rPr>
        <w:t xml:space="preserve"> </w:t>
      </w:r>
      <w:r>
        <w:rPr>
          <w:rStyle w:val="KeywordTok"/>
        </w:rPr>
        <w:t xml:space="preserve">sum</w:t>
      </w:r>
      <w:r>
        <w:rPr>
          <w:rStyle w:val="NormalTok"/>
        </w:rPr>
        <w:t xml:space="preserve">((vec3</w:t>
      </w:r>
      <w:r>
        <w:rPr>
          <w:rStyle w:val="OperatorTok"/>
        </w:rPr>
        <w:t xml:space="preserve">-</w:t>
      </w:r>
      <w:r>
        <w:rPr>
          <w:rStyle w:val="KeywordTok"/>
        </w:rPr>
        <w:t xml:space="preserve">mean</w:t>
      </w:r>
      <w:r>
        <w:rPr>
          <w:rStyle w:val="NormalTok"/>
        </w:rPr>
        <w:t xml:space="preserve">(vec3))</w:t>
      </w:r>
      <w:r>
        <w:rPr>
          <w:rStyle w:val="OperatorTok"/>
        </w:rPr>
        <w:t xml:space="preserve">*</w:t>
      </w:r>
      <w:r>
        <w:rPr>
          <w:rStyle w:val="NormalTok"/>
        </w:rPr>
        <w:t xml:space="preserve">(vec4</w:t>
      </w:r>
      <w:r>
        <w:rPr>
          <w:rStyle w:val="OperatorTok"/>
        </w:rPr>
        <w:t xml:space="preserve">-</w:t>
      </w:r>
      <w:r>
        <w:rPr>
          <w:rStyle w:val="KeywordTok"/>
        </w:rPr>
        <w:t xml:space="preserve">mean</w:t>
      </w:r>
      <w:r>
        <w:rPr>
          <w:rStyle w:val="NormalTok"/>
        </w:rPr>
        <w:t xml:space="preserve">(vec4)))</w:t>
      </w:r>
      <w:r>
        <w:rPr>
          <w:rStyle w:val="OperatorTok"/>
        </w:rPr>
        <w:t xml:space="preserve">/</w:t>
      </w:r>
      <w:r>
        <w:rPr>
          <w:rStyle w:val="NormalTok"/>
        </w:rPr>
        <w:t xml:space="preserve">(</w:t>
      </w:r>
      <w:r>
        <w:rPr>
          <w:rStyle w:val="KeywordTok"/>
        </w:rPr>
        <w:t xml:space="preserve">NROW</w:t>
      </w:r>
      <w:r>
        <w:rPr>
          <w:rStyle w:val="NormalTok"/>
        </w:rPr>
        <w:t xml:space="preserve">(vec3)</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(covariance12, covariance13, covariance14, covariance23, covariance24, covariance34), </w:t>
      </w:r>
      <w:r>
        <w:rPr>
          <w:rStyle w:val="DataTypeTok"/>
        </w:rPr>
        <w:t xml:space="preserve">nrow =</w:t>
      </w:r>
      <w:r>
        <w:rPr>
          <w:rStyle w:val="NormalTok"/>
        </w:rPr>
        <w:t xml:space="preserve"> </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w:t>
      </w:r>
      <w:r>
        <w:rPr>
          <w:rStyle w:val="KeywordTok"/>
        </w:rPr>
        <w:t xml:space="preserve">my.cov2</w:t>
      </w:r>
      <w:r>
        <w:rPr>
          <w:rStyle w:val="NormalTok"/>
        </w:rPr>
        <w:t xml:space="preserve">(vec1,vec2,vec3, vec4))</w:t>
      </w:r>
    </w:p>
    <w:p>
      <w:pPr>
        <w:pStyle w:val="SourceCode"/>
      </w:pPr>
      <w:r>
        <w:rPr>
          <w:rStyle w:val="VerbatimChar"/>
        </w:rPr>
        <w:t xml:space="preserve">##             [,1]</w:t>
      </w:r>
      <w:r>
        <w:br/>
      </w:r>
      <w:r>
        <w:rPr>
          <w:rStyle w:val="VerbatimChar"/>
        </w:rPr>
        <w:t xml:space="preserve">## [1,]  40.4680935</w:t>
      </w:r>
      <w:r>
        <w:br/>
      </w:r>
      <w:r>
        <w:rPr>
          <w:rStyle w:val="VerbatimChar"/>
        </w:rPr>
        <w:t xml:space="preserve">## [2,]   2.8967303</w:t>
      </w:r>
      <w:r>
        <w:br/>
      </w:r>
      <w:r>
        <w:rPr>
          <w:rStyle w:val="VerbatimChar"/>
        </w:rPr>
        <w:t xml:space="preserve">## [3,] -74.2953796</w:t>
      </w:r>
      <w:r>
        <w:br/>
      </w:r>
      <w:r>
        <w:rPr>
          <w:rStyle w:val="VerbatimChar"/>
        </w:rPr>
        <w:t xml:space="preserve">## [4,]   1.3339364</w:t>
      </w:r>
      <w:r>
        <w:br/>
      </w:r>
      <w:r>
        <w:rPr>
          <w:rStyle w:val="VerbatimChar"/>
        </w:rPr>
        <w:t xml:space="preserve">## [5,]   5.7722025</w:t>
      </w:r>
      <w:r>
        <w:br/>
      </w:r>
      <w:r>
        <w:rPr>
          <w:rStyle w:val="VerbatimChar"/>
        </w:rPr>
        <w:t xml:space="preserve">## [6,]   0.1457244</w:t>
      </w:r>
    </w:p>
    <w:p>
      <w:pPr>
        <w:pStyle w:val="FirstParagraph"/>
      </w:pPr>
      <w:r>
        <w:t xml:space="preserve">This is the covariance matrix for variables subno, timedrs, atthouse, attdrug. It is written in the order cov timedrs-subno, attdrug-subno, atthouse-subno, timedrs-attdrug, timedrs-atthouse.</w:t>
      </w:r>
    </w:p>
    <w:p>
      <w:pPr>
        <w:pStyle w:val="BodyText"/>
      </w:pPr>
      <w:r>
        <w:t xml:space="preserve">Double checking that my function provides the same answer as the function in base R</w:t>
      </w:r>
    </w:p>
    <w:p>
      <w:pPr>
        <w:pStyle w:val="SourceCode"/>
      </w:pPr>
      <w:r>
        <w:rPr>
          <w:rStyle w:val="KeywordTok"/>
        </w:rPr>
        <w:t xml:space="preserve">cov</w:t>
      </w:r>
      <w:r>
        <w:rPr>
          <w:rStyle w:val="NormalTok"/>
        </w:rPr>
        <w:t xml:space="preserve">(womenshealth.short, </w:t>
      </w:r>
      <w:r>
        <w:rPr>
          <w:rStyle w:val="DataTypeTok"/>
        </w:rPr>
        <w:t xml:space="preserve">use =</w:t>
      </w:r>
      <w:r>
        <w:rPr>
          <w:rStyle w:val="NormalTok"/>
        </w:rPr>
        <w:t xml:space="preserve"> </w:t>
      </w:r>
      <w:r>
        <w:rPr>
          <w:rStyle w:val="StringTok"/>
        </w:rPr>
        <w:t xml:space="preserve">"pairwise.complete.obs"</w:t>
      </w:r>
      <w:r>
        <w:rPr>
          <w:rStyle w:val="NormalTok"/>
        </w:rPr>
        <w:t xml:space="preserve">)</w:t>
      </w:r>
    </w:p>
    <w:p>
      <w:pPr>
        <w:pStyle w:val="SourceCode"/>
      </w:pPr>
      <w:r>
        <w:rPr>
          <w:rStyle w:val="VerbatimChar"/>
        </w:rPr>
        <w:t xml:space="preserve">##                subno    timedrs   attdrug    atthouse</w:t>
      </w:r>
      <w:r>
        <w:br/>
      </w:r>
      <w:r>
        <w:rPr>
          <w:rStyle w:val="VerbatimChar"/>
        </w:rPr>
        <w:t xml:space="preserve">## subno    37843.61631  40.468093 2.8967303 -74.2953796</w:t>
      </w:r>
      <w:r>
        <w:br/>
      </w:r>
      <w:r>
        <w:rPr>
          <w:rStyle w:val="VerbatimChar"/>
        </w:rPr>
        <w:t xml:space="preserve">## timedrs     40.46809 120.237020 1.3339364   5.7722025</w:t>
      </w:r>
      <w:r>
        <w:br/>
      </w:r>
      <w:r>
        <w:rPr>
          <w:rStyle w:val="VerbatimChar"/>
        </w:rPr>
        <w:t xml:space="preserve">## attdrug      2.89673   1.333936 1.3419072   0.1457244</w:t>
      </w:r>
      <w:r>
        <w:br/>
      </w:r>
      <w:r>
        <w:rPr>
          <w:rStyle w:val="VerbatimChar"/>
        </w:rPr>
        <w:t xml:space="preserve">## atthouse   -74.29538   5.772203 0.1457244  18.1280945</w:t>
      </w:r>
    </w:p>
    <w:p>
      <w:pPr>
        <w:pStyle w:val="FirstParagraph"/>
      </w:pPr>
      <w:r>
        <w:t xml:space="preserve">Conclusion: my covariance function returns the same answer as base R for the variables subno,timedrs, attdrug, and atthouse.</w:t>
      </w:r>
    </w:p>
    <w:p>
      <w:pPr>
        <w:pStyle w:val="Heading3"/>
      </w:pPr>
      <w:bookmarkStart w:id="26" w:name="Xf450d980f5bc9aae5111e4b847c7c3889580322"/>
      <w:r>
        <w:t xml:space="preserve">Scaling the expanded covariance matrix into a correlation matrix</w:t>
      </w:r>
      <w:bookmarkEnd w:id="26"/>
    </w:p>
    <w:p>
      <w:pPr>
        <w:pStyle w:val="SourceCode"/>
      </w:pPr>
      <w:r>
        <w:rPr>
          <w:rStyle w:val="CommentTok"/>
        </w:rPr>
        <w:t xml:space="preserve">#Fix this before next time (not working right now)</w:t>
      </w:r>
      <w:r>
        <w:br/>
      </w:r>
      <w:r>
        <w:rPr>
          <w:rStyle w:val="NormalTok"/>
        </w:rPr>
        <w:t xml:space="preserve">my.corr2 &lt;-</w:t>
      </w:r>
      <w:r>
        <w:rPr>
          <w:rStyle w:val="StringTok"/>
        </w:rPr>
        <w:t xml:space="preserve"> </w:t>
      </w:r>
      <w:r>
        <w:rPr>
          <w:rStyle w:val="ControlFlowTok"/>
        </w:rPr>
        <w:t xml:space="preserve">function</w:t>
      </w:r>
      <w:r>
        <w:rPr>
          <w:rStyle w:val="NormalTok"/>
        </w:rPr>
        <w:t xml:space="preserve">(vec1,vec2,vec3, vec4) {</w:t>
      </w:r>
      <w:r>
        <w:br/>
      </w:r>
      <w:r>
        <w:rPr>
          <w:rStyle w:val="NormalTok"/>
        </w:rPr>
        <w:t xml:space="preserve">  corr.calc12 &lt;-</w:t>
      </w:r>
      <w:r>
        <w:rPr>
          <w:rStyle w:val="StringTok"/>
        </w:rPr>
        <w:t xml:space="preserve"> </w:t>
      </w:r>
      <w:r>
        <w:rPr>
          <w:rStyle w:val="KeywordTok"/>
        </w:rPr>
        <w:t xml:space="preserve">my.cov1</w:t>
      </w:r>
      <w:r>
        <w:rPr>
          <w:rStyle w:val="NormalTok"/>
        </w:rPr>
        <w:t xml:space="preserve">(vec1, vec2)</w:t>
      </w:r>
      <w:r>
        <w:rPr>
          <w:rStyle w:val="OperatorTok"/>
        </w:rPr>
        <w:t xml:space="preserve">/</w:t>
      </w:r>
      <w:r>
        <w:rPr>
          <w:rStyle w:val="NormalTok"/>
        </w:rPr>
        <w:t xml:space="preserve">(</w:t>
      </w:r>
      <w:r>
        <w:rPr>
          <w:rStyle w:val="KeywordTok"/>
        </w:rPr>
        <w:t xml:space="preserve">sd</w:t>
      </w:r>
      <w:r>
        <w:rPr>
          <w:rStyle w:val="NormalTok"/>
        </w:rPr>
        <w:t xml:space="preserve">(vec1)</w:t>
      </w:r>
      <w:r>
        <w:rPr>
          <w:rStyle w:val="OperatorTok"/>
        </w:rPr>
        <w:t xml:space="preserve">*</w:t>
      </w:r>
      <w:r>
        <w:rPr>
          <w:rStyle w:val="KeywordTok"/>
        </w:rPr>
        <w:t xml:space="preserve">sd</w:t>
      </w:r>
      <w:r>
        <w:rPr>
          <w:rStyle w:val="NormalTok"/>
        </w:rPr>
        <w:t xml:space="preserve">(vec2))</w:t>
      </w:r>
      <w:r>
        <w:br/>
      </w:r>
      <w:r>
        <w:rPr>
          <w:rStyle w:val="NormalTok"/>
        </w:rPr>
        <w:t xml:space="preserve">  corr.calc13 &lt;-</w:t>
      </w:r>
      <w:r>
        <w:rPr>
          <w:rStyle w:val="StringTok"/>
        </w:rPr>
        <w:t xml:space="preserve"> </w:t>
      </w:r>
      <w:r>
        <w:rPr>
          <w:rStyle w:val="KeywordTok"/>
        </w:rPr>
        <w:t xml:space="preserve">my.cov1</w:t>
      </w:r>
      <w:r>
        <w:rPr>
          <w:rStyle w:val="NormalTok"/>
        </w:rPr>
        <w:t xml:space="preserve">(vec1, vec3)</w:t>
      </w:r>
      <w:r>
        <w:rPr>
          <w:rStyle w:val="OperatorTok"/>
        </w:rPr>
        <w:t xml:space="preserve">/</w:t>
      </w:r>
      <w:r>
        <w:rPr>
          <w:rStyle w:val="NormalTok"/>
        </w:rPr>
        <w:t xml:space="preserve">(</w:t>
      </w:r>
      <w:r>
        <w:rPr>
          <w:rStyle w:val="KeywordTok"/>
        </w:rPr>
        <w:t xml:space="preserve">sd</w:t>
      </w:r>
      <w:r>
        <w:rPr>
          <w:rStyle w:val="NormalTok"/>
        </w:rPr>
        <w:t xml:space="preserve">(vec1)</w:t>
      </w:r>
      <w:r>
        <w:rPr>
          <w:rStyle w:val="OperatorTok"/>
        </w:rPr>
        <w:t xml:space="preserve">*</w:t>
      </w:r>
      <w:r>
        <w:rPr>
          <w:rStyle w:val="KeywordTok"/>
        </w:rPr>
        <w:t xml:space="preserve">sd</w:t>
      </w:r>
      <w:r>
        <w:rPr>
          <w:rStyle w:val="NormalTok"/>
        </w:rPr>
        <w:t xml:space="preserve">(vec3))</w:t>
      </w:r>
      <w:r>
        <w:br/>
      </w:r>
      <w:r>
        <w:rPr>
          <w:rStyle w:val="NormalTok"/>
        </w:rPr>
        <w:t xml:space="preserve">  corr.calc14 &lt;-</w:t>
      </w:r>
      <w:r>
        <w:rPr>
          <w:rStyle w:val="StringTok"/>
        </w:rPr>
        <w:t xml:space="preserve"> </w:t>
      </w:r>
      <w:r>
        <w:rPr>
          <w:rStyle w:val="KeywordTok"/>
        </w:rPr>
        <w:t xml:space="preserve">my.cov1</w:t>
      </w:r>
      <w:r>
        <w:rPr>
          <w:rStyle w:val="NormalTok"/>
        </w:rPr>
        <w:t xml:space="preserve">(vec1, vec4)</w:t>
      </w:r>
      <w:r>
        <w:rPr>
          <w:rStyle w:val="OperatorTok"/>
        </w:rPr>
        <w:t xml:space="preserve">/</w:t>
      </w:r>
      <w:r>
        <w:rPr>
          <w:rStyle w:val="NormalTok"/>
        </w:rPr>
        <w:t xml:space="preserve">(</w:t>
      </w:r>
      <w:r>
        <w:rPr>
          <w:rStyle w:val="KeywordTok"/>
        </w:rPr>
        <w:t xml:space="preserve">sd</w:t>
      </w:r>
      <w:r>
        <w:rPr>
          <w:rStyle w:val="NormalTok"/>
        </w:rPr>
        <w:t xml:space="preserve">(vec1)</w:t>
      </w:r>
      <w:r>
        <w:rPr>
          <w:rStyle w:val="OperatorTok"/>
        </w:rPr>
        <w:t xml:space="preserve">*</w:t>
      </w:r>
      <w:r>
        <w:rPr>
          <w:rStyle w:val="KeywordTok"/>
        </w:rPr>
        <w:t xml:space="preserve">sd</w:t>
      </w:r>
      <w:r>
        <w:rPr>
          <w:rStyle w:val="NormalTok"/>
        </w:rPr>
        <w:t xml:space="preserve">(vec4))</w:t>
      </w:r>
      <w:r>
        <w:br/>
      </w:r>
      <w:r>
        <w:rPr>
          <w:rStyle w:val="NormalTok"/>
        </w:rPr>
        <w:t xml:space="preserve">  corr.calc23 &lt;-</w:t>
      </w:r>
      <w:r>
        <w:rPr>
          <w:rStyle w:val="StringTok"/>
        </w:rPr>
        <w:t xml:space="preserve"> </w:t>
      </w:r>
      <w:r>
        <w:rPr>
          <w:rStyle w:val="KeywordTok"/>
        </w:rPr>
        <w:t xml:space="preserve">my.cov1</w:t>
      </w:r>
      <w:r>
        <w:rPr>
          <w:rStyle w:val="NormalTok"/>
        </w:rPr>
        <w:t xml:space="preserve">(vec2, vec3)</w:t>
      </w:r>
      <w:r>
        <w:rPr>
          <w:rStyle w:val="OperatorTok"/>
        </w:rPr>
        <w:t xml:space="preserve">/</w:t>
      </w:r>
      <w:r>
        <w:rPr>
          <w:rStyle w:val="NormalTok"/>
        </w:rPr>
        <w:t xml:space="preserve">(</w:t>
      </w:r>
      <w:r>
        <w:rPr>
          <w:rStyle w:val="KeywordTok"/>
        </w:rPr>
        <w:t xml:space="preserve">sd</w:t>
      </w:r>
      <w:r>
        <w:rPr>
          <w:rStyle w:val="NormalTok"/>
        </w:rPr>
        <w:t xml:space="preserve">(vec2)</w:t>
      </w:r>
      <w:r>
        <w:rPr>
          <w:rStyle w:val="OperatorTok"/>
        </w:rPr>
        <w:t xml:space="preserve">*</w:t>
      </w:r>
      <w:r>
        <w:rPr>
          <w:rStyle w:val="KeywordTok"/>
        </w:rPr>
        <w:t xml:space="preserve">sd</w:t>
      </w:r>
      <w:r>
        <w:rPr>
          <w:rStyle w:val="NormalTok"/>
        </w:rPr>
        <w:t xml:space="preserve">(vec3))</w:t>
      </w:r>
      <w:r>
        <w:br/>
      </w:r>
      <w:r>
        <w:rPr>
          <w:rStyle w:val="NormalTok"/>
        </w:rPr>
        <w:t xml:space="preserve">  corr.calc24 &lt;-</w:t>
      </w:r>
      <w:r>
        <w:rPr>
          <w:rStyle w:val="StringTok"/>
        </w:rPr>
        <w:t xml:space="preserve"> </w:t>
      </w:r>
      <w:r>
        <w:rPr>
          <w:rStyle w:val="KeywordTok"/>
        </w:rPr>
        <w:t xml:space="preserve">my.cov1</w:t>
      </w:r>
      <w:r>
        <w:rPr>
          <w:rStyle w:val="NormalTok"/>
        </w:rPr>
        <w:t xml:space="preserve">(vec2, vec4)</w:t>
      </w:r>
      <w:r>
        <w:rPr>
          <w:rStyle w:val="OperatorTok"/>
        </w:rPr>
        <w:t xml:space="preserve">/</w:t>
      </w:r>
      <w:r>
        <w:rPr>
          <w:rStyle w:val="NormalTok"/>
        </w:rPr>
        <w:t xml:space="preserve">(</w:t>
      </w:r>
      <w:r>
        <w:rPr>
          <w:rStyle w:val="KeywordTok"/>
        </w:rPr>
        <w:t xml:space="preserve">sd</w:t>
      </w:r>
      <w:r>
        <w:rPr>
          <w:rStyle w:val="NormalTok"/>
        </w:rPr>
        <w:t xml:space="preserve">(vec2)</w:t>
      </w:r>
      <w:r>
        <w:rPr>
          <w:rStyle w:val="OperatorTok"/>
        </w:rPr>
        <w:t xml:space="preserve">*</w:t>
      </w:r>
      <w:r>
        <w:rPr>
          <w:rStyle w:val="KeywordTok"/>
        </w:rPr>
        <w:t xml:space="preserve">sd</w:t>
      </w:r>
      <w:r>
        <w:rPr>
          <w:rStyle w:val="NormalTok"/>
        </w:rPr>
        <w:t xml:space="preserve">(vec4))</w:t>
      </w:r>
      <w:r>
        <w:br/>
      </w:r>
      <w:r>
        <w:rPr>
          <w:rStyle w:val="NormalTok"/>
        </w:rPr>
        <w:t xml:space="preserve">  corr.calc34 &lt;-</w:t>
      </w:r>
      <w:r>
        <w:rPr>
          <w:rStyle w:val="StringTok"/>
        </w:rPr>
        <w:t xml:space="preserve"> </w:t>
      </w:r>
      <w:r>
        <w:rPr>
          <w:rStyle w:val="KeywordTok"/>
        </w:rPr>
        <w:t xml:space="preserve">my.cov1</w:t>
      </w:r>
      <w:r>
        <w:rPr>
          <w:rStyle w:val="NormalTok"/>
        </w:rPr>
        <w:t xml:space="preserve">(vec3, vec4)</w:t>
      </w:r>
      <w:r>
        <w:rPr>
          <w:rStyle w:val="OperatorTok"/>
        </w:rPr>
        <w:t xml:space="preserve">/</w:t>
      </w:r>
      <w:r>
        <w:rPr>
          <w:rStyle w:val="NormalTok"/>
        </w:rPr>
        <w:t xml:space="preserve">(</w:t>
      </w:r>
      <w:r>
        <w:rPr>
          <w:rStyle w:val="KeywordTok"/>
        </w:rPr>
        <w:t xml:space="preserve">sd</w:t>
      </w:r>
      <w:r>
        <w:rPr>
          <w:rStyle w:val="NormalTok"/>
        </w:rPr>
        <w:t xml:space="preserve">(vec3)</w:t>
      </w:r>
      <w:r>
        <w:rPr>
          <w:rStyle w:val="OperatorTok"/>
        </w:rPr>
        <w:t xml:space="preserve">*</w:t>
      </w:r>
      <w:r>
        <w:rPr>
          <w:rStyle w:val="KeywordTok"/>
        </w:rPr>
        <w:t xml:space="preserve">sd</w:t>
      </w:r>
      <w:r>
        <w:rPr>
          <w:rStyle w:val="NormalTok"/>
        </w:rPr>
        <w:t xml:space="preserve">(vec4))</w:t>
      </w:r>
      <w:r>
        <w:br/>
      </w:r>
      <w:r>
        <w:rPr>
          <w:rStyle w:val="NormalTok"/>
        </w:rPr>
        <w:t xml:space="preserve">  </w:t>
      </w:r>
      <w:r>
        <w:rPr>
          <w:rStyle w:val="KeywordTok"/>
        </w:rPr>
        <w:t xml:space="preserve">return</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(corr.calc12, corr.calc13, corr.calc14, corr.calc23, corr.calc24, corr.calc34), </w:t>
      </w:r>
      <w:r>
        <w:rPr>
          <w:rStyle w:val="DataTypeTok"/>
        </w:rPr>
        <w:t xml:space="preserve">nrow =</w:t>
      </w:r>
      <w:r>
        <w:rPr>
          <w:rStyle w:val="NormalTok"/>
        </w:rPr>
        <w:t xml:space="preserve"> </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r>
      <w:r>
        <w:br/>
      </w:r>
      <w:r>
        <w:br/>
      </w:r>
      <w:r>
        <w:rPr>
          <w:rStyle w:val="KeywordTok"/>
        </w:rPr>
        <w:t xml:space="preserve">print</w:t>
      </w:r>
      <w:r>
        <w:rPr>
          <w:rStyle w:val="NormalTok"/>
        </w:rPr>
        <w:t xml:space="preserve">(</w:t>
      </w:r>
      <w:r>
        <w:rPr>
          <w:rStyle w:val="KeywordTok"/>
        </w:rPr>
        <w:t xml:space="preserve">my.corr2</w:t>
      </w:r>
      <w:r>
        <w:rPr>
          <w:rStyle w:val="NormalTok"/>
        </w:rPr>
        <w:t xml:space="preserve">(vec1, vec2, vec3, vec4))</w:t>
      </w:r>
    </w:p>
    <w:p>
      <w:pPr>
        <w:pStyle w:val="SourceCode"/>
      </w:pPr>
      <w:r>
        <w:rPr>
          <w:rStyle w:val="VerbatimChar"/>
        </w:rPr>
        <w:t xml:space="preserve">##             [,1]</w:t>
      </w:r>
      <w:r>
        <w:br/>
      </w:r>
      <w:r>
        <w:rPr>
          <w:rStyle w:val="VerbatimChar"/>
        </w:rPr>
        <w:t xml:space="preserve">## [1,]  0.01897131</w:t>
      </w:r>
      <w:r>
        <w:br/>
      </w:r>
      <w:r>
        <w:rPr>
          <w:rStyle w:val="VerbatimChar"/>
        </w:rPr>
        <w:t xml:space="preserve">## [2,]  0.01285436</w:t>
      </w:r>
      <w:r>
        <w:br/>
      </w:r>
      <w:r>
        <w:rPr>
          <w:rStyle w:val="VerbatimChar"/>
        </w:rPr>
        <w:t xml:space="preserve">## [3,] -0.08969937</w:t>
      </w:r>
      <w:r>
        <w:br/>
      </w:r>
      <w:r>
        <w:rPr>
          <w:rStyle w:val="VerbatimChar"/>
        </w:rPr>
        <w:t xml:space="preserve">## [4,]  0.10501583</w:t>
      </w:r>
      <w:r>
        <w:br/>
      </w:r>
      <w:r>
        <w:rPr>
          <w:rStyle w:val="VerbatimChar"/>
        </w:rPr>
        <w:t xml:space="preserve">## [5,]  0.12363641</w:t>
      </w:r>
      <w:r>
        <w:br/>
      </w:r>
      <w:r>
        <w:rPr>
          <w:rStyle w:val="VerbatimChar"/>
        </w:rPr>
        <w:t xml:space="preserve">## [6,]  0.02954575</w:t>
      </w:r>
    </w:p>
    <w:p>
      <w:pPr>
        <w:pStyle w:val="FirstParagraph"/>
      </w:pPr>
      <w:r>
        <w:t xml:space="preserve">Double checking that my function provides the same answer as the function in base R</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(womenshealth.short, </w:t>
      </w:r>
      <w:r>
        <w:rPr>
          <w:rStyle w:val="DataTypeTok"/>
        </w:rPr>
        <w:t xml:space="preserve">use =</w:t>
      </w:r>
      <w:r>
        <w:rPr>
          <w:rStyle w:val="NormalTok"/>
        </w:rPr>
        <w:t xml:space="preserve"> </w:t>
      </w:r>
      <w:r>
        <w:rPr>
          <w:rStyle w:val="StringTok"/>
        </w:rPr>
        <w:t xml:space="preserve">"pairwise.complete.obs"</w:t>
      </w:r>
      <w:r>
        <w:rPr>
          <w:rStyle w:val="NormalTok"/>
        </w:rPr>
        <w:t xml:space="preserve">))</w:t>
      </w:r>
    </w:p>
    <w:p>
      <w:pPr>
        <w:pStyle w:val="SourceCode"/>
      </w:pPr>
      <w:r>
        <w:rPr>
          <w:rStyle w:val="VerbatimChar"/>
        </w:rPr>
        <w:t xml:space="preserve">##                subno    timedrs    attdrug    atthouse</w:t>
      </w:r>
      <w:r>
        <w:br/>
      </w:r>
      <w:r>
        <w:rPr>
          <w:rStyle w:val="VerbatimChar"/>
        </w:rPr>
        <w:t xml:space="preserve">## subno     1.00000000 0.01897131 0.01285436 -0.08969937</w:t>
      </w:r>
      <w:r>
        <w:br/>
      </w:r>
      <w:r>
        <w:rPr>
          <w:rStyle w:val="VerbatimChar"/>
        </w:rPr>
        <w:t xml:space="preserve">## timedrs   0.01897131 1.00000000 0.10501583  0.12363641</w:t>
      </w:r>
      <w:r>
        <w:br/>
      </w:r>
      <w:r>
        <w:rPr>
          <w:rStyle w:val="VerbatimChar"/>
        </w:rPr>
        <w:t xml:space="preserve">## attdrug   0.01285436 0.10501583 1.00000000  0.02954575</w:t>
      </w:r>
      <w:r>
        <w:br/>
      </w:r>
      <w:r>
        <w:rPr>
          <w:rStyle w:val="VerbatimChar"/>
        </w:rPr>
        <w:t xml:space="preserve">## atthouse -0.08969937 0.12363641 0.02954575  1.00000000</w:t>
      </w:r>
    </w:p>
    <w:p>
      <w:pPr>
        <w:pStyle w:val="FirstParagraph"/>
      </w:pPr>
      <w:r>
        <w:t xml:space="preserve">Conclusion: my correlation function returns the same answer as base R for the variables subno,timedrs, attdrug, and atthouse.</w:t>
      </w:r>
    </w:p>
    <w:p>
      <w:pPr>
        <w:pStyle w:val="Heading3"/>
      </w:pPr>
      <w:bookmarkStart w:id="27" w:name="Xa59782ac33a1cbe999eb121fb3cf33df7a2bf39"/>
      <w:r>
        <w:t xml:space="preserve">Assignment 1, part 2: Non-metric multidimensional scaling</w:t>
      </w:r>
      <w:bookmarkEnd w:id="27"/>
    </w:p>
    <w:p>
      <w:pPr>
        <w:pStyle w:val="FirstParagraph"/>
      </w:pPr>
      <w:r>
        <w:t xml:space="preserve">“</w:t>
      </w:r>
      <w:r>
        <w:t xml:space="preserve">Following the procedures discussed by Everitt and Hothorn (2011), use multidimensional scaling to examine the students’ perceived dissimilarities between the nations.</w:t>
      </w:r>
      <w:r>
        <w:t xml:space="preserve">”</w:t>
      </w:r>
    </w:p>
    <w:p>
      <w:pPr>
        <w:pStyle w:val="BodyText"/>
      </w:pPr>
      <w:r>
        <w:t xml:space="preserve">The dataset Nations represent ratings of global similarity of different pairs of nations, conducted by 18 students before 1970 on a scale from</w:t>
      </w:r>
      <w:r>
        <w:t xml:space="preserve"> </w:t>
      </w:r>
      <w:r>
        <w:rPr>
          <w:rStyle w:val="VerbatimChar"/>
        </w:rPr>
        <w:t xml:space="preserve">1=very different' to</w:t>
      </w:r>
      <w:r>
        <w:t xml:space="preserve">9=very similar’.</w:t>
      </w:r>
    </w:p>
    <w:p>
      <w:pPr>
        <w:pStyle w:val="SourceCode"/>
      </w:pPr>
      <w:r>
        <w:rPr>
          <w:rStyle w:val="NormalTok"/>
        </w:rPr>
        <w:t xml:space="preserve">Nations &lt;-</w:t>
      </w:r>
      <w:r>
        <w:rPr>
          <w:rStyle w:val="StringTok"/>
        </w:rPr>
        <w:t xml:space="preserve"> </w:t>
      </w:r>
      <w:r>
        <w:rPr>
          <w:rStyle w:val="KeywordTok"/>
        </w:rPr>
        <w:t xml:space="preserve">read.delim</w:t>
      </w:r>
      <w:r>
        <w:rPr>
          <w:rStyle w:val="NormalTok"/>
        </w:rPr>
        <w:t xml:space="preserve">(</w:t>
      </w:r>
      <w:r>
        <w:rPr>
          <w:rStyle w:val="StringTok"/>
        </w:rPr>
        <w:t xml:space="preserve">"C:/Users/am3451kl/Dropbox/PhD/Undervisning/Pedagogiskt stöd/Nations.txt"</w:t>
      </w:r>
      <w:r>
        <w:rPr>
          <w:rStyle w:val="NormalTok"/>
        </w:rPr>
        <w:t xml:space="preserve">)</w:t>
      </w:r>
      <w:r>
        <w:br/>
      </w:r>
      <w:r>
        <w:rPr>
          <w:rStyle w:val="KeywordTok"/>
        </w:rPr>
        <w:t xml:space="preserve">View</w:t>
      </w:r>
      <w:r>
        <w:rPr>
          <w:rStyle w:val="NormalTok"/>
        </w:rPr>
        <w:t xml:space="preserve">(Nations)</w:t>
      </w:r>
    </w:p>
    <w:p>
      <w:pPr>
        <w:pStyle w:val="FirstParagraph"/>
      </w:pPr>
      <w:r>
        <w:t xml:space="preserve">Dissimilarity matrix</w:t>
      </w:r>
    </w:p>
    <w:p>
      <w:pPr>
        <w:pStyle w:val="SourceCode"/>
      </w:pPr>
      <w:r>
        <w:rPr>
          <w:rStyle w:val="CommentTok"/>
        </w:rPr>
        <w:t xml:space="preserve">#calculating dissimilarity ratings from the similarity ratings by inverting the scale</w:t>
      </w:r>
      <w:r>
        <w:br/>
      </w:r>
      <w:r>
        <w:rPr>
          <w:rStyle w:val="NormalTok"/>
        </w:rPr>
        <w:t xml:space="preserve">Nat.D =</w:t>
      </w:r>
      <w:r>
        <w:rPr>
          <w:rStyle w:val="StringTok"/>
        </w:rPr>
        <w:t xml:space="preserve"> </w:t>
      </w:r>
      <w:r>
        <w:rPr>
          <w:rStyle w:val="KeywordTok"/>
        </w:rPr>
        <w:t xml:space="preserve">sim2diss</w:t>
      </w:r>
      <w:r>
        <w:rPr>
          <w:rStyle w:val="NormalTok"/>
        </w:rPr>
        <w:t xml:space="preserve">(Nations, </w:t>
      </w:r>
      <w:r>
        <w:rPr>
          <w:rStyle w:val="DataTypeTok"/>
        </w:rPr>
        <w:t xml:space="preserve">method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(Nat.D)</w:t>
      </w:r>
    </w:p>
    <w:p>
      <w:pPr>
        <w:pStyle w:val="SourceCode"/>
      </w:pPr>
      <w:r>
        <w:rPr>
          <w:rStyle w:val="VerbatimChar"/>
        </w:rPr>
        <w:t xml:space="preserve">##       Brazil Congo  Cuba Egypt France India Israel Japan China UdSSR   USA</w:t>
      </w:r>
      <w:r>
        <w:br/>
      </w:r>
      <w:r>
        <w:rPr>
          <w:rStyle w:val="VerbatimChar"/>
        </w:rPr>
        <w:t xml:space="preserve">##  [1,]  10.00  5.17  4.72  6.56   5.28  5.50   6.17  6.50  7.61  6.94  4.61</w:t>
      </w:r>
      <w:r>
        <w:br/>
      </w:r>
      <w:r>
        <w:rPr>
          <w:rStyle w:val="VerbatimChar"/>
        </w:rPr>
        <w:t xml:space="preserve">##  [2,]   5.17 10.00  5.44  5.00   6.00  5.17   6.67  6.61  6.00  6.61  7.61</w:t>
      </w:r>
      <w:r>
        <w:br/>
      </w:r>
      <w:r>
        <w:rPr>
          <w:rStyle w:val="VerbatimChar"/>
        </w:rPr>
        <w:t xml:space="preserve">##  [3,]   4.72  5.44 10.00  4.83   5.89  6.00   6.39  7.06  4.50  4.56  6.83</w:t>
      </w:r>
      <w:r>
        <w:br/>
      </w:r>
      <w:r>
        <w:rPr>
          <w:rStyle w:val="VerbatimChar"/>
        </w:rPr>
        <w:t xml:space="preserve">##  [4,]   6.56  5.00  4.83 10.00   5.22  4.17   5.33  6.17  5.61  5.61  6.67</w:t>
      </w:r>
      <w:r>
        <w:br/>
      </w:r>
      <w:r>
        <w:rPr>
          <w:rStyle w:val="VerbatimChar"/>
        </w:rPr>
        <w:t xml:space="preserve">##  [5,]   5.28  6.00  5.89  5.22  10.00  6.56   6.00  5.78  6.33  4.94  4.06</w:t>
      </w:r>
      <w:r>
        <w:br/>
      </w:r>
      <w:r>
        <w:rPr>
          <w:rStyle w:val="VerbatimChar"/>
        </w:rPr>
        <w:t xml:space="preserve">##  [6,]   5.50  5.17  6.00  4.17   6.56 10.00   5.89  5.50  5.89  5.50  5.72</w:t>
      </w:r>
      <w:r>
        <w:br/>
      </w:r>
      <w:r>
        <w:rPr>
          <w:rStyle w:val="VerbatimChar"/>
        </w:rPr>
        <w:t xml:space="preserve">##  [7,]   6.17  6.67  6.39  5.33   6.00  5.89  10.00  5.17  7.00  5.83  4.06</w:t>
      </w:r>
      <w:r>
        <w:br/>
      </w:r>
      <w:r>
        <w:rPr>
          <w:rStyle w:val="VerbatimChar"/>
        </w:rPr>
        <w:t xml:space="preserve">##  [8,]   6.50  6.61  7.06  6.17   5.78  5.50   5.17 10.00  5.83  5.39  3.94</w:t>
      </w:r>
      <w:r>
        <w:br/>
      </w:r>
      <w:r>
        <w:rPr>
          <w:rStyle w:val="VerbatimChar"/>
        </w:rPr>
        <w:t xml:space="preserve">##  [9,]   7.61  6.00  4.50  5.61   6.33  5.89   7.00  5.83 10.00  4.28  7.44</w:t>
      </w:r>
      <w:r>
        <w:br/>
      </w:r>
      <w:r>
        <w:rPr>
          <w:rStyle w:val="VerbatimChar"/>
        </w:rPr>
        <w:t xml:space="preserve">## [10,]   6.94  6.61  4.56  5.61   4.94  5.50   5.83  5.39  4.28 10.00  5.00</w:t>
      </w:r>
      <w:r>
        <w:br/>
      </w:r>
      <w:r>
        <w:rPr>
          <w:rStyle w:val="VerbatimChar"/>
        </w:rPr>
        <w:t xml:space="preserve">## [11,]   4.61  7.61  6.83  6.67   4.06  5.72   4.06  3.94  7.44  5.00 10.00</w:t>
      </w:r>
      <w:r>
        <w:br/>
      </w:r>
      <w:r>
        <w:rPr>
          <w:rStyle w:val="VerbatimChar"/>
        </w:rPr>
        <w:t xml:space="preserve">## [12,]   6.83  6.50  4.89  5.72   5.28  6.00   5.56  5.72  4.94  3.33  6.44</w:t>
      </w:r>
      <w:r>
        <w:br/>
      </w:r>
      <w:r>
        <w:rPr>
          <w:rStyle w:val="VerbatimChar"/>
        </w:rPr>
        <w:t xml:space="preserve">##       Yugoslavia</w:t>
      </w:r>
      <w:r>
        <w:br/>
      </w:r>
      <w:r>
        <w:rPr>
          <w:rStyle w:val="VerbatimChar"/>
        </w:rPr>
        <w:t xml:space="preserve">##  [1,]       6.83</w:t>
      </w:r>
      <w:r>
        <w:br/>
      </w:r>
      <w:r>
        <w:rPr>
          <w:rStyle w:val="VerbatimChar"/>
        </w:rPr>
        <w:t xml:space="preserve">##  [2,]       6.50</w:t>
      </w:r>
      <w:r>
        <w:br/>
      </w:r>
      <w:r>
        <w:rPr>
          <w:rStyle w:val="VerbatimChar"/>
        </w:rPr>
        <w:t xml:space="preserve">##  [3,]       4.89</w:t>
      </w:r>
      <w:r>
        <w:br/>
      </w:r>
      <w:r>
        <w:rPr>
          <w:rStyle w:val="VerbatimChar"/>
        </w:rPr>
        <w:t xml:space="preserve">##  [4,]       5.72</w:t>
      </w:r>
      <w:r>
        <w:br/>
      </w:r>
      <w:r>
        <w:rPr>
          <w:rStyle w:val="VerbatimChar"/>
        </w:rPr>
        <w:t xml:space="preserve">##  [5,]       5.28</w:t>
      </w:r>
      <w:r>
        <w:br/>
      </w:r>
      <w:r>
        <w:rPr>
          <w:rStyle w:val="VerbatimChar"/>
        </w:rPr>
        <w:t xml:space="preserve">##  [6,]       6.00</w:t>
      </w:r>
      <w:r>
        <w:br/>
      </w:r>
      <w:r>
        <w:rPr>
          <w:rStyle w:val="VerbatimChar"/>
        </w:rPr>
        <w:t xml:space="preserve">##  [7,]       5.56</w:t>
      </w:r>
      <w:r>
        <w:br/>
      </w:r>
      <w:r>
        <w:rPr>
          <w:rStyle w:val="VerbatimChar"/>
        </w:rPr>
        <w:t xml:space="preserve">##  [8,]       5.72</w:t>
      </w:r>
      <w:r>
        <w:br/>
      </w:r>
      <w:r>
        <w:rPr>
          <w:rStyle w:val="VerbatimChar"/>
        </w:rPr>
        <w:t xml:space="preserve">##  [9,]       4.94</w:t>
      </w:r>
      <w:r>
        <w:br/>
      </w:r>
      <w:r>
        <w:rPr>
          <w:rStyle w:val="VerbatimChar"/>
        </w:rPr>
        <w:t xml:space="preserve">## [10,]       3.33</w:t>
      </w:r>
      <w:r>
        <w:br/>
      </w:r>
      <w:r>
        <w:rPr>
          <w:rStyle w:val="VerbatimChar"/>
        </w:rPr>
        <w:t xml:space="preserve">## [11,]       6.44</w:t>
      </w:r>
      <w:r>
        <w:br/>
      </w:r>
      <w:r>
        <w:rPr>
          <w:rStyle w:val="VerbatimChar"/>
        </w:rPr>
        <w:t xml:space="preserve">## [12,]      10.00</w:t>
      </w:r>
    </w:p>
    <w:p>
      <w:pPr>
        <w:pStyle w:val="Heading3"/>
      </w:pPr>
      <w:bookmarkStart w:id="28" w:name="X2177337406515f638a4bd8bd115a5d58105ad26"/>
      <w:r>
        <w:t xml:space="preserve">Running non-metric multidimensional scaling</w:t>
      </w:r>
      <w:bookmarkEnd w:id="28"/>
    </w:p>
    <w:p>
      <w:pPr>
        <w:pStyle w:val="SourceCode"/>
      </w:pPr>
      <w:r>
        <w:rPr>
          <w:rStyle w:val="CommentTok"/>
        </w:rPr>
        <w:t xml:space="preserve">#transforming dissimilarity ratings into a dissimilarity distance matrix</w:t>
      </w:r>
      <w:r>
        <w:br/>
      </w:r>
      <w:r>
        <w:rPr>
          <w:rStyle w:val="NormalTok"/>
        </w:rPr>
        <w:t xml:space="preserve">Nat.Ddist &lt;-</w:t>
      </w:r>
      <w:r>
        <w:rPr>
          <w:rStyle w:val="StringTok"/>
        </w:rPr>
        <w:t xml:space="preserve"> </w:t>
      </w:r>
      <w:r>
        <w:rPr>
          <w:rStyle w:val="KeywordTok"/>
        </w:rPr>
        <w:t xml:space="preserve">as.dist</w:t>
      </w:r>
      <w:r>
        <w:rPr>
          <w:rStyle w:val="NormalTok"/>
        </w:rPr>
        <w:t xml:space="preserve">(Nat.D)</w:t>
      </w:r>
      <w:r>
        <w:br/>
      </w:r>
      <w:r>
        <w:rPr>
          <w:rStyle w:val="CommentTok"/>
        </w:rPr>
        <w:t xml:space="preserve">#running the actual multidimensional scaling</w:t>
      </w:r>
      <w:r>
        <w:br/>
      </w:r>
      <w:r>
        <w:rPr>
          <w:rStyle w:val="NormalTok"/>
        </w:rPr>
        <w:t xml:space="preserve">(</w:t>
      </w:r>
      <w:r>
        <w:rPr>
          <w:rStyle w:val="DataTypeTok"/>
        </w:rPr>
        <w:t xml:space="preserve">N.mds =</w:t>
      </w:r>
      <w:r>
        <w:rPr>
          <w:rStyle w:val="NormalTok"/>
        </w:rPr>
        <w:t xml:space="preserve"> </w:t>
      </w:r>
      <w:r>
        <w:rPr>
          <w:rStyle w:val="KeywordTok"/>
        </w:rPr>
        <w:t xml:space="preserve">isoMDS</w:t>
      </w:r>
      <w:r>
        <w:rPr>
          <w:rStyle w:val="NormalTok"/>
        </w:rPr>
        <w:t xml:space="preserve">(Nat.Ddist))</w:t>
      </w:r>
    </w:p>
    <w:p>
      <w:pPr>
        <w:pStyle w:val="SourceCode"/>
      </w:pPr>
      <w:r>
        <w:rPr>
          <w:rStyle w:val="VerbatimChar"/>
        </w:rPr>
        <w:t xml:space="preserve">## initial  value 22.139081 </w:t>
      </w:r>
      <w:r>
        <w:br/>
      </w:r>
      <w:r>
        <w:rPr>
          <w:rStyle w:val="VerbatimChar"/>
        </w:rPr>
        <w:t xml:space="preserve">## iter   5 value 19.057768</w:t>
      </w:r>
      <w:r>
        <w:br/>
      </w:r>
      <w:r>
        <w:rPr>
          <w:rStyle w:val="VerbatimChar"/>
        </w:rPr>
        <w:t xml:space="preserve">## final  value 18.855420 </w:t>
      </w:r>
      <w:r>
        <w:br/>
      </w:r>
      <w:r>
        <w:rPr>
          <w:rStyle w:val="VerbatimChar"/>
        </w:rPr>
        <w:t xml:space="preserve">## converged</w:t>
      </w:r>
    </w:p>
    <w:p>
      <w:pPr>
        <w:pStyle w:val="SourceCode"/>
      </w:pPr>
      <w:r>
        <w:rPr>
          <w:rStyle w:val="VerbatimChar"/>
        </w:rPr>
        <w:t xml:space="preserve">## $points</w:t>
      </w:r>
      <w:r>
        <w:br/>
      </w:r>
      <w:r>
        <w:rPr>
          <w:rStyle w:val="VerbatimChar"/>
        </w:rPr>
        <w:t xml:space="preserve">##                  [,1]       [,2]</w:t>
      </w:r>
      <w:r>
        <w:br/>
      </w:r>
      <w:r>
        <w:rPr>
          <w:rStyle w:val="VerbatimChar"/>
        </w:rPr>
        <w:t xml:space="preserve">## Brazil      1.7601751 -2.9725809</w:t>
      </w:r>
      <w:r>
        <w:br/>
      </w:r>
      <w:r>
        <w:rPr>
          <w:rStyle w:val="VerbatimChar"/>
        </w:rPr>
        <w:t xml:space="preserve">## Congo      -2.2095850 -3.0421037</w:t>
      </w:r>
      <w:r>
        <w:br/>
      </w:r>
      <w:r>
        <w:rPr>
          <w:rStyle w:val="VerbatimChar"/>
        </w:rPr>
        <w:t xml:space="preserve">## Cuba       -2.7535795 -0.3547153</w:t>
      </w:r>
      <w:r>
        <w:br/>
      </w:r>
      <w:r>
        <w:rPr>
          <w:rStyle w:val="VerbatimChar"/>
        </w:rPr>
        <w:t xml:space="preserve">## Egypt      -1.0716881 -1.4225984</w:t>
      </w:r>
      <w:r>
        <w:br/>
      </w:r>
      <w:r>
        <w:rPr>
          <w:rStyle w:val="VerbatimChar"/>
        </w:rPr>
        <w:t xml:space="preserve">## France      0.9691242  0.3820645</w:t>
      </w:r>
      <w:r>
        <w:br/>
      </w:r>
      <w:r>
        <w:rPr>
          <w:rStyle w:val="VerbatimChar"/>
        </w:rPr>
        <w:t xml:space="preserve">## India      -0.1108395 -2.0073935</w:t>
      </w:r>
      <w:r>
        <w:br/>
      </w:r>
      <w:r>
        <w:rPr>
          <w:rStyle w:val="VerbatimChar"/>
        </w:rPr>
        <w:t xml:space="preserve">## Israel      3.0024371 -0.1595721</w:t>
      </w:r>
      <w:r>
        <w:br/>
      </w:r>
      <w:r>
        <w:rPr>
          <w:rStyle w:val="VerbatimChar"/>
        </w:rPr>
        <w:t xml:space="preserve">## Japan       2.2058681  2.2918957</w:t>
      </w:r>
      <w:r>
        <w:br/>
      </w:r>
      <w:r>
        <w:rPr>
          <w:rStyle w:val="VerbatimChar"/>
        </w:rPr>
        <w:t xml:space="preserve">## China      -3.1587746  1.5626636</w:t>
      </w:r>
      <w:r>
        <w:br/>
      </w:r>
      <w:r>
        <w:rPr>
          <w:rStyle w:val="VerbatimChar"/>
        </w:rPr>
        <w:t xml:space="preserve">## UdSSR      -0.6589934  2.4348061</w:t>
      </w:r>
      <w:r>
        <w:br/>
      </w:r>
      <w:r>
        <w:rPr>
          <w:rStyle w:val="VerbatimChar"/>
        </w:rPr>
        <w:t xml:space="preserve">## USA         3.1061716  1.0144607</w:t>
      </w:r>
      <w:r>
        <w:br/>
      </w:r>
      <w:r>
        <w:rPr>
          <w:rStyle w:val="VerbatimChar"/>
        </w:rPr>
        <w:t xml:space="preserve">## Yugoslavia -1.0803160  2.2730733</w:t>
      </w:r>
      <w:r>
        <w:br/>
      </w:r>
      <w:r>
        <w:rPr>
          <w:rStyle w:val="VerbatimChar"/>
        </w:rPr>
        <w:t xml:space="preserve">## </w:t>
      </w:r>
      <w:r>
        <w:br/>
      </w:r>
      <w:r>
        <w:rPr>
          <w:rStyle w:val="VerbatimChar"/>
        </w:rPr>
        <w:t xml:space="preserve">## $stress</w:t>
      </w:r>
      <w:r>
        <w:br/>
      </w:r>
      <w:r>
        <w:rPr>
          <w:rStyle w:val="VerbatimChar"/>
        </w:rPr>
        <w:t xml:space="preserve">## [1] 18.85542</w:t>
      </w:r>
    </w:p>
    <w:p>
      <w:pPr>
        <w:pStyle w:val="FirstParagraph"/>
      </w:pPr>
      <w:r>
        <w:t xml:space="preserve">According to the rule of thumb given in Everitt &amp; Hothorn (2011, p.123) stress values ≥ 20%, poor, Stress = 10%, fair, Stress ≤ 5%, good, Stress = 0, perfect.The stress for this MDS solution is 18.86%, thus indicating fair to poor fit in 2 dimensions.</w:t>
      </w:r>
    </w:p>
    <w:p>
      <w:pPr>
        <w:pStyle w:val="BodyText"/>
      </w:pPr>
      <w:r>
        <w:t xml:space="preserve">Running Shephard’s plot to make sense of the stress value.</w:t>
      </w:r>
    </w:p>
    <w:p>
      <w:pPr>
        <w:pStyle w:val="SourceCode"/>
      </w:pPr>
      <w:r>
        <w:rPr>
          <w:rStyle w:val="NormalTok"/>
        </w:rPr>
        <w:t xml:space="preserve">N.stress.mds &lt;-</w:t>
      </w:r>
      <w:r>
        <w:rPr>
          <w:rStyle w:val="StringTok"/>
        </w:rPr>
        <w:t xml:space="preserve"> </w:t>
      </w:r>
      <w:r>
        <w:rPr>
          <w:rStyle w:val="KeywordTok"/>
        </w:rPr>
        <w:t xml:space="preserve">Shepard</w:t>
      </w:r>
      <w:r>
        <w:rPr>
          <w:rStyle w:val="NormalTok"/>
        </w:rPr>
        <w:t xml:space="preserve">(Nat.Ddist, N.mds</w:t>
      </w:r>
      <w:r>
        <w:rPr>
          <w:rStyle w:val="OperatorTok"/>
        </w:rPr>
        <w:t xml:space="preserve">$</w:t>
      </w:r>
      <w:r>
        <w:rPr>
          <w:rStyle w:val="NormalTok"/>
        </w:rPr>
        <w:t xml:space="preserve">points)</w:t>
      </w:r>
      <w:r>
        <w:br/>
      </w:r>
      <w:r>
        <w:rPr>
          <w:rStyle w:val="NormalTok"/>
        </w:rPr>
        <w:t xml:space="preserve">{</w:t>
      </w:r>
      <w:r>
        <w:rPr>
          <w:rStyle w:val="KeywordTok"/>
        </w:rPr>
        <w:t xml:space="preserve">plot</w:t>
      </w:r>
      <w:r>
        <w:rPr>
          <w:rStyle w:val="NormalTok"/>
        </w:rPr>
        <w:t xml:space="preserve">(N.stress.mds, </w:t>
      </w:r>
      <w:r>
        <w:rPr>
          <w:rStyle w:val="DataTypeTok"/>
        </w:rPr>
        <w:t xml:space="preserve">pch =</w:t>
      </w:r>
      <w:r>
        <w:rPr>
          <w:rStyle w:val="NormalTok"/>
        </w:rPr>
        <w:t xml:space="preserve"> </w:t>
      </w:r>
      <w:r>
        <w:rPr>
          <w:rStyle w:val="StringTok"/>
        </w:rPr>
        <w:t xml:space="preserve">"."</w:t>
      </w:r>
      <w:r>
        <w:rPr>
          <w:rStyle w:val="NormalTok"/>
        </w:rPr>
        <w:t xml:space="preserve">)</w:t>
      </w:r>
      <w:r>
        <w:br/>
      </w:r>
      <w:r>
        <w:rPr>
          <w:rStyle w:val="KeywordTok"/>
        </w:rPr>
        <w:t xml:space="preserve">lines</w:t>
      </w:r>
      <w:r>
        <w:rPr>
          <w:rStyle w:val="NormalTok"/>
        </w:rPr>
        <w:t xml:space="preserve">(N.stress.mds</w:t>
      </w:r>
      <w:r>
        <w:rPr>
          <w:rStyle w:val="OperatorTok"/>
        </w:rPr>
        <w:t xml:space="preserve">$</w:t>
      </w:r>
      <w:r>
        <w:rPr>
          <w:rStyle w:val="NormalTok"/>
        </w:rPr>
        <w:t xml:space="preserve">x, N.stress.mds</w:t>
      </w:r>
      <w:r>
        <w:rPr>
          <w:rStyle w:val="OperatorTok"/>
        </w:rPr>
        <w:t xml:space="preserve">$</w:t>
      </w:r>
      <w:r>
        <w:rPr>
          <w:rStyle w:val="NormalTok"/>
        </w:rPr>
        <w:t xml:space="preserve">yf, </w:t>
      </w:r>
      <w:r>
        <w:rPr>
          <w:rStyle w:val="DataTypeTok"/>
        </w:rPr>
        <w:t xml:space="preserve">type =</w:t>
      </w:r>
      <w:r>
        <w:rPr>
          <w:rStyle w:val="NormalTok"/>
        </w:rPr>
        <w:t xml:space="preserve"> </w:t>
      </w:r>
      <w:r>
        <w:rPr>
          <w:rStyle w:val="StringTok"/>
        </w:rPr>
        <w:t xml:space="preserve">"S"</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ndi-PSYP14-Covariance-matrix-and-MDS-2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Fair to poor, closer to poor fit, also indicated by Shephard’s plot given the non-linear shape of the line and the distance of the data points from the line.</w:t>
      </w:r>
    </w:p>
    <w:p>
      <w:pPr>
        <w:pStyle w:val="BodyText"/>
      </w:pPr>
      <w:r>
        <w:t xml:space="preserve">Plotting the two-dimensional MDS solution</w:t>
      </w:r>
    </w:p>
    <w:p>
      <w:pPr>
        <w:pStyle w:val="SourceCode"/>
      </w:pPr>
      <w:r>
        <w:rPr>
          <w:rStyle w:val="NormalTok"/>
        </w:rPr>
        <w:t xml:space="preserve">x2 &lt;-</w:t>
      </w:r>
      <w:r>
        <w:rPr>
          <w:rStyle w:val="StringTok"/>
        </w:rPr>
        <w:t xml:space="preserve"> </w:t>
      </w:r>
      <w:r>
        <w:rPr>
          <w:rStyle w:val="NormalTok"/>
        </w:rPr>
        <w:t xml:space="preserve">N.mds</w:t>
      </w:r>
      <w:r>
        <w:rPr>
          <w:rStyle w:val="OperatorTok"/>
        </w:rPr>
        <w:t xml:space="preserve">$</w:t>
      </w:r>
      <w:r>
        <w:rPr>
          <w:rStyle w:val="NormalTok"/>
        </w:rPr>
        <w:t xml:space="preserve">points[,</w:t>
      </w:r>
      <w:r>
        <w:rPr>
          <w:rStyle w:val="DecValTok"/>
        </w:rPr>
        <w:t xml:space="preserve">1</w:t>
      </w:r>
      <w:r>
        <w:rPr>
          <w:rStyle w:val="NormalTok"/>
        </w:rPr>
        <w:t xml:space="preserve">]</w:t>
      </w:r>
      <w:r>
        <w:br/>
      </w:r>
      <w:r>
        <w:rPr>
          <w:rStyle w:val="NormalTok"/>
        </w:rPr>
        <w:t xml:space="preserve">y2 &lt;-</w:t>
      </w:r>
      <w:r>
        <w:rPr>
          <w:rStyle w:val="StringTok"/>
        </w:rPr>
        <w:t xml:space="preserve"> </w:t>
      </w:r>
      <w:r>
        <w:rPr>
          <w:rStyle w:val="NormalTok"/>
        </w:rPr>
        <w:t xml:space="preserve">N.mds</w:t>
      </w:r>
      <w:r>
        <w:rPr>
          <w:rStyle w:val="OperatorTok"/>
        </w:rPr>
        <w:t xml:space="preserve">$</w:t>
      </w:r>
      <w:r>
        <w:rPr>
          <w:rStyle w:val="NormalTok"/>
        </w:rPr>
        <w:t xml:space="preserve">points[,</w:t>
      </w:r>
      <w:r>
        <w:rPr>
          <w:rStyle w:val="DecValTok"/>
        </w:rPr>
        <w:t xml:space="preserve">2</w:t>
      </w:r>
      <w:r>
        <w:rPr>
          <w:rStyle w:val="NormalTok"/>
        </w:rPr>
        <w:t xml:space="preserve">]</w:t>
      </w:r>
      <w:r>
        <w:br/>
      </w:r>
      <w:r>
        <w:br/>
      </w:r>
      <w:r>
        <w:rPr>
          <w:rStyle w:val="CommentTok"/>
        </w:rPr>
        <w:t xml:space="preserve">### Making a simple plot</w:t>
      </w:r>
      <w:r>
        <w:br/>
      </w:r>
      <w:r>
        <w:rPr>
          <w:rStyle w:val="NormalTok"/>
        </w:rPr>
        <w:t xml:space="preserve">{</w:t>
      </w:r>
      <w:r>
        <w:rPr>
          <w:rStyle w:val="KeywordTok"/>
        </w:rPr>
        <w:t xml:space="preserve">plot</w:t>
      </w:r>
      <w:r>
        <w:rPr>
          <w:rStyle w:val="NormalTok"/>
        </w:rPr>
        <w:t xml:space="preserve">(x2, y2, </w:t>
      </w:r>
      <w:r>
        <w:rPr>
          <w:rStyle w:val="DataTypeTok"/>
        </w:rPr>
        <w:t xml:space="preserve">xlab =</w:t>
      </w:r>
      <w:r>
        <w:rPr>
          <w:rStyle w:val="NormalTok"/>
        </w:rPr>
        <w:t xml:space="preserve"> </w:t>
      </w:r>
      <w:r>
        <w:rPr>
          <w:rStyle w:val="StringTok"/>
        </w:rPr>
        <w:t xml:space="preserve">"Coordinate 1"</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"Coordinate 2"</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r>
      <w:r>
        <w:rPr>
          <w:rStyle w:val="KeywordTok"/>
        </w:rPr>
        <w:t xml:space="preserve">text</w:t>
      </w:r>
      <w:r>
        <w:rPr>
          <w:rStyle w:val="NormalTok"/>
        </w:rPr>
        <w:t xml:space="preserve">(x2, y2, </w:t>
      </w:r>
      <w:r>
        <w:br/>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(Nations), </w:t>
      </w:r>
      <w:r>
        <w:br/>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Covariance-matrix-and-MDS-2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X7f0fd40f03adf367d2c94440c160e3dc1c316f2"/>
      <w:r>
        <w:t xml:space="preserve">Analysis of coordinates in two-dimensions</w:t>
      </w:r>
      <w:bookmarkEnd w:id="31"/>
    </w:p>
    <w:p>
      <w:pPr>
        <w:pStyle w:val="FirstParagraph"/>
      </w:pPr>
      <w:r>
        <w:t xml:space="preserve">The closest two nations in this plot are Yugoslavia and UdSSR, followed by the USA and Israel. Egypt and India also place rather close to each other. One interpretation could be that that the dimension on the x-axis represent similarity in terms of economic system with placements further to the left indicating a more communist economy, and placements further to the right indicate a more capitalist economy. The dimension on the y-axis on the other hand seem to represent similarity in terms of relationship to colonisation. Placements higher up on the y-axis include nations that have had colonies while placements lower down on the y-axis include nations that have been colonies. Note though that the fit of the model in two dimensions was only fair to poor.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Assignment –The Covariance Matrix / Multidimensional Scaling PSYP14 (HT2020)</dc:title>
  <dc:creator>Karima Kandi</dc:creator>
  <cp:keywords/>
  <dcterms:created xsi:type="dcterms:W3CDTF">2020-12-09T14:37:58Z</dcterms:created>
  <dcterms:modified xsi:type="dcterms:W3CDTF">2020-12-09T14:37:58Z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2020-12-09</vt:lpwstr>
  </property>
  <property fmtid="{D5CDD505-2E9C-101B-9397-08002B2CF9AE}" pid="3" name="indent">
    <vt:lpwstr>yes</vt:lpwstr>
  </property>
  <property fmtid="{D5CDD505-2E9C-101B-9397-08002B2CF9AE}" pid="4" name="output">
    <vt:lpwstr/>
  </property>
</Properties>
</file>