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86B39" w14:textId="77777777" w:rsidR="00842191" w:rsidRPr="00B716D6" w:rsidRDefault="00665A96">
      <w:r w:rsidRPr="00B716D6">
        <w:t>Recipe for an elite college athlete</w:t>
      </w:r>
    </w:p>
    <w:p w14:paraId="308E66C7" w14:textId="531C0EFF" w:rsidR="00BC2459" w:rsidRPr="00B716D6" w:rsidRDefault="00515370" w:rsidP="00BC2459">
      <w:pPr>
        <w:pStyle w:val="ListParagraph"/>
        <w:numPr>
          <w:ilvl w:val="0"/>
          <w:numId w:val="2"/>
        </w:numPr>
      </w:pPr>
      <w:r w:rsidRPr="00B716D6">
        <w:t>Wake Up</w:t>
      </w:r>
    </w:p>
    <w:p w14:paraId="4867B925" w14:textId="1FBE0E59" w:rsidR="0019547F" w:rsidRDefault="0019547F" w:rsidP="00BC2459">
      <w:pPr>
        <w:pStyle w:val="ListParagraph"/>
        <w:numPr>
          <w:ilvl w:val="1"/>
          <w:numId w:val="2"/>
        </w:numPr>
      </w:pPr>
      <w:r>
        <w:t xml:space="preserve">Cherish your morning &amp; develop a routine </w:t>
      </w:r>
    </w:p>
    <w:p w14:paraId="59392FD7" w14:textId="4797AFA7" w:rsidR="0019547F" w:rsidRDefault="0019547F" w:rsidP="00BC2459">
      <w:pPr>
        <w:pStyle w:val="ListParagraph"/>
        <w:numPr>
          <w:ilvl w:val="1"/>
          <w:numId w:val="2"/>
        </w:numPr>
      </w:pPr>
      <w:r>
        <w:t xml:space="preserve">Find a ritual that will motivate you </w:t>
      </w:r>
    </w:p>
    <w:p w14:paraId="0602620D" w14:textId="4C37D686" w:rsidR="00BC2459" w:rsidRDefault="00BC2459" w:rsidP="00BC2459">
      <w:pPr>
        <w:pStyle w:val="ListParagraph"/>
        <w:numPr>
          <w:ilvl w:val="1"/>
          <w:numId w:val="2"/>
        </w:numPr>
      </w:pPr>
      <w:r w:rsidRPr="00B716D6">
        <w:t>Have a hea</w:t>
      </w:r>
      <w:r w:rsidR="00D85B6C">
        <w:t>lthy &amp; balanced breakfast with one</w:t>
      </w:r>
      <w:r w:rsidRPr="00B716D6">
        <w:t xml:space="preserve"> glass of water</w:t>
      </w:r>
    </w:p>
    <w:p w14:paraId="2A6305DB" w14:textId="086DD74C" w:rsidR="00EA0082" w:rsidRDefault="00FF2E53" w:rsidP="00BC2459">
      <w:pPr>
        <w:pStyle w:val="ListParagraph"/>
        <w:numPr>
          <w:ilvl w:val="1"/>
          <w:numId w:val="2"/>
        </w:numPr>
      </w:pPr>
      <w:hyperlink r:id="rId6" w:history="1">
        <w:r w:rsidR="0083125B" w:rsidRPr="0002117D">
          <w:rPr>
            <w:rStyle w:val="Hyperlink"/>
          </w:rPr>
          <w:t>http://morning-routine.com</w:t>
        </w:r>
      </w:hyperlink>
    </w:p>
    <w:p w14:paraId="739EA67E" w14:textId="0862233A" w:rsidR="0083125B" w:rsidRPr="0083125B" w:rsidRDefault="0083125B" w:rsidP="0083125B">
      <w:pPr>
        <w:pStyle w:val="ListParagraph"/>
        <w:numPr>
          <w:ilvl w:val="2"/>
          <w:numId w:val="2"/>
        </w:numPr>
      </w:pPr>
      <w:r>
        <w:t>“</w:t>
      </w:r>
      <w:r>
        <w:rPr>
          <w:rFonts w:ascii="Times" w:hAnsi="Times" w:cs="Times"/>
          <w:color w:val="343434"/>
          <w:sz w:val="28"/>
          <w:szCs w:val="28"/>
        </w:rPr>
        <w:t xml:space="preserve">When you start every day with healthy habits and </w:t>
      </w:r>
      <w:r w:rsidR="00FF2E53">
        <w:rPr>
          <w:rFonts w:ascii="Times" w:hAnsi="Times" w:cs="Times"/>
          <w:color w:val="343434"/>
          <w:sz w:val="28"/>
          <w:szCs w:val="28"/>
        </w:rPr>
        <w:t>focusing</w:t>
      </w:r>
      <w:r>
        <w:rPr>
          <w:rFonts w:ascii="Times" w:hAnsi="Times" w:cs="Times"/>
          <w:color w:val="343434"/>
          <w:sz w:val="28"/>
          <w:szCs w:val="28"/>
        </w:rPr>
        <w:t xml:space="preserve"> on what is important for you in your life you consciously and subconsciously take actions towards the life you want.”</w:t>
      </w:r>
    </w:p>
    <w:p w14:paraId="2D09EAD6" w14:textId="2C8FD2FF" w:rsidR="0083125B" w:rsidRPr="00B716D6" w:rsidRDefault="0083125B" w:rsidP="0083125B">
      <w:pPr>
        <w:pStyle w:val="ListParagraph"/>
        <w:numPr>
          <w:ilvl w:val="2"/>
          <w:numId w:val="2"/>
        </w:numPr>
      </w:pPr>
      <w:r>
        <w:rPr>
          <w:rFonts w:ascii="Times" w:hAnsi="Times" w:cs="Times"/>
          <w:color w:val="343434"/>
          <w:sz w:val="28"/>
          <w:szCs w:val="28"/>
        </w:rPr>
        <w:t>“The 10 first minutes after you wake up are the most influential time on your subconscious mind and therefore perfect timing for a powerful routine.”</w:t>
      </w:r>
    </w:p>
    <w:p w14:paraId="7F5EDC7A" w14:textId="77777777" w:rsidR="00515370" w:rsidRPr="00B716D6" w:rsidRDefault="00515370" w:rsidP="00515370">
      <w:pPr>
        <w:pStyle w:val="ListParagraph"/>
        <w:numPr>
          <w:ilvl w:val="0"/>
          <w:numId w:val="2"/>
        </w:numPr>
      </w:pPr>
      <w:r w:rsidRPr="00B716D6">
        <w:t>Diet</w:t>
      </w:r>
    </w:p>
    <w:p w14:paraId="753D27DB" w14:textId="7539AE69" w:rsidR="00515370" w:rsidRDefault="001D0323" w:rsidP="00515370">
      <w:pPr>
        <w:pStyle w:val="ListParagraph"/>
        <w:numPr>
          <w:ilvl w:val="1"/>
          <w:numId w:val="2"/>
        </w:numPr>
      </w:pPr>
      <w:r>
        <w:t xml:space="preserve">Eat </w:t>
      </w:r>
      <w:r w:rsidR="00515370" w:rsidRPr="00B716D6">
        <w:t>3 b</w:t>
      </w:r>
      <w:r w:rsidR="00BC2459" w:rsidRPr="00B716D6">
        <w:t xml:space="preserve">alanced meals supplemented by </w:t>
      </w:r>
      <w:r w:rsidR="00515370" w:rsidRPr="00B716D6">
        <w:t>snacks</w:t>
      </w:r>
    </w:p>
    <w:p w14:paraId="53E51230" w14:textId="0DA599D9" w:rsidR="001D0323" w:rsidRDefault="001D0323" w:rsidP="00515370">
      <w:pPr>
        <w:pStyle w:val="ListParagraph"/>
        <w:numPr>
          <w:ilvl w:val="1"/>
          <w:numId w:val="2"/>
        </w:numPr>
      </w:pPr>
      <w:r>
        <w:t>C</w:t>
      </w:r>
      <w:r w:rsidR="00AB5B19">
        <w:t>arbohydrate, protein, vegetables</w:t>
      </w:r>
    </w:p>
    <w:p w14:paraId="09DC7FFB" w14:textId="5CFD1C75" w:rsidR="00AB5B19" w:rsidRDefault="001D0323" w:rsidP="00515370">
      <w:pPr>
        <w:pStyle w:val="ListParagraph"/>
        <w:numPr>
          <w:ilvl w:val="1"/>
          <w:numId w:val="2"/>
        </w:numPr>
      </w:pPr>
      <w:r>
        <w:t>Eat on a schedule, not when you’re hungry</w:t>
      </w:r>
      <w:r w:rsidR="00AB5B19">
        <w:t xml:space="preserve"> </w:t>
      </w:r>
    </w:p>
    <w:p w14:paraId="33E4664C" w14:textId="5C353861" w:rsidR="00EA0082" w:rsidRPr="00B716D6" w:rsidRDefault="00EA0082" w:rsidP="00515370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reference</w:t>
      </w:r>
      <w:proofErr w:type="gramEnd"/>
      <w:r>
        <w:t xml:space="preserve"> Nutrition Playbook)</w:t>
      </w:r>
    </w:p>
    <w:p w14:paraId="0F13A2F2" w14:textId="78242C51" w:rsidR="00515370" w:rsidRPr="00B716D6" w:rsidRDefault="00515370" w:rsidP="00665A96">
      <w:pPr>
        <w:pStyle w:val="ListParagraph"/>
        <w:numPr>
          <w:ilvl w:val="0"/>
          <w:numId w:val="2"/>
        </w:numPr>
      </w:pPr>
      <w:r w:rsidRPr="00B716D6">
        <w:t>Hydration</w:t>
      </w:r>
    </w:p>
    <w:p w14:paraId="55546125" w14:textId="77777777" w:rsidR="00B716D6" w:rsidRPr="00B716D6" w:rsidRDefault="00B716D6" w:rsidP="00BC2459">
      <w:pPr>
        <w:pStyle w:val="ListParagraph"/>
        <w:numPr>
          <w:ilvl w:val="1"/>
          <w:numId w:val="2"/>
        </w:numPr>
      </w:pPr>
      <w:r w:rsidRPr="00B716D6">
        <w:t>Avoid sugary sports drinks</w:t>
      </w:r>
    </w:p>
    <w:p w14:paraId="7D32E827" w14:textId="77777777" w:rsidR="00B716D6" w:rsidRPr="00B716D6" w:rsidRDefault="00B716D6" w:rsidP="00B716D6">
      <w:pPr>
        <w:widowControl w:val="0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Cut up fruit and place in the water to help flavor it.</w:t>
      </w:r>
    </w:p>
    <w:p w14:paraId="25010EB0" w14:textId="77777777" w:rsidR="00B716D6" w:rsidRPr="00B716D6" w:rsidRDefault="00B716D6" w:rsidP="00B716D6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Use refillable water bottles to measure daily water intake.</w:t>
      </w:r>
    </w:p>
    <w:p w14:paraId="530FBB42" w14:textId="349D4CC8" w:rsidR="00B716D6" w:rsidRPr="00B716D6" w:rsidRDefault="00B716D6" w:rsidP="00B716D6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Have the athlete carry a water bottle to school and to practice. </w:t>
      </w:r>
    </w:p>
    <w:p w14:paraId="3569B220" w14:textId="211FB850" w:rsidR="00BC2459" w:rsidRPr="00B716D6" w:rsidRDefault="00BC2459" w:rsidP="00BC2459">
      <w:pPr>
        <w:pStyle w:val="ListParagraph"/>
        <w:numPr>
          <w:ilvl w:val="1"/>
          <w:numId w:val="2"/>
        </w:numPr>
      </w:pPr>
      <w:r w:rsidRPr="00B716D6">
        <w:t>2-3 GGB’s for women; 4-5 for men</w:t>
      </w:r>
    </w:p>
    <w:p w14:paraId="6D48535E" w14:textId="48E85E80" w:rsidR="003B69AB" w:rsidRPr="00B716D6" w:rsidRDefault="00FF2E53" w:rsidP="00BC2459">
      <w:pPr>
        <w:pStyle w:val="ListParagraph"/>
        <w:numPr>
          <w:ilvl w:val="1"/>
          <w:numId w:val="2"/>
        </w:numPr>
      </w:pPr>
      <w:hyperlink r:id="rId7" w:history="1">
        <w:r w:rsidR="003B69AB" w:rsidRPr="00B716D6">
          <w:rPr>
            <w:rStyle w:val="Hyperlink"/>
            <w:rFonts w:cs="Times"/>
            <w:color w:val="auto"/>
          </w:rPr>
          <w:t>http://breakingmuscle.com/health-medicine/the-importance-of-hydration-for-youth-athletes</w:t>
        </w:r>
      </w:hyperlink>
    </w:p>
    <w:p w14:paraId="1D2A95A0" w14:textId="0AB3309E" w:rsidR="003B69AB" w:rsidRPr="00B716D6" w:rsidRDefault="003B69AB" w:rsidP="003B69AB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While water contains zero calories, it is considered a nutrient, comprising 55-70% of our body’s composition.  </w:t>
      </w:r>
    </w:p>
    <w:p w14:paraId="25402BB8" w14:textId="29D9F37C" w:rsidR="003B69AB" w:rsidRPr="00B716D6" w:rsidRDefault="003B69AB" w:rsidP="003B69AB">
      <w:pPr>
        <w:pStyle w:val="ListParagraph"/>
        <w:numPr>
          <w:ilvl w:val="2"/>
          <w:numId w:val="2"/>
        </w:numPr>
      </w:pPr>
      <w:proofErr w:type="gramStart"/>
      <w:r w:rsidRPr="00B716D6">
        <w:rPr>
          <w:rFonts w:cs="Times"/>
        </w:rPr>
        <w:t>water</w:t>
      </w:r>
      <w:proofErr w:type="gramEnd"/>
      <w:r w:rsidRPr="00B716D6">
        <w:rPr>
          <w:rFonts w:cs="Times"/>
        </w:rPr>
        <w:t xml:space="preserve"> is also essential for all major bodily functions, to include: </w:t>
      </w:r>
    </w:p>
    <w:p w14:paraId="2C615198" w14:textId="43B8DF3C" w:rsidR="003B69AB" w:rsidRPr="00B716D6" w:rsidRDefault="003B69AB" w:rsidP="003B69AB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Contrary to popular belief, simply drinking water when you are thirsty is not good advice when it comes to properly hydrating the body.</w:t>
      </w:r>
    </w:p>
    <w:p w14:paraId="1347E5A2" w14:textId="77777777" w:rsidR="003B69AB" w:rsidRPr="00B716D6" w:rsidRDefault="003B69AB" w:rsidP="003B69AB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Before Exercise: 16-20 ounces within the two-hour period prior to exercise.</w:t>
      </w:r>
    </w:p>
    <w:p w14:paraId="4841372A" w14:textId="77777777" w:rsidR="003B69AB" w:rsidRPr="00B716D6" w:rsidRDefault="003B69AB" w:rsidP="003B69AB">
      <w:pPr>
        <w:widowControl w:val="0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</w:rPr>
      </w:pPr>
      <w:r w:rsidRPr="00B716D6">
        <w:rPr>
          <w:rFonts w:cs="Times"/>
        </w:rPr>
        <w:t>During Exercise: 4-8 ounces every 15-20 minutes during exercise.</w:t>
      </w:r>
    </w:p>
    <w:p w14:paraId="3C26F599" w14:textId="08EE32C2" w:rsidR="003B69AB" w:rsidRPr="00B716D6" w:rsidRDefault="003B69AB" w:rsidP="003B69AB">
      <w:pPr>
        <w:pStyle w:val="ListParagraph"/>
        <w:numPr>
          <w:ilvl w:val="3"/>
          <w:numId w:val="2"/>
        </w:numPr>
      </w:pPr>
      <w:r w:rsidRPr="00B716D6">
        <w:rPr>
          <w:rFonts w:cs="Times"/>
        </w:rPr>
        <w:t xml:space="preserve">Post Exercise: Replace 24 ounces for every </w:t>
      </w:r>
      <w:proofErr w:type="gramStart"/>
      <w:r w:rsidRPr="00B716D6">
        <w:rPr>
          <w:rFonts w:cs="Times"/>
        </w:rPr>
        <w:t>one pound</w:t>
      </w:r>
      <w:proofErr w:type="gramEnd"/>
      <w:r w:rsidRPr="00B716D6">
        <w:rPr>
          <w:rFonts w:cs="Times"/>
        </w:rPr>
        <w:t xml:space="preserve"> of body weight lost during exercise.</w:t>
      </w:r>
    </w:p>
    <w:p w14:paraId="1EC522B4" w14:textId="0BD10FDC" w:rsidR="00515370" w:rsidRPr="00B716D6" w:rsidRDefault="00515370" w:rsidP="00665A96">
      <w:pPr>
        <w:pStyle w:val="ListParagraph"/>
        <w:numPr>
          <w:ilvl w:val="0"/>
          <w:numId w:val="2"/>
        </w:numPr>
      </w:pPr>
      <w:r w:rsidRPr="00B716D6">
        <w:t xml:space="preserve">Recovery </w:t>
      </w:r>
    </w:p>
    <w:p w14:paraId="085097CA" w14:textId="57BE9F3C" w:rsidR="00515370" w:rsidRPr="00B716D6" w:rsidRDefault="00515370" w:rsidP="00515370">
      <w:pPr>
        <w:pStyle w:val="ListParagraph"/>
        <w:numPr>
          <w:ilvl w:val="1"/>
          <w:numId w:val="2"/>
        </w:numPr>
      </w:pPr>
      <w:r w:rsidRPr="00B716D6">
        <w:t>Rest Day</w:t>
      </w:r>
      <w:r w:rsidR="001D55EC" w:rsidRPr="00B716D6">
        <w:t>’s are just as important as workout days!</w:t>
      </w:r>
    </w:p>
    <w:p w14:paraId="4641EAEB" w14:textId="708CB495" w:rsidR="00BC2459" w:rsidRPr="00B716D6" w:rsidRDefault="00BC2459" w:rsidP="001D55EC">
      <w:pPr>
        <w:pStyle w:val="ListParagraph"/>
        <w:numPr>
          <w:ilvl w:val="1"/>
          <w:numId w:val="2"/>
        </w:numPr>
      </w:pPr>
      <w:r w:rsidRPr="00B716D6">
        <w:t>Stretch</w:t>
      </w:r>
      <w:r w:rsidR="001D55EC" w:rsidRPr="00B716D6">
        <w:t xml:space="preserve"> &amp; d</w:t>
      </w:r>
      <w:r w:rsidRPr="00B716D6">
        <w:t>rink plenty of fluids</w:t>
      </w:r>
    </w:p>
    <w:p w14:paraId="0FD53B8E" w14:textId="77777777" w:rsidR="00515370" w:rsidRPr="00B716D6" w:rsidRDefault="00515370" w:rsidP="00515370">
      <w:pPr>
        <w:pStyle w:val="ListParagraph"/>
        <w:numPr>
          <w:ilvl w:val="0"/>
          <w:numId w:val="2"/>
        </w:numPr>
      </w:pPr>
      <w:r w:rsidRPr="00B716D6">
        <w:t>Sleep</w:t>
      </w:r>
    </w:p>
    <w:p w14:paraId="626CF06E" w14:textId="436F692A" w:rsidR="00515370" w:rsidRPr="00B716D6" w:rsidRDefault="00FF2E53" w:rsidP="00515370">
      <w:pPr>
        <w:pStyle w:val="ListParagraph"/>
        <w:numPr>
          <w:ilvl w:val="1"/>
          <w:numId w:val="2"/>
        </w:numPr>
      </w:pPr>
      <w:hyperlink r:id="rId8" w:history="1">
        <w:r w:rsidR="006F74C9" w:rsidRPr="00B716D6">
          <w:rPr>
            <w:rStyle w:val="Hyperlink"/>
            <w:color w:val="auto"/>
          </w:rPr>
          <w:t>https://www.t-nation.com/living/4-sleep-strategies-for-athletes</w:t>
        </w:r>
      </w:hyperlink>
    </w:p>
    <w:p w14:paraId="493B5543" w14:textId="045879FF" w:rsidR="006F74C9" w:rsidRPr="00B716D6" w:rsidRDefault="006F74C9" w:rsidP="006F74C9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 xml:space="preserve">Athletes who sleep less than 8 hours a night have 1.7 times greater </w:t>
      </w:r>
      <w:proofErr w:type="gramStart"/>
      <w:r w:rsidRPr="00B716D6">
        <w:rPr>
          <w:rFonts w:cs="Times"/>
        </w:rPr>
        <w:t>risk</w:t>
      </w:r>
      <w:proofErr w:type="gramEnd"/>
      <w:r w:rsidRPr="00B716D6">
        <w:rPr>
          <w:rFonts w:cs="Times"/>
        </w:rPr>
        <w:t xml:space="preserve"> of getting injured.</w:t>
      </w:r>
      <w:bookmarkStart w:id="0" w:name="_GoBack"/>
      <w:bookmarkEnd w:id="0"/>
    </w:p>
    <w:p w14:paraId="24224946" w14:textId="5261D42D" w:rsidR="006F74C9" w:rsidRPr="00B716D6" w:rsidRDefault="006F74C9" w:rsidP="006F74C9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lastRenderedPageBreak/>
        <w:t>To reduce nighttime anxiety, spend a minute planning out the next day. List the top three things you need to get done.</w:t>
      </w:r>
    </w:p>
    <w:p w14:paraId="6F0FC3DB" w14:textId="4AD99B0C" w:rsidR="006F74C9" w:rsidRPr="00B716D6" w:rsidRDefault="006F74C9" w:rsidP="006F74C9">
      <w:pPr>
        <w:pStyle w:val="ListParagraph"/>
        <w:numPr>
          <w:ilvl w:val="2"/>
          <w:numId w:val="2"/>
        </w:numPr>
      </w:pPr>
      <w:r w:rsidRPr="00B716D6">
        <w:rPr>
          <w:rFonts w:cs="Times"/>
        </w:rPr>
        <w:t>Have a high-fat, pre-bed protein snack to avoid blood sugar crashes that will wake you up.</w:t>
      </w:r>
    </w:p>
    <w:p w14:paraId="15E61018" w14:textId="77777777" w:rsidR="00515370" w:rsidRDefault="00515370" w:rsidP="00515370"/>
    <w:p w14:paraId="2CA3845F" w14:textId="77777777" w:rsidR="00D3535F" w:rsidRDefault="00D3535F" w:rsidP="00515370">
      <w:r>
        <w:t>Plugins:</w:t>
      </w:r>
    </w:p>
    <w:p w14:paraId="6627009C" w14:textId="1819FB11" w:rsidR="004F4A84" w:rsidRDefault="004F4A84" w:rsidP="00D3535F">
      <w:pPr>
        <w:pStyle w:val="ListParagraph"/>
        <w:numPr>
          <w:ilvl w:val="0"/>
          <w:numId w:val="4"/>
        </w:numPr>
      </w:pPr>
      <w:r>
        <w:t>Slider</w:t>
      </w:r>
    </w:p>
    <w:p w14:paraId="014F5005" w14:textId="5D719FB3" w:rsidR="004F4A84" w:rsidRDefault="004F4A84" w:rsidP="00D3535F">
      <w:pPr>
        <w:pStyle w:val="ListParagraph"/>
        <w:numPr>
          <w:ilvl w:val="0"/>
          <w:numId w:val="4"/>
        </w:numPr>
      </w:pPr>
      <w:r>
        <w:t>Quiz (</w:t>
      </w:r>
      <w:proofErr w:type="spellStart"/>
      <w:r>
        <w:t>iFrame</w:t>
      </w:r>
      <w:proofErr w:type="spellEnd"/>
      <w:r>
        <w:t xml:space="preserve"> is last resort, try to do a div)</w:t>
      </w:r>
    </w:p>
    <w:p w14:paraId="6542E5C8" w14:textId="2C32259F" w:rsidR="00D3535F" w:rsidRDefault="0093093C" w:rsidP="00D3535F">
      <w:pPr>
        <w:pStyle w:val="ListParagraph"/>
        <w:numPr>
          <w:ilvl w:val="1"/>
          <w:numId w:val="4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 w:rsidR="00D3535F">
        <w:t>setUpSlider</w:t>
      </w:r>
      <w:proofErr w:type="spellEnd"/>
      <w:r w:rsidR="00D3535F">
        <w:t>()</w:t>
      </w:r>
      <w:r>
        <w:t>{</w:t>
      </w:r>
    </w:p>
    <w:p w14:paraId="70FC86B6" w14:textId="22C8FA2A" w:rsidR="0093093C" w:rsidRDefault="0093093C" w:rsidP="0093093C">
      <w:pPr>
        <w:pStyle w:val="ListParagraph"/>
        <w:numPr>
          <w:ilvl w:val="2"/>
          <w:numId w:val="4"/>
        </w:numPr>
      </w:pPr>
      <w:proofErr w:type="spellStart"/>
      <w:proofErr w:type="gramStart"/>
      <w:r>
        <w:t>addQuiz</w:t>
      </w:r>
      <w:proofErr w:type="spellEnd"/>
      <w:proofErr w:type="gramEnd"/>
      <w:r>
        <w:t>();</w:t>
      </w:r>
    </w:p>
    <w:p w14:paraId="1ADA1191" w14:textId="79E76A47" w:rsidR="0093093C" w:rsidRDefault="0093093C" w:rsidP="0093093C">
      <w:pPr>
        <w:ind w:left="720" w:firstLine="720"/>
      </w:pPr>
      <w:r>
        <w:t>}</w:t>
      </w:r>
    </w:p>
    <w:p w14:paraId="52761866" w14:textId="02277265" w:rsidR="00D3535F" w:rsidRDefault="0093093C" w:rsidP="00D3535F">
      <w:pPr>
        <w:pStyle w:val="ListParagraph"/>
        <w:numPr>
          <w:ilvl w:val="1"/>
          <w:numId w:val="4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 w:rsidR="00D3535F">
        <w:t>addQuiz</w:t>
      </w:r>
      <w:proofErr w:type="spellEnd"/>
      <w:r w:rsidR="00D3535F">
        <w:t>()</w:t>
      </w:r>
      <w:r>
        <w:t>{</w:t>
      </w:r>
    </w:p>
    <w:p w14:paraId="1331F574" w14:textId="7EA20E98" w:rsidR="0093093C" w:rsidRDefault="0093093C" w:rsidP="0093093C">
      <w:pPr>
        <w:pStyle w:val="ListParagraph"/>
        <w:numPr>
          <w:ilvl w:val="2"/>
          <w:numId w:val="4"/>
        </w:numPr>
      </w:pPr>
      <w:proofErr w:type="gramStart"/>
      <w:r>
        <w:t>add</w:t>
      </w:r>
      <w:proofErr w:type="gramEnd"/>
      <w:r>
        <w:t xml:space="preserve"> Scroll();</w:t>
      </w:r>
    </w:p>
    <w:p w14:paraId="3E5C33BB" w14:textId="723958C3" w:rsidR="0093093C" w:rsidRDefault="0093093C" w:rsidP="0093093C">
      <w:pPr>
        <w:ind w:left="720" w:firstLine="720"/>
      </w:pPr>
      <w:r>
        <w:t>}</w:t>
      </w:r>
    </w:p>
    <w:p w14:paraId="7A907615" w14:textId="18BC12BC" w:rsidR="00D3535F" w:rsidRDefault="0093093C" w:rsidP="00D3535F">
      <w:pPr>
        <w:pStyle w:val="ListParagraph"/>
        <w:numPr>
          <w:ilvl w:val="1"/>
          <w:numId w:val="4"/>
        </w:numPr>
      </w:pPr>
      <w:proofErr w:type="gramStart"/>
      <w:r>
        <w:t>function</w:t>
      </w:r>
      <w:proofErr w:type="gramEnd"/>
      <w:r>
        <w:t xml:space="preserve"> </w:t>
      </w:r>
      <w:proofErr w:type="spellStart"/>
      <w:r w:rsidR="00D3535F">
        <w:t>AddScroller</w:t>
      </w:r>
      <w:proofErr w:type="spellEnd"/>
      <w:r w:rsidR="00D3535F">
        <w:t>()</w:t>
      </w:r>
      <w:r>
        <w:t>{</w:t>
      </w:r>
    </w:p>
    <w:p w14:paraId="2A16EAE9" w14:textId="203F01BB" w:rsidR="0093093C" w:rsidRDefault="0093093C" w:rsidP="0093093C">
      <w:pPr>
        <w:pStyle w:val="ListParagraph"/>
        <w:numPr>
          <w:ilvl w:val="2"/>
          <w:numId w:val="4"/>
        </w:numPr>
      </w:pPr>
      <w:proofErr w:type="gramStart"/>
      <w:r>
        <w:t>alert</w:t>
      </w:r>
      <w:proofErr w:type="gramEnd"/>
      <w:r>
        <w:t>(“done”):</w:t>
      </w:r>
    </w:p>
    <w:p w14:paraId="1B887FB7" w14:textId="35A568A2" w:rsidR="0093093C" w:rsidRDefault="0093093C" w:rsidP="0093093C">
      <w:pPr>
        <w:ind w:left="720" w:firstLine="720"/>
      </w:pPr>
      <w:r>
        <w:t>}</w:t>
      </w:r>
    </w:p>
    <w:p w14:paraId="32E9EB5A" w14:textId="5C7707C3" w:rsidR="004F4A84" w:rsidRDefault="004F4A84" w:rsidP="00D3535F">
      <w:pPr>
        <w:pStyle w:val="ListParagraph"/>
        <w:numPr>
          <w:ilvl w:val="0"/>
          <w:numId w:val="4"/>
        </w:numPr>
      </w:pPr>
      <w:r>
        <w:t>Feature</w:t>
      </w:r>
    </w:p>
    <w:p w14:paraId="6B088A64" w14:textId="4C63C590" w:rsidR="004F4A84" w:rsidRDefault="004F4A84" w:rsidP="00D3535F">
      <w:pPr>
        <w:pStyle w:val="ListParagraph"/>
        <w:numPr>
          <w:ilvl w:val="0"/>
          <w:numId w:val="4"/>
        </w:numPr>
      </w:pPr>
      <w:r>
        <w:t>Tiny scroll plugin</w:t>
      </w:r>
    </w:p>
    <w:sectPr w:rsidR="004F4A84" w:rsidSect="008F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06E01"/>
    <w:multiLevelType w:val="hybridMultilevel"/>
    <w:tmpl w:val="D430D9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16F4"/>
    <w:multiLevelType w:val="hybridMultilevel"/>
    <w:tmpl w:val="71EA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70F39"/>
    <w:multiLevelType w:val="hybridMultilevel"/>
    <w:tmpl w:val="51E8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96"/>
    <w:rsid w:val="000F1DD3"/>
    <w:rsid w:val="001517FB"/>
    <w:rsid w:val="0019547F"/>
    <w:rsid w:val="001D0323"/>
    <w:rsid w:val="001D55EC"/>
    <w:rsid w:val="003B69AB"/>
    <w:rsid w:val="004F4A84"/>
    <w:rsid w:val="00504968"/>
    <w:rsid w:val="00515370"/>
    <w:rsid w:val="005201CE"/>
    <w:rsid w:val="00665A96"/>
    <w:rsid w:val="006F74C9"/>
    <w:rsid w:val="0083125B"/>
    <w:rsid w:val="00842191"/>
    <w:rsid w:val="008F568A"/>
    <w:rsid w:val="00927B07"/>
    <w:rsid w:val="0093093C"/>
    <w:rsid w:val="00AB5B19"/>
    <w:rsid w:val="00B716D6"/>
    <w:rsid w:val="00B900CB"/>
    <w:rsid w:val="00BC2459"/>
    <w:rsid w:val="00D3535F"/>
    <w:rsid w:val="00D85B6C"/>
    <w:rsid w:val="00EA0082"/>
    <w:rsid w:val="00F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37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4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rning-routine.com" TargetMode="External"/><Relationship Id="rId7" Type="http://schemas.openxmlformats.org/officeDocument/2006/relationships/hyperlink" Target="http://breakingmuscle.com/health-medicine/the-importance-of-hydration-for-youth-athletes" TargetMode="External"/><Relationship Id="rId8" Type="http://schemas.openxmlformats.org/officeDocument/2006/relationships/hyperlink" Target="https://www.t-nation.com/living/4-sleep-strategies-for-athlet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370</Words>
  <Characters>2111</Characters>
  <Application>Microsoft Macintosh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19</cp:revision>
  <dcterms:created xsi:type="dcterms:W3CDTF">2015-09-14T17:34:00Z</dcterms:created>
  <dcterms:modified xsi:type="dcterms:W3CDTF">2015-10-01T00:19:00Z</dcterms:modified>
</cp:coreProperties>
</file>