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5CB0507C" w:rsidR="00763143" w:rsidRDefault="1283D324">
      <w:r>
        <w:t xml:space="preserve">Amanda Tirey </w:t>
      </w:r>
    </w:p>
    <w:p w14:paraId="5DB8E952" w14:textId="177F2411" w:rsidR="1283D324" w:rsidRDefault="1283D324">
      <w:r>
        <w:t>Module 1.2 Assignment</w:t>
      </w:r>
    </w:p>
    <w:p w14:paraId="31B3E164" w14:textId="19D951B4" w:rsidR="1283D324" w:rsidRDefault="1283D324" w:rsidP="6BED3C9D">
      <w:r>
        <w:rPr>
          <w:noProof/>
        </w:rPr>
        <w:drawing>
          <wp:inline distT="0" distB="0" distL="0" distR="0" wp14:anchorId="59C1C7C3" wp14:editId="58863064">
            <wp:extent cx="5810250" cy="3829050"/>
            <wp:effectExtent l="0" t="0" r="0" b="0"/>
            <wp:docPr id="12800500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50081" name="Picture 12800500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1283D3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1950AD8"/>
    <w:rsid w:val="00593A76"/>
    <w:rsid w:val="00763143"/>
    <w:rsid w:val="00A714AF"/>
    <w:rsid w:val="1283D324"/>
    <w:rsid w:val="61950AD8"/>
    <w:rsid w:val="6BED3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50AD8"/>
  <w15:chartTrackingRefBased/>
  <w15:docId w15:val="{EED956E8-C45F-46F9-883F-714CE3BD0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Tirey</dc:creator>
  <cp:keywords/>
  <dc:description/>
  <cp:lastModifiedBy>Amanda Tirey</cp:lastModifiedBy>
  <cp:revision>2</cp:revision>
  <dcterms:created xsi:type="dcterms:W3CDTF">2025-12-07T15:50:00Z</dcterms:created>
  <dcterms:modified xsi:type="dcterms:W3CDTF">2025-12-07T15:50:00Z</dcterms:modified>
</cp:coreProperties>
</file>