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AT&amp;T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a new Galaxy J3 (2017), LG K20, or Galaxy J7 (2017) for under $10/mo. on AT&amp;T Next with eligible service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$115 off the Moto E 4th Gen when you choose a no credit check plan (Returning offer)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$90 off when you choose a no credit check plan (Returning offer)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