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B87575"/>
          <w:sz w:val="52"/>
        </w:rPr>
        <w:t>GABRIELA FRANCO</w:t>
      </w:r>
    </w:p>
    <w:p/>
    <w:p>
      <w:pPr>
        <w:jc w:val="center"/>
      </w:pPr>
      <w:r>
        <w:rPr>
          <w:color w:val="B87575"/>
          <w:sz w:val="36"/>
        </w:rPr>
        <w:t>Saúde Integrativa</w:t>
      </w:r>
    </w:p>
    <w:p/>
    <w:p/>
    <w:p>
      <w:pPr>
        <w:jc w:val="center"/>
      </w:pPr>
      <w:r>
        <w:rPr>
          <w:b/>
          <w:color w:val="4A4A4A"/>
          <w:sz w:val="44"/>
        </w:rPr>
        <w:t>MANUAL DO SISTEMA</w:t>
      </w:r>
    </w:p>
    <w:p/>
    <w:p>
      <w:pPr>
        <w:jc w:val="center"/>
      </w:pPr>
      <w:r>
        <w:rPr>
          <w:color w:val="999999"/>
          <w:sz w:val="28"/>
        </w:rPr>
        <w:t>Guia completo de uso para a equipe</w:t>
      </w:r>
    </w:p>
    <w:p/>
    <w:p/>
    <w:p/>
    <w:p>
      <w:pPr>
        <w:jc w:val="center"/>
      </w:pPr>
      <w:r>
        <w:rPr>
          <w:color w:val="B87575"/>
          <w:sz w:val="24"/>
        </w:rPr>
        <w:t>gabifrancosaude.com.br</w:t>
      </w:r>
    </w:p>
    <w:p>
      <w:r>
        <w:br w:type="page"/>
      </w:r>
    </w:p>
    <w:p>
      <w:pPr>
        <w:jc w:val="center"/>
      </w:pPr>
      <w:r>
        <w:rPr>
          <w:b/>
          <w:color w:val="4A4A4A"/>
          <w:sz w:val="52"/>
        </w:rPr>
        <w:t>SUMÁRIO</w:t>
      </w:r>
    </w:p>
    <w:p/>
    <w:p>
      <w:r>
        <w:rPr>
          <w:color w:val="B87575"/>
          <w:sz w:val="26"/>
        </w:rPr>
        <w:t>1. Dashboard (Acompanhamento Geral)</w:t>
      </w:r>
    </w:p>
    <w:p>
      <w:r>
        <w:rPr>
          <w:color w:val="B87575"/>
          <w:sz w:val="26"/>
        </w:rPr>
        <w:t>2. Agenda</w:t>
      </w:r>
    </w:p>
    <w:p>
      <w:r>
        <w:rPr>
          <w:color w:val="B87575"/>
          <w:sz w:val="26"/>
        </w:rPr>
        <w:t>3. Clientes</w:t>
      </w:r>
    </w:p>
    <w:p>
      <w:r>
        <w:rPr>
          <w:color w:val="B87575"/>
          <w:sz w:val="26"/>
        </w:rPr>
        <w:t>4. Pré-Avaliação</w:t>
      </w:r>
    </w:p>
    <w:p>
      <w:r>
        <w:rPr>
          <w:color w:val="B87575"/>
          <w:sz w:val="26"/>
        </w:rPr>
        <w:t>5. Atendimentos</w:t>
      </w:r>
    </w:p>
    <w:p>
      <w:r>
        <w:rPr>
          <w:color w:val="B87575"/>
          <w:sz w:val="26"/>
        </w:rPr>
        <w:t>6. Biometria</w:t>
      </w:r>
    </w:p>
    <w:p>
      <w:r>
        <w:rPr>
          <w:color w:val="B87575"/>
          <w:sz w:val="26"/>
        </w:rPr>
        <w:t>7. Estoque</w:t>
      </w:r>
    </w:p>
    <w:p>
      <w:r>
        <w:rPr>
          <w:color w:val="B87575"/>
          <w:sz w:val="26"/>
        </w:rPr>
        <w:t>8. Relatórios</w:t>
      </w:r>
    </w:p>
    <w:p>
      <w:r>
        <w:rPr>
          <w:color w:val="B87575"/>
          <w:sz w:val="26"/>
        </w:rPr>
        <w:t>9. Contratos</w:t>
      </w:r>
    </w:p>
    <w:p>
      <w:r>
        <w:rPr>
          <w:color w:val="B87575"/>
          <w:sz w:val="26"/>
        </w:rPr>
        <w:t>10. Ficha do Cliente</w:t>
      </w:r>
    </w:p>
    <w:p>
      <w:r>
        <w:rPr>
          <w:color w:val="B87575"/>
          <w:sz w:val="26"/>
        </w:rPr>
        <w:t>11. Vendas</w:t>
      </w:r>
    </w:p>
    <w:p>
      <w:r>
        <w:rPr>
          <w:color w:val="B87575"/>
          <w:sz w:val="26"/>
        </w:rPr>
        <w:t>12. Cadastros</w:t>
      </w:r>
    </w:p>
    <w:p>
      <w:r>
        <w:rPr>
          <w:color w:val="B87575"/>
          <w:sz w:val="26"/>
        </w:rPr>
        <w:t>13. Usuários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1. DASHBOARD</w:t>
      </w:r>
    </w:p>
    <w:p/>
    <w:p>
      <w:r>
        <w:rPr>
          <w:b/>
          <w:color w:val="4A4A4A"/>
          <w:sz w:val="32"/>
        </w:rPr>
        <w:t>Acompanhamento Geral</w:t>
      </w:r>
    </w:p>
    <w:p>
      <w:r>
        <w:t>Visão geral da clínica com indicadores em tempo real.</w:t>
      </w:r>
    </w:p>
    <w:p/>
    <w:p>
      <w:r>
        <w:rPr>
          <w:b/>
          <w:color w:val="4A4A4A"/>
          <w:sz w:val="32"/>
        </w:rPr>
        <w:t>Cards informativos:</w:t>
      </w:r>
    </w:p>
    <w:p>
      <w:r>
        <w:rPr>
          <w:b/>
          <w:color w:val="B87575"/>
          <w:sz w:val="22"/>
        </w:rPr>
        <w:t xml:space="preserve">• Total de clientes: </w:t>
      </w:r>
      <w:r>
        <w:rPr>
          <w:sz w:val="22"/>
        </w:rPr>
        <w:t>Quantidade total de clientes cadastrados no sistema.</w:t>
      </w:r>
    </w:p>
    <w:p>
      <w:r>
        <w:rPr>
          <w:b/>
          <w:color w:val="B87575"/>
          <w:sz w:val="22"/>
        </w:rPr>
        <w:t xml:space="preserve">• Atendimentos no mês: </w:t>
      </w:r>
      <w:r>
        <w:rPr>
          <w:sz w:val="22"/>
        </w:rPr>
        <w:t>Número de atendimentos realizados no mês atual.</w:t>
      </w:r>
    </w:p>
    <w:p>
      <w:r>
        <w:rPr>
          <w:b/>
          <w:color w:val="B87575"/>
          <w:sz w:val="22"/>
        </w:rPr>
        <w:t xml:space="preserve">• Agendamentos totais: </w:t>
      </w:r>
      <w:r>
        <w:rPr>
          <w:sz w:val="22"/>
        </w:rPr>
        <w:t>Total de agendamentos feitos no mês.</w:t>
      </w:r>
    </w:p>
    <w:p>
      <w:r>
        <w:rPr>
          <w:b/>
          <w:color w:val="B87575"/>
          <w:sz w:val="22"/>
        </w:rPr>
        <w:t xml:space="preserve">• Atendimentos hoje: </w:t>
      </w:r>
      <w:r>
        <w:rPr>
          <w:sz w:val="22"/>
        </w:rPr>
        <w:t>Quantos atendimentos foram feitos no dia.</w:t>
      </w:r>
    </w:p>
    <w:p>
      <w:r>
        <w:rPr>
          <w:b/>
          <w:color w:val="B87575"/>
          <w:sz w:val="22"/>
        </w:rPr>
        <w:t xml:space="preserve">• Agend. cancelados: </w:t>
      </w:r>
      <w:r>
        <w:rPr>
          <w:sz w:val="22"/>
        </w:rPr>
        <w:t>Agendamentos que foram cancelados/excluídos no mês.</w:t>
      </w:r>
    </w:p>
    <w:p>
      <w:r>
        <w:rPr>
          <w:b/>
          <w:color w:val="B87575"/>
          <w:sz w:val="22"/>
        </w:rPr>
        <w:t xml:space="preserve">• Vencimento crítico: </w:t>
      </w:r>
      <w:r>
        <w:rPr>
          <w:sz w:val="22"/>
        </w:rPr>
        <w:t>Produtos do estoque com validade nos próximos 30 dias.</w:t>
      </w:r>
    </w:p>
    <w:p/>
    <w:p>
      <w:r>
        <w:rPr>
          <w:b/>
          <w:color w:val="4A4A4A"/>
          <w:sz w:val="32"/>
        </w:rPr>
        <w:t>Seções:</w:t>
      </w:r>
    </w:p>
    <w:p>
      <w:r>
        <w:rPr>
          <w:b/>
          <w:color w:val="B87575"/>
          <w:sz w:val="22"/>
        </w:rPr>
        <w:t xml:space="preserve">• Clientes a confirmar (amanhã): </w:t>
      </w:r>
      <w:r>
        <w:rPr>
          <w:sz w:val="22"/>
        </w:rPr>
        <w:t>Lista de pacientes agendados para amanhã que ainda não foram confirmados. Clique no checkbox para confirmar.</w:t>
      </w:r>
    </w:p>
    <w:p>
      <w:r>
        <w:rPr>
          <w:b/>
          <w:color w:val="B87575"/>
          <w:sz w:val="22"/>
        </w:rPr>
        <w:t xml:space="preserve">• Confirmados hoje: </w:t>
      </w:r>
      <w:r>
        <w:rPr>
          <w:sz w:val="22"/>
        </w:rPr>
        <w:t>Pacientes já confirmados para o dia atual.</w:t>
      </w:r>
    </w:p>
    <w:p>
      <w:r>
        <w:rPr>
          <w:b/>
          <w:color w:val="B87575"/>
          <w:sz w:val="22"/>
        </w:rPr>
        <w:t xml:space="preserve">• Gráfico de atendimentos: </w:t>
      </w:r>
      <w:r>
        <w:rPr>
          <w:sz w:val="22"/>
        </w:rPr>
        <w:t>Mostra atendimentos por tipo de procedimento no mês.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O dashboard atualiza automaticamente ao abrir. Use-o como tela inicial para ter uma visão rápida do dia.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2. AGENDA</w:t>
      </w:r>
    </w:p>
    <w:p/>
    <w:p>
      <w:r>
        <w:rPr>
          <w:b/>
          <w:color w:val="4A4A4A"/>
          <w:sz w:val="32"/>
        </w:rPr>
        <w:t>Gerenciamento de Agendamentos</w:t>
      </w:r>
    </w:p>
    <w:p>
      <w:r>
        <w:t>Controle completo dos horários de atendimento da clínica.</w:t>
      </w:r>
    </w:p>
    <w:p/>
    <w:p>
      <w:r>
        <w:rPr>
          <w:b/>
          <w:color w:val="4A4A4A"/>
          <w:sz w:val="32"/>
        </w:rPr>
        <w:t>Como agendar:</w:t>
      </w:r>
    </w:p>
    <w:p>
      <w:r>
        <w:rPr>
          <w:b/>
          <w:color w:val="B87575"/>
          <w:sz w:val="22"/>
        </w:rPr>
        <w:t xml:space="preserve">• Data: </w:t>
      </w:r>
      <w:r>
        <w:rPr>
          <w:sz w:val="22"/>
        </w:rPr>
        <w:t>Selecione a data do agendamento no calendário.</w:t>
      </w:r>
    </w:p>
    <w:p>
      <w:r>
        <w:rPr>
          <w:b/>
          <w:color w:val="B87575"/>
          <w:sz w:val="22"/>
        </w:rPr>
        <w:t xml:space="preserve">• Hora início / Hora fim: </w:t>
      </w:r>
      <w:r>
        <w:rPr>
          <w:sz w:val="22"/>
        </w:rPr>
        <w:t>Defina o horário do atendimento.</w:t>
      </w:r>
    </w:p>
    <w:p>
      <w:r>
        <w:rPr>
          <w:b/>
          <w:color w:val="B87575"/>
          <w:sz w:val="22"/>
        </w:rPr>
        <w:t xml:space="preserve">• Cliente: </w:t>
      </w:r>
      <w:r>
        <w:rPr>
          <w:sz w:val="22"/>
        </w:rPr>
        <w:t>Selecione o cliente na lista ou pesquise pelo nome.</w:t>
      </w:r>
    </w:p>
    <w:p>
      <w:r>
        <w:rPr>
          <w:b/>
          <w:color w:val="B87575"/>
          <w:sz w:val="22"/>
        </w:rPr>
        <w:t xml:space="preserve">• Profissional: </w:t>
      </w:r>
      <w:r>
        <w:rPr>
          <w:sz w:val="22"/>
        </w:rPr>
        <w:t>Escolha o profissional que fará o atendimento.</w:t>
      </w:r>
    </w:p>
    <w:p>
      <w:r>
        <w:rPr>
          <w:b/>
          <w:color w:val="B87575"/>
          <w:sz w:val="22"/>
        </w:rPr>
        <w:t xml:space="preserve">• Procedimento: </w:t>
      </w:r>
      <w:r>
        <w:rPr>
          <w:sz w:val="22"/>
        </w:rPr>
        <w:t>Informe qual procedimento será realizado.</w:t>
      </w:r>
    </w:p>
    <w:p>
      <w:r>
        <w:rPr>
          <w:b/>
          <w:color w:val="B87575"/>
          <w:sz w:val="22"/>
        </w:rPr>
        <w:t xml:space="preserve">• Observações: </w:t>
      </w:r>
      <w:r>
        <w:rPr>
          <w:sz w:val="22"/>
        </w:rPr>
        <w:t>Campo livre para anotações sobre o agendamento.</w:t>
      </w:r>
    </w:p>
    <w:p/>
    <w:p>
      <w:r>
        <w:rPr>
          <w:b/>
          <w:color w:val="4A4A4A"/>
          <w:sz w:val="32"/>
        </w:rPr>
        <w:t>Botões:</w:t>
      </w:r>
    </w:p>
    <w:p>
      <w:r>
        <w:rPr>
          <w:b/>
          <w:color w:val="B87575"/>
          <w:sz w:val="22"/>
        </w:rPr>
        <w:t xml:space="preserve">• Agendar: </w:t>
      </w:r>
      <w:r>
        <w:rPr>
          <w:sz w:val="22"/>
        </w:rPr>
        <w:t>Salva o novo agendamento.</w:t>
      </w:r>
    </w:p>
    <w:p>
      <w:r>
        <w:rPr>
          <w:b/>
          <w:color w:val="B87575"/>
          <w:sz w:val="22"/>
        </w:rPr>
        <w:t xml:space="preserve">• Visualização semanal: </w:t>
      </w:r>
      <w:r>
        <w:rPr>
          <w:sz w:val="22"/>
        </w:rPr>
        <w:t>Mostra a agenda da semana em formato de grade.</w:t>
      </w:r>
    </w:p>
    <w:p/>
    <w:p>
      <w:r>
        <w:rPr>
          <w:b/>
          <w:color w:val="4A4A4A"/>
          <w:sz w:val="32"/>
        </w:rPr>
        <w:t>Histórico de Agendamentos:</w:t>
      </w:r>
    </w:p>
    <w:p>
      <w:r>
        <w:t>No final da página, expanda o histórico para ver agendamentos passados com filtros por data.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Use a visualização semanal para ter uma visão geral dos horários livres e ocupados.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3. CLIENTES</w:t>
      </w:r>
    </w:p>
    <w:p/>
    <w:p>
      <w:r>
        <w:rPr>
          <w:b/>
          <w:color w:val="4A4A4A"/>
          <w:sz w:val="32"/>
        </w:rPr>
        <w:t>Cadastro e Gestão de Clientes</w:t>
      </w:r>
    </w:p>
    <w:p>
      <w:r>
        <w:t>Cadastro completo dos pacientes da clínica.</w:t>
      </w:r>
    </w:p>
    <w:p/>
    <w:p>
      <w:r>
        <w:rPr>
          <w:b/>
          <w:color w:val="4A4A4A"/>
          <w:sz w:val="32"/>
        </w:rPr>
        <w:t>Campos do cadastro:</w:t>
      </w:r>
    </w:p>
    <w:p>
      <w:r>
        <w:rPr>
          <w:b/>
          <w:color w:val="B87575"/>
          <w:sz w:val="22"/>
        </w:rPr>
        <w:t xml:space="preserve">• Nome completo*: </w:t>
      </w:r>
      <w:r>
        <w:rPr>
          <w:sz w:val="22"/>
        </w:rPr>
        <w:t>Campo obrigatório. Nome do paciente.</w:t>
      </w:r>
    </w:p>
    <w:p>
      <w:r>
        <w:rPr>
          <w:b/>
          <w:color w:val="B87575"/>
          <w:sz w:val="22"/>
        </w:rPr>
        <w:t xml:space="preserve">• CPF: </w:t>
      </w:r>
      <w:r>
        <w:rPr>
          <w:sz w:val="22"/>
        </w:rPr>
        <w:t>Documento do paciente (opcional).</w:t>
      </w:r>
    </w:p>
    <w:p>
      <w:r>
        <w:rPr>
          <w:b/>
          <w:color w:val="B87575"/>
          <w:sz w:val="22"/>
        </w:rPr>
        <w:t xml:space="preserve">• Telefone: </w:t>
      </w:r>
      <w:r>
        <w:rPr>
          <w:sz w:val="22"/>
        </w:rPr>
        <w:t>Para contato e confirmação de consultas.</w:t>
      </w:r>
    </w:p>
    <w:p>
      <w:r>
        <w:rPr>
          <w:b/>
          <w:color w:val="B87575"/>
          <w:sz w:val="22"/>
        </w:rPr>
        <w:t xml:space="preserve">• E-mail: </w:t>
      </w:r>
      <w:r>
        <w:rPr>
          <w:sz w:val="22"/>
        </w:rPr>
        <w:t>Para comunicação digital.</w:t>
      </w:r>
    </w:p>
    <w:p>
      <w:r>
        <w:rPr>
          <w:b/>
          <w:color w:val="B87575"/>
          <w:sz w:val="22"/>
        </w:rPr>
        <w:t xml:space="preserve">• Data de nascimento: </w:t>
      </w:r>
      <w:r>
        <w:rPr>
          <w:sz w:val="22"/>
        </w:rPr>
        <w:t>Para cálculo de idade e prontuário.</w:t>
      </w:r>
    </w:p>
    <w:p>
      <w:r>
        <w:rPr>
          <w:b/>
          <w:color w:val="B87575"/>
          <w:sz w:val="22"/>
        </w:rPr>
        <w:t xml:space="preserve">• Endereço: </w:t>
      </w:r>
      <w:r>
        <w:rPr>
          <w:sz w:val="22"/>
        </w:rPr>
        <w:t>Endereço completo do paciente.</w:t>
      </w:r>
    </w:p>
    <w:p>
      <w:r>
        <w:rPr>
          <w:b/>
          <w:color w:val="B87575"/>
          <w:sz w:val="22"/>
        </w:rPr>
        <w:t xml:space="preserve">• Observações: </w:t>
      </w:r>
      <w:r>
        <w:rPr>
          <w:sz w:val="22"/>
        </w:rPr>
        <w:t>Alergias, restrições ou informações importantes.</w:t>
      </w:r>
    </w:p>
    <w:p/>
    <w:p>
      <w:r>
        <w:rPr>
          <w:b/>
          <w:color w:val="4A4A4A"/>
          <w:sz w:val="32"/>
        </w:rPr>
        <w:t>Botões:</w:t>
      </w:r>
    </w:p>
    <w:p>
      <w:r>
        <w:rPr>
          <w:b/>
          <w:color w:val="B87575"/>
          <w:sz w:val="22"/>
        </w:rPr>
        <w:t xml:space="preserve">• Salvar: </w:t>
      </w:r>
      <w:r>
        <w:rPr>
          <w:sz w:val="22"/>
        </w:rPr>
        <w:t>Cadastra o novo cliente no sistema.</w:t>
      </w:r>
    </w:p>
    <w:p>
      <w:r>
        <w:rPr>
          <w:b/>
          <w:color w:val="B87575"/>
          <w:sz w:val="22"/>
        </w:rPr>
        <w:t xml:space="preserve">• Pesquisar: </w:t>
      </w:r>
      <w:r>
        <w:rPr>
          <w:sz w:val="22"/>
        </w:rPr>
        <w:t>Use a barra de busca para encontrar clientes por nome.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Sempre preencha o telefone para facilitar a confirmação de consultas pelo Dashboard.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4. PRÉ-AVALIAÇÃO</w:t>
      </w:r>
    </w:p>
    <w:p/>
    <w:p>
      <w:r>
        <w:rPr>
          <w:b/>
          <w:color w:val="4A4A4A"/>
          <w:sz w:val="32"/>
        </w:rPr>
        <w:t>Formulário de Pré-Avaliação</w:t>
      </w:r>
    </w:p>
    <w:p>
      <w:r>
        <w:t>Ficha de avaliação inicial do paciente antes do primeiro atendimento.</w:t>
      </w:r>
    </w:p>
    <w:p/>
    <w:p>
      <w:r>
        <w:rPr>
          <w:b/>
          <w:color w:val="4A4A4A"/>
          <w:sz w:val="32"/>
        </w:rPr>
        <w:t>Campos:</w:t>
      </w:r>
    </w:p>
    <w:p>
      <w:r>
        <w:rPr>
          <w:b/>
          <w:color w:val="B87575"/>
          <w:sz w:val="22"/>
        </w:rPr>
        <w:t xml:space="preserve">• Cliente: </w:t>
      </w:r>
      <w:r>
        <w:rPr>
          <w:sz w:val="22"/>
        </w:rPr>
        <w:t>Selecione o paciente que será avaliado.</w:t>
      </w:r>
    </w:p>
    <w:p>
      <w:r>
        <w:rPr>
          <w:b/>
          <w:color w:val="B87575"/>
          <w:sz w:val="22"/>
        </w:rPr>
        <w:t xml:space="preserve">• Queixas principais: </w:t>
      </w:r>
      <w:r>
        <w:rPr>
          <w:sz w:val="22"/>
        </w:rPr>
        <w:t>O que trouxe o paciente à clínica.</w:t>
      </w:r>
    </w:p>
    <w:p>
      <w:r>
        <w:rPr>
          <w:b/>
          <w:color w:val="B87575"/>
          <w:sz w:val="22"/>
        </w:rPr>
        <w:t xml:space="preserve">• Histórico de saúde: </w:t>
      </w:r>
      <w:r>
        <w:rPr>
          <w:sz w:val="22"/>
        </w:rPr>
        <w:t>Doenças anteriores, cirurgias, medicamentos.</w:t>
      </w:r>
    </w:p>
    <w:p>
      <w:r>
        <w:rPr>
          <w:b/>
          <w:color w:val="B87575"/>
          <w:sz w:val="22"/>
        </w:rPr>
        <w:t xml:space="preserve">• Hábitos de vida: </w:t>
      </w:r>
      <w:r>
        <w:rPr>
          <w:sz w:val="22"/>
        </w:rPr>
        <w:t>Alimentação, exercícios, sono.</w:t>
      </w:r>
    </w:p>
    <w:p>
      <w:r>
        <w:rPr>
          <w:b/>
          <w:color w:val="B87575"/>
          <w:sz w:val="22"/>
        </w:rPr>
        <w:t xml:space="preserve">• Expectativas: </w:t>
      </w:r>
      <w:r>
        <w:rPr>
          <w:sz w:val="22"/>
        </w:rPr>
        <w:t>O que o paciente espera do tratamento.</w:t>
      </w:r>
    </w:p>
    <w:p/>
    <w:p>
      <w:r>
        <w:rPr>
          <w:b/>
          <w:color w:val="4A4A4A"/>
          <w:sz w:val="32"/>
        </w:rPr>
        <w:t>Botões:</w:t>
      </w:r>
    </w:p>
    <w:p>
      <w:r>
        <w:rPr>
          <w:b/>
          <w:color w:val="B87575"/>
          <w:sz w:val="22"/>
        </w:rPr>
        <w:t xml:space="preserve">• Salvar avaliação: </w:t>
      </w:r>
      <w:r>
        <w:rPr>
          <w:sz w:val="22"/>
        </w:rPr>
        <w:t>Registra a pré-avaliação no prontuário do paciente.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A pré-avaliação é essencial para o primeiro atendimento. Preencha com o máximo de detalhes.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5. ATENDIMENTOS</w:t>
      </w:r>
    </w:p>
    <w:p/>
    <w:p>
      <w:r>
        <w:rPr>
          <w:b/>
          <w:color w:val="4A4A4A"/>
          <w:sz w:val="32"/>
        </w:rPr>
        <w:t>Registro de Atendimentos</w:t>
      </w:r>
    </w:p>
    <w:p>
      <w:r>
        <w:t>Registre cada atendimento realizado com detalhes do procedimento.</w:t>
      </w:r>
    </w:p>
    <w:p/>
    <w:p>
      <w:r>
        <w:rPr>
          <w:b/>
          <w:color w:val="4A4A4A"/>
          <w:sz w:val="32"/>
        </w:rPr>
        <w:t>Campos do atendimento:</w:t>
      </w:r>
    </w:p>
    <w:p>
      <w:r>
        <w:rPr>
          <w:b/>
          <w:color w:val="B87575"/>
          <w:sz w:val="22"/>
        </w:rPr>
        <w:t xml:space="preserve">• Cliente*: </w:t>
      </w:r>
      <w:r>
        <w:rPr>
          <w:sz w:val="22"/>
        </w:rPr>
        <w:t>Selecione o paciente atendido.</w:t>
      </w:r>
    </w:p>
    <w:p>
      <w:r>
        <w:rPr>
          <w:b/>
          <w:color w:val="B87575"/>
          <w:sz w:val="22"/>
        </w:rPr>
        <w:t xml:space="preserve">• Data*: </w:t>
      </w:r>
      <w:r>
        <w:rPr>
          <w:sz w:val="22"/>
        </w:rPr>
        <w:t>Data em que o atendimento foi realizado.</w:t>
      </w:r>
    </w:p>
    <w:p>
      <w:r>
        <w:rPr>
          <w:b/>
          <w:color w:val="B87575"/>
          <w:sz w:val="22"/>
        </w:rPr>
        <w:t xml:space="preserve">• Queixa da consulta: </w:t>
      </w:r>
      <w:r>
        <w:rPr>
          <w:sz w:val="22"/>
        </w:rPr>
        <w:t>Motivo da consulta / o que o paciente relatou.</w:t>
      </w:r>
    </w:p>
    <w:p>
      <w:r>
        <w:rPr>
          <w:b/>
          <w:color w:val="B87575"/>
          <w:sz w:val="22"/>
        </w:rPr>
        <w:t xml:space="preserve">• Tipo de tratamento: </w:t>
      </w:r>
      <w:r>
        <w:rPr>
          <w:sz w:val="22"/>
        </w:rPr>
        <w:t>Procedimento realizado (ex: acupuntura, massagem).</w:t>
      </w:r>
    </w:p>
    <w:p>
      <w:r>
        <w:rPr>
          <w:b/>
          <w:color w:val="B87575"/>
          <w:sz w:val="22"/>
        </w:rPr>
        <w:t xml:space="preserve">• Observações: </w:t>
      </w:r>
      <w:r>
        <w:rPr>
          <w:sz w:val="22"/>
        </w:rPr>
        <w:t>Anotações sobre evolução, reações, próximos passos.</w:t>
      </w:r>
    </w:p>
    <w:p>
      <w:r>
        <w:rPr>
          <w:b/>
          <w:color w:val="B87575"/>
          <w:sz w:val="22"/>
        </w:rPr>
        <w:t xml:space="preserve">• Materiais utilizados: </w:t>
      </w:r>
      <w:r>
        <w:rPr>
          <w:sz w:val="22"/>
        </w:rPr>
        <w:t>Produtos/materiais usados durante o atendimento.</w:t>
      </w:r>
    </w:p>
    <w:p/>
    <w:p>
      <w:r>
        <w:rPr>
          <w:b/>
          <w:color w:val="4A4A4A"/>
          <w:sz w:val="32"/>
        </w:rPr>
        <w:t>Botões:</w:t>
      </w:r>
    </w:p>
    <w:p>
      <w:r>
        <w:rPr>
          <w:b/>
          <w:color w:val="B87575"/>
          <w:sz w:val="22"/>
        </w:rPr>
        <w:t xml:space="preserve">• Registrar atendimento: </w:t>
      </w:r>
      <w:r>
        <w:rPr>
          <w:sz w:val="22"/>
        </w:rPr>
        <w:t>Salva o atendimento no sistema.</w:t>
      </w:r>
    </w:p>
    <w:p/>
    <w:p>
      <w:r>
        <w:rPr>
          <w:b/>
          <w:color w:val="4A4A4A"/>
          <w:sz w:val="32"/>
        </w:rPr>
        <w:t>Histórico de Atendimentos:</w:t>
      </w:r>
    </w:p>
    <w:p>
      <w:r>
        <w:t>Tabela com todos os atendimentos registrados, com filtros por data.</w:t>
      </w:r>
    </w:p>
    <w:p>
      <w:r>
        <w:rPr>
          <w:b/>
          <w:color w:val="B87575"/>
          <w:sz w:val="22"/>
        </w:rPr>
        <w:t xml:space="preserve">• Coluna Selecionar: </w:t>
      </w:r>
      <w:r>
        <w:rPr>
          <w:sz w:val="22"/>
        </w:rPr>
        <w:t>Marque o checkbox na linha que deseja editar ou excluir.</w:t>
      </w:r>
    </w:p>
    <w:p>
      <w:r>
        <w:rPr>
          <w:b/>
          <w:color w:val="B87575"/>
          <w:sz w:val="22"/>
        </w:rPr>
        <w:t xml:space="preserve">• Botão Hoje: </w:t>
      </w:r>
      <w:r>
        <w:rPr>
          <w:sz w:val="22"/>
        </w:rPr>
        <w:t>Filtra mostrando apenas atendimentos do dia.</w:t>
      </w:r>
    </w:p>
    <w:p>
      <w:r>
        <w:rPr>
          <w:b/>
          <w:color w:val="B87575"/>
          <w:sz w:val="22"/>
        </w:rPr>
        <w:t xml:space="preserve">• Botão Editar: </w:t>
      </w:r>
      <w:r>
        <w:rPr>
          <w:sz w:val="22"/>
        </w:rPr>
        <w:t>Abre formulário para editar o atendimento selecionado.</w:t>
      </w:r>
    </w:p>
    <w:p>
      <w:r>
        <w:rPr>
          <w:b/>
          <w:color w:val="B87575"/>
          <w:sz w:val="22"/>
        </w:rPr>
        <w:t xml:space="preserve">• Botão Excluir: </w:t>
      </w:r>
      <w:r>
        <w:rPr>
          <w:sz w:val="22"/>
        </w:rPr>
        <w:t>Remove permanentemente o atendimento selecionado.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Selecione apenas 1 atendimento por vez para editar ou excluir. O sistema avisará se selecionar mais de um.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6. BIOMETRIA</w:t>
      </w:r>
    </w:p>
    <w:p/>
    <w:p>
      <w:r>
        <w:rPr>
          <w:b/>
          <w:color w:val="4A4A4A"/>
          <w:sz w:val="32"/>
        </w:rPr>
        <w:t>Evolução Corporal</w:t>
      </w:r>
    </w:p>
    <w:p>
      <w:r>
        <w:t>Acompanhe as medidas corporais dos pacientes ao longo do tempo.</w:t>
      </w:r>
    </w:p>
    <w:p/>
    <w:p>
      <w:r>
        <w:rPr>
          <w:b/>
          <w:color w:val="4A4A4A"/>
          <w:sz w:val="32"/>
        </w:rPr>
        <w:t>Campos:</w:t>
      </w:r>
    </w:p>
    <w:p>
      <w:r>
        <w:rPr>
          <w:b/>
          <w:color w:val="B87575"/>
          <w:sz w:val="22"/>
        </w:rPr>
        <w:t xml:space="preserve">• Cliente: </w:t>
      </w:r>
      <w:r>
        <w:rPr>
          <w:sz w:val="22"/>
        </w:rPr>
        <w:t>Selecione o paciente.</w:t>
      </w:r>
    </w:p>
    <w:p>
      <w:r>
        <w:rPr>
          <w:b/>
          <w:color w:val="B87575"/>
          <w:sz w:val="22"/>
        </w:rPr>
        <w:t xml:space="preserve">• Data da medição: </w:t>
      </w:r>
      <w:r>
        <w:rPr>
          <w:sz w:val="22"/>
        </w:rPr>
        <w:t>Quando as medidas foram coletadas.</w:t>
      </w:r>
    </w:p>
    <w:p>
      <w:r>
        <w:rPr>
          <w:b/>
          <w:color w:val="B87575"/>
          <w:sz w:val="22"/>
        </w:rPr>
        <w:t xml:space="preserve">• Peso (kg): </w:t>
      </w:r>
      <w:r>
        <w:rPr>
          <w:sz w:val="22"/>
        </w:rPr>
        <w:t>Peso atual do paciente.</w:t>
      </w:r>
    </w:p>
    <w:p>
      <w:r>
        <w:rPr>
          <w:b/>
          <w:color w:val="B87575"/>
          <w:sz w:val="22"/>
        </w:rPr>
        <w:t xml:space="preserve">• Cintura (cm): </w:t>
      </w:r>
      <w:r>
        <w:rPr>
          <w:sz w:val="22"/>
        </w:rPr>
        <w:t>Medida da cintura.</w:t>
      </w:r>
    </w:p>
    <w:p>
      <w:r>
        <w:rPr>
          <w:b/>
          <w:color w:val="B87575"/>
          <w:sz w:val="22"/>
        </w:rPr>
        <w:t xml:space="preserve">• Abdômen (cm): </w:t>
      </w:r>
      <w:r>
        <w:rPr>
          <w:sz w:val="22"/>
        </w:rPr>
        <w:t>Medida do abdômen.</w:t>
      </w:r>
    </w:p>
    <w:p>
      <w:r>
        <w:rPr>
          <w:b/>
          <w:color w:val="B87575"/>
          <w:sz w:val="22"/>
        </w:rPr>
        <w:t xml:space="preserve">• Quadril (cm): </w:t>
      </w:r>
      <w:r>
        <w:rPr>
          <w:sz w:val="22"/>
        </w:rPr>
        <w:t>Medida do quadril.</w:t>
      </w:r>
    </w:p>
    <w:p>
      <w:r>
        <w:rPr>
          <w:b/>
          <w:color w:val="B87575"/>
          <w:sz w:val="22"/>
        </w:rPr>
        <w:t xml:space="preserve">• Braço (cm): </w:t>
      </w:r>
      <w:r>
        <w:rPr>
          <w:sz w:val="22"/>
        </w:rPr>
        <w:t>Medida do braço.</w:t>
      </w:r>
    </w:p>
    <w:p>
      <w:r>
        <w:rPr>
          <w:b/>
          <w:color w:val="B87575"/>
          <w:sz w:val="22"/>
        </w:rPr>
        <w:t xml:space="preserve">• Coxa (cm): </w:t>
      </w:r>
      <w:r>
        <w:rPr>
          <w:sz w:val="22"/>
        </w:rPr>
        <w:t>Medida da coxa.</w:t>
      </w:r>
    </w:p>
    <w:p/>
    <w:p>
      <w:r>
        <w:rPr>
          <w:b/>
          <w:color w:val="4A4A4A"/>
          <w:sz w:val="32"/>
        </w:rPr>
        <w:t>Funcionalidades:</w:t>
      </w:r>
    </w:p>
    <w:p>
      <w:r>
        <w:rPr>
          <w:b/>
          <w:color w:val="B87575"/>
          <w:sz w:val="22"/>
        </w:rPr>
        <w:t xml:space="preserve">• Gráfico de evolução: </w:t>
      </w:r>
      <w:r>
        <w:rPr>
          <w:sz w:val="22"/>
        </w:rPr>
        <w:t>Visualize a progressão das medidas ao longo do tempo.</w:t>
      </w:r>
    </w:p>
    <w:p>
      <w:r>
        <w:rPr>
          <w:b/>
          <w:color w:val="B87575"/>
          <w:sz w:val="22"/>
        </w:rPr>
        <w:t xml:space="preserve">• Salvar medição: </w:t>
      </w:r>
      <w:r>
        <w:rPr>
          <w:sz w:val="22"/>
        </w:rPr>
        <w:t>Registra as medidas no histórico do paciente.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Registre medidas regularmente (a cada consulta) para acompanhar a evolução do paciente.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7. ESTOQUE</w:t>
      </w:r>
    </w:p>
    <w:p/>
    <w:p>
      <w:r>
        <w:rPr>
          <w:b/>
          <w:color w:val="4A4A4A"/>
          <w:sz w:val="32"/>
        </w:rPr>
        <w:t>Controle de Produtos e Materiais</w:t>
      </w:r>
    </w:p>
    <w:p>
      <w:r>
        <w:t>Gerencie o estoque de produtos, lotes e movimentações.</w:t>
      </w:r>
    </w:p>
    <w:p/>
    <w:p>
      <w:r>
        <w:rPr>
          <w:b/>
          <w:color w:val="4A4A4A"/>
          <w:sz w:val="32"/>
        </w:rPr>
        <w:t>Funcionalidades:</w:t>
      </w:r>
    </w:p>
    <w:p>
      <w:r>
        <w:rPr>
          <w:b/>
          <w:color w:val="B87575"/>
          <w:sz w:val="22"/>
        </w:rPr>
        <w:t xml:space="preserve">• Cadastro de lotes: </w:t>
      </w:r>
      <w:r>
        <w:rPr>
          <w:sz w:val="22"/>
        </w:rPr>
        <w:t>Adicione novos lotes com data de validade e quantidade.</w:t>
      </w:r>
    </w:p>
    <w:p>
      <w:r>
        <w:rPr>
          <w:b/>
          <w:color w:val="B87575"/>
          <w:sz w:val="22"/>
        </w:rPr>
        <w:t xml:space="preserve">• Data de validade: </w:t>
      </w:r>
      <w:r>
        <w:rPr>
          <w:sz w:val="22"/>
        </w:rPr>
        <w:t>Controle de vencimento dos produtos.</w:t>
      </w:r>
    </w:p>
    <w:p>
      <w:r>
        <w:rPr>
          <w:b/>
          <w:color w:val="B87575"/>
          <w:sz w:val="22"/>
        </w:rPr>
        <w:t xml:space="preserve">• Data de entrada: </w:t>
      </w:r>
      <w:r>
        <w:rPr>
          <w:sz w:val="22"/>
        </w:rPr>
        <w:t>Quando o produto foi recebido.</w:t>
      </w:r>
    </w:p>
    <w:p>
      <w:r>
        <w:rPr>
          <w:b/>
          <w:color w:val="B87575"/>
          <w:sz w:val="22"/>
        </w:rPr>
        <w:t xml:space="preserve">• Quantidade: </w:t>
      </w:r>
      <w:r>
        <w:rPr>
          <w:sz w:val="22"/>
        </w:rPr>
        <w:t>Número de unidades no lote.</w:t>
      </w:r>
    </w:p>
    <w:p>
      <w:r>
        <w:rPr>
          <w:b/>
          <w:color w:val="B87575"/>
          <w:sz w:val="22"/>
        </w:rPr>
        <w:t xml:space="preserve">• Movimentações: </w:t>
      </w:r>
      <w:r>
        <w:rPr>
          <w:sz w:val="22"/>
        </w:rPr>
        <w:t>Registro de entradas e saídas de produtos.</w:t>
      </w:r>
    </w:p>
    <w:p/>
    <w:p>
      <w:r>
        <w:rPr>
          <w:b/>
          <w:color w:val="4A4A4A"/>
          <w:sz w:val="32"/>
        </w:rPr>
        <w:t>Alertas:</w:t>
      </w:r>
    </w:p>
    <w:p>
      <w:r>
        <w:rPr>
          <w:b/>
          <w:color w:val="B87575"/>
          <w:sz w:val="22"/>
        </w:rPr>
        <w:t xml:space="preserve">• Vencimento crítico: </w:t>
      </w:r>
      <w:r>
        <w:rPr>
          <w:sz w:val="22"/>
        </w:rPr>
        <w:t>Produtos que vencem nos próximos 30 dias aparecem em destaque.</w:t>
      </w:r>
    </w:p>
    <w:p>
      <w:r>
        <w:rPr>
          <w:b/>
          <w:color w:val="B87575"/>
          <w:sz w:val="22"/>
        </w:rPr>
        <w:t xml:space="preserve">• Estoque baixo: </w:t>
      </w:r>
      <w:r>
        <w:rPr>
          <w:sz w:val="22"/>
        </w:rPr>
        <w:t>Aviso quando a quantidade está abaixo do mínimo.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Sempre registre a data de validade ao cadastrar um novo lote. O sistema alertará automaticamente sobre vencimentos.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8. RELATÓRIOS</w:t>
      </w:r>
    </w:p>
    <w:p/>
    <w:p>
      <w:r>
        <w:rPr>
          <w:b/>
          <w:color w:val="4A4A4A"/>
          <w:sz w:val="32"/>
        </w:rPr>
        <w:t>Análise e Exportações</w:t>
      </w:r>
    </w:p>
    <w:p>
      <w:r>
        <w:t>Relatórios completos para análise do negócio.</w:t>
      </w:r>
    </w:p>
    <w:p/>
    <w:p>
      <w:r>
        <w:rPr>
          <w:b/>
          <w:color w:val="4A4A4A"/>
          <w:sz w:val="32"/>
        </w:rPr>
        <w:t>Abas disponíveis:</w:t>
      </w:r>
    </w:p>
    <w:p>
      <w:r>
        <w:rPr>
          <w:b/>
          <w:color w:val="B87575"/>
          <w:sz w:val="22"/>
        </w:rPr>
        <w:t xml:space="preserve">• Análise Geral: </w:t>
      </w:r>
      <w:r>
        <w:rPr>
          <w:sz w:val="22"/>
        </w:rPr>
        <w:t>Visão geral com totais de atendimentos, clientes e receita no período selecionado.</w:t>
      </w:r>
    </w:p>
    <w:p>
      <w:r>
        <w:rPr>
          <w:b/>
          <w:color w:val="B87575"/>
          <w:sz w:val="22"/>
        </w:rPr>
        <w:t xml:space="preserve">• Vendas: </w:t>
      </w:r>
      <w:r>
        <w:rPr>
          <w:sz w:val="22"/>
        </w:rPr>
        <w:t>Relatório detalhado de vendas com filtro por data e forma de pagamento.</w:t>
      </w:r>
    </w:p>
    <w:p>
      <w:r>
        <w:rPr>
          <w:b/>
          <w:color w:val="B87575"/>
          <w:sz w:val="22"/>
        </w:rPr>
        <w:t xml:space="preserve">• Estoque: </w:t>
      </w:r>
      <w:r>
        <w:rPr>
          <w:sz w:val="22"/>
        </w:rPr>
        <w:t>Situação atual do estoque, produtos críticos e movimentações.</w:t>
      </w:r>
    </w:p>
    <w:p>
      <w:r>
        <w:rPr>
          <w:b/>
          <w:color w:val="B87575"/>
          <w:sz w:val="22"/>
        </w:rPr>
        <w:t xml:space="preserve">• Clientes: </w:t>
      </w:r>
      <w:r>
        <w:rPr>
          <w:sz w:val="22"/>
        </w:rPr>
        <w:t>Análise da base de clientes, frequência e perfil.</w:t>
      </w:r>
    </w:p>
    <w:p/>
    <w:p>
      <w:r>
        <w:rPr>
          <w:b/>
          <w:color w:val="4A4A4A"/>
          <w:sz w:val="32"/>
        </w:rPr>
        <w:t>Filtros:</w:t>
      </w:r>
    </w:p>
    <w:p>
      <w:r>
        <w:rPr>
          <w:b/>
          <w:color w:val="B87575"/>
          <w:sz w:val="22"/>
        </w:rPr>
        <w:t xml:space="preserve">• Data De / Até: </w:t>
      </w:r>
      <w:r>
        <w:rPr>
          <w:sz w:val="22"/>
        </w:rPr>
        <w:t>Defina o período que deseja analisar.</w:t>
      </w:r>
    </w:p>
    <w:p>
      <w:r>
        <w:rPr>
          <w:b/>
          <w:color w:val="B87575"/>
          <w:sz w:val="22"/>
        </w:rPr>
        <w:t xml:space="preserve">• Forma de pagamento: </w:t>
      </w:r>
      <w:r>
        <w:rPr>
          <w:sz w:val="22"/>
        </w:rPr>
        <w:t>Filtre vendas por PIX, crédito, débito ou dinheiro.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Use os relatórios mensalmente para acompanhar o crescimento da clínica e identificar oportunidades.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9. CONTRATOS</w:t>
      </w:r>
    </w:p>
    <w:p/>
    <w:p>
      <w:r>
        <w:rPr>
          <w:b/>
          <w:color w:val="4A4A4A"/>
          <w:sz w:val="32"/>
        </w:rPr>
        <w:t>Gestão de Contratos</w:t>
      </w:r>
    </w:p>
    <w:p>
      <w:r>
        <w:t>Crie e gerencie contratos de pacotes de tratamento.</w:t>
      </w:r>
    </w:p>
    <w:p/>
    <w:p>
      <w:r>
        <w:rPr>
          <w:b/>
          <w:color w:val="4A4A4A"/>
          <w:sz w:val="32"/>
        </w:rPr>
        <w:t>Funcionalidades:</w:t>
      </w:r>
    </w:p>
    <w:p>
      <w:r>
        <w:rPr>
          <w:b/>
          <w:color w:val="B87575"/>
          <w:sz w:val="22"/>
        </w:rPr>
        <w:t xml:space="preserve">• Criar contrato: </w:t>
      </w:r>
      <w:r>
        <w:rPr>
          <w:sz w:val="22"/>
        </w:rPr>
        <w:t>Gere um novo contrato vinculado a um cliente.</w:t>
      </w:r>
    </w:p>
    <w:p>
      <w:r>
        <w:rPr>
          <w:b/>
          <w:color w:val="B87575"/>
          <w:sz w:val="22"/>
        </w:rPr>
        <w:t xml:space="preserve">• Pacotes de tratamento: </w:t>
      </w:r>
      <w:r>
        <w:rPr>
          <w:sz w:val="22"/>
        </w:rPr>
        <w:t>Defina quantidade de sessões e valores.</w:t>
      </w:r>
    </w:p>
    <w:p>
      <w:r>
        <w:rPr>
          <w:b/>
          <w:color w:val="B87575"/>
          <w:sz w:val="22"/>
        </w:rPr>
        <w:t xml:space="preserve">• Gerar PDF: </w:t>
      </w:r>
      <w:r>
        <w:rPr>
          <w:sz w:val="22"/>
        </w:rPr>
        <w:t>Exporte o contrato em PDF para impressão ou envio.</w:t>
      </w:r>
    </w:p>
    <w:p>
      <w:r>
        <w:rPr>
          <w:b/>
          <w:color w:val="B87575"/>
          <w:sz w:val="22"/>
        </w:rPr>
        <w:t xml:space="preserve">• Status: </w:t>
      </w:r>
      <w:r>
        <w:rPr>
          <w:sz w:val="22"/>
        </w:rPr>
        <w:t>Acompanhe se o contrato está ativo, finalizado ou cancelado.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Sempre gere o PDF do contrato para assinatura do paciente.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10. FICHA DO CLIENTE</w:t>
      </w:r>
    </w:p>
    <w:p/>
    <w:p>
      <w:r>
        <w:rPr>
          <w:b/>
          <w:color w:val="4A4A4A"/>
          <w:sz w:val="32"/>
        </w:rPr>
        <w:t>Prontuário Completo</w:t>
      </w:r>
    </w:p>
    <w:p>
      <w:r>
        <w:t>Visualize todas as informações de um paciente em uma única tela.</w:t>
      </w:r>
    </w:p>
    <w:p/>
    <w:p>
      <w:r>
        <w:rPr>
          <w:b/>
          <w:color w:val="4A4A4A"/>
          <w:sz w:val="32"/>
        </w:rPr>
        <w:t>Informações disponíveis:</w:t>
      </w:r>
    </w:p>
    <w:p>
      <w:r>
        <w:rPr>
          <w:b/>
          <w:color w:val="B87575"/>
          <w:sz w:val="22"/>
        </w:rPr>
        <w:t xml:space="preserve">• Dados pessoais: </w:t>
      </w:r>
      <w:r>
        <w:rPr>
          <w:sz w:val="22"/>
        </w:rPr>
        <w:t>Nome, CPF, telefone, e-mail, endereço.</w:t>
      </w:r>
    </w:p>
    <w:p>
      <w:r>
        <w:rPr>
          <w:b/>
          <w:color w:val="B87575"/>
          <w:sz w:val="22"/>
        </w:rPr>
        <w:t xml:space="preserve">• Histórico de atendimentos: </w:t>
      </w:r>
      <w:r>
        <w:rPr>
          <w:sz w:val="22"/>
        </w:rPr>
        <w:t>Todos os atendimentos realizados.</w:t>
      </w:r>
    </w:p>
    <w:p>
      <w:r>
        <w:rPr>
          <w:b/>
          <w:color w:val="B87575"/>
          <w:sz w:val="22"/>
        </w:rPr>
        <w:t xml:space="preserve">• Pré-avaliações: </w:t>
      </w:r>
      <w:r>
        <w:rPr>
          <w:sz w:val="22"/>
        </w:rPr>
        <w:t>Fichas de avaliação inicial.</w:t>
      </w:r>
    </w:p>
    <w:p>
      <w:r>
        <w:rPr>
          <w:b/>
          <w:color w:val="B87575"/>
          <w:sz w:val="22"/>
        </w:rPr>
        <w:t xml:space="preserve">• Medidas (Biometria): </w:t>
      </w:r>
      <w:r>
        <w:rPr>
          <w:sz w:val="22"/>
        </w:rPr>
        <w:t>Evolução das medidas corporais.</w:t>
      </w:r>
    </w:p>
    <w:p>
      <w:r>
        <w:rPr>
          <w:b/>
          <w:color w:val="B87575"/>
          <w:sz w:val="22"/>
        </w:rPr>
        <w:t xml:space="preserve">• Contratos: </w:t>
      </w:r>
      <w:r>
        <w:rPr>
          <w:sz w:val="22"/>
        </w:rPr>
        <w:t>Contratos vinculados ao paciente.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Use a ficha do cliente antes de cada atendimento para revisar o histórico.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11. VENDAS</w:t>
      </w:r>
    </w:p>
    <w:p/>
    <w:p>
      <w:r>
        <w:rPr>
          <w:b/>
          <w:color w:val="4A4A4A"/>
          <w:sz w:val="32"/>
        </w:rPr>
        <w:t>Registro de Vendas</w:t>
      </w:r>
    </w:p>
    <w:p>
      <w:r>
        <w:t>Registre vendas de produtos e serviços da clínica.</w:t>
      </w:r>
    </w:p>
    <w:p/>
    <w:p>
      <w:r>
        <w:rPr>
          <w:b/>
          <w:color w:val="4A4A4A"/>
          <w:sz w:val="32"/>
        </w:rPr>
        <w:t>Campos:</w:t>
      </w:r>
    </w:p>
    <w:p>
      <w:r>
        <w:rPr>
          <w:b/>
          <w:color w:val="B87575"/>
          <w:sz w:val="22"/>
        </w:rPr>
        <w:t xml:space="preserve">• Data da venda: </w:t>
      </w:r>
      <w:r>
        <w:rPr>
          <w:sz w:val="22"/>
        </w:rPr>
        <w:t>Quando a venda foi realizada.</w:t>
      </w:r>
    </w:p>
    <w:p>
      <w:r>
        <w:rPr>
          <w:b/>
          <w:color w:val="B87575"/>
          <w:sz w:val="22"/>
        </w:rPr>
        <w:t xml:space="preserve">• Cliente: </w:t>
      </w:r>
      <w:r>
        <w:rPr>
          <w:sz w:val="22"/>
        </w:rPr>
        <w:t>Paciente que realizou a compra (opcional).</w:t>
      </w:r>
    </w:p>
    <w:p>
      <w:r>
        <w:rPr>
          <w:b/>
          <w:color w:val="B87575"/>
          <w:sz w:val="22"/>
        </w:rPr>
        <w:t xml:space="preserve">• Produtos/Itens: </w:t>
      </w:r>
      <w:r>
        <w:rPr>
          <w:sz w:val="22"/>
        </w:rPr>
        <w:t>Adicione os produtos vendidos com quantidade e valor.</w:t>
      </w:r>
    </w:p>
    <w:p>
      <w:r>
        <w:rPr>
          <w:b/>
          <w:color w:val="B87575"/>
          <w:sz w:val="22"/>
        </w:rPr>
        <w:t xml:space="preserve">• Forma de pagamento: </w:t>
      </w:r>
      <w:r>
        <w:rPr>
          <w:sz w:val="22"/>
        </w:rPr>
        <w:t>PIX, crédito, débito ou dinheiro.</w:t>
      </w:r>
    </w:p>
    <w:p>
      <w:r>
        <w:rPr>
          <w:b/>
          <w:color w:val="B87575"/>
          <w:sz w:val="22"/>
        </w:rPr>
        <w:t xml:space="preserve">• Desconto: </w:t>
      </w:r>
      <w:r>
        <w:rPr>
          <w:sz w:val="22"/>
        </w:rPr>
        <w:t>Valor de desconto aplicado (se houver).</w:t>
      </w:r>
    </w:p>
    <w:p/>
    <w:p>
      <w:r>
        <w:rPr>
          <w:b/>
          <w:color w:val="4A4A4A"/>
          <w:sz w:val="32"/>
        </w:rPr>
        <w:t>Botões:</w:t>
      </w:r>
    </w:p>
    <w:p>
      <w:r>
        <w:rPr>
          <w:b/>
          <w:color w:val="B87575"/>
          <w:sz w:val="22"/>
        </w:rPr>
        <w:t xml:space="preserve">• Registrar venda: </w:t>
      </w:r>
      <w:r>
        <w:rPr>
          <w:sz w:val="22"/>
        </w:rPr>
        <w:t>Salva a venda e atualiza o estoque automaticamente.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O estoque é atualizado automaticamente ao registrar uma venda. Não precisa dar baixa manual.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12. CADASTROS</w:t>
      </w:r>
    </w:p>
    <w:p/>
    <w:p>
      <w:r>
        <w:rPr>
          <w:b/>
          <w:color w:val="4A4A4A"/>
          <w:sz w:val="32"/>
        </w:rPr>
        <w:t>Cadastros Auxiliares</w:t>
      </w:r>
    </w:p>
    <w:p>
      <w:r>
        <w:t>Gerencie informações auxiliares do sistema.</w:t>
      </w:r>
    </w:p>
    <w:p/>
    <w:p>
      <w:r>
        <w:rPr>
          <w:b/>
          <w:color w:val="4A4A4A"/>
          <w:sz w:val="32"/>
        </w:rPr>
        <w:t>O que pode ser cadastrado:</w:t>
      </w:r>
    </w:p>
    <w:p>
      <w:r>
        <w:rPr>
          <w:b/>
          <w:color w:val="B87575"/>
          <w:sz w:val="22"/>
        </w:rPr>
        <w:t xml:space="preserve">• Profissionais: </w:t>
      </w:r>
      <w:r>
        <w:rPr>
          <w:sz w:val="22"/>
        </w:rPr>
        <w:t>Cadastre os profissionais que atendem na clínica.</w:t>
      </w:r>
    </w:p>
    <w:p>
      <w:r>
        <w:rPr>
          <w:b/>
          <w:color w:val="B87575"/>
          <w:sz w:val="22"/>
        </w:rPr>
        <w:t xml:space="preserve">• Produtos: </w:t>
      </w:r>
      <w:r>
        <w:rPr>
          <w:sz w:val="22"/>
        </w:rPr>
        <w:t>Cadastre novos produtos para estoque e vendas.</w:t>
      </w:r>
    </w:p>
    <w:p>
      <w:r>
        <w:rPr>
          <w:b/>
          <w:color w:val="B87575"/>
          <w:sz w:val="22"/>
        </w:rPr>
        <w:t xml:space="preserve">• Tratamentos: </w:t>
      </w:r>
      <w:r>
        <w:rPr>
          <w:sz w:val="22"/>
        </w:rPr>
        <w:t>Defina os tipos de tratamento oferecidos.</w:t>
      </w:r>
    </w:p>
    <w:p/>
    <w:p>
      <w:r>
        <w:rPr>
          <w:b/>
          <w:color w:val="4A4A4A"/>
          <w:sz w:val="32"/>
        </w:rPr>
        <w:t>Campos de produto:</w:t>
      </w:r>
    </w:p>
    <w:p>
      <w:r>
        <w:rPr>
          <w:b/>
          <w:color w:val="B87575"/>
          <w:sz w:val="22"/>
        </w:rPr>
        <w:t xml:space="preserve">• Nome do produto*: </w:t>
      </w:r>
      <w:r>
        <w:rPr>
          <w:sz w:val="22"/>
        </w:rPr>
        <w:t>Nome obrigatório.</w:t>
      </w:r>
    </w:p>
    <w:p>
      <w:r>
        <w:rPr>
          <w:b/>
          <w:color w:val="B87575"/>
          <w:sz w:val="22"/>
        </w:rPr>
        <w:t xml:space="preserve">• Categoria: </w:t>
      </w:r>
      <w:r>
        <w:rPr>
          <w:sz w:val="22"/>
        </w:rPr>
        <w:t>Descartável, injetável ou outro.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Cadastre todos os profissionais e tratamentos antes de começar a usar a agenda e atendimentos.</w:t>
      </w:r>
    </w:p>
    <w:p>
      <w:r>
        <w:br w:type="page"/>
      </w:r>
    </w:p>
    <w:p>
      <w:pPr>
        <w:jc w:val="center"/>
      </w:pPr>
      <w:r>
        <w:rPr>
          <w:b/>
          <w:color w:val="B87575"/>
          <w:sz w:val="52"/>
        </w:rPr>
        <w:t>13. USUÁRIOS</w:t>
      </w:r>
    </w:p>
    <w:p/>
    <w:p>
      <w:r>
        <w:rPr>
          <w:b/>
          <w:color w:val="4A4A4A"/>
          <w:sz w:val="32"/>
        </w:rPr>
        <w:t>Gerenciamento de Acesso</w:t>
      </w:r>
    </w:p>
    <w:p>
      <w:r>
        <w:t>Controle quem pode acessar o sistema e com quais permissões.</w:t>
      </w:r>
    </w:p>
    <w:p/>
    <w:p>
      <w:r>
        <w:rPr>
          <w:b/>
          <w:color w:val="4A4A4A"/>
          <w:sz w:val="32"/>
        </w:rPr>
        <w:t>Funcionalidades:</w:t>
      </w:r>
    </w:p>
    <w:p>
      <w:r>
        <w:rPr>
          <w:b/>
          <w:color w:val="B87575"/>
          <w:sz w:val="22"/>
        </w:rPr>
        <w:t xml:space="preserve">• Criar usuário: </w:t>
      </w:r>
      <w:r>
        <w:rPr>
          <w:sz w:val="22"/>
        </w:rPr>
        <w:t>Adicione novos usuários com nome, login e senha.</w:t>
      </w:r>
    </w:p>
    <w:p>
      <w:r>
        <w:rPr>
          <w:b/>
          <w:color w:val="B87575"/>
          <w:sz w:val="22"/>
        </w:rPr>
        <w:t xml:space="preserve">• Perfil de acesso: </w:t>
      </w:r>
      <w:r>
        <w:rPr>
          <w:sz w:val="22"/>
        </w:rPr>
        <w:t>Defina se o usuário é administrador ou operador.</w:t>
      </w:r>
    </w:p>
    <w:p>
      <w:r>
        <w:rPr>
          <w:b/>
          <w:color w:val="B87575"/>
          <w:sz w:val="22"/>
        </w:rPr>
        <w:t xml:space="preserve">• Alterar senha: </w:t>
      </w:r>
      <w:r>
        <w:rPr>
          <w:sz w:val="22"/>
        </w:rPr>
        <w:t>Redefina senhas de usuários.</w:t>
      </w:r>
    </w:p>
    <w:p>
      <w:r>
        <w:rPr>
          <w:b/>
          <w:color w:val="B87575"/>
          <w:sz w:val="22"/>
        </w:rPr>
        <w:t xml:space="preserve">• Desativar usuário: </w:t>
      </w:r>
      <w:r>
        <w:rPr>
          <w:sz w:val="22"/>
        </w:rPr>
        <w:t>Bloqueie o acesso sem excluir o cadastro.</w:t>
      </w:r>
    </w:p>
    <w:p/>
    <w:p>
      <w:r>
        <w:rPr>
          <w:b/>
          <w:color w:val="4A4A4A"/>
          <w:sz w:val="32"/>
        </w:rPr>
        <w:t>Níveis de acesso:</w:t>
      </w:r>
    </w:p>
    <w:p>
      <w:r>
        <w:rPr>
          <w:b/>
          <w:color w:val="B87575"/>
          <w:sz w:val="22"/>
        </w:rPr>
        <w:t xml:space="preserve">• Administrador: </w:t>
      </w:r>
      <w:r>
        <w:rPr>
          <w:sz w:val="22"/>
        </w:rPr>
        <w:t>Acesso total a todas as funcionalidades do sistema.</w:t>
      </w:r>
    </w:p>
    <w:p>
      <w:r>
        <w:rPr>
          <w:b/>
          <w:color w:val="B87575"/>
          <w:sz w:val="22"/>
        </w:rPr>
        <w:t xml:space="preserve">• Operador: </w:t>
      </w:r>
      <w:r>
        <w:rPr>
          <w:sz w:val="22"/>
        </w:rPr>
        <w:t>Acesso às funções do dia a dia (agenda, atendimentos, clientes).</w:t>
      </w:r>
    </w:p>
    <w:p>
      <w:r>
        <w:rPr>
          <w:b/>
          <w:color w:val="2E7D32"/>
        </w:rPr>
        <w:t xml:space="preserve">💡 Dica: </w:t>
      </w:r>
      <w:r>
        <w:rPr>
          <w:i/>
        </w:rPr>
        <w:t>Cada funcionária deve ter seu próprio login. Nunca compartilhe senhas entre usuários.</w:t>
      </w:r>
    </w:p>
    <w:p>
      <w:r>
        <w:br w:type="page"/>
      </w:r>
    </w:p>
    <w:p/>
    <w:p/>
    <w:p/>
    <w:p>
      <w:pPr>
        <w:jc w:val="center"/>
      </w:pPr>
      <w:r>
        <w:rPr>
          <w:b/>
          <w:color w:val="B87575"/>
          <w:sz w:val="52"/>
        </w:rPr>
        <w:t>DÚVIDAS?</w:t>
      </w:r>
    </w:p>
    <w:p/>
    <w:p/>
    <w:p>
      <w:pPr>
        <w:jc w:val="center"/>
      </w:pPr>
      <w:r>
        <w:rPr>
          <w:color w:val="4A4A4A"/>
          <w:sz w:val="28"/>
        </w:rPr>
        <w:t>Entre em contato com o suporte técnico</w:t>
      </w:r>
    </w:p>
    <w:p/>
    <w:p>
      <w:pPr>
        <w:jc w:val="center"/>
      </w:pPr>
      <w:r>
        <w:rPr>
          <w:color w:val="B87575"/>
          <w:sz w:val="26"/>
        </w:rPr>
        <w:t>gabifrancosaude.com.br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