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9DE7" w14:textId="77777777" w:rsidR="003A3F35" w:rsidRDefault="003A3F35" w:rsidP="003A3F35">
      <w:pPr>
        <w:rPr>
          <w:rFonts w:eastAsia="Times New Roman"/>
          <w:lang w:eastAsia="es-ES_tradnl"/>
        </w:rPr>
      </w:pPr>
    </w:p>
    <w:p w14:paraId="372C73B8" w14:textId="77777777" w:rsidR="003A3F35" w:rsidRDefault="003A3F35" w:rsidP="003A3F35">
      <w:pPr>
        <w:rPr>
          <w:lang w:val="es-ES"/>
        </w:rPr>
      </w:pPr>
      <w:r>
        <w:rPr>
          <w:lang w:val="es-ES"/>
        </w:rPr>
        <w:t xml:space="preserve"> </w:t>
      </w:r>
    </w:p>
    <w:p w14:paraId="3F603AA7" w14:textId="296A251E" w:rsidR="003A3F35" w:rsidRDefault="008F7354" w:rsidP="003A3F35">
      <w:pPr>
        <w:jc w:val="left"/>
        <w:rPr>
          <w:lang w:val="es-ES"/>
        </w:rPr>
      </w:pPr>
      <w:r>
        <w:rPr>
          <w:noProof/>
          <w:lang w:eastAsia="es-ES_tradnl"/>
        </w:rPr>
        <mc:AlternateContent>
          <mc:Choice Requires="wps">
            <w:drawing>
              <wp:anchor distT="0" distB="0" distL="114300" distR="114300" simplePos="0" relativeHeight="251660288" behindDoc="0" locked="0" layoutInCell="1" allowOverlap="1" wp14:anchorId="467CB800" wp14:editId="441C7568">
                <wp:simplePos x="0" y="0"/>
                <wp:positionH relativeFrom="margin">
                  <wp:posOffset>-229870</wp:posOffset>
                </wp:positionH>
                <wp:positionV relativeFrom="margin">
                  <wp:posOffset>7446645</wp:posOffset>
                </wp:positionV>
                <wp:extent cx="4457700" cy="850265"/>
                <wp:effectExtent l="0" t="0" r="0"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457700" cy="850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322B78" w14:textId="72FBA4E9" w:rsidR="003A3F35" w:rsidRPr="008F7354" w:rsidRDefault="003A3F35" w:rsidP="003A3F35">
                            <w:pPr>
                              <w:rPr>
                                <w:rFonts w:ascii="Arial" w:hAnsi="Arial" w:cs="Arial"/>
                                <w:lang w:val="es-ES"/>
                              </w:rPr>
                            </w:pPr>
                            <w:r w:rsidRPr="008F7354">
                              <w:rPr>
                                <w:rFonts w:ascii="Arial" w:hAnsi="Arial" w:cs="Arial"/>
                                <w:lang w:val="es-ES"/>
                              </w:rPr>
                              <w:t>Integrante:</w:t>
                            </w:r>
                            <w:r w:rsidR="002445DA" w:rsidRPr="008F7354">
                              <w:rPr>
                                <w:rFonts w:ascii="Arial" w:hAnsi="Arial" w:cs="Arial"/>
                                <w:lang w:val="es-ES"/>
                              </w:rPr>
                              <w:t xml:space="preserve"> Amanda Pérez Muñoz.</w:t>
                            </w:r>
                          </w:p>
                          <w:p w14:paraId="18BA7915" w14:textId="7802A58C" w:rsidR="003A3F35" w:rsidRPr="008F7354" w:rsidRDefault="003A3F35" w:rsidP="003A3F35">
                            <w:pPr>
                              <w:rPr>
                                <w:rFonts w:ascii="Arial" w:hAnsi="Arial" w:cs="Arial"/>
                                <w:lang w:val="es-ES"/>
                              </w:rPr>
                            </w:pPr>
                            <w:r w:rsidRPr="008F7354">
                              <w:rPr>
                                <w:rFonts w:ascii="Arial" w:hAnsi="Arial" w:cs="Arial"/>
                                <w:lang w:val="es-ES"/>
                              </w:rPr>
                              <w:t xml:space="preserve">Asignatura: </w:t>
                            </w:r>
                            <w:r w:rsidR="002445DA" w:rsidRPr="008F7354">
                              <w:rPr>
                                <w:rFonts w:ascii="Arial" w:hAnsi="Arial" w:cs="Arial"/>
                                <w:lang w:val="es-ES"/>
                              </w:rPr>
                              <w:t xml:space="preserve"> Algoritmos y estructura de datos.</w:t>
                            </w:r>
                          </w:p>
                          <w:p w14:paraId="44C3CFFA" w14:textId="391F1202" w:rsidR="003A3F35" w:rsidRPr="008F7354" w:rsidRDefault="003A3F35" w:rsidP="003A3F35">
                            <w:pPr>
                              <w:rPr>
                                <w:rFonts w:ascii="Arial" w:hAnsi="Arial" w:cs="Arial"/>
                                <w:lang w:val="es-ES"/>
                              </w:rPr>
                            </w:pPr>
                            <w:r w:rsidRPr="008F7354">
                              <w:rPr>
                                <w:rFonts w:ascii="Arial" w:hAnsi="Arial" w:cs="Arial"/>
                                <w:lang w:val="es-ES"/>
                              </w:rPr>
                              <w:t>Profesor: Miguel Oyarce López</w:t>
                            </w:r>
                            <w:r w:rsidR="002445DA" w:rsidRPr="008F7354">
                              <w:rPr>
                                <w:rFonts w:ascii="Arial" w:hAnsi="Arial" w:cs="Arial"/>
                                <w:lang w:val="es-ES"/>
                              </w:rPr>
                              <w:t>.</w:t>
                            </w:r>
                          </w:p>
                          <w:p w14:paraId="270E9040" w14:textId="187E1CAF" w:rsidR="003A3F35" w:rsidRPr="008F7354" w:rsidRDefault="003A3F35" w:rsidP="003A3F35">
                            <w:pPr>
                              <w:rPr>
                                <w:rFonts w:ascii="Arial" w:hAnsi="Arial" w:cs="Arial"/>
                                <w:lang w:val="es-ES"/>
                              </w:rPr>
                            </w:pPr>
                            <w:r w:rsidRPr="008F7354">
                              <w:rPr>
                                <w:rFonts w:ascii="Arial" w:hAnsi="Arial" w:cs="Arial"/>
                                <w:lang w:val="es-ES"/>
                              </w:rPr>
                              <w:t>Fecha de Entrega: 14 de septiembre</w:t>
                            </w:r>
                            <w:r w:rsidR="002445DA" w:rsidRPr="008F7354">
                              <w:rPr>
                                <w:rFonts w:ascii="Arial" w:hAnsi="Arial" w:cs="Arial"/>
                                <w:lang w:val="es-ES"/>
                              </w:rPr>
                              <w:t>, 2023.</w:t>
                            </w:r>
                          </w:p>
                          <w:p w14:paraId="74C0A656" w14:textId="77777777" w:rsidR="003A3F35" w:rsidRPr="005F1D21" w:rsidRDefault="003A3F35" w:rsidP="003A3F35">
                            <w:pPr>
                              <w:rPr>
                                <w:sz w:val="21"/>
                                <w:lang w:val="es-ES"/>
                              </w:rPr>
                            </w:pPr>
                          </w:p>
                          <w:p w14:paraId="1DBA2F33" w14:textId="77777777" w:rsidR="003A3F35" w:rsidRPr="005F1D21" w:rsidRDefault="003A3F35" w:rsidP="003A3F35">
                            <w:pPr>
                              <w:jc w:val="left"/>
                              <w:rPr>
                                <w:sz w:val="21"/>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7CB800" id="_x0000_t202" coordsize="21600,21600" o:spt="202" path="m,l,21600r21600,l21600,xe">
                <v:stroke joinstyle="miter"/>
                <v:path gradientshapeok="t" o:connecttype="rect"/>
              </v:shapetype>
              <v:shape id="Cuadro de texto 4" o:spid="_x0000_s1026" type="#_x0000_t202" style="position:absolute;margin-left:-18.1pt;margin-top:586.35pt;width:351pt;height:66.95pt;z-index:2516602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" filled="f" stroked="f">
                <v:textbox>
                  <w:txbxContent>
                    <w:p w14:paraId="4D322B78" w14:textId="72FBA4E9" w:rsidR="003A3F35" w:rsidRPr="008F7354" w:rsidRDefault="003A3F35" w:rsidP="003A3F35">
                      <w:pPr>
                        <w:rPr>
                          <w:rFonts w:ascii="Arial" w:hAnsi="Arial" w:cs="Arial"/>
                          <w:lang w:val="es-ES"/>
                        </w:rPr>
                      </w:pPr>
                      <w:r w:rsidRPr="008F7354">
                        <w:rPr>
                          <w:rFonts w:ascii="Arial" w:hAnsi="Arial" w:cs="Arial"/>
                          <w:lang w:val="es-ES"/>
                        </w:rPr>
                        <w:t>Integrante:</w:t>
                      </w:r>
                      <w:r w:rsidR="002445DA" w:rsidRPr="008F7354">
                        <w:rPr>
                          <w:rFonts w:ascii="Arial" w:hAnsi="Arial" w:cs="Arial"/>
                          <w:lang w:val="es-ES"/>
                        </w:rPr>
                        <w:t xml:space="preserve"> Amanda Pérez Muñoz.</w:t>
                      </w:r>
                    </w:p>
                    <w:p w14:paraId="18BA7915" w14:textId="7802A58C" w:rsidR="003A3F35" w:rsidRPr="008F7354" w:rsidRDefault="003A3F35" w:rsidP="003A3F35">
                      <w:pPr>
                        <w:rPr>
                          <w:rFonts w:ascii="Arial" w:hAnsi="Arial" w:cs="Arial"/>
                          <w:lang w:val="es-ES"/>
                        </w:rPr>
                      </w:pPr>
                      <w:r w:rsidRPr="008F7354">
                        <w:rPr>
                          <w:rFonts w:ascii="Arial" w:hAnsi="Arial" w:cs="Arial"/>
                          <w:lang w:val="es-ES"/>
                        </w:rPr>
                        <w:t xml:space="preserve">Asignatura: </w:t>
                      </w:r>
                      <w:r w:rsidR="002445DA" w:rsidRPr="008F7354">
                        <w:rPr>
                          <w:rFonts w:ascii="Arial" w:hAnsi="Arial" w:cs="Arial"/>
                          <w:lang w:val="es-ES"/>
                        </w:rPr>
                        <w:t xml:space="preserve"> Algoritmos y estructura de datos.</w:t>
                      </w:r>
                    </w:p>
                    <w:p w14:paraId="44C3CFFA" w14:textId="391F1202" w:rsidR="003A3F35" w:rsidRPr="008F7354" w:rsidRDefault="003A3F35" w:rsidP="003A3F35">
                      <w:pPr>
                        <w:rPr>
                          <w:rFonts w:ascii="Arial" w:hAnsi="Arial" w:cs="Arial"/>
                          <w:lang w:val="es-ES"/>
                        </w:rPr>
                      </w:pPr>
                      <w:r w:rsidRPr="008F7354">
                        <w:rPr>
                          <w:rFonts w:ascii="Arial" w:hAnsi="Arial" w:cs="Arial"/>
                          <w:lang w:val="es-ES"/>
                        </w:rPr>
                        <w:t>Profesor: Miguel Oyarce López</w:t>
                      </w:r>
                      <w:r w:rsidR="002445DA" w:rsidRPr="008F7354">
                        <w:rPr>
                          <w:rFonts w:ascii="Arial" w:hAnsi="Arial" w:cs="Arial"/>
                          <w:lang w:val="es-ES"/>
                        </w:rPr>
                        <w:t>.</w:t>
                      </w:r>
                    </w:p>
                    <w:p w14:paraId="270E9040" w14:textId="187E1CAF" w:rsidR="003A3F35" w:rsidRPr="008F7354" w:rsidRDefault="003A3F35" w:rsidP="003A3F35">
                      <w:pPr>
                        <w:rPr>
                          <w:rFonts w:ascii="Arial" w:hAnsi="Arial" w:cs="Arial"/>
                          <w:lang w:val="es-ES"/>
                        </w:rPr>
                      </w:pPr>
                      <w:r w:rsidRPr="008F7354">
                        <w:rPr>
                          <w:rFonts w:ascii="Arial" w:hAnsi="Arial" w:cs="Arial"/>
                          <w:lang w:val="es-ES"/>
                        </w:rPr>
                        <w:t>Fecha de Entrega: 14 de septiembre</w:t>
                      </w:r>
                      <w:r w:rsidR="002445DA" w:rsidRPr="008F7354">
                        <w:rPr>
                          <w:rFonts w:ascii="Arial" w:hAnsi="Arial" w:cs="Arial"/>
                          <w:lang w:val="es-ES"/>
                        </w:rPr>
                        <w:t>, 2023.</w:t>
                      </w:r>
                    </w:p>
                    <w:p w14:paraId="74C0A656" w14:textId="77777777" w:rsidR="003A3F35" w:rsidRPr="005F1D21" w:rsidRDefault="003A3F35" w:rsidP="003A3F35">
                      <w:pPr>
                        <w:rPr>
                          <w:sz w:val="21"/>
                          <w:lang w:val="es-ES"/>
                        </w:rPr>
                      </w:pPr>
                    </w:p>
                    <w:p w14:paraId="1DBA2F33" w14:textId="77777777" w:rsidR="003A3F35" w:rsidRPr="005F1D21" w:rsidRDefault="003A3F35" w:rsidP="003A3F35">
                      <w:pPr>
                        <w:jc w:val="left"/>
                        <w:rPr>
                          <w:sz w:val="21"/>
                          <w:lang w:val="es-ES"/>
                        </w:rPr>
                      </w:pPr>
                    </w:p>
                  </w:txbxContent>
                </v:textbox>
                <w10:wrap type="square" anchorx="margin" anchory="margin"/>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0873D212" wp14:editId="3563D2B3">
                <wp:simplePos x="0" y="0"/>
                <wp:positionH relativeFrom="margin">
                  <wp:posOffset>578485</wp:posOffset>
                </wp:positionH>
                <wp:positionV relativeFrom="margin">
                  <wp:posOffset>3905885</wp:posOffset>
                </wp:positionV>
                <wp:extent cx="4457700" cy="584200"/>
                <wp:effectExtent l="0" t="0" r="0"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4457700" cy="584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570088" w14:textId="77777777" w:rsidR="003A3F35" w:rsidRPr="008F7354" w:rsidRDefault="003A3F35" w:rsidP="003A3F35">
                            <w:pPr>
                              <w:jc w:val="center"/>
                              <w:rPr>
                                <w:rFonts w:ascii="Arial" w:hAnsi="Arial" w:cs="Arial"/>
                                <w:sz w:val="60"/>
                                <w:szCs w:val="60"/>
                                <w:lang w:val="es-ES"/>
                              </w:rPr>
                            </w:pPr>
                            <w:r w:rsidRPr="008F7354">
                              <w:rPr>
                                <w:rFonts w:ascii="Arial" w:hAnsi="Arial" w:cs="Arial"/>
                                <w:sz w:val="60"/>
                                <w:szCs w:val="60"/>
                                <w:lang w:val="es-ES"/>
                              </w:rPr>
                              <w:t>Complejidad Algorítmica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3D212" id="Cuadro de texto 3" o:spid="_x0000_s1027" type="#_x0000_t202" style="position:absolute;margin-left:45.55pt;margin-top:307.55pt;width:351pt;height:46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" filled="f" stroked="f">
                <v:textbox>
                  <w:txbxContent>
                    <w:p w14:paraId="55570088" w14:textId="77777777" w:rsidR="003A3F35" w:rsidRPr="008F7354" w:rsidRDefault="003A3F35" w:rsidP="003A3F35">
                      <w:pPr>
                        <w:jc w:val="center"/>
                        <w:rPr>
                          <w:rFonts w:ascii="Arial" w:hAnsi="Arial" w:cs="Arial"/>
                          <w:sz w:val="60"/>
                          <w:szCs w:val="60"/>
                          <w:lang w:val="es-ES"/>
                        </w:rPr>
                      </w:pPr>
                      <w:r w:rsidRPr="008F7354">
                        <w:rPr>
                          <w:rFonts w:ascii="Arial" w:hAnsi="Arial" w:cs="Arial"/>
                          <w:sz w:val="60"/>
                          <w:szCs w:val="60"/>
                          <w:lang w:val="es-ES"/>
                        </w:rPr>
                        <w:t>Complejidad Algorítmica</w:t>
                      </w:r>
                    </w:p>
                  </w:txbxContent>
                </v:textbox>
                <w10:wrap type="square" anchorx="margin" anchory="margin"/>
              </v:shape>
            </w:pict>
          </mc:Fallback>
        </mc:AlternateContent>
      </w:r>
      <w:r w:rsidR="003A3F35">
        <w:rPr>
          <w:lang w:val="es-ES"/>
        </w:rPr>
        <w:br w:type="page"/>
      </w:r>
    </w:p>
    <w:sdt>
      <w:sdtPr>
        <w:rPr>
          <w:rFonts w:ascii="Roboto" w:eastAsiaTheme="minorHAnsi" w:hAnsi="Roboto" w:cstheme="minorBidi"/>
          <w:b w:val="0"/>
          <w:bCs w:val="0"/>
          <w:color w:val="auto"/>
          <w:sz w:val="24"/>
          <w:szCs w:val="24"/>
          <w:lang w:val="es-ES" w:eastAsia="en-US"/>
        </w:rPr>
        <w:id w:val="-193304770"/>
        <w:docPartObj>
          <w:docPartGallery w:val="Table of Contents"/>
          <w:docPartUnique/>
        </w:docPartObj>
      </w:sdtPr>
      <w:sdtEndPr>
        <w:rPr>
          <w:noProof/>
          <w:lang w:val="es-ES_tradnl"/>
        </w:rPr>
      </w:sdtEndPr>
      <w:sdtContent>
        <w:p w14:paraId="69B6E637" w14:textId="7D42CAF4" w:rsidR="003A3F35" w:rsidRPr="00F11094" w:rsidRDefault="003A3F35" w:rsidP="003A3F35">
          <w:pPr>
            <w:pStyle w:val="TtuloTDC"/>
            <w:rPr>
              <w:rFonts w:ascii="Arial" w:hAnsi="Arial" w:cs="Arial"/>
              <w:color w:val="000000" w:themeColor="text1"/>
            </w:rPr>
          </w:pPr>
          <w:r w:rsidRPr="00F11094">
            <w:rPr>
              <w:rFonts w:ascii="Arial" w:hAnsi="Arial" w:cs="Arial"/>
              <w:color w:val="000000" w:themeColor="text1"/>
              <w:lang w:val="es-ES"/>
            </w:rPr>
            <w:t>Tabla de contenido</w:t>
          </w:r>
          <w:r w:rsidR="008F7354" w:rsidRPr="00F11094">
            <w:rPr>
              <w:rFonts w:ascii="Arial" w:hAnsi="Arial" w:cs="Arial"/>
              <w:color w:val="000000" w:themeColor="text1"/>
              <w:lang w:val="es-ES"/>
            </w:rPr>
            <w:t>s.</w:t>
          </w:r>
        </w:p>
        <w:p w14:paraId="779CF72A" w14:textId="7182CE46" w:rsidR="00F11094" w:rsidRPr="00F11094" w:rsidRDefault="003A3F35">
          <w:pPr>
            <w:pStyle w:val="TDC1"/>
            <w:tabs>
              <w:tab w:val="left" w:pos="440"/>
              <w:tab w:val="right" w:leader="dot" w:pos="8828"/>
            </w:tabs>
            <w:rPr>
              <w:rFonts w:ascii="Arial" w:eastAsiaTheme="minorEastAsia" w:hAnsi="Arial" w:cs="Arial"/>
              <w:b w:val="0"/>
              <w:bCs w:val="0"/>
              <w:noProof/>
              <w:kern w:val="2"/>
              <w:lang w:val="es-CL" w:eastAsia="es-CL"/>
              <w14:ligatures w14:val="standardContextual"/>
            </w:rPr>
          </w:pPr>
          <w:r w:rsidRPr="00F11094">
            <w:rPr>
              <w:rFonts w:ascii="Arial" w:hAnsi="Arial" w:cs="Arial"/>
              <w:b w:val="0"/>
              <w:bCs w:val="0"/>
            </w:rPr>
            <w:fldChar w:fldCharType="begin"/>
          </w:r>
          <w:r w:rsidRPr="00F11094">
            <w:rPr>
              <w:rFonts w:ascii="Arial" w:hAnsi="Arial" w:cs="Arial"/>
            </w:rPr>
            <w:instrText>TOC \o "1-3" \h \z \u</w:instrText>
          </w:r>
          <w:r w:rsidRPr="00F11094">
            <w:rPr>
              <w:rFonts w:ascii="Arial" w:hAnsi="Arial" w:cs="Arial"/>
              <w:b w:val="0"/>
              <w:bCs w:val="0"/>
            </w:rPr>
            <w:fldChar w:fldCharType="separate"/>
          </w:r>
          <w:hyperlink w:anchor="_Toc145542925" w:history="1">
            <w:r w:rsidR="00F11094" w:rsidRPr="00F11094">
              <w:rPr>
                <w:rStyle w:val="Hipervnculo"/>
                <w:rFonts w:ascii="Arial" w:hAnsi="Arial" w:cs="Arial"/>
                <w:noProof/>
                <w:lang w:val="es-ES"/>
              </w:rPr>
              <w:t>1.</w:t>
            </w:r>
            <w:r w:rsidR="00F11094" w:rsidRPr="00F11094">
              <w:rPr>
                <w:rFonts w:ascii="Arial" w:eastAsiaTheme="minorEastAsia" w:hAnsi="Arial" w:cs="Arial"/>
                <w:b w:val="0"/>
                <w:bCs w:val="0"/>
                <w:noProof/>
                <w:kern w:val="2"/>
                <w:lang w:val="es-CL" w:eastAsia="es-CL"/>
                <w14:ligatures w14:val="standardContextual"/>
              </w:rPr>
              <w:tab/>
            </w:r>
            <w:r w:rsidR="00F11094" w:rsidRPr="00F11094">
              <w:rPr>
                <w:rStyle w:val="Hipervnculo"/>
                <w:rFonts w:ascii="Arial" w:hAnsi="Arial" w:cs="Arial"/>
                <w:noProof/>
                <w:lang w:val="es-ES"/>
              </w:rPr>
              <w:t>Descripción de Ambiente de Pruebas</w:t>
            </w:r>
            <w:r w:rsidR="00F11094" w:rsidRPr="00F11094">
              <w:rPr>
                <w:rFonts w:ascii="Arial" w:hAnsi="Arial" w:cs="Arial"/>
                <w:noProof/>
                <w:webHidden/>
              </w:rPr>
              <w:tab/>
            </w:r>
            <w:r w:rsidR="00F11094" w:rsidRPr="00F11094">
              <w:rPr>
                <w:rFonts w:ascii="Arial" w:hAnsi="Arial" w:cs="Arial"/>
                <w:noProof/>
                <w:webHidden/>
              </w:rPr>
              <w:fldChar w:fldCharType="begin"/>
            </w:r>
            <w:r w:rsidR="00F11094" w:rsidRPr="00F11094">
              <w:rPr>
                <w:rFonts w:ascii="Arial" w:hAnsi="Arial" w:cs="Arial"/>
                <w:noProof/>
                <w:webHidden/>
              </w:rPr>
              <w:instrText xml:space="preserve"> PAGEREF _Toc145542925 \h </w:instrText>
            </w:r>
            <w:r w:rsidR="00F11094" w:rsidRPr="00F11094">
              <w:rPr>
                <w:rFonts w:ascii="Arial" w:hAnsi="Arial" w:cs="Arial"/>
                <w:noProof/>
                <w:webHidden/>
              </w:rPr>
            </w:r>
            <w:r w:rsidR="00F11094" w:rsidRPr="00F11094">
              <w:rPr>
                <w:rFonts w:ascii="Arial" w:hAnsi="Arial" w:cs="Arial"/>
                <w:noProof/>
                <w:webHidden/>
              </w:rPr>
              <w:fldChar w:fldCharType="separate"/>
            </w:r>
            <w:r w:rsidR="00F11094" w:rsidRPr="00F11094">
              <w:rPr>
                <w:rFonts w:ascii="Arial" w:hAnsi="Arial" w:cs="Arial"/>
                <w:noProof/>
                <w:webHidden/>
              </w:rPr>
              <w:t>3</w:t>
            </w:r>
            <w:r w:rsidR="00F11094" w:rsidRPr="00F11094">
              <w:rPr>
                <w:rFonts w:ascii="Arial" w:hAnsi="Arial" w:cs="Arial"/>
                <w:noProof/>
                <w:webHidden/>
              </w:rPr>
              <w:fldChar w:fldCharType="end"/>
            </w:r>
          </w:hyperlink>
        </w:p>
        <w:p w14:paraId="5BC2FC6B" w14:textId="6BC04CD9" w:rsidR="00F11094" w:rsidRPr="00F11094" w:rsidRDefault="00F11094">
          <w:pPr>
            <w:pStyle w:val="TDC1"/>
            <w:tabs>
              <w:tab w:val="left" w:pos="440"/>
              <w:tab w:val="right" w:leader="dot" w:pos="8828"/>
            </w:tabs>
            <w:rPr>
              <w:rFonts w:ascii="Arial" w:eastAsiaTheme="minorEastAsia" w:hAnsi="Arial" w:cs="Arial"/>
              <w:b w:val="0"/>
              <w:bCs w:val="0"/>
              <w:noProof/>
              <w:kern w:val="2"/>
              <w:lang w:val="es-CL" w:eastAsia="es-CL"/>
              <w14:ligatures w14:val="standardContextual"/>
            </w:rPr>
          </w:pPr>
          <w:hyperlink w:anchor="_Toc145542926" w:history="1">
            <w:r w:rsidRPr="00F11094">
              <w:rPr>
                <w:rStyle w:val="Hipervnculo"/>
                <w:rFonts w:ascii="Arial" w:hAnsi="Arial" w:cs="Arial"/>
                <w:noProof/>
                <w:lang w:val="es-ES"/>
              </w:rPr>
              <w:t>2.</w:t>
            </w:r>
            <w:r w:rsidRPr="00F11094">
              <w:rPr>
                <w:rFonts w:ascii="Arial" w:eastAsiaTheme="minorEastAsia" w:hAnsi="Arial" w:cs="Arial"/>
                <w:b w:val="0"/>
                <w:bCs w:val="0"/>
                <w:noProof/>
                <w:kern w:val="2"/>
                <w:lang w:val="es-CL" w:eastAsia="es-CL"/>
                <w14:ligatures w14:val="standardContextual"/>
              </w:rPr>
              <w:tab/>
            </w:r>
            <w:r w:rsidRPr="00F11094">
              <w:rPr>
                <w:rStyle w:val="Hipervnculo"/>
                <w:rFonts w:ascii="Arial" w:hAnsi="Arial" w:cs="Arial"/>
                <w:noProof/>
                <w:lang w:val="es-ES"/>
              </w:rPr>
              <w:t>Análisis de Algoritmos</w:t>
            </w:r>
            <w:r w:rsidRPr="00F11094">
              <w:rPr>
                <w:rFonts w:ascii="Arial" w:hAnsi="Arial" w:cs="Arial"/>
                <w:noProof/>
                <w:webHidden/>
              </w:rPr>
              <w:tab/>
            </w:r>
            <w:r w:rsidRPr="00F11094">
              <w:rPr>
                <w:rFonts w:ascii="Arial" w:hAnsi="Arial" w:cs="Arial"/>
                <w:noProof/>
                <w:webHidden/>
              </w:rPr>
              <w:fldChar w:fldCharType="begin"/>
            </w:r>
            <w:r w:rsidRPr="00F11094">
              <w:rPr>
                <w:rFonts w:ascii="Arial" w:hAnsi="Arial" w:cs="Arial"/>
                <w:noProof/>
                <w:webHidden/>
              </w:rPr>
              <w:instrText xml:space="preserve"> PAGEREF _Toc145542926 \h </w:instrText>
            </w:r>
            <w:r w:rsidRPr="00F11094">
              <w:rPr>
                <w:rFonts w:ascii="Arial" w:hAnsi="Arial" w:cs="Arial"/>
                <w:noProof/>
                <w:webHidden/>
              </w:rPr>
            </w:r>
            <w:r w:rsidRPr="00F11094">
              <w:rPr>
                <w:rFonts w:ascii="Arial" w:hAnsi="Arial" w:cs="Arial"/>
                <w:noProof/>
                <w:webHidden/>
              </w:rPr>
              <w:fldChar w:fldCharType="separate"/>
            </w:r>
            <w:r w:rsidRPr="00F11094">
              <w:rPr>
                <w:rFonts w:ascii="Arial" w:hAnsi="Arial" w:cs="Arial"/>
                <w:noProof/>
                <w:webHidden/>
              </w:rPr>
              <w:t>4</w:t>
            </w:r>
            <w:r w:rsidRPr="00F11094">
              <w:rPr>
                <w:rFonts w:ascii="Arial" w:hAnsi="Arial" w:cs="Arial"/>
                <w:noProof/>
                <w:webHidden/>
              </w:rPr>
              <w:fldChar w:fldCharType="end"/>
            </w:r>
          </w:hyperlink>
        </w:p>
        <w:p w14:paraId="625A7FF1" w14:textId="0FD3684D" w:rsidR="00F11094" w:rsidRPr="00F11094" w:rsidRDefault="00F11094">
          <w:pPr>
            <w:pStyle w:val="TDC2"/>
            <w:tabs>
              <w:tab w:val="left" w:pos="880"/>
              <w:tab w:val="right" w:leader="dot" w:pos="8828"/>
            </w:tabs>
            <w:rPr>
              <w:rFonts w:ascii="Arial" w:eastAsiaTheme="minorEastAsia" w:hAnsi="Arial" w:cs="Arial"/>
              <w:b w:val="0"/>
              <w:bCs w:val="0"/>
              <w:noProof/>
              <w:kern w:val="2"/>
              <w:sz w:val="24"/>
              <w:szCs w:val="24"/>
              <w:lang w:val="es-CL" w:eastAsia="es-CL"/>
              <w14:ligatures w14:val="standardContextual"/>
            </w:rPr>
          </w:pPr>
          <w:hyperlink w:anchor="_Toc145542927" w:history="1">
            <w:r w:rsidRPr="00F11094">
              <w:rPr>
                <w:rStyle w:val="Hipervnculo"/>
                <w:rFonts w:ascii="Arial" w:hAnsi="Arial" w:cs="Arial"/>
                <w:noProof/>
                <w:sz w:val="24"/>
                <w:szCs w:val="24"/>
                <w:lang w:val="es-ES"/>
              </w:rPr>
              <w:t>2.1.</w:t>
            </w:r>
            <w:r w:rsidRPr="00F11094">
              <w:rPr>
                <w:rFonts w:ascii="Arial" w:eastAsiaTheme="minorEastAsia" w:hAnsi="Arial" w:cs="Arial"/>
                <w:b w:val="0"/>
                <w:bCs w:val="0"/>
                <w:noProof/>
                <w:kern w:val="2"/>
                <w:sz w:val="24"/>
                <w:szCs w:val="24"/>
                <w:lang w:val="es-CL" w:eastAsia="es-CL"/>
                <w14:ligatures w14:val="standardContextual"/>
              </w:rPr>
              <w:tab/>
            </w:r>
            <w:r w:rsidRPr="00F11094">
              <w:rPr>
                <w:rStyle w:val="Hipervnculo"/>
                <w:rFonts w:ascii="Arial" w:hAnsi="Arial" w:cs="Arial"/>
                <w:noProof/>
                <w:sz w:val="24"/>
                <w:szCs w:val="24"/>
                <w:lang w:val="es-ES"/>
              </w:rPr>
              <w:t>Análisis a través del método teórico.</w:t>
            </w:r>
            <w:r w:rsidRPr="00F11094">
              <w:rPr>
                <w:rFonts w:ascii="Arial" w:hAnsi="Arial" w:cs="Arial"/>
                <w:noProof/>
                <w:webHidden/>
                <w:sz w:val="24"/>
                <w:szCs w:val="24"/>
              </w:rPr>
              <w:tab/>
            </w:r>
            <w:r w:rsidRPr="00F11094">
              <w:rPr>
                <w:rFonts w:ascii="Arial" w:hAnsi="Arial" w:cs="Arial"/>
                <w:noProof/>
                <w:webHidden/>
                <w:sz w:val="24"/>
                <w:szCs w:val="24"/>
              </w:rPr>
              <w:fldChar w:fldCharType="begin"/>
            </w:r>
            <w:r w:rsidRPr="00F11094">
              <w:rPr>
                <w:rFonts w:ascii="Arial" w:hAnsi="Arial" w:cs="Arial"/>
                <w:noProof/>
                <w:webHidden/>
                <w:sz w:val="24"/>
                <w:szCs w:val="24"/>
              </w:rPr>
              <w:instrText xml:space="preserve"> PAGEREF _Toc145542927 \h </w:instrText>
            </w:r>
            <w:r w:rsidRPr="00F11094">
              <w:rPr>
                <w:rFonts w:ascii="Arial" w:hAnsi="Arial" w:cs="Arial"/>
                <w:noProof/>
                <w:webHidden/>
                <w:sz w:val="24"/>
                <w:szCs w:val="24"/>
              </w:rPr>
            </w:r>
            <w:r w:rsidRPr="00F11094">
              <w:rPr>
                <w:rFonts w:ascii="Arial" w:hAnsi="Arial" w:cs="Arial"/>
                <w:noProof/>
                <w:webHidden/>
                <w:sz w:val="24"/>
                <w:szCs w:val="24"/>
              </w:rPr>
              <w:fldChar w:fldCharType="separate"/>
            </w:r>
            <w:r w:rsidRPr="00F11094">
              <w:rPr>
                <w:rFonts w:ascii="Arial" w:hAnsi="Arial" w:cs="Arial"/>
                <w:noProof/>
                <w:webHidden/>
                <w:sz w:val="24"/>
                <w:szCs w:val="24"/>
              </w:rPr>
              <w:t>4</w:t>
            </w:r>
            <w:r w:rsidRPr="00F11094">
              <w:rPr>
                <w:rFonts w:ascii="Arial" w:hAnsi="Arial" w:cs="Arial"/>
                <w:noProof/>
                <w:webHidden/>
                <w:sz w:val="24"/>
                <w:szCs w:val="24"/>
              </w:rPr>
              <w:fldChar w:fldCharType="end"/>
            </w:r>
          </w:hyperlink>
        </w:p>
        <w:p w14:paraId="44EB300B" w14:textId="3F69D26C" w:rsidR="00F11094" w:rsidRPr="00F11094" w:rsidRDefault="00F11094">
          <w:pPr>
            <w:pStyle w:val="TDC2"/>
            <w:tabs>
              <w:tab w:val="left" w:pos="880"/>
              <w:tab w:val="right" w:leader="dot" w:pos="8828"/>
            </w:tabs>
            <w:rPr>
              <w:rFonts w:ascii="Arial" w:eastAsiaTheme="minorEastAsia" w:hAnsi="Arial" w:cs="Arial"/>
              <w:b w:val="0"/>
              <w:bCs w:val="0"/>
              <w:noProof/>
              <w:kern w:val="2"/>
              <w:sz w:val="24"/>
              <w:szCs w:val="24"/>
              <w:lang w:val="es-CL" w:eastAsia="es-CL"/>
              <w14:ligatures w14:val="standardContextual"/>
            </w:rPr>
          </w:pPr>
          <w:hyperlink w:anchor="_Toc145542928" w:history="1">
            <w:r w:rsidRPr="00F11094">
              <w:rPr>
                <w:rStyle w:val="Hipervnculo"/>
                <w:rFonts w:ascii="Arial" w:hAnsi="Arial" w:cs="Arial"/>
                <w:noProof/>
                <w:sz w:val="24"/>
                <w:szCs w:val="24"/>
                <w:lang w:val="es-ES"/>
              </w:rPr>
              <w:t>2.2.</w:t>
            </w:r>
            <w:r w:rsidRPr="00F11094">
              <w:rPr>
                <w:rFonts w:ascii="Arial" w:eastAsiaTheme="minorEastAsia" w:hAnsi="Arial" w:cs="Arial"/>
                <w:b w:val="0"/>
                <w:bCs w:val="0"/>
                <w:noProof/>
                <w:kern w:val="2"/>
                <w:sz w:val="24"/>
                <w:szCs w:val="24"/>
                <w:lang w:val="es-CL" w:eastAsia="es-CL"/>
                <w14:ligatures w14:val="standardContextual"/>
              </w:rPr>
              <w:tab/>
            </w:r>
            <w:r w:rsidRPr="00F11094">
              <w:rPr>
                <w:rStyle w:val="Hipervnculo"/>
                <w:rFonts w:ascii="Arial" w:hAnsi="Arial" w:cs="Arial"/>
                <w:noProof/>
                <w:sz w:val="24"/>
                <w:szCs w:val="24"/>
                <w:lang w:val="es-ES"/>
              </w:rPr>
              <w:t>Análisis a través del método práctico.</w:t>
            </w:r>
            <w:r w:rsidRPr="00F11094">
              <w:rPr>
                <w:rFonts w:ascii="Arial" w:hAnsi="Arial" w:cs="Arial"/>
                <w:noProof/>
                <w:webHidden/>
                <w:sz w:val="24"/>
                <w:szCs w:val="24"/>
              </w:rPr>
              <w:tab/>
            </w:r>
            <w:r w:rsidRPr="00F11094">
              <w:rPr>
                <w:rFonts w:ascii="Arial" w:hAnsi="Arial" w:cs="Arial"/>
                <w:noProof/>
                <w:webHidden/>
                <w:sz w:val="24"/>
                <w:szCs w:val="24"/>
              </w:rPr>
              <w:fldChar w:fldCharType="begin"/>
            </w:r>
            <w:r w:rsidRPr="00F11094">
              <w:rPr>
                <w:rFonts w:ascii="Arial" w:hAnsi="Arial" w:cs="Arial"/>
                <w:noProof/>
                <w:webHidden/>
                <w:sz w:val="24"/>
                <w:szCs w:val="24"/>
              </w:rPr>
              <w:instrText xml:space="preserve"> PAGEREF _Toc145542928 \h </w:instrText>
            </w:r>
            <w:r w:rsidRPr="00F11094">
              <w:rPr>
                <w:rFonts w:ascii="Arial" w:hAnsi="Arial" w:cs="Arial"/>
                <w:noProof/>
                <w:webHidden/>
                <w:sz w:val="24"/>
                <w:szCs w:val="24"/>
              </w:rPr>
            </w:r>
            <w:r w:rsidRPr="00F11094">
              <w:rPr>
                <w:rFonts w:ascii="Arial" w:hAnsi="Arial" w:cs="Arial"/>
                <w:noProof/>
                <w:webHidden/>
                <w:sz w:val="24"/>
                <w:szCs w:val="24"/>
              </w:rPr>
              <w:fldChar w:fldCharType="separate"/>
            </w:r>
            <w:r w:rsidRPr="00F11094">
              <w:rPr>
                <w:rFonts w:ascii="Arial" w:hAnsi="Arial" w:cs="Arial"/>
                <w:noProof/>
                <w:webHidden/>
                <w:sz w:val="24"/>
                <w:szCs w:val="24"/>
              </w:rPr>
              <w:t>5</w:t>
            </w:r>
            <w:r w:rsidRPr="00F11094">
              <w:rPr>
                <w:rFonts w:ascii="Arial" w:hAnsi="Arial" w:cs="Arial"/>
                <w:noProof/>
                <w:webHidden/>
                <w:sz w:val="24"/>
                <w:szCs w:val="24"/>
              </w:rPr>
              <w:fldChar w:fldCharType="end"/>
            </w:r>
          </w:hyperlink>
        </w:p>
        <w:p w14:paraId="0D9EFAA1" w14:textId="2F315CFC" w:rsidR="00F11094" w:rsidRPr="00F11094" w:rsidRDefault="00F11094">
          <w:pPr>
            <w:pStyle w:val="TDC2"/>
            <w:tabs>
              <w:tab w:val="left" w:pos="880"/>
              <w:tab w:val="right" w:leader="dot" w:pos="8828"/>
            </w:tabs>
            <w:rPr>
              <w:rFonts w:ascii="Arial" w:eastAsiaTheme="minorEastAsia" w:hAnsi="Arial" w:cs="Arial"/>
              <w:b w:val="0"/>
              <w:bCs w:val="0"/>
              <w:noProof/>
              <w:kern w:val="2"/>
              <w:sz w:val="24"/>
              <w:szCs w:val="24"/>
              <w:lang w:val="es-CL" w:eastAsia="es-CL"/>
              <w14:ligatures w14:val="standardContextual"/>
            </w:rPr>
          </w:pPr>
          <w:hyperlink w:anchor="_Toc145542929" w:history="1">
            <w:r w:rsidRPr="00F11094">
              <w:rPr>
                <w:rStyle w:val="Hipervnculo"/>
                <w:rFonts w:ascii="Arial" w:hAnsi="Arial" w:cs="Arial"/>
                <w:noProof/>
                <w:sz w:val="24"/>
                <w:szCs w:val="24"/>
                <w:lang w:val="es-ES"/>
              </w:rPr>
              <w:t>2.3.</w:t>
            </w:r>
            <w:r w:rsidRPr="00F11094">
              <w:rPr>
                <w:rFonts w:ascii="Arial" w:eastAsiaTheme="minorEastAsia" w:hAnsi="Arial" w:cs="Arial"/>
                <w:b w:val="0"/>
                <w:bCs w:val="0"/>
                <w:noProof/>
                <w:kern w:val="2"/>
                <w:sz w:val="24"/>
                <w:szCs w:val="24"/>
                <w:lang w:val="es-CL" w:eastAsia="es-CL"/>
                <w14:ligatures w14:val="standardContextual"/>
              </w:rPr>
              <w:tab/>
            </w:r>
            <w:r w:rsidRPr="00F11094">
              <w:rPr>
                <w:rStyle w:val="Hipervnculo"/>
                <w:rFonts w:ascii="Arial" w:hAnsi="Arial" w:cs="Arial"/>
                <w:noProof/>
                <w:sz w:val="24"/>
                <w:szCs w:val="24"/>
                <w:lang w:val="es-ES"/>
              </w:rPr>
              <w:t>Análisis de resultados.</w:t>
            </w:r>
            <w:r w:rsidRPr="00F11094">
              <w:rPr>
                <w:rFonts w:ascii="Arial" w:hAnsi="Arial" w:cs="Arial"/>
                <w:noProof/>
                <w:webHidden/>
                <w:sz w:val="24"/>
                <w:szCs w:val="24"/>
              </w:rPr>
              <w:tab/>
            </w:r>
            <w:r w:rsidRPr="00F11094">
              <w:rPr>
                <w:rFonts w:ascii="Arial" w:hAnsi="Arial" w:cs="Arial"/>
                <w:noProof/>
                <w:webHidden/>
                <w:sz w:val="24"/>
                <w:szCs w:val="24"/>
              </w:rPr>
              <w:fldChar w:fldCharType="begin"/>
            </w:r>
            <w:r w:rsidRPr="00F11094">
              <w:rPr>
                <w:rFonts w:ascii="Arial" w:hAnsi="Arial" w:cs="Arial"/>
                <w:noProof/>
                <w:webHidden/>
                <w:sz w:val="24"/>
                <w:szCs w:val="24"/>
              </w:rPr>
              <w:instrText xml:space="preserve"> PAGEREF _Toc145542929 \h </w:instrText>
            </w:r>
            <w:r w:rsidRPr="00F11094">
              <w:rPr>
                <w:rFonts w:ascii="Arial" w:hAnsi="Arial" w:cs="Arial"/>
                <w:noProof/>
                <w:webHidden/>
                <w:sz w:val="24"/>
                <w:szCs w:val="24"/>
              </w:rPr>
            </w:r>
            <w:r w:rsidRPr="00F11094">
              <w:rPr>
                <w:rFonts w:ascii="Arial" w:hAnsi="Arial" w:cs="Arial"/>
                <w:noProof/>
                <w:webHidden/>
                <w:sz w:val="24"/>
                <w:szCs w:val="24"/>
              </w:rPr>
              <w:fldChar w:fldCharType="separate"/>
            </w:r>
            <w:r w:rsidRPr="00F11094">
              <w:rPr>
                <w:rFonts w:ascii="Arial" w:hAnsi="Arial" w:cs="Arial"/>
                <w:noProof/>
                <w:webHidden/>
                <w:sz w:val="24"/>
                <w:szCs w:val="24"/>
              </w:rPr>
              <w:t>6</w:t>
            </w:r>
            <w:r w:rsidRPr="00F11094">
              <w:rPr>
                <w:rFonts w:ascii="Arial" w:hAnsi="Arial" w:cs="Arial"/>
                <w:noProof/>
                <w:webHidden/>
                <w:sz w:val="24"/>
                <w:szCs w:val="24"/>
              </w:rPr>
              <w:fldChar w:fldCharType="end"/>
            </w:r>
          </w:hyperlink>
        </w:p>
        <w:p w14:paraId="2701A3CB" w14:textId="0B1F0994" w:rsidR="00F11094" w:rsidRPr="00F11094" w:rsidRDefault="00F11094">
          <w:pPr>
            <w:pStyle w:val="TDC1"/>
            <w:tabs>
              <w:tab w:val="left" w:pos="440"/>
              <w:tab w:val="right" w:leader="dot" w:pos="8828"/>
            </w:tabs>
            <w:rPr>
              <w:rFonts w:ascii="Arial" w:eastAsiaTheme="minorEastAsia" w:hAnsi="Arial" w:cs="Arial"/>
              <w:b w:val="0"/>
              <w:bCs w:val="0"/>
              <w:noProof/>
              <w:kern w:val="2"/>
              <w:lang w:val="es-CL" w:eastAsia="es-CL"/>
              <w14:ligatures w14:val="standardContextual"/>
            </w:rPr>
          </w:pPr>
          <w:hyperlink w:anchor="_Toc145542930" w:history="1">
            <w:r w:rsidRPr="00F11094">
              <w:rPr>
                <w:rStyle w:val="Hipervnculo"/>
                <w:rFonts w:ascii="Arial" w:hAnsi="Arial" w:cs="Arial"/>
                <w:noProof/>
                <w:lang w:val="es-ES"/>
              </w:rPr>
              <w:t>3.</w:t>
            </w:r>
            <w:r w:rsidRPr="00F11094">
              <w:rPr>
                <w:rFonts w:ascii="Arial" w:eastAsiaTheme="minorEastAsia" w:hAnsi="Arial" w:cs="Arial"/>
                <w:b w:val="0"/>
                <w:bCs w:val="0"/>
                <w:noProof/>
                <w:kern w:val="2"/>
                <w:lang w:val="es-CL" w:eastAsia="es-CL"/>
                <w14:ligatures w14:val="standardContextual"/>
              </w:rPr>
              <w:tab/>
            </w:r>
            <w:r w:rsidRPr="00F11094">
              <w:rPr>
                <w:rStyle w:val="Hipervnculo"/>
                <w:rFonts w:ascii="Arial" w:hAnsi="Arial" w:cs="Arial"/>
                <w:noProof/>
                <w:lang w:val="es-ES"/>
              </w:rPr>
              <w:t>Conclusiones</w:t>
            </w:r>
            <w:r w:rsidRPr="00F11094">
              <w:rPr>
                <w:rFonts w:ascii="Arial" w:hAnsi="Arial" w:cs="Arial"/>
                <w:noProof/>
                <w:webHidden/>
              </w:rPr>
              <w:tab/>
            </w:r>
            <w:r w:rsidRPr="00F11094">
              <w:rPr>
                <w:rFonts w:ascii="Arial" w:hAnsi="Arial" w:cs="Arial"/>
                <w:noProof/>
                <w:webHidden/>
              </w:rPr>
              <w:fldChar w:fldCharType="begin"/>
            </w:r>
            <w:r w:rsidRPr="00F11094">
              <w:rPr>
                <w:rFonts w:ascii="Arial" w:hAnsi="Arial" w:cs="Arial"/>
                <w:noProof/>
                <w:webHidden/>
              </w:rPr>
              <w:instrText xml:space="preserve"> PAGEREF _Toc145542930 \h </w:instrText>
            </w:r>
            <w:r w:rsidRPr="00F11094">
              <w:rPr>
                <w:rFonts w:ascii="Arial" w:hAnsi="Arial" w:cs="Arial"/>
                <w:noProof/>
                <w:webHidden/>
              </w:rPr>
            </w:r>
            <w:r w:rsidRPr="00F11094">
              <w:rPr>
                <w:rFonts w:ascii="Arial" w:hAnsi="Arial" w:cs="Arial"/>
                <w:noProof/>
                <w:webHidden/>
              </w:rPr>
              <w:fldChar w:fldCharType="separate"/>
            </w:r>
            <w:r w:rsidRPr="00F11094">
              <w:rPr>
                <w:rFonts w:ascii="Arial" w:hAnsi="Arial" w:cs="Arial"/>
                <w:noProof/>
                <w:webHidden/>
              </w:rPr>
              <w:t>7</w:t>
            </w:r>
            <w:r w:rsidRPr="00F11094">
              <w:rPr>
                <w:rFonts w:ascii="Arial" w:hAnsi="Arial" w:cs="Arial"/>
                <w:noProof/>
                <w:webHidden/>
              </w:rPr>
              <w:fldChar w:fldCharType="end"/>
            </w:r>
          </w:hyperlink>
        </w:p>
        <w:p w14:paraId="04F56A28" w14:textId="58085F5A" w:rsidR="00F11094" w:rsidRPr="00F11094" w:rsidRDefault="00F11094">
          <w:pPr>
            <w:pStyle w:val="TDC1"/>
            <w:tabs>
              <w:tab w:val="left" w:pos="440"/>
              <w:tab w:val="right" w:leader="dot" w:pos="8828"/>
            </w:tabs>
            <w:rPr>
              <w:rFonts w:ascii="Arial" w:eastAsiaTheme="minorEastAsia" w:hAnsi="Arial" w:cs="Arial"/>
              <w:b w:val="0"/>
              <w:bCs w:val="0"/>
              <w:noProof/>
              <w:kern w:val="2"/>
              <w:lang w:val="es-CL" w:eastAsia="es-CL"/>
              <w14:ligatures w14:val="standardContextual"/>
            </w:rPr>
          </w:pPr>
          <w:hyperlink w:anchor="_Toc145542931" w:history="1">
            <w:r w:rsidRPr="00F11094">
              <w:rPr>
                <w:rStyle w:val="Hipervnculo"/>
                <w:rFonts w:ascii="Arial" w:hAnsi="Arial" w:cs="Arial"/>
                <w:noProof/>
              </w:rPr>
              <w:t>4.</w:t>
            </w:r>
            <w:r w:rsidRPr="00F11094">
              <w:rPr>
                <w:rFonts w:ascii="Arial" w:eastAsiaTheme="minorEastAsia" w:hAnsi="Arial" w:cs="Arial"/>
                <w:b w:val="0"/>
                <w:bCs w:val="0"/>
                <w:noProof/>
                <w:kern w:val="2"/>
                <w:lang w:val="es-CL" w:eastAsia="es-CL"/>
                <w14:ligatures w14:val="standardContextual"/>
              </w:rPr>
              <w:tab/>
            </w:r>
            <w:r w:rsidRPr="00F11094">
              <w:rPr>
                <w:rStyle w:val="Hipervnculo"/>
                <w:rFonts w:ascii="Arial" w:hAnsi="Arial" w:cs="Arial"/>
                <w:noProof/>
                <w:lang w:val="es-ES"/>
              </w:rPr>
              <w:t>Bibliografía</w:t>
            </w:r>
            <w:r w:rsidRPr="00F11094">
              <w:rPr>
                <w:rFonts w:ascii="Arial" w:hAnsi="Arial" w:cs="Arial"/>
                <w:noProof/>
                <w:webHidden/>
              </w:rPr>
              <w:tab/>
            </w:r>
            <w:r w:rsidRPr="00F11094">
              <w:rPr>
                <w:rFonts w:ascii="Arial" w:hAnsi="Arial" w:cs="Arial"/>
                <w:noProof/>
                <w:webHidden/>
              </w:rPr>
              <w:fldChar w:fldCharType="begin"/>
            </w:r>
            <w:r w:rsidRPr="00F11094">
              <w:rPr>
                <w:rFonts w:ascii="Arial" w:hAnsi="Arial" w:cs="Arial"/>
                <w:noProof/>
                <w:webHidden/>
              </w:rPr>
              <w:instrText xml:space="preserve"> PAGEREF _Toc145542931 \h </w:instrText>
            </w:r>
            <w:r w:rsidRPr="00F11094">
              <w:rPr>
                <w:rFonts w:ascii="Arial" w:hAnsi="Arial" w:cs="Arial"/>
                <w:noProof/>
                <w:webHidden/>
              </w:rPr>
            </w:r>
            <w:r w:rsidRPr="00F11094">
              <w:rPr>
                <w:rFonts w:ascii="Arial" w:hAnsi="Arial" w:cs="Arial"/>
                <w:noProof/>
                <w:webHidden/>
              </w:rPr>
              <w:fldChar w:fldCharType="separate"/>
            </w:r>
            <w:r w:rsidRPr="00F11094">
              <w:rPr>
                <w:rFonts w:ascii="Arial" w:hAnsi="Arial" w:cs="Arial"/>
                <w:noProof/>
                <w:webHidden/>
              </w:rPr>
              <w:t>8</w:t>
            </w:r>
            <w:r w:rsidRPr="00F11094">
              <w:rPr>
                <w:rFonts w:ascii="Arial" w:hAnsi="Arial" w:cs="Arial"/>
                <w:noProof/>
                <w:webHidden/>
              </w:rPr>
              <w:fldChar w:fldCharType="end"/>
            </w:r>
          </w:hyperlink>
        </w:p>
        <w:p w14:paraId="3865C157" w14:textId="55F637FA" w:rsidR="003A3F35" w:rsidRPr="00DB14D2" w:rsidRDefault="003A3F35" w:rsidP="003A3F35">
          <w:r w:rsidRPr="00F11094">
            <w:rPr>
              <w:rFonts w:ascii="Arial" w:hAnsi="Arial" w:cs="Arial"/>
              <w:b/>
              <w:bCs/>
              <w:noProof/>
            </w:rPr>
            <w:fldChar w:fldCharType="end"/>
          </w:r>
        </w:p>
      </w:sdtContent>
    </w:sdt>
    <w:p w14:paraId="32B6F043" w14:textId="77777777" w:rsidR="003A3F35" w:rsidRDefault="003A3F35" w:rsidP="003A3F35">
      <w:pPr>
        <w:jc w:val="left"/>
        <w:rPr>
          <w:rFonts w:eastAsiaTheme="majorEastAsia" w:cstheme="majorBidi"/>
          <w:color w:val="000000" w:themeColor="text1"/>
          <w:sz w:val="32"/>
          <w:szCs w:val="32"/>
          <w:lang w:val="es-ES"/>
        </w:rPr>
      </w:pPr>
    </w:p>
    <w:p w14:paraId="2F2C0306" w14:textId="77777777" w:rsidR="003A3F35" w:rsidRDefault="003A3F35" w:rsidP="003A3F35">
      <w:pPr>
        <w:jc w:val="left"/>
        <w:rPr>
          <w:rFonts w:eastAsiaTheme="majorEastAsia" w:cstheme="majorBidi"/>
          <w:color w:val="000000" w:themeColor="text1"/>
          <w:sz w:val="32"/>
          <w:szCs w:val="32"/>
          <w:lang w:val="es-ES"/>
        </w:rPr>
      </w:pPr>
      <w:r>
        <w:rPr>
          <w:lang w:val="es-ES"/>
        </w:rPr>
        <w:br w:type="page"/>
      </w:r>
    </w:p>
    <w:p w14:paraId="5DB0B7D5" w14:textId="33D702C6" w:rsidR="00945651" w:rsidRPr="001960DB" w:rsidRDefault="008F7354" w:rsidP="001815B3">
      <w:pPr>
        <w:pStyle w:val="Ttulo1"/>
        <w:numPr>
          <w:ilvl w:val="0"/>
          <w:numId w:val="1"/>
        </w:numPr>
        <w:spacing w:after="240" w:line="276" w:lineRule="auto"/>
        <w:rPr>
          <w:rFonts w:ascii="Arial" w:hAnsi="Arial" w:cs="Arial"/>
          <w:color w:val="auto"/>
          <w:sz w:val="28"/>
          <w:szCs w:val="28"/>
          <w:lang w:val="es-ES"/>
        </w:rPr>
      </w:pPr>
      <w:bookmarkStart w:id="0" w:name="_Toc145542925"/>
      <w:r w:rsidRPr="001960DB">
        <w:rPr>
          <w:rFonts w:ascii="Arial" w:hAnsi="Arial" w:cs="Arial"/>
          <w:color w:val="auto"/>
          <w:sz w:val="28"/>
          <w:szCs w:val="28"/>
          <w:lang w:val="es-ES"/>
        </w:rPr>
        <w:lastRenderedPageBreak/>
        <w:t>Descripción de Ambiente de Pruebas</w:t>
      </w:r>
      <w:bookmarkEnd w:id="0"/>
    </w:p>
    <w:p w14:paraId="328EA7D9" w14:textId="3EF0B0C1" w:rsidR="007F32D2" w:rsidRPr="009A5F49" w:rsidRDefault="008870A1" w:rsidP="001815B3">
      <w:pPr>
        <w:spacing w:after="240" w:line="276" w:lineRule="auto"/>
        <w:rPr>
          <w:rFonts w:ascii="Arial" w:hAnsi="Arial" w:cs="Arial"/>
          <w:lang w:val="es-ES"/>
        </w:rPr>
      </w:pPr>
      <w:r w:rsidRPr="009A5F49">
        <w:rPr>
          <w:rFonts w:ascii="Arial" w:hAnsi="Arial" w:cs="Arial"/>
          <w:lang w:val="es-ES"/>
        </w:rPr>
        <w:t xml:space="preserve">Al desarrollar el algoritmo </w:t>
      </w:r>
      <w:r w:rsidR="007F32D2" w:rsidRPr="009A5F49">
        <w:rPr>
          <w:rFonts w:ascii="Arial" w:hAnsi="Arial" w:cs="Arial"/>
          <w:lang w:val="es-ES"/>
        </w:rPr>
        <w:t xml:space="preserve">y realizar las pruebas, </w:t>
      </w:r>
      <w:r w:rsidRPr="009A5F49">
        <w:rPr>
          <w:rFonts w:ascii="Arial" w:hAnsi="Arial" w:cs="Arial"/>
          <w:lang w:val="es-ES"/>
        </w:rPr>
        <w:t xml:space="preserve">se utilizaron distintas herramientas bajo ciertas condiciones </w:t>
      </w:r>
      <w:r w:rsidR="00CF677A" w:rsidRPr="009A5F49">
        <w:rPr>
          <w:rFonts w:ascii="Arial" w:hAnsi="Arial" w:cs="Arial"/>
          <w:lang w:val="es-ES"/>
        </w:rPr>
        <w:t>de hardware</w:t>
      </w:r>
      <w:r w:rsidR="00A967A2" w:rsidRPr="009A5F49">
        <w:rPr>
          <w:rFonts w:ascii="Arial" w:hAnsi="Arial" w:cs="Arial"/>
          <w:lang w:val="es-ES"/>
        </w:rPr>
        <w:t xml:space="preserve">. </w:t>
      </w:r>
      <w:r w:rsidR="00945651" w:rsidRPr="009A5F49">
        <w:rPr>
          <w:rFonts w:ascii="Arial" w:hAnsi="Arial" w:cs="Arial"/>
          <w:lang w:val="es-ES"/>
        </w:rPr>
        <w:t>Dentro del ambiente mencionado anteriormente se encuentra un computador con procesador Intel Core i5</w:t>
      </w:r>
      <w:r w:rsidR="007F32D2" w:rsidRPr="009A5F49">
        <w:rPr>
          <w:rFonts w:ascii="Arial" w:hAnsi="Arial" w:cs="Arial"/>
          <w:lang w:val="es-ES"/>
        </w:rPr>
        <w:t xml:space="preserve"> con una velocidad de 1.80 GHz</w:t>
      </w:r>
      <w:r w:rsidR="008A4142">
        <w:rPr>
          <w:rFonts w:ascii="Arial" w:hAnsi="Arial" w:cs="Arial"/>
          <w:lang w:val="es-ES"/>
        </w:rPr>
        <w:t xml:space="preserve">. </w:t>
      </w:r>
      <w:r w:rsidR="007F32D2" w:rsidRPr="009A5F49">
        <w:rPr>
          <w:rFonts w:ascii="Arial" w:hAnsi="Arial" w:cs="Arial"/>
          <w:lang w:val="es-ES"/>
        </w:rPr>
        <w:t>También, es importante recalcar que estas ejecuciones se realizaron con el cargador de computador conectado a dicho dispositivo. Además,</w:t>
      </w:r>
      <w:r w:rsidR="00112D71" w:rsidRPr="009A5F49">
        <w:rPr>
          <w:rFonts w:ascii="Arial" w:hAnsi="Arial" w:cs="Arial"/>
          <w:lang w:val="es-ES"/>
        </w:rPr>
        <w:t xml:space="preserve"> contenía 1 </w:t>
      </w:r>
      <m:oMath>
        <m:r>
          <w:rPr>
            <w:rFonts w:ascii="Cambria Math" w:hAnsi="Cambria Math" w:cs="Arial"/>
            <w:lang w:val="es-ES"/>
          </w:rPr>
          <m:t>×</m:t>
        </m:r>
      </m:oMath>
      <w:r w:rsidR="00112D71" w:rsidRPr="009A5F49">
        <w:rPr>
          <w:rFonts w:ascii="Arial" w:hAnsi="Arial" w:cs="Arial"/>
          <w:lang w:val="es-ES"/>
        </w:rPr>
        <w:t xml:space="preserve"> </w:t>
      </w:r>
      <w:r w:rsidR="0033213A" w:rsidRPr="009A5F49">
        <w:rPr>
          <w:rFonts w:ascii="Arial" w:hAnsi="Arial" w:cs="Arial"/>
          <w:lang w:val="es-ES"/>
        </w:rPr>
        <w:t>módulo</w:t>
      </w:r>
      <w:r w:rsidR="00112D71" w:rsidRPr="009A5F49">
        <w:rPr>
          <w:rFonts w:ascii="Arial" w:hAnsi="Arial" w:cs="Arial"/>
          <w:lang w:val="es-ES"/>
        </w:rPr>
        <w:t xml:space="preserve"> de 8 </w:t>
      </w:r>
      <w:r w:rsidR="0033213A" w:rsidRPr="009A5F49">
        <w:rPr>
          <w:rFonts w:ascii="Arial" w:hAnsi="Arial" w:cs="Arial"/>
          <w:lang w:val="es-ES"/>
        </w:rPr>
        <w:t>GB</w:t>
      </w:r>
      <w:r w:rsidR="00112D71" w:rsidRPr="009A5F49">
        <w:rPr>
          <w:rFonts w:ascii="Arial" w:hAnsi="Arial" w:cs="Arial"/>
          <w:lang w:val="es-ES"/>
        </w:rPr>
        <w:t xml:space="preserve"> tipo DDR4 a 2400 </w:t>
      </w:r>
      <w:r w:rsidR="0033213A" w:rsidRPr="009A5F49">
        <w:rPr>
          <w:rFonts w:ascii="Arial" w:hAnsi="Arial" w:cs="Arial"/>
          <w:lang w:val="es-ES"/>
        </w:rPr>
        <w:t>Hz</w:t>
      </w:r>
      <w:r w:rsidR="00112D71" w:rsidRPr="009A5F49">
        <w:rPr>
          <w:rFonts w:ascii="Arial" w:hAnsi="Arial" w:cs="Arial"/>
          <w:lang w:val="es-ES"/>
        </w:rPr>
        <w:t xml:space="preserve"> y 1 </w:t>
      </w:r>
      <m:oMath>
        <m:r>
          <w:rPr>
            <w:rFonts w:ascii="Cambria Math" w:hAnsi="Cambria Math" w:cs="Arial"/>
            <w:lang w:val="es-ES"/>
          </w:rPr>
          <m:t>×</m:t>
        </m:r>
      </m:oMath>
      <w:r w:rsidR="0033213A" w:rsidRPr="009A5F49">
        <w:rPr>
          <w:rFonts w:ascii="Arial" w:hAnsi="Arial" w:cs="Arial"/>
          <w:lang w:val="es-ES"/>
        </w:rPr>
        <w:t xml:space="preserve"> </w:t>
      </w:r>
      <w:r w:rsidR="0033213A" w:rsidRPr="009A5F49">
        <w:rPr>
          <w:rFonts w:ascii="Arial" w:hAnsi="Arial" w:cs="Arial"/>
          <w:lang w:val="es-ES"/>
        </w:rPr>
        <w:t>módulo</w:t>
      </w:r>
      <w:r w:rsidR="00112D71" w:rsidRPr="009A5F49">
        <w:rPr>
          <w:rFonts w:ascii="Arial" w:hAnsi="Arial" w:cs="Arial"/>
          <w:lang w:val="es-ES"/>
        </w:rPr>
        <w:t xml:space="preserve"> de 4 </w:t>
      </w:r>
      <w:r w:rsidR="0033213A" w:rsidRPr="009A5F49">
        <w:rPr>
          <w:rFonts w:ascii="Arial" w:hAnsi="Arial" w:cs="Arial"/>
          <w:lang w:val="es-ES"/>
        </w:rPr>
        <w:t>GB</w:t>
      </w:r>
      <w:r w:rsidR="00112D71" w:rsidRPr="009A5F49">
        <w:rPr>
          <w:rFonts w:ascii="Arial" w:hAnsi="Arial" w:cs="Arial"/>
          <w:lang w:val="es-ES"/>
        </w:rPr>
        <w:t xml:space="preserve"> tipo DDR4 a 2400 Hz </w:t>
      </w:r>
      <w:r w:rsidR="007F32D2" w:rsidRPr="009A5F49">
        <w:rPr>
          <w:rFonts w:ascii="Arial" w:hAnsi="Arial" w:cs="Arial"/>
          <w:lang w:val="es-ES"/>
        </w:rPr>
        <w:t xml:space="preserve">con un disco sólido SSD (Explicar por qué es bueno o podría </w:t>
      </w:r>
      <w:r w:rsidR="0033213A" w:rsidRPr="009A5F49">
        <w:rPr>
          <w:rFonts w:ascii="Arial" w:hAnsi="Arial" w:cs="Arial"/>
          <w:lang w:val="es-ES"/>
        </w:rPr>
        <w:t>mejorar</w:t>
      </w:r>
      <w:r w:rsidR="007F32D2" w:rsidRPr="009A5F49">
        <w:rPr>
          <w:rFonts w:ascii="Arial" w:hAnsi="Arial" w:cs="Arial"/>
          <w:lang w:val="es-ES"/>
        </w:rPr>
        <w:t>).</w:t>
      </w:r>
    </w:p>
    <w:p w14:paraId="29C4E60A" w14:textId="4EEDA50B" w:rsidR="00B76B30" w:rsidRDefault="007F32D2" w:rsidP="001815B3">
      <w:pPr>
        <w:spacing w:after="240" w:line="276" w:lineRule="auto"/>
        <w:rPr>
          <w:rFonts w:ascii="Arial" w:hAnsi="Arial" w:cs="Arial"/>
          <w:lang w:val="es-ES"/>
        </w:rPr>
      </w:pPr>
      <w:r w:rsidRPr="009A5F49">
        <w:rPr>
          <w:rFonts w:ascii="Arial" w:hAnsi="Arial" w:cs="Arial"/>
          <w:lang w:val="es-ES"/>
        </w:rPr>
        <w:t xml:space="preserve">Las características </w:t>
      </w:r>
      <w:r w:rsidR="00B76B30" w:rsidRPr="009A5F49">
        <w:rPr>
          <w:rFonts w:ascii="Arial" w:hAnsi="Arial" w:cs="Arial"/>
          <w:lang w:val="es-ES"/>
        </w:rPr>
        <w:t>que corresponden al software se destaca el sistema operativo bajo el cual se desarrolló el algoritmo solicitado, el cual corresponde a Windows 11 con la versión 22621.2134</w:t>
      </w:r>
      <w:r w:rsidR="00AB55C8" w:rsidRPr="009A5F49">
        <w:rPr>
          <w:rFonts w:ascii="Arial" w:hAnsi="Arial" w:cs="Arial"/>
          <w:lang w:val="es-ES"/>
        </w:rPr>
        <w:t>, no utilizando el modo ahorro de energía</w:t>
      </w:r>
      <w:r w:rsidR="00B76B30" w:rsidRPr="009A5F49">
        <w:rPr>
          <w:rFonts w:ascii="Arial" w:hAnsi="Arial" w:cs="Arial"/>
          <w:lang w:val="es-ES"/>
        </w:rPr>
        <w:t xml:space="preserve">. Además, la creación de la propuesta de solución se logró con la ayuda del editor de texto “Visual Studio Code” </w:t>
      </w:r>
      <w:r w:rsidR="00B75AB0" w:rsidRPr="009A5F49">
        <w:rPr>
          <w:rFonts w:ascii="Arial" w:hAnsi="Arial" w:cs="Arial"/>
          <w:lang w:val="es-ES"/>
        </w:rPr>
        <w:t>con la versión 1.82 y algunas extensiones descargadas en la misma aplicación recientemente mencionada, tales como, “Python” perteneciente a la versión 2023.26.0, la cual colaboró en la ejecución del algoritmo que se realizó en la terminal de este editor de texto, y “Pylance</w:t>
      </w:r>
      <w:r w:rsidR="00C0089F" w:rsidRPr="009A5F49">
        <w:rPr>
          <w:rFonts w:ascii="Arial" w:hAnsi="Arial" w:cs="Arial"/>
          <w:lang w:val="es-ES"/>
        </w:rPr>
        <w:t>” con la versión 2023.9.10, esta ayuda a escribir el código más rápido con información importante. Por último, la versión de “Python” descargada en el computador corresponde a 3.10</w:t>
      </w:r>
      <w:r w:rsidR="00AB55C8" w:rsidRPr="009A5F49">
        <w:rPr>
          <w:rFonts w:ascii="Arial" w:hAnsi="Arial" w:cs="Arial"/>
          <w:lang w:val="es-ES"/>
        </w:rPr>
        <w:t>.</w:t>
      </w:r>
    </w:p>
    <w:p w14:paraId="40866EB4" w14:textId="54A6D6EB" w:rsidR="009A5F49" w:rsidRDefault="009A5F49" w:rsidP="001815B3">
      <w:pPr>
        <w:spacing w:after="240" w:line="276" w:lineRule="auto"/>
        <w:rPr>
          <w:rFonts w:ascii="Arial" w:hAnsi="Arial" w:cs="Arial"/>
          <w:lang w:val="es-ES"/>
        </w:rPr>
      </w:pPr>
      <w:r>
        <w:rPr>
          <w:rFonts w:ascii="Arial" w:hAnsi="Arial" w:cs="Arial"/>
          <w:lang w:val="es-ES"/>
        </w:rPr>
        <w:t>“</w:t>
      </w:r>
      <w:r w:rsidRPr="009A5F49">
        <w:rPr>
          <w:rFonts w:ascii="Arial" w:hAnsi="Arial" w:cs="Arial"/>
          <w:lang w:val="es-ES"/>
        </w:rPr>
        <w:t>En términos sencillos, la velocidad de CPU indica con qué rapidez se pueden procesar los datos y es uno de los indicadores clave de rendimiento de un dispositivo electrónico</w:t>
      </w:r>
      <w:r>
        <w:rPr>
          <w:rFonts w:ascii="Arial" w:hAnsi="Arial" w:cs="Arial"/>
          <w:lang w:val="es-ES"/>
        </w:rPr>
        <w:t>”</w:t>
      </w:r>
      <w:r w:rsidR="008A4142">
        <w:rPr>
          <w:rFonts w:ascii="Arial" w:hAnsi="Arial" w:cs="Arial"/>
          <w:lang w:val="es-ES"/>
        </w:rPr>
        <w:t xml:space="preserve"> </w:t>
      </w:r>
      <w:sdt>
        <w:sdtPr>
          <w:rPr>
            <w:rFonts w:ascii="Arial" w:hAnsi="Arial" w:cs="Arial"/>
            <w:lang w:val="es-ES"/>
          </w:rPr>
          <w:id w:val="-383949862"/>
          <w:citation/>
        </w:sdtPr>
        <w:sdtContent>
          <w:r w:rsidR="008A4142">
            <w:rPr>
              <w:rFonts w:ascii="Arial" w:hAnsi="Arial" w:cs="Arial"/>
              <w:lang w:val="es-ES"/>
            </w:rPr>
            <w:fldChar w:fldCharType="begin"/>
          </w:r>
          <w:r w:rsidR="008A4142">
            <w:rPr>
              <w:rFonts w:ascii="Arial" w:hAnsi="Arial" w:cs="Arial"/>
              <w:lang w:val="es-CL"/>
            </w:rPr>
            <w:instrText xml:space="preserve"> CITATION Qué20 \l 13322 </w:instrText>
          </w:r>
          <w:r w:rsidR="008A4142">
            <w:rPr>
              <w:rFonts w:ascii="Arial" w:hAnsi="Arial" w:cs="Arial"/>
              <w:lang w:val="es-ES"/>
            </w:rPr>
            <w:fldChar w:fldCharType="separate"/>
          </w:r>
          <w:r w:rsidR="00A82B04" w:rsidRPr="00A82B04">
            <w:rPr>
              <w:rFonts w:ascii="Arial" w:hAnsi="Arial" w:cs="Arial"/>
              <w:noProof/>
              <w:lang w:val="es-CL"/>
            </w:rPr>
            <w:t>(¿Qué es la velocidad de CPU?, 2020)</w:t>
          </w:r>
          <w:r w:rsidR="008A4142">
            <w:rPr>
              <w:rFonts w:ascii="Arial" w:hAnsi="Arial" w:cs="Arial"/>
              <w:lang w:val="es-ES"/>
            </w:rPr>
            <w:fldChar w:fldCharType="end"/>
          </w:r>
        </w:sdtContent>
      </w:sdt>
      <w:r w:rsidR="008A4142">
        <w:rPr>
          <w:rFonts w:ascii="Arial" w:hAnsi="Arial" w:cs="Arial"/>
          <w:lang w:val="es-ES"/>
        </w:rPr>
        <w:t xml:space="preserve">, </w:t>
      </w:r>
      <w:r>
        <w:rPr>
          <w:rFonts w:ascii="Arial" w:hAnsi="Arial" w:cs="Arial"/>
          <w:lang w:val="es-ES"/>
        </w:rPr>
        <w:t>dicho esto, se puede concluir que la velocidad del procesador si importa en el tiempo de ejecución. Una mayor rapidez del procesador implica obtener respuestas más rápidas.</w:t>
      </w:r>
    </w:p>
    <w:p w14:paraId="38BC0AF2" w14:textId="2D5D58AE" w:rsidR="003E73A9" w:rsidRDefault="008A4142" w:rsidP="001815B3">
      <w:pPr>
        <w:spacing w:after="240" w:line="276" w:lineRule="auto"/>
        <w:rPr>
          <w:rFonts w:ascii="Arial" w:hAnsi="Arial" w:cs="Arial"/>
          <w:lang w:val="es-ES"/>
        </w:rPr>
      </w:pPr>
      <w:r>
        <w:rPr>
          <w:rFonts w:ascii="Arial" w:hAnsi="Arial" w:cs="Arial"/>
          <w:lang w:val="es-ES"/>
        </w:rPr>
        <w:t>La memoria RAM puede definirse como “</w:t>
      </w:r>
      <w:r w:rsidRPr="008A4142">
        <w:rPr>
          <w:rFonts w:ascii="Arial" w:hAnsi="Arial" w:cs="Arial"/>
          <w:lang w:val="es-ES"/>
        </w:rPr>
        <w:t>el almacenamiento temporal de la computadora que da a las aplicaciones un lugar para almacenar y acceder a los datos a corto plazo. Tener más RAM significa que se puede acceder a más datos y leerlos casi al instante, en lugar de escribirlos en su unidad de disco duro</w:t>
      </w:r>
      <w:r>
        <w:rPr>
          <w:rFonts w:ascii="Arial" w:hAnsi="Arial" w:cs="Arial"/>
          <w:lang w:val="es-ES"/>
        </w:rPr>
        <w:t xml:space="preserve">” </w:t>
      </w:r>
      <w:sdt>
        <w:sdtPr>
          <w:rPr>
            <w:rFonts w:ascii="Arial" w:hAnsi="Arial" w:cs="Arial"/>
            <w:lang w:val="es-ES"/>
          </w:rPr>
          <w:id w:val="-1079823041"/>
          <w:citation/>
        </w:sdtPr>
        <w:sdtContent>
          <w:r>
            <w:rPr>
              <w:rFonts w:ascii="Arial" w:hAnsi="Arial" w:cs="Arial"/>
              <w:lang w:val="es-ES"/>
            </w:rPr>
            <w:fldChar w:fldCharType="begin"/>
          </w:r>
          <w:r>
            <w:rPr>
              <w:rFonts w:ascii="Arial" w:hAnsi="Arial" w:cs="Arial"/>
              <w:lang w:val="es-CL"/>
            </w:rPr>
            <w:instrText xml:space="preserve"> CITATION Quésf \l 13322 </w:instrText>
          </w:r>
          <w:r>
            <w:rPr>
              <w:rFonts w:ascii="Arial" w:hAnsi="Arial" w:cs="Arial"/>
              <w:lang w:val="es-ES"/>
            </w:rPr>
            <w:fldChar w:fldCharType="separate"/>
          </w:r>
          <w:r w:rsidR="00A82B04" w:rsidRPr="00A82B04">
            <w:rPr>
              <w:rFonts w:ascii="Arial" w:hAnsi="Arial" w:cs="Arial"/>
              <w:noProof/>
              <w:lang w:val="es-CL"/>
            </w:rPr>
            <w:t>(¿Qué hace la memoria de la computadora (RAM)?, s.f.)</w:t>
          </w:r>
          <w:r>
            <w:rPr>
              <w:rFonts w:ascii="Arial" w:hAnsi="Arial" w:cs="Arial"/>
              <w:lang w:val="es-ES"/>
            </w:rPr>
            <w:fldChar w:fldCharType="end"/>
          </w:r>
        </w:sdtContent>
      </w:sdt>
      <w:r>
        <w:rPr>
          <w:rFonts w:ascii="Arial" w:hAnsi="Arial" w:cs="Arial"/>
          <w:lang w:val="es-ES"/>
        </w:rPr>
        <w:t>. Por lo tanto, una mejor capacidad de RAM aumentaría la rapidez con la que actúa el algoritmo.</w:t>
      </w:r>
    </w:p>
    <w:p w14:paraId="7BB54694" w14:textId="1630758E" w:rsidR="00F07EEA" w:rsidRPr="001815B3" w:rsidRDefault="00F07EEA" w:rsidP="001815B3">
      <w:pPr>
        <w:spacing w:after="240" w:line="276" w:lineRule="auto"/>
        <w:rPr>
          <w:rFonts w:ascii="Arial" w:hAnsi="Arial" w:cs="Arial"/>
          <w:lang w:val="es-ES"/>
        </w:rPr>
      </w:pPr>
      <w:r>
        <w:rPr>
          <w:rFonts w:ascii="Arial" w:hAnsi="Arial" w:cs="Arial"/>
          <w:lang w:val="es-ES"/>
        </w:rPr>
        <w:t>La SSD realizan procesos de lectura y escritura de datos mediante procesador integrado. “</w:t>
      </w:r>
      <w:r w:rsidRPr="00F07EEA">
        <w:rPr>
          <w:rFonts w:ascii="Arial" w:hAnsi="Arial" w:cs="Arial"/>
          <w:lang w:val="es-ES"/>
        </w:rPr>
        <w:t>Estos procesadores, llamados controladores, son los que toman las "decisiones" sobre cómo almacenar, recuperar, almacenar en caché y limpiar los datos del disco, y su eficiencia es uno de los factores que determinan la velocidad total de la unidad.</w:t>
      </w:r>
      <w:r>
        <w:rPr>
          <w:rFonts w:ascii="Arial" w:hAnsi="Arial" w:cs="Arial"/>
          <w:lang w:val="es-ES"/>
        </w:rPr>
        <w:t>”</w:t>
      </w:r>
      <w:sdt>
        <w:sdtPr>
          <w:rPr>
            <w:rFonts w:ascii="Arial" w:hAnsi="Arial" w:cs="Arial"/>
            <w:lang w:val="es-ES"/>
          </w:rPr>
          <w:id w:val="465165195"/>
          <w:citation/>
        </w:sdtPr>
        <w:sdtContent>
          <w:r>
            <w:rPr>
              <w:rFonts w:ascii="Arial" w:hAnsi="Arial" w:cs="Arial"/>
              <w:lang w:val="es-ES"/>
            </w:rPr>
            <w:fldChar w:fldCharType="begin"/>
          </w:r>
          <w:r>
            <w:rPr>
              <w:rFonts w:ascii="Arial" w:hAnsi="Arial" w:cs="Arial"/>
              <w:lang w:val="es-CL"/>
            </w:rPr>
            <w:instrText xml:space="preserve"> CITATION Fer23 \l 13322 </w:instrText>
          </w:r>
          <w:r>
            <w:rPr>
              <w:rFonts w:ascii="Arial" w:hAnsi="Arial" w:cs="Arial"/>
              <w:lang w:val="es-ES"/>
            </w:rPr>
            <w:fldChar w:fldCharType="separate"/>
          </w:r>
          <w:r w:rsidR="00A82B04">
            <w:rPr>
              <w:rFonts w:ascii="Arial" w:hAnsi="Arial" w:cs="Arial"/>
              <w:noProof/>
              <w:lang w:val="es-CL"/>
            </w:rPr>
            <w:t xml:space="preserve"> </w:t>
          </w:r>
          <w:r w:rsidR="00A82B04" w:rsidRPr="00A82B04">
            <w:rPr>
              <w:rFonts w:ascii="Arial" w:hAnsi="Arial" w:cs="Arial"/>
              <w:noProof/>
              <w:lang w:val="es-CL"/>
            </w:rPr>
            <w:t>(Fernández, 2023)</w:t>
          </w:r>
          <w:r>
            <w:rPr>
              <w:rFonts w:ascii="Arial" w:hAnsi="Arial" w:cs="Arial"/>
              <w:lang w:val="es-ES"/>
            </w:rPr>
            <w:fldChar w:fldCharType="end"/>
          </w:r>
        </w:sdtContent>
      </w:sdt>
      <w:r>
        <w:rPr>
          <w:rFonts w:ascii="Arial" w:hAnsi="Arial" w:cs="Arial"/>
          <w:lang w:val="es-ES"/>
        </w:rPr>
        <w:t>. Entonces, este disco es una buena opción para realizar una ejecución eficiente y con una mayor velocidad.</w:t>
      </w:r>
    </w:p>
    <w:p w14:paraId="367C208B" w14:textId="4AD03CE0" w:rsidR="003E73A9" w:rsidRPr="001960DB" w:rsidRDefault="003E73A9" w:rsidP="001815B3">
      <w:pPr>
        <w:pStyle w:val="Ttulo1"/>
        <w:numPr>
          <w:ilvl w:val="0"/>
          <w:numId w:val="1"/>
        </w:numPr>
        <w:spacing w:after="240" w:line="276" w:lineRule="auto"/>
        <w:rPr>
          <w:rFonts w:ascii="Arial" w:hAnsi="Arial" w:cs="Arial"/>
          <w:color w:val="auto"/>
          <w:sz w:val="28"/>
          <w:szCs w:val="28"/>
          <w:lang w:val="es-ES"/>
        </w:rPr>
      </w:pPr>
      <w:bookmarkStart w:id="1" w:name="_Toc145542926"/>
      <w:r w:rsidRPr="001960DB">
        <w:rPr>
          <w:rFonts w:ascii="Arial" w:hAnsi="Arial" w:cs="Arial"/>
          <w:color w:val="auto"/>
          <w:sz w:val="28"/>
          <w:szCs w:val="28"/>
          <w:lang w:val="es-ES"/>
        </w:rPr>
        <w:lastRenderedPageBreak/>
        <w:t>Análisis de Algoritmos</w:t>
      </w:r>
      <w:bookmarkEnd w:id="1"/>
    </w:p>
    <w:p w14:paraId="3E0906E8" w14:textId="31BC28E7" w:rsidR="003E73A9" w:rsidRPr="001815B3" w:rsidRDefault="008F4A91" w:rsidP="001815B3">
      <w:pPr>
        <w:spacing w:after="240" w:line="276" w:lineRule="auto"/>
        <w:rPr>
          <w:rFonts w:ascii="Arial" w:hAnsi="Arial" w:cs="Arial"/>
          <w:lang w:val="es-ES"/>
        </w:rPr>
      </w:pPr>
      <w:r w:rsidRPr="001815B3">
        <w:rPr>
          <w:rFonts w:ascii="Arial" w:hAnsi="Arial" w:cs="Arial"/>
          <w:lang w:val="es-ES"/>
        </w:rPr>
        <w:t xml:space="preserve">El problema resuelto fue </w:t>
      </w:r>
      <w:r w:rsidR="00C460F6" w:rsidRPr="001815B3">
        <w:rPr>
          <w:rFonts w:ascii="Arial" w:hAnsi="Arial" w:cs="Arial"/>
          <w:lang w:val="es-ES"/>
        </w:rPr>
        <w:t xml:space="preserve">calcular el promedio de estudiantes con n notas en m posibles asignaturas. </w:t>
      </w:r>
      <w:r w:rsidR="00AB55C8" w:rsidRPr="001815B3">
        <w:rPr>
          <w:rFonts w:ascii="Arial" w:hAnsi="Arial" w:cs="Arial"/>
          <w:lang w:val="es-ES"/>
        </w:rPr>
        <w:t xml:space="preserve">Lo que mediante el lenguaje de programación “Python” se </w:t>
      </w:r>
      <w:r w:rsidR="00B97754" w:rsidRPr="001815B3">
        <w:rPr>
          <w:rFonts w:ascii="Arial" w:hAnsi="Arial" w:cs="Arial"/>
          <w:lang w:val="es-ES"/>
        </w:rPr>
        <w:t>realizó la propuesta de solución que se muestra en la imagen 1.</w:t>
      </w:r>
    </w:p>
    <w:p w14:paraId="7B5AB7F6" w14:textId="75870E1A" w:rsidR="003E73A9" w:rsidRPr="001815B3" w:rsidRDefault="008D51AD" w:rsidP="001815B3">
      <w:pPr>
        <w:spacing w:after="240" w:line="276" w:lineRule="auto"/>
        <w:rPr>
          <w:rFonts w:ascii="Arial" w:hAnsi="Arial" w:cs="Arial"/>
          <w:lang w:val="es-ES"/>
        </w:rPr>
      </w:pPr>
      <w:r w:rsidRPr="001815B3">
        <w:rPr>
          <w:rFonts w:ascii="Arial" w:hAnsi="Arial" w:cs="Arial"/>
          <w:noProof/>
          <w:lang w:val="es-ES"/>
          <w14:ligatures w14:val="standardContextual"/>
        </w:rPr>
        <w:drawing>
          <wp:inline distT="0" distB="0" distL="0" distR="0" wp14:anchorId="5934E0E6" wp14:editId="1FDEF68E">
            <wp:extent cx="5607447" cy="2527300"/>
            <wp:effectExtent l="0" t="0" r="0" b="6350"/>
            <wp:docPr id="11574199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9956" name="Imagen 1" descr="Texto&#10;&#10;Descripción generada automáticamente"/>
                    <pic:cNvPicPr/>
                  </pic:nvPicPr>
                  <pic:blipFill rotWithShape="1">
                    <a:blip r:embed="rId8" cstate="print">
                      <a:extLst>
                        <a:ext uri="{28A0092B-C50C-407E-A947-70E740481C1C}">
                          <a14:useLocalDpi xmlns:a14="http://schemas.microsoft.com/office/drawing/2010/main" val="0"/>
                        </a:ext>
                      </a:extLst>
                    </a:blip>
                    <a:srcRect l="5884" t="10849" r="5748" b="11205"/>
                    <a:stretch/>
                  </pic:blipFill>
                  <pic:spPr bwMode="auto">
                    <a:xfrm>
                      <a:off x="0" y="0"/>
                      <a:ext cx="5616011" cy="2531160"/>
                    </a:xfrm>
                    <a:prstGeom prst="rect">
                      <a:avLst/>
                    </a:prstGeom>
                    <a:ln>
                      <a:noFill/>
                    </a:ln>
                    <a:extLst>
                      <a:ext uri="{53640926-AAD7-44D8-BBD7-CCE9431645EC}">
                        <a14:shadowObscured xmlns:a14="http://schemas.microsoft.com/office/drawing/2010/main"/>
                      </a:ext>
                    </a:extLst>
                  </pic:spPr>
                </pic:pic>
              </a:graphicData>
            </a:graphic>
          </wp:inline>
        </w:drawing>
      </w:r>
    </w:p>
    <w:p w14:paraId="33A68310" w14:textId="3F823FA3" w:rsidR="00B97754" w:rsidRPr="001815B3" w:rsidRDefault="00B97754" w:rsidP="001815B3">
      <w:pPr>
        <w:spacing w:after="240" w:line="276" w:lineRule="auto"/>
        <w:rPr>
          <w:rFonts w:ascii="Arial" w:hAnsi="Arial" w:cs="Arial"/>
          <w:i/>
          <w:iCs/>
          <w:lang w:val="es-ES"/>
        </w:rPr>
      </w:pPr>
      <w:r w:rsidRPr="001815B3">
        <w:rPr>
          <w:rFonts w:ascii="Arial" w:hAnsi="Arial" w:cs="Arial"/>
          <w:i/>
          <w:iCs/>
          <w:lang w:val="es-ES"/>
        </w:rPr>
        <w:t>Imagen 1. Propuesta de solución en “Python”</w:t>
      </w:r>
      <w:r w:rsidR="00FE7385" w:rsidRPr="001815B3">
        <w:rPr>
          <w:rFonts w:ascii="Arial" w:hAnsi="Arial" w:cs="Arial"/>
          <w:i/>
          <w:iCs/>
          <w:lang w:val="es-ES"/>
        </w:rPr>
        <w:t>.</w:t>
      </w:r>
    </w:p>
    <w:p w14:paraId="625055B8" w14:textId="42FFAE3E" w:rsidR="003E73A9" w:rsidRPr="001960DB" w:rsidRDefault="003E73A9" w:rsidP="001815B3">
      <w:pPr>
        <w:pStyle w:val="Ttulo2"/>
        <w:numPr>
          <w:ilvl w:val="1"/>
          <w:numId w:val="1"/>
        </w:numPr>
        <w:spacing w:after="240" w:line="276" w:lineRule="auto"/>
        <w:rPr>
          <w:rFonts w:ascii="Arial" w:hAnsi="Arial" w:cs="Arial"/>
          <w:color w:val="auto"/>
          <w:sz w:val="28"/>
          <w:szCs w:val="28"/>
          <w:lang w:val="es-ES"/>
        </w:rPr>
      </w:pPr>
      <w:bookmarkStart w:id="2" w:name="_Toc145542927"/>
      <w:r w:rsidRPr="001960DB">
        <w:rPr>
          <w:rFonts w:ascii="Arial" w:hAnsi="Arial" w:cs="Arial"/>
          <w:color w:val="auto"/>
          <w:sz w:val="28"/>
          <w:szCs w:val="28"/>
          <w:lang w:val="es-ES"/>
        </w:rPr>
        <w:t>Análisis a través del método teórico.</w:t>
      </w:r>
      <w:bookmarkEnd w:id="2"/>
    </w:p>
    <w:p w14:paraId="4E6282AB" w14:textId="4A2873B1" w:rsidR="00B97754" w:rsidRPr="001815B3" w:rsidRDefault="00B97754" w:rsidP="001815B3">
      <w:pPr>
        <w:spacing w:after="240" w:line="276" w:lineRule="auto"/>
        <w:rPr>
          <w:rFonts w:ascii="Arial" w:hAnsi="Arial" w:cs="Arial"/>
          <w:lang w:val="es-ES"/>
        </w:rPr>
      </w:pPr>
      <w:r w:rsidRPr="001815B3">
        <w:rPr>
          <w:rFonts w:ascii="Arial" w:hAnsi="Arial" w:cs="Arial"/>
          <w:lang w:val="es-ES"/>
        </w:rPr>
        <w:t xml:space="preserve">Es importante recalcar que para este cálculo se tomó que el ciclo “for </w:t>
      </w:r>
      <w:r w:rsidR="00C1199C" w:rsidRPr="001815B3">
        <w:rPr>
          <w:rFonts w:ascii="Arial" w:hAnsi="Arial" w:cs="Arial"/>
          <w:lang w:val="es-ES"/>
        </w:rPr>
        <w:t>j in range (cantidad_de_notas)” tiene límite definido en la línea 2 ya que para estas ejecuciones se tomó como constante.</w:t>
      </w:r>
    </w:p>
    <w:p w14:paraId="54CFD4B5" w14:textId="734CC2CD" w:rsidR="007D7390" w:rsidRPr="001815B3" w:rsidRDefault="007D7390" w:rsidP="001815B3">
      <w:pPr>
        <w:spacing w:after="240" w:line="276" w:lineRule="auto"/>
        <w:rPr>
          <w:rFonts w:ascii="Arial" w:hAnsi="Arial" w:cs="Arial"/>
          <w:lang w:val="es-ES"/>
        </w:rPr>
      </w:pPr>
      <w:r w:rsidRPr="001815B3">
        <w:rPr>
          <w:rFonts w:ascii="Arial" w:hAnsi="Arial" w:cs="Arial"/>
          <w:lang w:val="es-ES"/>
        </w:rPr>
        <w:t xml:space="preserve">Dicho esto, los cálculos teóricos de complejidad y tiempo de ejecución se muestran </w:t>
      </w:r>
    </w:p>
    <w:p w14:paraId="33916A07" w14:textId="197B8595" w:rsidR="00C1199C" w:rsidRPr="001815B3" w:rsidRDefault="00FE7385" w:rsidP="001815B3">
      <w:pPr>
        <w:spacing w:after="240" w:line="276" w:lineRule="auto"/>
        <w:rPr>
          <w:rFonts w:ascii="Arial" w:hAnsi="Arial" w:cs="Arial"/>
          <w:lang w:val="es-ES"/>
        </w:rPr>
      </w:pPr>
      <w:r w:rsidRPr="001815B3">
        <w:rPr>
          <w:rFonts w:ascii="Arial" w:hAnsi="Arial" w:cs="Arial"/>
        </w:rPr>
        <w:drawing>
          <wp:inline distT="0" distB="0" distL="0" distR="0" wp14:anchorId="78FFFEC4" wp14:editId="26E673B4">
            <wp:extent cx="5600700" cy="1893516"/>
            <wp:effectExtent l="0" t="0" r="0" b="0"/>
            <wp:docPr id="51906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320" cy="1901163"/>
                    </a:xfrm>
                    <a:prstGeom prst="rect">
                      <a:avLst/>
                    </a:prstGeom>
                    <a:noFill/>
                    <a:ln>
                      <a:noFill/>
                    </a:ln>
                  </pic:spPr>
                </pic:pic>
              </a:graphicData>
            </a:graphic>
          </wp:inline>
        </w:drawing>
      </w:r>
    </w:p>
    <w:p w14:paraId="0B147684" w14:textId="1F9A6ADE" w:rsidR="00FE7385" w:rsidRPr="001815B3" w:rsidRDefault="00FE7385" w:rsidP="001815B3">
      <w:pPr>
        <w:spacing w:after="240" w:line="276" w:lineRule="auto"/>
        <w:rPr>
          <w:rFonts w:ascii="Arial" w:hAnsi="Arial" w:cs="Arial"/>
          <w:i/>
          <w:iCs/>
          <w:lang w:val="es-ES"/>
        </w:rPr>
      </w:pPr>
      <w:r w:rsidRPr="001815B3">
        <w:rPr>
          <w:rFonts w:ascii="Arial" w:hAnsi="Arial" w:cs="Arial"/>
          <w:i/>
          <w:iCs/>
          <w:lang w:val="es-ES"/>
        </w:rPr>
        <w:t>Imagen 2. Cálculo teórico de la complejidad y tiempo de ejecución de la función.</w:t>
      </w:r>
    </w:p>
    <w:p w14:paraId="503988A3" w14:textId="77777777" w:rsidR="003E73A9" w:rsidRPr="001815B3" w:rsidRDefault="003E73A9" w:rsidP="001815B3">
      <w:pPr>
        <w:spacing w:after="240" w:line="276" w:lineRule="auto"/>
        <w:rPr>
          <w:rFonts w:ascii="Arial" w:hAnsi="Arial" w:cs="Arial"/>
          <w:lang w:val="es-ES"/>
        </w:rPr>
      </w:pPr>
    </w:p>
    <w:p w14:paraId="4A3BB413" w14:textId="786A4307" w:rsidR="003E73A9" w:rsidRPr="001960DB" w:rsidRDefault="003E73A9" w:rsidP="001815B3">
      <w:pPr>
        <w:pStyle w:val="Ttulo2"/>
        <w:numPr>
          <w:ilvl w:val="1"/>
          <w:numId w:val="1"/>
        </w:numPr>
        <w:spacing w:after="240" w:line="276" w:lineRule="auto"/>
        <w:rPr>
          <w:rFonts w:ascii="Arial" w:hAnsi="Arial" w:cs="Arial"/>
          <w:color w:val="auto"/>
          <w:sz w:val="28"/>
          <w:szCs w:val="28"/>
          <w:lang w:val="es-ES"/>
        </w:rPr>
      </w:pPr>
      <w:bookmarkStart w:id="3" w:name="_Toc145542928"/>
      <w:r w:rsidRPr="001960DB">
        <w:rPr>
          <w:rFonts w:ascii="Arial" w:hAnsi="Arial" w:cs="Arial"/>
          <w:color w:val="auto"/>
          <w:sz w:val="28"/>
          <w:szCs w:val="28"/>
          <w:lang w:val="es-ES"/>
        </w:rPr>
        <w:t>Análisis a través del método práctico.</w:t>
      </w:r>
      <w:bookmarkEnd w:id="3"/>
    </w:p>
    <w:p w14:paraId="6F781517" w14:textId="0F2066A1" w:rsidR="003E73A9" w:rsidRPr="001815B3" w:rsidRDefault="00C6546A" w:rsidP="001815B3">
      <w:pPr>
        <w:spacing w:after="240" w:line="276" w:lineRule="auto"/>
        <w:rPr>
          <w:rFonts w:ascii="Arial" w:hAnsi="Arial" w:cs="Arial"/>
          <w:lang w:val="es-ES"/>
        </w:rPr>
      </w:pPr>
      <w:r w:rsidRPr="001815B3">
        <w:rPr>
          <w:rFonts w:ascii="Arial" w:hAnsi="Arial" w:cs="Arial"/>
          <w:lang w:val="es-ES"/>
        </w:rPr>
        <w:t>El código utilizado para las pruebas es el que aparece en la imagen 1, en este se hicieron 10 ejecuciones por cada cambio de valor, variando la cantidad de asignaturas en potencias de 10, es decir, la primera prueba fue con 100 asignaturas, luego 1.000 y así sucesivamente hasta llegar a 10.000.000 de asignaturas.</w:t>
      </w:r>
    </w:p>
    <w:p w14:paraId="53F05A6B" w14:textId="111A147F" w:rsidR="00C6546A" w:rsidRPr="001815B3" w:rsidRDefault="00C6546A" w:rsidP="001815B3">
      <w:pPr>
        <w:spacing w:after="240" w:line="276" w:lineRule="auto"/>
        <w:rPr>
          <w:rFonts w:ascii="Arial" w:hAnsi="Arial" w:cs="Arial"/>
          <w:lang w:val="es-ES"/>
        </w:rPr>
      </w:pPr>
      <w:r w:rsidRPr="001815B3">
        <w:rPr>
          <w:rFonts w:ascii="Arial" w:hAnsi="Arial" w:cs="Arial"/>
          <w:lang w:val="es-ES"/>
        </w:rPr>
        <w:t>Como fue dicho anteriormente, la cantidad de notas por asignatura no varía, por lo que toma un valor constante de 13.</w:t>
      </w:r>
    </w:p>
    <w:p w14:paraId="17CE3019" w14:textId="77777777" w:rsidR="00C6546A" w:rsidRPr="001815B3" w:rsidRDefault="00C6546A" w:rsidP="001815B3">
      <w:pPr>
        <w:spacing w:after="240" w:line="276" w:lineRule="auto"/>
        <w:rPr>
          <w:rFonts w:ascii="Arial" w:hAnsi="Arial" w:cs="Arial"/>
          <w:lang w:val="es-ES"/>
        </w:rPr>
      </w:pPr>
      <w:r w:rsidRPr="001815B3">
        <w:rPr>
          <w:rFonts w:ascii="Arial" w:hAnsi="Arial" w:cs="Arial"/>
          <w:lang w:val="es-ES"/>
        </w:rPr>
        <w:t>De todas las pruebas que se hicieron, bajo las condiciones mencionadas en el punto 1, se tomó un promedio del tiempo de ejecución tras hacer 10 de estas con cada valor (100, 1.000, 10.000, etc.). De lo anteriormente descrito, se obtuvo el gráfico de la imagen 3.</w:t>
      </w:r>
    </w:p>
    <w:p w14:paraId="44690A31" w14:textId="24F92FF6" w:rsidR="00C6546A" w:rsidRPr="001815B3" w:rsidRDefault="002353A4" w:rsidP="001815B3">
      <w:pPr>
        <w:spacing w:after="240" w:line="276" w:lineRule="auto"/>
        <w:rPr>
          <w:rFonts w:ascii="Arial" w:hAnsi="Arial" w:cs="Arial"/>
          <w:lang w:val="es-ES"/>
        </w:rPr>
      </w:pPr>
      <w:r w:rsidRPr="001815B3">
        <w:rPr>
          <w:rFonts w:ascii="Arial" w:hAnsi="Arial" w:cs="Arial"/>
          <w:noProof/>
          <w14:ligatures w14:val="standardContextual"/>
        </w:rPr>
        <w:drawing>
          <wp:inline distT="0" distB="0" distL="0" distR="0" wp14:anchorId="06B1A5F2" wp14:editId="7D547DD7">
            <wp:extent cx="5612130" cy="3561715"/>
            <wp:effectExtent l="0" t="0" r="7620" b="635"/>
            <wp:docPr id="1819039747" name="Gráfico 1">
              <a:extLst xmlns:a="http://schemas.openxmlformats.org/drawingml/2006/main">
                <a:ext uri="{FF2B5EF4-FFF2-40B4-BE49-F238E27FC236}">
                  <a16:creationId xmlns:a16="http://schemas.microsoft.com/office/drawing/2014/main" id="{0759AEB0-E49B-EBF3-8D61-F6C17A0D2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6546A" w:rsidRPr="001815B3">
        <w:rPr>
          <w:rFonts w:ascii="Arial" w:hAnsi="Arial" w:cs="Arial"/>
          <w:lang w:val="es-ES"/>
        </w:rPr>
        <w:t xml:space="preserve"> </w:t>
      </w:r>
    </w:p>
    <w:p w14:paraId="508F0BE8" w14:textId="77777777" w:rsidR="002353A4" w:rsidRPr="001815B3" w:rsidRDefault="002353A4" w:rsidP="001815B3">
      <w:pPr>
        <w:spacing w:after="240" w:line="276" w:lineRule="auto"/>
        <w:rPr>
          <w:rFonts w:ascii="Arial" w:hAnsi="Arial" w:cs="Arial"/>
          <w:lang w:val="es-ES"/>
        </w:rPr>
      </w:pPr>
      <w:r w:rsidRPr="001815B3">
        <w:rPr>
          <w:rFonts w:ascii="Arial" w:hAnsi="Arial" w:cs="Arial"/>
          <w:lang w:val="es-ES"/>
        </w:rPr>
        <w:t>Imagen 3. Gráfico del cálculo empírico.</w:t>
      </w:r>
    </w:p>
    <w:p w14:paraId="0AB5E33C" w14:textId="22167167" w:rsidR="002353A4" w:rsidRPr="001815B3" w:rsidRDefault="002353A4" w:rsidP="001815B3">
      <w:pPr>
        <w:spacing w:after="240" w:line="276" w:lineRule="auto"/>
        <w:rPr>
          <w:rFonts w:ascii="Arial" w:hAnsi="Arial" w:cs="Arial"/>
          <w:lang w:val="es-ES"/>
        </w:rPr>
      </w:pPr>
      <w:r w:rsidRPr="001815B3">
        <w:rPr>
          <w:rFonts w:ascii="Arial" w:hAnsi="Arial" w:cs="Arial"/>
          <w:lang w:val="es-ES"/>
        </w:rPr>
        <w:t xml:space="preserve">En la imagen 3, se observa una gráfica lineal obtenida tras realizar las distintas ejecuciones con sus respectivas variaciones. </w:t>
      </w:r>
    </w:p>
    <w:p w14:paraId="49416D9B" w14:textId="79CDC45A" w:rsidR="003E73A9" w:rsidRPr="001960DB" w:rsidRDefault="003E73A9" w:rsidP="001815B3">
      <w:pPr>
        <w:pStyle w:val="Ttulo2"/>
        <w:numPr>
          <w:ilvl w:val="1"/>
          <w:numId w:val="1"/>
        </w:numPr>
        <w:spacing w:after="240" w:line="276" w:lineRule="auto"/>
        <w:rPr>
          <w:rFonts w:ascii="Arial" w:hAnsi="Arial" w:cs="Arial"/>
          <w:color w:val="auto"/>
          <w:sz w:val="28"/>
          <w:szCs w:val="28"/>
          <w:lang w:val="es-ES"/>
        </w:rPr>
      </w:pPr>
      <w:bookmarkStart w:id="4" w:name="_Toc145542929"/>
      <w:r w:rsidRPr="001960DB">
        <w:rPr>
          <w:rFonts w:ascii="Arial" w:hAnsi="Arial" w:cs="Arial"/>
          <w:color w:val="auto"/>
          <w:sz w:val="28"/>
          <w:szCs w:val="28"/>
          <w:lang w:val="es-ES"/>
        </w:rPr>
        <w:lastRenderedPageBreak/>
        <w:t>Análisis de resultados.</w:t>
      </w:r>
      <w:bookmarkEnd w:id="4"/>
    </w:p>
    <w:p w14:paraId="48E06EF0" w14:textId="579F2448" w:rsidR="002353A4" w:rsidRPr="001815B3" w:rsidRDefault="007D7390" w:rsidP="001815B3">
      <w:pPr>
        <w:spacing w:after="240" w:line="276" w:lineRule="auto"/>
        <w:rPr>
          <w:rFonts w:ascii="Arial" w:hAnsi="Arial" w:cs="Arial"/>
          <w:lang w:val="es-ES"/>
        </w:rPr>
      </w:pPr>
      <w:r w:rsidRPr="001815B3">
        <w:rPr>
          <w:rFonts w:ascii="Arial" w:hAnsi="Arial" w:cs="Arial"/>
          <w:lang w:val="es-ES"/>
        </w:rPr>
        <w:t>Tras lo visto en la sección 2.1</w:t>
      </w:r>
      <w:r w:rsidR="002353A4" w:rsidRPr="001815B3">
        <w:rPr>
          <w:rFonts w:ascii="Arial" w:hAnsi="Arial" w:cs="Arial"/>
          <w:lang w:val="es-ES"/>
        </w:rPr>
        <w:t>, el tiempo de ejecución teórico</w:t>
      </w:r>
      <w:r w:rsidRPr="001815B3">
        <w:rPr>
          <w:rFonts w:ascii="Arial" w:hAnsi="Arial" w:cs="Arial"/>
          <w:lang w:val="es-ES"/>
        </w:rPr>
        <w:t xml:space="preserve"> entrega una ecuación de tipo lineal lo </w:t>
      </w:r>
      <w:r w:rsidR="00155329" w:rsidRPr="001815B3">
        <w:rPr>
          <w:rFonts w:ascii="Arial" w:hAnsi="Arial" w:cs="Arial"/>
          <w:lang w:val="es-ES"/>
        </w:rPr>
        <w:t>que,</w:t>
      </w:r>
      <w:r w:rsidRPr="001815B3">
        <w:rPr>
          <w:rFonts w:ascii="Arial" w:hAnsi="Arial" w:cs="Arial"/>
          <w:lang w:val="es-ES"/>
        </w:rPr>
        <w:t xml:space="preserve"> en el cálculo empírico</w:t>
      </w:r>
      <w:r w:rsidR="00616781" w:rsidRPr="001815B3">
        <w:rPr>
          <w:rFonts w:ascii="Arial" w:hAnsi="Arial" w:cs="Arial"/>
          <w:lang w:val="es-ES"/>
        </w:rPr>
        <w:t xml:space="preserve"> visto en el punto 2.2</w:t>
      </w:r>
      <w:r w:rsidRPr="001815B3">
        <w:rPr>
          <w:rFonts w:ascii="Arial" w:hAnsi="Arial" w:cs="Arial"/>
          <w:lang w:val="es-ES"/>
        </w:rPr>
        <w:t>, también se demuestra</w:t>
      </w:r>
      <w:r w:rsidR="00155329" w:rsidRPr="001815B3">
        <w:rPr>
          <w:rFonts w:ascii="Arial" w:hAnsi="Arial" w:cs="Arial"/>
          <w:lang w:val="es-ES"/>
        </w:rPr>
        <w:t xml:space="preserve"> que se obtiene una </w:t>
      </w:r>
      <w:r w:rsidR="00616781" w:rsidRPr="001815B3">
        <w:rPr>
          <w:rFonts w:ascii="Arial" w:hAnsi="Arial" w:cs="Arial"/>
          <w:lang w:val="es-ES"/>
        </w:rPr>
        <w:t>ecuación lineal, y de esta manera, transformándose en una función lineal de cantidad de datos versus tiempo de ejecución, en la cual solo varía un dato (cantidad de asignaturas).</w:t>
      </w:r>
    </w:p>
    <w:p w14:paraId="09ED1287" w14:textId="64128990" w:rsidR="00616781" w:rsidRPr="001815B3" w:rsidRDefault="00616781" w:rsidP="001815B3">
      <w:pPr>
        <w:spacing w:after="240" w:line="276" w:lineRule="auto"/>
        <w:rPr>
          <w:rFonts w:ascii="Arial" w:hAnsi="Arial" w:cs="Arial"/>
          <w:lang w:val="es-ES"/>
        </w:rPr>
      </w:pPr>
      <w:r w:rsidRPr="001815B3">
        <w:rPr>
          <w:rFonts w:ascii="Arial" w:hAnsi="Arial" w:cs="Arial"/>
          <w:lang w:val="es-ES"/>
        </w:rPr>
        <w:t>Como el código contiene matrices de n × m, y uno de estos valores es constante, era de esperar que el gráfico y la ecuación sean de tipo lineal</w:t>
      </w:r>
      <w:r w:rsidR="00E84EF7" w:rsidRPr="001815B3">
        <w:rPr>
          <w:rFonts w:ascii="Arial" w:hAnsi="Arial" w:cs="Arial"/>
          <w:lang w:val="es-ES"/>
        </w:rPr>
        <w:t xml:space="preserve">, </w:t>
      </w:r>
      <w:r w:rsidR="00E65777" w:rsidRPr="001815B3">
        <w:rPr>
          <w:rFonts w:ascii="Arial" w:hAnsi="Arial" w:cs="Arial"/>
          <w:lang w:val="es-ES"/>
        </w:rPr>
        <w:t>sino</w:t>
      </w:r>
      <w:r w:rsidR="00E84EF7" w:rsidRPr="001815B3">
        <w:rPr>
          <w:rFonts w:ascii="Arial" w:hAnsi="Arial" w:cs="Arial"/>
          <w:lang w:val="es-ES"/>
        </w:rPr>
        <w:t xml:space="preserve"> </w:t>
      </w:r>
      <w:r w:rsidR="00E65777" w:rsidRPr="001815B3">
        <w:rPr>
          <w:rFonts w:ascii="Arial" w:hAnsi="Arial" w:cs="Arial"/>
          <w:lang w:val="es-ES"/>
        </w:rPr>
        <w:t>el ciclo se denominaría con un fin indeterminado y, consiguientemente, el t</w:t>
      </w:r>
      <w:r w:rsidR="00E84EF7" w:rsidRPr="001815B3">
        <w:rPr>
          <w:rFonts w:ascii="Arial" w:hAnsi="Arial" w:cs="Arial"/>
          <w:lang w:val="es-ES"/>
        </w:rPr>
        <w:t xml:space="preserve">iempo de ejecución sería T(n) </w:t>
      </w:r>
      <w:r w:rsidR="00E65777" w:rsidRPr="001815B3">
        <w:rPr>
          <w:rFonts w:ascii="Arial" w:hAnsi="Arial" w:cs="Arial"/>
          <w:lang w:val="es-ES"/>
        </w:rPr>
        <w:t>formaría</w:t>
      </w:r>
      <w:r w:rsidR="00E84EF7" w:rsidRPr="001815B3">
        <w:rPr>
          <w:rFonts w:ascii="Arial" w:hAnsi="Arial" w:cs="Arial"/>
          <w:lang w:val="es-ES"/>
        </w:rPr>
        <w:t xml:space="preserve"> una ecuación cuadrática para este aspecto</w:t>
      </w:r>
      <w:r w:rsidR="00B1390F" w:rsidRPr="001815B3">
        <w:rPr>
          <w:rFonts w:ascii="Arial" w:hAnsi="Arial" w:cs="Arial"/>
          <w:lang w:val="es-ES"/>
        </w:rPr>
        <w:t>, y esto porque ambos valores (cantidad de asignaturas y cantidad de notas) hubieran sido variables</w:t>
      </w:r>
      <w:r w:rsidR="00E65777" w:rsidRPr="001815B3">
        <w:rPr>
          <w:rFonts w:ascii="Arial" w:hAnsi="Arial" w:cs="Arial"/>
          <w:lang w:val="es-ES"/>
        </w:rPr>
        <w:t>.</w:t>
      </w:r>
    </w:p>
    <w:p w14:paraId="19255E4E" w14:textId="77777777" w:rsidR="00155329" w:rsidRPr="001815B3" w:rsidRDefault="00155329" w:rsidP="001815B3">
      <w:pPr>
        <w:spacing w:after="240" w:line="276" w:lineRule="auto"/>
        <w:rPr>
          <w:rFonts w:ascii="Arial" w:hAnsi="Arial" w:cs="Arial"/>
          <w:lang w:val="es-ES"/>
        </w:rPr>
      </w:pPr>
    </w:p>
    <w:p w14:paraId="07E708B4" w14:textId="77777777" w:rsidR="00155329" w:rsidRPr="001815B3" w:rsidRDefault="00155329" w:rsidP="001815B3">
      <w:pPr>
        <w:spacing w:after="240" w:line="276" w:lineRule="auto"/>
        <w:rPr>
          <w:rFonts w:ascii="Arial" w:hAnsi="Arial" w:cs="Arial"/>
          <w:lang w:val="es-ES"/>
        </w:rPr>
      </w:pPr>
    </w:p>
    <w:p w14:paraId="1B7DC287" w14:textId="77777777" w:rsidR="00155329" w:rsidRPr="001815B3" w:rsidRDefault="00155329" w:rsidP="001815B3">
      <w:pPr>
        <w:spacing w:after="240" w:line="276" w:lineRule="auto"/>
        <w:rPr>
          <w:rFonts w:ascii="Arial" w:hAnsi="Arial" w:cs="Arial"/>
          <w:lang w:val="es-ES"/>
        </w:rPr>
      </w:pPr>
    </w:p>
    <w:p w14:paraId="06AA3940" w14:textId="77777777" w:rsidR="00155329" w:rsidRPr="001815B3" w:rsidRDefault="00155329" w:rsidP="001815B3">
      <w:pPr>
        <w:spacing w:after="240" w:line="276" w:lineRule="auto"/>
        <w:rPr>
          <w:rFonts w:ascii="Arial" w:hAnsi="Arial" w:cs="Arial"/>
          <w:lang w:val="es-ES"/>
        </w:rPr>
      </w:pPr>
    </w:p>
    <w:p w14:paraId="473EDFFB" w14:textId="48F1D997" w:rsidR="00634244" w:rsidRPr="001815B3" w:rsidRDefault="00634244" w:rsidP="001815B3">
      <w:pPr>
        <w:spacing w:after="240" w:line="276" w:lineRule="auto"/>
        <w:rPr>
          <w:rFonts w:ascii="Arial" w:hAnsi="Arial" w:cs="Arial"/>
          <w:lang w:val="es-ES"/>
        </w:rPr>
      </w:pPr>
    </w:p>
    <w:p w14:paraId="24D8D0C3" w14:textId="77777777" w:rsidR="00CF4A60" w:rsidRPr="001815B3" w:rsidRDefault="00CF4A60" w:rsidP="001815B3">
      <w:pPr>
        <w:spacing w:after="240" w:line="276" w:lineRule="auto"/>
        <w:rPr>
          <w:rFonts w:ascii="Arial" w:hAnsi="Arial" w:cs="Arial"/>
          <w:lang w:val="es-ES"/>
        </w:rPr>
      </w:pPr>
    </w:p>
    <w:p w14:paraId="6368F29C" w14:textId="77777777" w:rsidR="00CF4A60" w:rsidRDefault="00CF4A60" w:rsidP="001815B3">
      <w:pPr>
        <w:spacing w:after="240" w:line="276" w:lineRule="auto"/>
        <w:rPr>
          <w:rFonts w:ascii="Arial" w:hAnsi="Arial" w:cs="Arial"/>
          <w:lang w:val="es-ES"/>
        </w:rPr>
      </w:pPr>
    </w:p>
    <w:p w14:paraId="6F02A7A6" w14:textId="77777777" w:rsidR="001960DB" w:rsidRDefault="001960DB" w:rsidP="001815B3">
      <w:pPr>
        <w:spacing w:after="240" w:line="276" w:lineRule="auto"/>
        <w:rPr>
          <w:rFonts w:ascii="Arial" w:hAnsi="Arial" w:cs="Arial"/>
          <w:lang w:val="es-ES"/>
        </w:rPr>
      </w:pPr>
    </w:p>
    <w:p w14:paraId="4E494E8F" w14:textId="77777777" w:rsidR="001960DB" w:rsidRDefault="001960DB" w:rsidP="001815B3">
      <w:pPr>
        <w:spacing w:after="240" w:line="276" w:lineRule="auto"/>
        <w:rPr>
          <w:rFonts w:ascii="Arial" w:hAnsi="Arial" w:cs="Arial"/>
          <w:lang w:val="es-ES"/>
        </w:rPr>
      </w:pPr>
    </w:p>
    <w:p w14:paraId="5721AAF9" w14:textId="77777777" w:rsidR="001960DB" w:rsidRDefault="001960DB" w:rsidP="001815B3">
      <w:pPr>
        <w:spacing w:after="240" w:line="276" w:lineRule="auto"/>
        <w:rPr>
          <w:rFonts w:ascii="Arial" w:hAnsi="Arial" w:cs="Arial"/>
          <w:lang w:val="es-ES"/>
        </w:rPr>
      </w:pPr>
    </w:p>
    <w:p w14:paraId="2E32D25A" w14:textId="77777777" w:rsidR="001960DB" w:rsidRDefault="001960DB" w:rsidP="001815B3">
      <w:pPr>
        <w:spacing w:after="240" w:line="276" w:lineRule="auto"/>
        <w:rPr>
          <w:rFonts w:ascii="Arial" w:hAnsi="Arial" w:cs="Arial"/>
          <w:lang w:val="es-ES"/>
        </w:rPr>
      </w:pPr>
    </w:p>
    <w:p w14:paraId="50C72EB9" w14:textId="77777777" w:rsidR="001960DB" w:rsidRPr="001815B3" w:rsidRDefault="001960DB" w:rsidP="001815B3">
      <w:pPr>
        <w:spacing w:after="240" w:line="276" w:lineRule="auto"/>
        <w:rPr>
          <w:rFonts w:ascii="Arial" w:hAnsi="Arial" w:cs="Arial"/>
          <w:lang w:val="es-ES"/>
        </w:rPr>
      </w:pPr>
    </w:p>
    <w:p w14:paraId="737607E4" w14:textId="77777777" w:rsidR="00CF4A60" w:rsidRPr="001815B3" w:rsidRDefault="00CF4A60" w:rsidP="001815B3">
      <w:pPr>
        <w:spacing w:after="240" w:line="276" w:lineRule="auto"/>
        <w:rPr>
          <w:rFonts w:ascii="Arial" w:hAnsi="Arial" w:cs="Arial"/>
          <w:lang w:val="es-ES"/>
        </w:rPr>
      </w:pPr>
    </w:p>
    <w:p w14:paraId="3EF871C2" w14:textId="67C32A0E" w:rsidR="00CF4A60" w:rsidRPr="001960DB" w:rsidRDefault="00CF4A60" w:rsidP="001815B3">
      <w:pPr>
        <w:pStyle w:val="Ttulo1"/>
        <w:numPr>
          <w:ilvl w:val="0"/>
          <w:numId w:val="1"/>
        </w:numPr>
        <w:spacing w:after="240" w:line="276" w:lineRule="auto"/>
        <w:rPr>
          <w:rFonts w:ascii="Arial" w:hAnsi="Arial" w:cs="Arial"/>
          <w:color w:val="auto"/>
          <w:sz w:val="28"/>
          <w:szCs w:val="28"/>
          <w:lang w:val="es-ES"/>
        </w:rPr>
      </w:pPr>
      <w:bookmarkStart w:id="5" w:name="_Toc145542930"/>
      <w:r w:rsidRPr="001960DB">
        <w:rPr>
          <w:rFonts w:ascii="Arial" w:hAnsi="Arial" w:cs="Arial"/>
          <w:color w:val="auto"/>
          <w:sz w:val="28"/>
          <w:szCs w:val="28"/>
          <w:lang w:val="es-ES"/>
        </w:rPr>
        <w:lastRenderedPageBreak/>
        <w:t>Conclusiones</w:t>
      </w:r>
      <w:bookmarkEnd w:id="5"/>
    </w:p>
    <w:p w14:paraId="5C31048E" w14:textId="1AC4D432" w:rsidR="00CF4A60" w:rsidRPr="001815B3" w:rsidRDefault="00CF4A60" w:rsidP="001815B3">
      <w:pPr>
        <w:spacing w:after="240" w:line="276" w:lineRule="auto"/>
        <w:rPr>
          <w:rFonts w:ascii="Arial" w:hAnsi="Arial" w:cs="Arial"/>
          <w:lang w:val="es-ES"/>
        </w:rPr>
      </w:pPr>
      <w:r w:rsidRPr="001815B3">
        <w:rPr>
          <w:rFonts w:ascii="Arial" w:hAnsi="Arial" w:cs="Arial"/>
          <w:lang w:val="es-ES"/>
        </w:rPr>
        <w:t xml:space="preserve">El problema se logró resolver con un código en el lenguaje de programación “Python”, el cual consiste solamente en manipular una matriz de orden n × m </w:t>
      </w:r>
      <w:r w:rsidR="000C4701" w:rsidRPr="001815B3">
        <w:rPr>
          <w:rFonts w:ascii="Arial" w:hAnsi="Arial" w:cs="Arial"/>
          <w:lang w:val="es-ES"/>
        </w:rPr>
        <w:t>haciendo uso de operaciones matemáticas, tales como, suma y división.</w:t>
      </w:r>
    </w:p>
    <w:p w14:paraId="3946CAF5" w14:textId="77777777" w:rsidR="000C4701" w:rsidRPr="001815B3" w:rsidRDefault="000C4701" w:rsidP="001815B3">
      <w:pPr>
        <w:spacing w:after="240" w:line="276" w:lineRule="auto"/>
        <w:rPr>
          <w:rFonts w:ascii="Arial" w:hAnsi="Arial" w:cs="Arial"/>
          <w:lang w:val="es-ES"/>
        </w:rPr>
      </w:pPr>
      <w:r w:rsidRPr="001815B3">
        <w:rPr>
          <w:rFonts w:ascii="Arial" w:hAnsi="Arial" w:cs="Arial"/>
          <w:lang w:val="es-ES"/>
        </w:rPr>
        <w:t xml:space="preserve">Gracias a lo obtenido empírica y teóricamente se puede afirmar que los resultados se comportan de la misma forma, es decir, de manera lineal. </w:t>
      </w:r>
    </w:p>
    <w:p w14:paraId="04B7DC3A" w14:textId="3417E67C" w:rsidR="000C4701" w:rsidRPr="001815B3" w:rsidRDefault="000C4701" w:rsidP="001815B3">
      <w:pPr>
        <w:spacing w:after="240" w:line="276" w:lineRule="auto"/>
        <w:rPr>
          <w:rFonts w:ascii="Arial" w:hAnsi="Arial" w:cs="Arial"/>
          <w:lang w:val="es-ES"/>
        </w:rPr>
      </w:pPr>
      <w:r w:rsidRPr="001815B3">
        <w:rPr>
          <w:rFonts w:ascii="Arial" w:hAnsi="Arial" w:cs="Arial"/>
          <w:lang w:val="es-ES"/>
        </w:rPr>
        <w:t xml:space="preserve">Dicho esto, también se confirma la hipótesis que se tenía sobre este proyecto, el cual consistía en que se obtuviese una gráfica de tipo lineal debido a que solo un valor </w:t>
      </w:r>
      <w:r w:rsidR="001815B3">
        <w:rPr>
          <w:rFonts w:ascii="Arial" w:hAnsi="Arial" w:cs="Arial"/>
          <w:lang w:val="es-ES"/>
        </w:rPr>
        <w:t>sufría cambios</w:t>
      </w:r>
      <w:r w:rsidRPr="001815B3">
        <w:rPr>
          <w:rFonts w:ascii="Arial" w:hAnsi="Arial" w:cs="Arial"/>
          <w:lang w:val="es-ES"/>
        </w:rPr>
        <w:t xml:space="preserve">, </w:t>
      </w:r>
      <w:r w:rsidR="001815B3">
        <w:rPr>
          <w:rFonts w:ascii="Arial" w:hAnsi="Arial" w:cs="Arial"/>
          <w:lang w:val="es-ES"/>
        </w:rPr>
        <w:t>mientras que el tiempo variaba mientras mayor fuese la cantidad de asignaturas</w:t>
      </w:r>
      <w:r w:rsidRPr="001815B3">
        <w:rPr>
          <w:rFonts w:ascii="Arial" w:hAnsi="Arial" w:cs="Arial"/>
          <w:lang w:val="es-ES"/>
        </w:rPr>
        <w:t xml:space="preserve">. </w:t>
      </w:r>
      <w:r w:rsidR="001F4F05">
        <w:rPr>
          <w:rFonts w:ascii="Arial" w:hAnsi="Arial" w:cs="Arial"/>
          <w:lang w:val="es-ES"/>
        </w:rPr>
        <w:t xml:space="preserve">Lo anterior demuestra que </w:t>
      </w:r>
      <w:r w:rsidRPr="001815B3">
        <w:rPr>
          <w:rFonts w:ascii="Arial" w:hAnsi="Arial" w:cs="Arial"/>
          <w:lang w:val="es-ES"/>
        </w:rPr>
        <w:t>ambas variables resultan ser directamente proporcionales y esto es lógico debido a que, mientras mayor sea la cantidad de datos que debe procesar la máquina, esta se demora más en entregar el posible resultado.</w:t>
      </w:r>
    </w:p>
    <w:p w14:paraId="33B2E12C" w14:textId="77777777" w:rsidR="00F11094" w:rsidRDefault="0053353C" w:rsidP="00F07EEA">
      <w:pPr>
        <w:spacing w:after="240" w:line="276" w:lineRule="auto"/>
        <w:rPr>
          <w:rFonts w:ascii="Arial" w:hAnsi="Arial" w:cs="Arial"/>
          <w:lang w:val="es-ES"/>
        </w:rPr>
      </w:pPr>
      <w:r>
        <w:rPr>
          <w:rFonts w:ascii="Arial" w:hAnsi="Arial" w:cs="Arial"/>
          <w:lang w:val="es-ES"/>
        </w:rPr>
        <w:t>Por lo tanto, si valores</w:t>
      </w:r>
      <w:r w:rsidR="00DB4EBD">
        <w:rPr>
          <w:rFonts w:ascii="Arial" w:hAnsi="Arial" w:cs="Arial"/>
          <w:lang w:val="es-ES"/>
        </w:rPr>
        <w:t xml:space="preserve"> n y m de la matriz</w:t>
      </w:r>
      <w:r>
        <w:rPr>
          <w:rFonts w:ascii="Arial" w:hAnsi="Arial" w:cs="Arial"/>
          <w:lang w:val="es-ES"/>
        </w:rPr>
        <w:t xml:space="preserve"> fuesen variables</w:t>
      </w:r>
      <w:r w:rsidR="00DB4EBD">
        <w:rPr>
          <w:rFonts w:ascii="Arial" w:hAnsi="Arial" w:cs="Arial"/>
          <w:lang w:val="es-ES"/>
        </w:rPr>
        <w:t>,</w:t>
      </w:r>
      <w:r>
        <w:rPr>
          <w:rFonts w:ascii="Arial" w:hAnsi="Arial" w:cs="Arial"/>
          <w:lang w:val="es-ES"/>
        </w:rPr>
        <w:t xml:space="preserve"> </w:t>
      </w:r>
      <w:r w:rsidR="00DB4EBD">
        <w:rPr>
          <w:rFonts w:ascii="Arial" w:hAnsi="Arial" w:cs="Arial"/>
          <w:lang w:val="es-ES"/>
        </w:rPr>
        <w:t>el cálculo teórico de complejidad entregaría una ecuación cuadrática y un gráfico del mismo estilo.</w:t>
      </w:r>
    </w:p>
    <w:p w14:paraId="45DB54EC" w14:textId="525D0207" w:rsidR="009A5F49" w:rsidRPr="00F07EEA" w:rsidRDefault="00F11094" w:rsidP="00F07EEA">
      <w:pPr>
        <w:spacing w:after="240" w:line="276" w:lineRule="auto"/>
        <w:rPr>
          <w:rFonts w:ascii="Arial" w:hAnsi="Arial" w:cs="Arial"/>
          <w:lang w:val="es-ES"/>
        </w:rPr>
      </w:pPr>
      <w:r>
        <w:rPr>
          <w:rFonts w:ascii="Arial" w:hAnsi="Arial" w:cs="Arial"/>
          <w:lang w:val="es-ES"/>
        </w:rPr>
        <w:t>A partir de todo lo realizado y analizado, se puede demostrar que la propuesta de solución resulta ser medianamente eficiente, logrando que resuelva el problema de buena manera.</w:t>
      </w:r>
      <w:r w:rsidR="00CF4A60" w:rsidRPr="001815B3">
        <w:rPr>
          <w:rFonts w:ascii="Arial" w:hAnsi="Arial" w:cs="Arial"/>
          <w:lang w:val="es-ES"/>
        </w:rPr>
        <w:br w:type="page"/>
      </w:r>
    </w:p>
    <w:p w14:paraId="16012877" w14:textId="77777777" w:rsidR="009A5F49" w:rsidRDefault="009A5F49" w:rsidP="009A5F49">
      <w:pPr>
        <w:rPr>
          <w:lang w:val="es-ES"/>
        </w:rPr>
      </w:pPr>
    </w:p>
    <w:bookmarkStart w:id="6" w:name="_Toc145542931" w:displacedByCustomXml="next"/>
    <w:sdt>
      <w:sdtPr>
        <w:rPr>
          <w:lang w:val="es-ES"/>
        </w:rPr>
        <w:id w:val="-397748764"/>
        <w:docPartObj>
          <w:docPartGallery w:val="Bibliographies"/>
          <w:docPartUnique/>
        </w:docPartObj>
      </w:sdtPr>
      <w:sdtEndPr>
        <w:rPr>
          <w:rFonts w:ascii="Roboto" w:eastAsiaTheme="minorHAnsi" w:hAnsi="Roboto" w:cstheme="minorBidi"/>
          <w:color w:val="auto"/>
          <w:sz w:val="24"/>
          <w:szCs w:val="24"/>
          <w:lang w:val="es-ES_tradnl"/>
        </w:rPr>
      </w:sdtEndPr>
      <w:sdtContent>
        <w:p w14:paraId="5064B364" w14:textId="08601BD6" w:rsidR="00F07EEA" w:rsidRPr="00F11094" w:rsidRDefault="00F07EEA" w:rsidP="00A82B04">
          <w:pPr>
            <w:pStyle w:val="Ttulo1"/>
            <w:numPr>
              <w:ilvl w:val="0"/>
              <w:numId w:val="1"/>
            </w:numPr>
            <w:rPr>
              <w:color w:val="auto"/>
            </w:rPr>
          </w:pPr>
          <w:r w:rsidRPr="00F11094">
            <w:rPr>
              <w:color w:val="auto"/>
              <w:lang w:val="es-ES"/>
            </w:rPr>
            <w:t>Bibliografía</w:t>
          </w:r>
          <w:bookmarkEnd w:id="6"/>
        </w:p>
        <w:sdt>
          <w:sdtPr>
            <w:id w:val="111145805"/>
            <w:bibliography/>
          </w:sdtPr>
          <w:sdtContent>
            <w:p w14:paraId="40FA10FD" w14:textId="77777777" w:rsidR="00A82B04" w:rsidRDefault="00F07EEA" w:rsidP="00A82B04">
              <w:pPr>
                <w:pStyle w:val="Bibliografa"/>
                <w:ind w:left="720" w:hanging="720"/>
                <w:rPr>
                  <w:noProof/>
                  <w:lang w:val="es-ES"/>
                </w:rPr>
              </w:pPr>
              <w:r>
                <w:fldChar w:fldCharType="begin"/>
              </w:r>
              <w:r>
                <w:instrText>BIBLIOGRAPHY</w:instrText>
              </w:r>
              <w:r>
                <w:fldChar w:fldCharType="separate"/>
              </w:r>
              <w:r w:rsidR="00A82B04">
                <w:rPr>
                  <w:i/>
                  <w:iCs/>
                  <w:noProof/>
                  <w:lang w:val="es-ES"/>
                </w:rPr>
                <w:t>¿Qué es la velocidad de CPU?</w:t>
              </w:r>
              <w:r w:rsidR="00A82B04">
                <w:rPr>
                  <w:noProof/>
                  <w:lang w:val="es-ES"/>
                </w:rPr>
                <w:t xml:space="preserve"> (2020). Obtenido de VERSUS: https://versus.com/es/glossary/total-clock-speed</w:t>
              </w:r>
            </w:p>
            <w:p w14:paraId="546A8909" w14:textId="77777777" w:rsidR="00A82B04" w:rsidRDefault="00A82B04" w:rsidP="00A82B04">
              <w:pPr>
                <w:pStyle w:val="Bibliografa"/>
                <w:ind w:left="720" w:hanging="720"/>
                <w:rPr>
                  <w:noProof/>
                  <w:lang w:val="es-ES"/>
                </w:rPr>
              </w:pPr>
              <w:r>
                <w:rPr>
                  <w:i/>
                  <w:iCs/>
                  <w:noProof/>
                  <w:lang w:val="es-ES"/>
                </w:rPr>
                <w:t>¿Qué hace la memoria de la computadora (RAM)?</w:t>
              </w:r>
              <w:r>
                <w:rPr>
                  <w:noProof/>
                  <w:lang w:val="es-ES"/>
                </w:rPr>
                <w:t xml:space="preserve"> (s.f.). Obtenido de Crucial: https://www.crucial.mx/articles/about-memory/support-what-does-computer-memory-do</w:t>
              </w:r>
            </w:p>
            <w:p w14:paraId="1617F0EB" w14:textId="77777777" w:rsidR="00A82B04" w:rsidRDefault="00A82B04" w:rsidP="00A82B04">
              <w:pPr>
                <w:pStyle w:val="Bibliografa"/>
                <w:ind w:left="720" w:hanging="720"/>
                <w:rPr>
                  <w:noProof/>
                  <w:lang w:val="es-ES"/>
                </w:rPr>
              </w:pPr>
              <w:r>
                <w:rPr>
                  <w:noProof/>
                  <w:lang w:val="es-ES"/>
                </w:rPr>
                <w:t xml:space="preserve">Fernández, Y. (12 de Enero de 2023). </w:t>
              </w:r>
              <w:r>
                <w:rPr>
                  <w:i/>
                  <w:iCs/>
                  <w:noProof/>
                  <w:lang w:val="es-ES"/>
                </w:rPr>
                <w:t>HDD vs SSD: diferencias y ventajas de ambos tipos de disco duro.</w:t>
              </w:r>
              <w:r>
                <w:rPr>
                  <w:noProof/>
                  <w:lang w:val="es-ES"/>
                </w:rPr>
                <w:t xml:space="preserve"> Obtenido de Xataka Basics: https://www.xataka.com/basics/hdd-vs-ssd</w:t>
              </w:r>
            </w:p>
            <w:p w14:paraId="4242D4A0" w14:textId="6816C852" w:rsidR="00F07EEA" w:rsidRDefault="00F07EEA" w:rsidP="00A82B04">
              <w:r>
                <w:rPr>
                  <w:b/>
                  <w:bCs/>
                </w:rPr>
                <w:fldChar w:fldCharType="end"/>
              </w:r>
            </w:p>
          </w:sdtContent>
        </w:sdt>
      </w:sdtContent>
    </w:sdt>
    <w:p w14:paraId="62271C64" w14:textId="1FBC0817" w:rsidR="001E4DA4" w:rsidRPr="001815B3" w:rsidRDefault="001E4DA4" w:rsidP="001815B3">
      <w:pPr>
        <w:spacing w:after="240" w:line="276" w:lineRule="auto"/>
        <w:rPr>
          <w:rFonts w:ascii="Arial" w:hAnsi="Arial" w:cs="Arial"/>
          <w:lang w:val="es-ES"/>
        </w:rPr>
      </w:pPr>
    </w:p>
    <w:sectPr w:rsidR="001E4DA4" w:rsidRPr="001815B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41BF" w14:textId="77777777" w:rsidR="004A323B" w:rsidRDefault="004A323B" w:rsidP="003A3F35">
      <w:r>
        <w:separator/>
      </w:r>
    </w:p>
  </w:endnote>
  <w:endnote w:type="continuationSeparator" w:id="0">
    <w:p w14:paraId="5DCAB7B0" w14:textId="77777777" w:rsidR="004A323B" w:rsidRDefault="004A323B" w:rsidP="003A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70980"/>
      <w:docPartObj>
        <w:docPartGallery w:val="Page Numbers (Bottom of Page)"/>
        <w:docPartUnique/>
      </w:docPartObj>
    </w:sdtPr>
    <w:sdtContent>
      <w:p w14:paraId="7319E06C" w14:textId="6E625058" w:rsidR="00C67E5B" w:rsidRDefault="00C67E5B">
        <w:pPr>
          <w:pStyle w:val="Piedepgina"/>
          <w:jc w:val="right"/>
        </w:pPr>
        <w:r>
          <w:fldChar w:fldCharType="begin"/>
        </w:r>
        <w:r>
          <w:instrText>PAGE   \* MERGEFORMAT</w:instrText>
        </w:r>
        <w:r>
          <w:fldChar w:fldCharType="separate"/>
        </w:r>
        <w:r>
          <w:rPr>
            <w:lang w:val="es-ES"/>
          </w:rPr>
          <w:t>2</w:t>
        </w:r>
        <w:r>
          <w:fldChar w:fldCharType="end"/>
        </w:r>
      </w:p>
    </w:sdtContent>
  </w:sdt>
  <w:p w14:paraId="12B8AD6E" w14:textId="77777777" w:rsidR="00C67E5B" w:rsidRDefault="00C67E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783C" w14:textId="77777777" w:rsidR="004A323B" w:rsidRDefault="004A323B" w:rsidP="003A3F35">
      <w:r>
        <w:separator/>
      </w:r>
    </w:p>
  </w:footnote>
  <w:footnote w:type="continuationSeparator" w:id="0">
    <w:p w14:paraId="14306653" w14:textId="77777777" w:rsidR="004A323B" w:rsidRDefault="004A323B" w:rsidP="003A3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2806" w14:textId="168961C0" w:rsidR="003A3F35" w:rsidRDefault="003A3F35">
    <w:pPr>
      <w:pStyle w:val="Encabezado"/>
    </w:pPr>
    <w:r w:rsidRPr="005F1D21">
      <w:rPr>
        <w:rFonts w:eastAsia="Times New Roman"/>
        <w:noProof/>
        <w:lang w:eastAsia="es-ES_tradnl"/>
      </w:rPr>
      <w:drawing>
        <wp:anchor distT="0" distB="0" distL="114300" distR="114300" simplePos="0" relativeHeight="251659264" behindDoc="0" locked="0" layoutInCell="1" allowOverlap="1" wp14:anchorId="2F77B973" wp14:editId="392758A7">
          <wp:simplePos x="0" y="0"/>
          <wp:positionH relativeFrom="column">
            <wp:posOffset>5715000</wp:posOffset>
          </wp:positionH>
          <wp:positionV relativeFrom="paragraph">
            <wp:posOffset>-349885</wp:posOffset>
          </wp:positionV>
          <wp:extent cx="792000" cy="792000"/>
          <wp:effectExtent l="0" t="0" r="0" b="0"/>
          <wp:wrapNone/>
          <wp:docPr id="1472233721" name="Imagen 1472233721" descr="rchivo:Utalc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chivo:Utalca.svg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C395A"/>
    <w:multiLevelType w:val="multilevel"/>
    <w:tmpl w:val="D0443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C1B6C"/>
    <w:multiLevelType w:val="hybridMultilevel"/>
    <w:tmpl w:val="FDC03600"/>
    <w:lvl w:ilvl="0" w:tplc="D72E7730">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3B660D6"/>
    <w:multiLevelType w:val="hybridMultilevel"/>
    <w:tmpl w:val="FA12405E"/>
    <w:lvl w:ilvl="0" w:tplc="E550B93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0130759">
    <w:abstractNumId w:val="0"/>
  </w:num>
  <w:num w:numId="2" w16cid:durableId="1895316329">
    <w:abstractNumId w:val="1"/>
  </w:num>
  <w:num w:numId="3" w16cid:durableId="1088773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F6"/>
    <w:rsid w:val="000C4701"/>
    <w:rsid w:val="000E2B03"/>
    <w:rsid w:val="00112D71"/>
    <w:rsid w:val="00155329"/>
    <w:rsid w:val="001815B3"/>
    <w:rsid w:val="001960DB"/>
    <w:rsid w:val="001D7B3C"/>
    <w:rsid w:val="001E4DA4"/>
    <w:rsid w:val="001F4F05"/>
    <w:rsid w:val="002353A4"/>
    <w:rsid w:val="002445DA"/>
    <w:rsid w:val="00291CF8"/>
    <w:rsid w:val="0033213A"/>
    <w:rsid w:val="003A3F35"/>
    <w:rsid w:val="003B0DD8"/>
    <w:rsid w:val="003E73A9"/>
    <w:rsid w:val="004A323B"/>
    <w:rsid w:val="004D33AD"/>
    <w:rsid w:val="0053353C"/>
    <w:rsid w:val="00616781"/>
    <w:rsid w:val="00634244"/>
    <w:rsid w:val="00665E02"/>
    <w:rsid w:val="0068443A"/>
    <w:rsid w:val="00726ADF"/>
    <w:rsid w:val="00730793"/>
    <w:rsid w:val="007C1A7D"/>
    <w:rsid w:val="007D7390"/>
    <w:rsid w:val="007F32D2"/>
    <w:rsid w:val="00852CF6"/>
    <w:rsid w:val="008741D6"/>
    <w:rsid w:val="008870A1"/>
    <w:rsid w:val="008A4142"/>
    <w:rsid w:val="008C5D0F"/>
    <w:rsid w:val="008D51AD"/>
    <w:rsid w:val="008F4A91"/>
    <w:rsid w:val="008F7354"/>
    <w:rsid w:val="00917B0B"/>
    <w:rsid w:val="00945651"/>
    <w:rsid w:val="009A5F49"/>
    <w:rsid w:val="00A82B04"/>
    <w:rsid w:val="00A967A2"/>
    <w:rsid w:val="00AA28C7"/>
    <w:rsid w:val="00AB55C8"/>
    <w:rsid w:val="00B1390F"/>
    <w:rsid w:val="00B75AB0"/>
    <w:rsid w:val="00B76B30"/>
    <w:rsid w:val="00B97754"/>
    <w:rsid w:val="00BE1670"/>
    <w:rsid w:val="00BF756D"/>
    <w:rsid w:val="00C0089F"/>
    <w:rsid w:val="00C07F63"/>
    <w:rsid w:val="00C1199C"/>
    <w:rsid w:val="00C14E7B"/>
    <w:rsid w:val="00C460F6"/>
    <w:rsid w:val="00C46DED"/>
    <w:rsid w:val="00C6546A"/>
    <w:rsid w:val="00C67E5B"/>
    <w:rsid w:val="00CF2DEA"/>
    <w:rsid w:val="00CF4A60"/>
    <w:rsid w:val="00CF677A"/>
    <w:rsid w:val="00D233F9"/>
    <w:rsid w:val="00D86384"/>
    <w:rsid w:val="00DB4EBD"/>
    <w:rsid w:val="00E65777"/>
    <w:rsid w:val="00E84EF7"/>
    <w:rsid w:val="00EC5599"/>
    <w:rsid w:val="00F07EEA"/>
    <w:rsid w:val="00F11094"/>
    <w:rsid w:val="00FE73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0DDC1"/>
  <w15:chartTrackingRefBased/>
  <w15:docId w15:val="{9801E233-9B81-48A8-856C-FB9358D0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35"/>
    <w:pPr>
      <w:spacing w:after="0" w:line="240" w:lineRule="auto"/>
      <w:jc w:val="both"/>
    </w:pPr>
    <w:rPr>
      <w:rFonts w:ascii="Roboto" w:hAnsi="Roboto"/>
      <w:kern w:val="0"/>
      <w:sz w:val="24"/>
      <w:szCs w:val="24"/>
      <w:lang w:val="es-ES_tradnl"/>
      <w14:ligatures w14:val="none"/>
    </w:rPr>
  </w:style>
  <w:style w:type="paragraph" w:styleId="Ttulo1">
    <w:name w:val="heading 1"/>
    <w:basedOn w:val="Normal"/>
    <w:next w:val="Normal"/>
    <w:link w:val="Ttulo1Car"/>
    <w:uiPriority w:val="9"/>
    <w:qFormat/>
    <w:rsid w:val="003A3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73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F35"/>
    <w:rPr>
      <w:rFonts w:asciiTheme="majorHAnsi" w:eastAsiaTheme="majorEastAsia" w:hAnsiTheme="majorHAnsi" w:cstheme="majorBidi"/>
      <w:color w:val="2F5496" w:themeColor="accent1" w:themeShade="BF"/>
      <w:kern w:val="0"/>
      <w:sz w:val="32"/>
      <w:szCs w:val="32"/>
      <w:lang w:val="es-ES_tradnl"/>
      <w14:ligatures w14:val="none"/>
    </w:rPr>
  </w:style>
  <w:style w:type="paragraph" w:styleId="TtuloTDC">
    <w:name w:val="TOC Heading"/>
    <w:basedOn w:val="Ttulo1"/>
    <w:next w:val="Normal"/>
    <w:uiPriority w:val="39"/>
    <w:unhideWhenUsed/>
    <w:qFormat/>
    <w:rsid w:val="003A3F35"/>
    <w:pPr>
      <w:spacing w:before="480" w:line="276" w:lineRule="auto"/>
      <w:jc w:val="left"/>
      <w:outlineLvl w:val="9"/>
    </w:pPr>
    <w:rPr>
      <w:b/>
      <w:bCs/>
      <w:sz w:val="28"/>
      <w:szCs w:val="28"/>
      <w:lang w:eastAsia="es-ES_tradnl"/>
    </w:rPr>
  </w:style>
  <w:style w:type="paragraph" w:styleId="TDC1">
    <w:name w:val="toc 1"/>
    <w:basedOn w:val="Normal"/>
    <w:next w:val="Normal"/>
    <w:autoRedefine/>
    <w:uiPriority w:val="39"/>
    <w:unhideWhenUsed/>
    <w:rsid w:val="003A3F35"/>
    <w:pPr>
      <w:spacing w:before="120"/>
      <w:jc w:val="left"/>
    </w:pPr>
    <w:rPr>
      <w:rFonts w:asciiTheme="minorHAnsi" w:hAnsiTheme="minorHAnsi"/>
      <w:b/>
      <w:bCs/>
    </w:rPr>
  </w:style>
  <w:style w:type="paragraph" w:styleId="TDC2">
    <w:name w:val="toc 2"/>
    <w:basedOn w:val="Normal"/>
    <w:next w:val="Normal"/>
    <w:autoRedefine/>
    <w:uiPriority w:val="39"/>
    <w:unhideWhenUsed/>
    <w:rsid w:val="003A3F35"/>
    <w:pPr>
      <w:ind w:left="240"/>
      <w:jc w:val="left"/>
    </w:pPr>
    <w:rPr>
      <w:rFonts w:asciiTheme="minorHAnsi" w:hAnsiTheme="minorHAnsi"/>
      <w:b/>
      <w:bCs/>
      <w:sz w:val="22"/>
      <w:szCs w:val="22"/>
    </w:rPr>
  </w:style>
  <w:style w:type="character" w:styleId="Hipervnculo">
    <w:name w:val="Hyperlink"/>
    <w:basedOn w:val="Fuentedeprrafopredeter"/>
    <w:uiPriority w:val="99"/>
    <w:unhideWhenUsed/>
    <w:rsid w:val="003A3F35"/>
    <w:rPr>
      <w:color w:val="0563C1" w:themeColor="hyperlink"/>
      <w:u w:val="single"/>
    </w:rPr>
  </w:style>
  <w:style w:type="paragraph" w:styleId="Encabezado">
    <w:name w:val="header"/>
    <w:basedOn w:val="Normal"/>
    <w:link w:val="EncabezadoCar"/>
    <w:uiPriority w:val="99"/>
    <w:unhideWhenUsed/>
    <w:rsid w:val="003A3F35"/>
    <w:pPr>
      <w:tabs>
        <w:tab w:val="center" w:pos="4419"/>
        <w:tab w:val="right" w:pos="8838"/>
      </w:tabs>
    </w:pPr>
  </w:style>
  <w:style w:type="character" w:customStyle="1" w:styleId="EncabezadoCar">
    <w:name w:val="Encabezado Car"/>
    <w:basedOn w:val="Fuentedeprrafopredeter"/>
    <w:link w:val="Encabezado"/>
    <w:uiPriority w:val="99"/>
    <w:rsid w:val="003A3F35"/>
    <w:rPr>
      <w:rFonts w:ascii="Roboto" w:hAnsi="Roboto"/>
      <w:kern w:val="0"/>
      <w:sz w:val="24"/>
      <w:szCs w:val="24"/>
      <w:lang w:val="es-ES_tradnl"/>
      <w14:ligatures w14:val="none"/>
    </w:rPr>
  </w:style>
  <w:style w:type="paragraph" w:styleId="Piedepgina">
    <w:name w:val="footer"/>
    <w:basedOn w:val="Normal"/>
    <w:link w:val="PiedepginaCar"/>
    <w:uiPriority w:val="99"/>
    <w:unhideWhenUsed/>
    <w:rsid w:val="003A3F35"/>
    <w:pPr>
      <w:tabs>
        <w:tab w:val="center" w:pos="4419"/>
        <w:tab w:val="right" w:pos="8838"/>
      </w:tabs>
    </w:pPr>
  </w:style>
  <w:style w:type="character" w:customStyle="1" w:styleId="PiedepginaCar">
    <w:name w:val="Pie de página Car"/>
    <w:basedOn w:val="Fuentedeprrafopredeter"/>
    <w:link w:val="Piedepgina"/>
    <w:uiPriority w:val="99"/>
    <w:rsid w:val="003A3F35"/>
    <w:rPr>
      <w:rFonts w:ascii="Roboto" w:hAnsi="Roboto"/>
      <w:kern w:val="0"/>
      <w:sz w:val="24"/>
      <w:szCs w:val="24"/>
      <w:lang w:val="es-ES_tradnl"/>
      <w14:ligatures w14:val="none"/>
    </w:rPr>
  </w:style>
  <w:style w:type="character" w:styleId="Nmerodelnea">
    <w:name w:val="line number"/>
    <w:basedOn w:val="Fuentedeprrafopredeter"/>
    <w:uiPriority w:val="99"/>
    <w:semiHidden/>
    <w:unhideWhenUsed/>
    <w:rsid w:val="00C67E5B"/>
  </w:style>
  <w:style w:type="paragraph" w:styleId="Prrafodelista">
    <w:name w:val="List Paragraph"/>
    <w:basedOn w:val="Normal"/>
    <w:uiPriority w:val="34"/>
    <w:qFormat/>
    <w:rsid w:val="00726ADF"/>
    <w:pPr>
      <w:ind w:left="720"/>
      <w:contextualSpacing/>
    </w:pPr>
  </w:style>
  <w:style w:type="paragraph" w:styleId="Bibliografa">
    <w:name w:val="Bibliography"/>
    <w:basedOn w:val="Normal"/>
    <w:next w:val="Normal"/>
    <w:uiPriority w:val="37"/>
    <w:unhideWhenUsed/>
    <w:rsid w:val="008870A1"/>
  </w:style>
  <w:style w:type="character" w:customStyle="1" w:styleId="Ttulo2Car">
    <w:name w:val="Título 2 Car"/>
    <w:basedOn w:val="Fuentedeprrafopredeter"/>
    <w:link w:val="Ttulo2"/>
    <w:uiPriority w:val="9"/>
    <w:rsid w:val="003E73A9"/>
    <w:rPr>
      <w:rFonts w:asciiTheme="majorHAnsi" w:eastAsiaTheme="majorEastAsia" w:hAnsiTheme="majorHAnsi" w:cstheme="majorBidi"/>
      <w:color w:val="2F5496" w:themeColor="accent1" w:themeShade="BF"/>
      <w:kern w:val="0"/>
      <w:sz w:val="26"/>
      <w:szCs w:val="26"/>
      <w:lang w:val="es-ES_tradnl"/>
      <w14:ligatures w14:val="none"/>
    </w:rPr>
  </w:style>
  <w:style w:type="character" w:styleId="Mencinsinresolver">
    <w:name w:val="Unresolved Mention"/>
    <w:basedOn w:val="Fuentedeprrafopredeter"/>
    <w:uiPriority w:val="99"/>
    <w:semiHidden/>
    <w:unhideWhenUsed/>
    <w:rsid w:val="008D51AD"/>
    <w:rPr>
      <w:color w:val="605E5C"/>
      <w:shd w:val="clear" w:color="auto" w:fill="E1DFDD"/>
    </w:rPr>
  </w:style>
  <w:style w:type="character" w:styleId="Hipervnculovisitado">
    <w:name w:val="FollowedHyperlink"/>
    <w:basedOn w:val="Fuentedeprrafopredeter"/>
    <w:uiPriority w:val="99"/>
    <w:semiHidden/>
    <w:unhideWhenUsed/>
    <w:rsid w:val="008D51AD"/>
    <w:rPr>
      <w:color w:val="954F72" w:themeColor="followedHyperlink"/>
      <w:u w:val="single"/>
    </w:rPr>
  </w:style>
  <w:style w:type="character" w:styleId="Textodelmarcadordeposicin">
    <w:name w:val="Placeholder Text"/>
    <w:basedOn w:val="Fuentedeprrafopredeter"/>
    <w:uiPriority w:val="99"/>
    <w:semiHidden/>
    <w:rsid w:val="00332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4671">
      <w:bodyDiv w:val="1"/>
      <w:marLeft w:val="0"/>
      <w:marRight w:val="0"/>
      <w:marTop w:val="0"/>
      <w:marBottom w:val="0"/>
      <w:divBdr>
        <w:top w:val="none" w:sz="0" w:space="0" w:color="auto"/>
        <w:left w:val="none" w:sz="0" w:space="0" w:color="auto"/>
        <w:bottom w:val="none" w:sz="0" w:space="0" w:color="auto"/>
        <w:right w:val="none" w:sz="0" w:space="0" w:color="auto"/>
      </w:divBdr>
    </w:div>
    <w:div w:id="97868584">
      <w:bodyDiv w:val="1"/>
      <w:marLeft w:val="0"/>
      <w:marRight w:val="0"/>
      <w:marTop w:val="0"/>
      <w:marBottom w:val="0"/>
      <w:divBdr>
        <w:top w:val="none" w:sz="0" w:space="0" w:color="auto"/>
        <w:left w:val="none" w:sz="0" w:space="0" w:color="auto"/>
        <w:bottom w:val="none" w:sz="0" w:space="0" w:color="auto"/>
        <w:right w:val="none" w:sz="0" w:space="0" w:color="auto"/>
      </w:divBdr>
    </w:div>
    <w:div w:id="153647765">
      <w:bodyDiv w:val="1"/>
      <w:marLeft w:val="0"/>
      <w:marRight w:val="0"/>
      <w:marTop w:val="0"/>
      <w:marBottom w:val="0"/>
      <w:divBdr>
        <w:top w:val="none" w:sz="0" w:space="0" w:color="auto"/>
        <w:left w:val="none" w:sz="0" w:space="0" w:color="auto"/>
        <w:bottom w:val="none" w:sz="0" w:space="0" w:color="auto"/>
        <w:right w:val="none" w:sz="0" w:space="0" w:color="auto"/>
      </w:divBdr>
    </w:div>
    <w:div w:id="258026074">
      <w:bodyDiv w:val="1"/>
      <w:marLeft w:val="0"/>
      <w:marRight w:val="0"/>
      <w:marTop w:val="0"/>
      <w:marBottom w:val="0"/>
      <w:divBdr>
        <w:top w:val="none" w:sz="0" w:space="0" w:color="auto"/>
        <w:left w:val="none" w:sz="0" w:space="0" w:color="auto"/>
        <w:bottom w:val="none" w:sz="0" w:space="0" w:color="auto"/>
        <w:right w:val="none" w:sz="0" w:space="0" w:color="auto"/>
      </w:divBdr>
    </w:div>
    <w:div w:id="400521946">
      <w:bodyDiv w:val="1"/>
      <w:marLeft w:val="0"/>
      <w:marRight w:val="0"/>
      <w:marTop w:val="0"/>
      <w:marBottom w:val="0"/>
      <w:divBdr>
        <w:top w:val="none" w:sz="0" w:space="0" w:color="auto"/>
        <w:left w:val="none" w:sz="0" w:space="0" w:color="auto"/>
        <w:bottom w:val="none" w:sz="0" w:space="0" w:color="auto"/>
        <w:right w:val="none" w:sz="0" w:space="0" w:color="auto"/>
      </w:divBdr>
    </w:div>
    <w:div w:id="422655263">
      <w:bodyDiv w:val="1"/>
      <w:marLeft w:val="0"/>
      <w:marRight w:val="0"/>
      <w:marTop w:val="0"/>
      <w:marBottom w:val="0"/>
      <w:divBdr>
        <w:top w:val="none" w:sz="0" w:space="0" w:color="auto"/>
        <w:left w:val="none" w:sz="0" w:space="0" w:color="auto"/>
        <w:bottom w:val="none" w:sz="0" w:space="0" w:color="auto"/>
        <w:right w:val="none" w:sz="0" w:space="0" w:color="auto"/>
      </w:divBdr>
    </w:div>
    <w:div w:id="475797963">
      <w:bodyDiv w:val="1"/>
      <w:marLeft w:val="0"/>
      <w:marRight w:val="0"/>
      <w:marTop w:val="0"/>
      <w:marBottom w:val="0"/>
      <w:divBdr>
        <w:top w:val="none" w:sz="0" w:space="0" w:color="auto"/>
        <w:left w:val="none" w:sz="0" w:space="0" w:color="auto"/>
        <w:bottom w:val="none" w:sz="0" w:space="0" w:color="auto"/>
        <w:right w:val="none" w:sz="0" w:space="0" w:color="auto"/>
      </w:divBdr>
    </w:div>
    <w:div w:id="561402717">
      <w:bodyDiv w:val="1"/>
      <w:marLeft w:val="0"/>
      <w:marRight w:val="0"/>
      <w:marTop w:val="0"/>
      <w:marBottom w:val="0"/>
      <w:divBdr>
        <w:top w:val="none" w:sz="0" w:space="0" w:color="auto"/>
        <w:left w:val="none" w:sz="0" w:space="0" w:color="auto"/>
        <w:bottom w:val="none" w:sz="0" w:space="0" w:color="auto"/>
        <w:right w:val="none" w:sz="0" w:space="0" w:color="auto"/>
      </w:divBdr>
    </w:div>
    <w:div w:id="622002635">
      <w:bodyDiv w:val="1"/>
      <w:marLeft w:val="0"/>
      <w:marRight w:val="0"/>
      <w:marTop w:val="0"/>
      <w:marBottom w:val="0"/>
      <w:divBdr>
        <w:top w:val="none" w:sz="0" w:space="0" w:color="auto"/>
        <w:left w:val="none" w:sz="0" w:space="0" w:color="auto"/>
        <w:bottom w:val="none" w:sz="0" w:space="0" w:color="auto"/>
        <w:right w:val="none" w:sz="0" w:space="0" w:color="auto"/>
      </w:divBdr>
    </w:div>
    <w:div w:id="631138425">
      <w:bodyDiv w:val="1"/>
      <w:marLeft w:val="0"/>
      <w:marRight w:val="0"/>
      <w:marTop w:val="0"/>
      <w:marBottom w:val="0"/>
      <w:divBdr>
        <w:top w:val="none" w:sz="0" w:space="0" w:color="auto"/>
        <w:left w:val="none" w:sz="0" w:space="0" w:color="auto"/>
        <w:bottom w:val="none" w:sz="0" w:space="0" w:color="auto"/>
        <w:right w:val="none" w:sz="0" w:space="0" w:color="auto"/>
      </w:divBdr>
    </w:div>
    <w:div w:id="877887266">
      <w:bodyDiv w:val="1"/>
      <w:marLeft w:val="0"/>
      <w:marRight w:val="0"/>
      <w:marTop w:val="0"/>
      <w:marBottom w:val="0"/>
      <w:divBdr>
        <w:top w:val="none" w:sz="0" w:space="0" w:color="auto"/>
        <w:left w:val="none" w:sz="0" w:space="0" w:color="auto"/>
        <w:bottom w:val="none" w:sz="0" w:space="0" w:color="auto"/>
        <w:right w:val="none" w:sz="0" w:space="0" w:color="auto"/>
      </w:divBdr>
    </w:div>
    <w:div w:id="953554531">
      <w:bodyDiv w:val="1"/>
      <w:marLeft w:val="0"/>
      <w:marRight w:val="0"/>
      <w:marTop w:val="0"/>
      <w:marBottom w:val="0"/>
      <w:divBdr>
        <w:top w:val="none" w:sz="0" w:space="0" w:color="auto"/>
        <w:left w:val="none" w:sz="0" w:space="0" w:color="auto"/>
        <w:bottom w:val="none" w:sz="0" w:space="0" w:color="auto"/>
        <w:right w:val="none" w:sz="0" w:space="0" w:color="auto"/>
      </w:divBdr>
    </w:div>
    <w:div w:id="959990914">
      <w:bodyDiv w:val="1"/>
      <w:marLeft w:val="0"/>
      <w:marRight w:val="0"/>
      <w:marTop w:val="0"/>
      <w:marBottom w:val="0"/>
      <w:divBdr>
        <w:top w:val="none" w:sz="0" w:space="0" w:color="auto"/>
        <w:left w:val="none" w:sz="0" w:space="0" w:color="auto"/>
        <w:bottom w:val="none" w:sz="0" w:space="0" w:color="auto"/>
        <w:right w:val="none" w:sz="0" w:space="0" w:color="auto"/>
      </w:divBdr>
    </w:div>
    <w:div w:id="1144077909">
      <w:bodyDiv w:val="1"/>
      <w:marLeft w:val="0"/>
      <w:marRight w:val="0"/>
      <w:marTop w:val="0"/>
      <w:marBottom w:val="0"/>
      <w:divBdr>
        <w:top w:val="none" w:sz="0" w:space="0" w:color="auto"/>
        <w:left w:val="none" w:sz="0" w:space="0" w:color="auto"/>
        <w:bottom w:val="none" w:sz="0" w:space="0" w:color="auto"/>
        <w:right w:val="none" w:sz="0" w:space="0" w:color="auto"/>
      </w:divBdr>
    </w:div>
    <w:div w:id="1154302068">
      <w:bodyDiv w:val="1"/>
      <w:marLeft w:val="0"/>
      <w:marRight w:val="0"/>
      <w:marTop w:val="0"/>
      <w:marBottom w:val="0"/>
      <w:divBdr>
        <w:top w:val="none" w:sz="0" w:space="0" w:color="auto"/>
        <w:left w:val="none" w:sz="0" w:space="0" w:color="auto"/>
        <w:bottom w:val="none" w:sz="0" w:space="0" w:color="auto"/>
        <w:right w:val="none" w:sz="0" w:space="0" w:color="auto"/>
      </w:divBdr>
    </w:div>
    <w:div w:id="1174801075">
      <w:bodyDiv w:val="1"/>
      <w:marLeft w:val="0"/>
      <w:marRight w:val="0"/>
      <w:marTop w:val="0"/>
      <w:marBottom w:val="0"/>
      <w:divBdr>
        <w:top w:val="none" w:sz="0" w:space="0" w:color="auto"/>
        <w:left w:val="none" w:sz="0" w:space="0" w:color="auto"/>
        <w:bottom w:val="none" w:sz="0" w:space="0" w:color="auto"/>
        <w:right w:val="none" w:sz="0" w:space="0" w:color="auto"/>
      </w:divBdr>
    </w:div>
    <w:div w:id="1206941036">
      <w:bodyDiv w:val="1"/>
      <w:marLeft w:val="0"/>
      <w:marRight w:val="0"/>
      <w:marTop w:val="0"/>
      <w:marBottom w:val="0"/>
      <w:divBdr>
        <w:top w:val="none" w:sz="0" w:space="0" w:color="auto"/>
        <w:left w:val="none" w:sz="0" w:space="0" w:color="auto"/>
        <w:bottom w:val="none" w:sz="0" w:space="0" w:color="auto"/>
        <w:right w:val="none" w:sz="0" w:space="0" w:color="auto"/>
      </w:divBdr>
    </w:div>
    <w:div w:id="1428304758">
      <w:bodyDiv w:val="1"/>
      <w:marLeft w:val="0"/>
      <w:marRight w:val="0"/>
      <w:marTop w:val="0"/>
      <w:marBottom w:val="0"/>
      <w:divBdr>
        <w:top w:val="none" w:sz="0" w:space="0" w:color="auto"/>
        <w:left w:val="none" w:sz="0" w:space="0" w:color="auto"/>
        <w:bottom w:val="none" w:sz="0" w:space="0" w:color="auto"/>
        <w:right w:val="none" w:sz="0" w:space="0" w:color="auto"/>
      </w:divBdr>
    </w:div>
    <w:div w:id="1497257391">
      <w:bodyDiv w:val="1"/>
      <w:marLeft w:val="0"/>
      <w:marRight w:val="0"/>
      <w:marTop w:val="0"/>
      <w:marBottom w:val="0"/>
      <w:divBdr>
        <w:top w:val="none" w:sz="0" w:space="0" w:color="auto"/>
        <w:left w:val="none" w:sz="0" w:space="0" w:color="auto"/>
        <w:bottom w:val="none" w:sz="0" w:space="0" w:color="auto"/>
        <w:right w:val="none" w:sz="0" w:space="0" w:color="auto"/>
      </w:divBdr>
    </w:div>
    <w:div w:id="1514032837">
      <w:bodyDiv w:val="1"/>
      <w:marLeft w:val="0"/>
      <w:marRight w:val="0"/>
      <w:marTop w:val="0"/>
      <w:marBottom w:val="0"/>
      <w:divBdr>
        <w:top w:val="none" w:sz="0" w:space="0" w:color="auto"/>
        <w:left w:val="none" w:sz="0" w:space="0" w:color="auto"/>
        <w:bottom w:val="none" w:sz="0" w:space="0" w:color="auto"/>
        <w:right w:val="none" w:sz="0" w:space="0" w:color="auto"/>
      </w:divBdr>
    </w:div>
    <w:div w:id="1546136493">
      <w:bodyDiv w:val="1"/>
      <w:marLeft w:val="0"/>
      <w:marRight w:val="0"/>
      <w:marTop w:val="0"/>
      <w:marBottom w:val="0"/>
      <w:divBdr>
        <w:top w:val="none" w:sz="0" w:space="0" w:color="auto"/>
        <w:left w:val="none" w:sz="0" w:space="0" w:color="auto"/>
        <w:bottom w:val="none" w:sz="0" w:space="0" w:color="auto"/>
        <w:right w:val="none" w:sz="0" w:space="0" w:color="auto"/>
      </w:divBdr>
    </w:div>
    <w:div w:id="1882325791">
      <w:bodyDiv w:val="1"/>
      <w:marLeft w:val="0"/>
      <w:marRight w:val="0"/>
      <w:marTop w:val="0"/>
      <w:marBottom w:val="0"/>
      <w:divBdr>
        <w:top w:val="none" w:sz="0" w:space="0" w:color="auto"/>
        <w:left w:val="none" w:sz="0" w:space="0" w:color="auto"/>
        <w:bottom w:val="none" w:sz="0" w:space="0" w:color="auto"/>
        <w:right w:val="none" w:sz="0" w:space="0" w:color="auto"/>
      </w:divBdr>
    </w:div>
    <w:div w:id="1886525837">
      <w:bodyDiv w:val="1"/>
      <w:marLeft w:val="0"/>
      <w:marRight w:val="0"/>
      <w:marTop w:val="0"/>
      <w:marBottom w:val="0"/>
      <w:divBdr>
        <w:top w:val="none" w:sz="0" w:space="0" w:color="auto"/>
        <w:left w:val="none" w:sz="0" w:space="0" w:color="auto"/>
        <w:bottom w:val="none" w:sz="0" w:space="0" w:color="auto"/>
        <w:right w:val="none" w:sz="0" w:space="0" w:color="auto"/>
      </w:divBdr>
    </w:div>
    <w:div w:id="2091195336">
      <w:bodyDiv w:val="1"/>
      <w:marLeft w:val="0"/>
      <w:marRight w:val="0"/>
      <w:marTop w:val="0"/>
      <w:marBottom w:val="0"/>
      <w:divBdr>
        <w:top w:val="none" w:sz="0" w:space="0" w:color="auto"/>
        <w:left w:val="none" w:sz="0" w:space="0" w:color="auto"/>
        <w:bottom w:val="none" w:sz="0" w:space="0" w:color="auto"/>
        <w:right w:val="none" w:sz="0" w:space="0" w:color="auto"/>
      </w:divBdr>
    </w:div>
    <w:div w:id="2110664215">
      <w:bodyDiv w:val="1"/>
      <w:marLeft w:val="0"/>
      <w:marRight w:val="0"/>
      <w:marTop w:val="0"/>
      <w:marBottom w:val="0"/>
      <w:divBdr>
        <w:top w:val="none" w:sz="0" w:space="0" w:color="auto"/>
        <w:left w:val="none" w:sz="0" w:space="0" w:color="auto"/>
        <w:bottom w:val="none" w:sz="0" w:space="0" w:color="auto"/>
        <w:right w:val="none" w:sz="0" w:space="0" w:color="auto"/>
      </w:divBdr>
    </w:div>
    <w:div w:id="21399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Algoritmos%20y%20estructura%20de%20datos\Unidad1\proyecto1.py\Gr&#225;fico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Cálculo empírico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Hoja1!$L$1</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Hoja1!$A$2:$A$7</c:f>
              <c:numCache>
                <c:formatCode>General</c:formatCode>
                <c:ptCount val="6"/>
                <c:pt idx="0">
                  <c:v>100</c:v>
                </c:pt>
                <c:pt idx="1">
                  <c:v>1000</c:v>
                </c:pt>
                <c:pt idx="2">
                  <c:v>10000</c:v>
                </c:pt>
                <c:pt idx="3">
                  <c:v>100000</c:v>
                </c:pt>
                <c:pt idx="4">
                  <c:v>1000000</c:v>
                </c:pt>
                <c:pt idx="5">
                  <c:v>10000000</c:v>
                </c:pt>
              </c:numCache>
            </c:numRef>
          </c:xVal>
          <c:yVal>
            <c:numRef>
              <c:f>Hoja1!$L$2:$L$7</c:f>
              <c:numCache>
                <c:formatCode>General</c:formatCode>
                <c:ptCount val="6"/>
                <c:pt idx="0">
                  <c:v>1.3815164566040017E-3</c:v>
                </c:pt>
                <c:pt idx="1">
                  <c:v>7.8937292098998912E-3</c:v>
                </c:pt>
                <c:pt idx="2">
                  <c:v>9.2213988304138128E-2</c:v>
                </c:pt>
                <c:pt idx="3">
                  <c:v>0.98278362751006898</c:v>
                </c:pt>
                <c:pt idx="4">
                  <c:v>9.7320781707763651</c:v>
                </c:pt>
                <c:pt idx="5">
                  <c:v>94.537257456779443</c:v>
                </c:pt>
              </c:numCache>
            </c:numRef>
          </c:yVal>
          <c:smooth val="0"/>
          <c:extLst>
            <c:ext xmlns:c16="http://schemas.microsoft.com/office/drawing/2014/chart" uri="{C3380CC4-5D6E-409C-BE32-E72D297353CC}">
              <c16:uniqueId val="{00000000-47A6-4BC9-A323-7F7456C9AC6F}"/>
            </c:ext>
          </c:extLst>
        </c:ser>
        <c:dLbls>
          <c:showLegendKey val="0"/>
          <c:showVal val="0"/>
          <c:showCatName val="0"/>
          <c:showSerName val="0"/>
          <c:showPercent val="0"/>
          <c:showBubbleSize val="0"/>
        </c:dLbls>
        <c:axId val="1821372736"/>
        <c:axId val="551503616"/>
      </c:scatterChart>
      <c:valAx>
        <c:axId val="1821372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Cantidad</a:t>
                </a:r>
                <a:r>
                  <a:rPr lang="es-CL" baseline="0"/>
                  <a:t> de datos</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51503616"/>
        <c:crosses val="autoZero"/>
        <c:crossBetween val="midCat"/>
      </c:valAx>
      <c:valAx>
        <c:axId val="55150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Tiempo</a:t>
                </a:r>
                <a:r>
                  <a:rPr lang="es-CL" baseline="0"/>
                  <a:t> de ejecución (s)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37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Qué20</b:Tag>
    <b:SourceType>InternetSite</b:SourceType>
    <b:Guid>{1FAE48CF-9D92-4126-8BA3-2E11FAA75E8E}</b:Guid>
    <b:Title>¿Qué es la velocidad de CPU?</b:Title>
    <b:InternetSiteTitle>VERSUS</b:InternetSiteTitle>
    <b:Year>2020</b:Year>
    <b:URL>https://versus.com/es/glossary/total-clock-speed</b:URL>
    <b:RefOrder>1</b:RefOrder>
  </b:Source>
  <b:Source>
    <b:Tag>Quésf</b:Tag>
    <b:SourceType>InternetSite</b:SourceType>
    <b:Guid>{DDC6B0E2-0429-4334-B268-4E42D837C39A}</b:Guid>
    <b:Title>¿Qué hace la memoria de la computadora (RAM)?</b:Title>
    <b:InternetSiteTitle>Crucial</b:InternetSiteTitle>
    <b:Year>s.f.</b:Year>
    <b:URL>https://www.crucial.mx/articles/about-memory/support-what-does-computer-memory-do</b:URL>
    <b:RefOrder>2</b:RefOrder>
  </b:Source>
  <b:Source>
    <b:Tag>Fer23</b:Tag>
    <b:SourceType>InternetSite</b:SourceType>
    <b:Guid>{62A8E77D-A04D-4A74-8ADA-5EC8757D2EB4}</b:Guid>
    <b:Author>
      <b:Author>
        <b:NameList>
          <b:Person>
            <b:Last>Fernández</b:Last>
            <b:First>Y.</b:First>
          </b:Person>
        </b:NameList>
      </b:Author>
    </b:Author>
    <b:Title>HDD vs SSD: diferencias y ventajas de ambos tipos de disco duro.</b:Title>
    <b:InternetSiteTitle>Xataka Basics</b:InternetSiteTitle>
    <b:Year>2023</b:Year>
    <b:Month>Enero</b:Month>
    <b:Day>12</b:Day>
    <b:URL>https://www.xataka.com/basics/hdd-vs-ssd</b:URL>
    <b:RefOrder>3</b:RefOrder>
  </b:Source>
</b:Sources>
</file>

<file path=customXml/itemProps1.xml><?xml version="1.0" encoding="utf-8"?>
<ds:datastoreItem xmlns:ds="http://schemas.openxmlformats.org/officeDocument/2006/customXml" ds:itemID="{F27E051D-EAC7-4113-BBAD-5242DDBB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carolina perez munoz</dc:creator>
  <cp:keywords/>
  <dc:description/>
  <cp:lastModifiedBy>amanda carolina perez munoz</cp:lastModifiedBy>
  <cp:revision>20</cp:revision>
  <dcterms:created xsi:type="dcterms:W3CDTF">2023-09-11T01:53:00Z</dcterms:created>
  <dcterms:modified xsi:type="dcterms:W3CDTF">2023-09-14T03:18:00Z</dcterms:modified>
</cp:coreProperties>
</file>