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C4AD" w14:textId="18375400" w:rsidR="00BA778F" w:rsidRPr="00BA778F" w:rsidRDefault="00BA778F" w:rsidP="00BA778F">
      <w:r w:rsidRPr="00BA778F">
        <w:t>Cursos actuales de la u</w:t>
      </w:r>
      <w:r>
        <w:t xml:space="preserve">niversidad del bio </w:t>
      </w:r>
      <w:proofErr w:type="spellStart"/>
      <w:r>
        <w:t>bio</w:t>
      </w:r>
      <w:proofErr w:type="spellEnd"/>
    </w:p>
    <w:p w14:paraId="7B7B4D61" w14:textId="572EB113" w:rsidR="00BA778F" w:rsidRPr="00BA778F" w:rsidRDefault="0054750D" w:rsidP="00BA778F">
      <w:r>
        <w:t>1)</w:t>
      </w:r>
      <w:proofErr w:type="spellStart"/>
      <w:r w:rsidR="00BA778F" w:rsidRPr="00BA778F">
        <w:t>Hydrology</w:t>
      </w:r>
      <w:proofErr w:type="spellEnd"/>
      <w:r w:rsidR="00BA778F" w:rsidRPr="00BA778F">
        <w:t xml:space="preserve"> (450177)</w:t>
      </w:r>
    </w:p>
    <w:p w14:paraId="44547481" w14:textId="41640B49" w:rsidR="00BA778F" w:rsidRDefault="0054750D" w:rsidP="00BA778F">
      <w:pPr>
        <w:rPr>
          <w:lang w:val="en-US"/>
        </w:rPr>
      </w:pPr>
      <w:r>
        <w:rPr>
          <w:lang w:val="en-US"/>
        </w:rPr>
        <w:t xml:space="preserve">2) </w:t>
      </w:r>
      <w:r w:rsidR="00BA778F" w:rsidRPr="00BA778F">
        <w:rPr>
          <w:lang w:val="en-US"/>
        </w:rPr>
        <w:t>Hydrological Modelling (450224)</w:t>
      </w:r>
    </w:p>
    <w:p w14:paraId="128F878B" w14:textId="77777777" w:rsidR="00BA778F" w:rsidRDefault="00BA778F" w:rsidP="00BA778F">
      <w:pPr>
        <w:rPr>
          <w:lang w:val="en-US"/>
        </w:rPr>
      </w:pPr>
    </w:p>
    <w:p w14:paraId="5C1A7339" w14:textId="5DD07CC9" w:rsidR="00BA778F" w:rsidRPr="00BA778F" w:rsidRDefault="00BA778F" w:rsidP="00BA778F">
      <w:r w:rsidRPr="00BA778F">
        <w:t>Cursos que se podrían d</w:t>
      </w:r>
      <w:r>
        <w:t>ictar próximamente (</w:t>
      </w:r>
      <w:r w:rsidR="0054750D">
        <w:t xml:space="preserve">son cursos que ya se dictaron pero que no se han hecho actualmente en la </w:t>
      </w:r>
      <w:proofErr w:type="spellStart"/>
      <w:r w:rsidR="0054750D">
        <w:t>ubb</w:t>
      </w:r>
      <w:proofErr w:type="spellEnd"/>
      <w:r>
        <w:t>)</w:t>
      </w:r>
    </w:p>
    <w:p w14:paraId="48A554CE" w14:textId="68C58011" w:rsidR="00BA778F" w:rsidRPr="00BA778F" w:rsidRDefault="0054750D" w:rsidP="00BA778F">
      <w:pPr>
        <w:rPr>
          <w:lang w:val="en-US"/>
        </w:rPr>
      </w:pPr>
      <w:r>
        <w:rPr>
          <w:lang w:val="en-US"/>
        </w:rPr>
        <w:t xml:space="preserve">3) </w:t>
      </w:r>
      <w:r w:rsidR="00BA778F" w:rsidRPr="00BA778F">
        <w:rPr>
          <w:lang w:val="en-US"/>
        </w:rPr>
        <w:t>Hydraulic Bridge Design</w:t>
      </w:r>
    </w:p>
    <w:p w14:paraId="09B333FD" w14:textId="3B38224F" w:rsidR="00BA778F" w:rsidRPr="00BA778F" w:rsidRDefault="0054750D" w:rsidP="00BA778F">
      <w:pPr>
        <w:rPr>
          <w:lang w:val="en-US"/>
        </w:rPr>
      </w:pPr>
      <w:r>
        <w:rPr>
          <w:lang w:val="en-US"/>
        </w:rPr>
        <w:t xml:space="preserve">4) </w:t>
      </w:r>
      <w:r w:rsidR="00BA778F" w:rsidRPr="00BA778F">
        <w:rPr>
          <w:rFonts w:ascii="Segoe UI Symbol" w:hAnsi="Segoe UI Symbol" w:cs="Segoe UI Symbol"/>
          <w:lang w:val="en-US"/>
        </w:rPr>
        <w:t>⁠</w:t>
      </w:r>
      <w:r w:rsidR="00BA778F" w:rsidRPr="00BA778F">
        <w:rPr>
          <w:lang w:val="en-US"/>
        </w:rPr>
        <w:t>Mountain Hydrology</w:t>
      </w:r>
    </w:p>
    <w:p w14:paraId="3ADE1986" w14:textId="1A0C5F5D" w:rsidR="00BA778F" w:rsidRPr="00BA778F" w:rsidRDefault="0054750D" w:rsidP="00BA778F">
      <w:pPr>
        <w:rPr>
          <w:lang w:val="en-US"/>
        </w:rPr>
      </w:pPr>
      <w:r>
        <w:rPr>
          <w:lang w:val="en-US"/>
        </w:rPr>
        <w:t xml:space="preserve">5) </w:t>
      </w:r>
      <w:r w:rsidR="00BA778F" w:rsidRPr="00BA778F">
        <w:rPr>
          <w:rFonts w:ascii="Segoe UI Symbol" w:hAnsi="Segoe UI Symbol" w:cs="Segoe UI Symbol"/>
          <w:lang w:val="en-US"/>
        </w:rPr>
        <w:t>⁠</w:t>
      </w:r>
      <w:r w:rsidR="00BA778F" w:rsidRPr="00BA778F">
        <w:rPr>
          <w:lang w:val="en-US"/>
        </w:rPr>
        <w:t>Research Methods for Civil Engineers</w:t>
      </w:r>
    </w:p>
    <w:p w14:paraId="49D2DFF7" w14:textId="57965445" w:rsidR="00637891" w:rsidRPr="0054750D" w:rsidRDefault="0054750D" w:rsidP="00BA778F">
      <w:pPr>
        <w:rPr>
          <w:lang w:val="en-US"/>
        </w:rPr>
      </w:pPr>
      <w:r w:rsidRPr="0054750D">
        <w:rPr>
          <w:lang w:val="en-US"/>
        </w:rPr>
        <w:t xml:space="preserve">6) </w:t>
      </w:r>
      <w:r w:rsidR="00BA778F" w:rsidRPr="0054750D">
        <w:rPr>
          <w:rFonts w:ascii="Segoe UI Symbol" w:hAnsi="Segoe UI Symbol" w:cs="Segoe UI Symbol"/>
          <w:lang w:val="en-US"/>
        </w:rPr>
        <w:t>⁠</w:t>
      </w:r>
      <w:r w:rsidR="00BA778F" w:rsidRPr="0054750D">
        <w:rPr>
          <w:lang w:val="en-US"/>
        </w:rPr>
        <w:t>Data Analysis for Geoscience</w:t>
      </w:r>
    </w:p>
    <w:p w14:paraId="25F0CEF4" w14:textId="77777777" w:rsidR="00BA778F" w:rsidRDefault="00BA778F" w:rsidP="00BA778F">
      <w:pPr>
        <w:rPr>
          <w:lang w:val="en-US"/>
        </w:rPr>
      </w:pPr>
    </w:p>
    <w:p w14:paraId="7DE629E0" w14:textId="77777777" w:rsidR="004D488C" w:rsidRDefault="004D488C" w:rsidP="00BA778F">
      <w:pPr>
        <w:rPr>
          <w:lang w:val="en-US"/>
        </w:rPr>
      </w:pPr>
    </w:p>
    <w:p w14:paraId="41106334" w14:textId="3283F929" w:rsidR="004D488C" w:rsidRDefault="004D488C" w:rsidP="00BA778F">
      <w:r w:rsidRPr="004D488C">
        <w:t xml:space="preserve">Con la información que recolectaste, primero quiero que mantengas el idioma en inglés (del xlsx generado), también quiero que tomes el archivo xlsx generado y </w:t>
      </w:r>
      <w:proofErr w:type="spellStart"/>
      <w:r w:rsidRPr="004D488C">
        <w:t>usalo</w:t>
      </w:r>
      <w:proofErr w:type="spellEnd"/>
      <w:r w:rsidRPr="004D488C">
        <w:t xml:space="preserve"> para llenar la información de la </w:t>
      </w:r>
      <w:proofErr w:type="spellStart"/>
      <w:r w:rsidRPr="004D488C">
        <w:t>pagina</w:t>
      </w:r>
      <w:proofErr w:type="spellEnd"/>
      <w:r w:rsidRPr="004D488C">
        <w:t xml:space="preserve"> </w:t>
      </w:r>
      <w:r>
        <w:t>teaching</w:t>
      </w:r>
      <w:r w:rsidRPr="004D488C">
        <w:t xml:space="preserve">.html, respetando los formatos de la </w:t>
      </w:r>
      <w:proofErr w:type="spellStart"/>
      <w:r w:rsidRPr="004D488C">
        <w:t>pagina</w:t>
      </w:r>
      <w:proofErr w:type="spellEnd"/>
      <w:r w:rsidRPr="004D488C">
        <w:t xml:space="preserve"> web. Actualmente la </w:t>
      </w:r>
      <w:proofErr w:type="spellStart"/>
      <w:r w:rsidRPr="004D488C">
        <w:t>pagina</w:t>
      </w:r>
      <w:proofErr w:type="spellEnd"/>
      <w:r w:rsidRPr="004D488C">
        <w:t xml:space="preserve"> </w:t>
      </w:r>
      <w:r>
        <w:t>teaching</w:t>
      </w:r>
      <w:r w:rsidRPr="004D488C">
        <w:t>.html est</w:t>
      </w:r>
      <w:proofErr w:type="spellStart"/>
      <w:r w:rsidRPr="004D488C">
        <w:t>a</w:t>
      </w:r>
      <w:proofErr w:type="spellEnd"/>
      <w:r w:rsidRPr="004D488C">
        <w:t xml:space="preserve"> llena con datos falsos, quita estos datos y llena con los datos reales obtenidos desde el xlsx correspondientemente</w:t>
      </w:r>
      <w:r>
        <w:t xml:space="preserve"> de los cursos que se están dictando y de los cursos que podrían dictarse </w:t>
      </w:r>
      <w:proofErr w:type="spellStart"/>
      <w:r>
        <w:t>proximamente</w:t>
      </w:r>
      <w:proofErr w:type="spellEnd"/>
    </w:p>
    <w:p w14:paraId="4202C654" w14:textId="77777777" w:rsidR="004D488C" w:rsidRDefault="004D488C" w:rsidP="00BA778F"/>
    <w:p w14:paraId="0DC79353" w14:textId="77777777" w:rsidR="00732C7D" w:rsidRDefault="00732C7D" w:rsidP="00BA778F"/>
    <w:p w14:paraId="033D028A" w14:textId="77777777" w:rsidR="00732C7D" w:rsidRDefault="00732C7D" w:rsidP="00BA778F"/>
    <w:p w14:paraId="5197D913" w14:textId="77777777" w:rsidR="008C516D" w:rsidRDefault="008C516D" w:rsidP="00BA778F"/>
    <w:p w14:paraId="7B001B63" w14:textId="406A85B2" w:rsidR="00732C7D" w:rsidRDefault="00732C7D" w:rsidP="00BA778F">
      <w:r>
        <w:t xml:space="preserve">En la sección Project </w:t>
      </w:r>
      <w:proofErr w:type="spellStart"/>
      <w:r>
        <w:t>deliverables</w:t>
      </w:r>
      <w:proofErr w:type="spellEnd"/>
      <w:r>
        <w:t>, haz que existan solo 3 subsecciones:</w:t>
      </w:r>
    </w:p>
    <w:p w14:paraId="716D13D8" w14:textId="50215B38" w:rsidR="00732C7D" w:rsidRDefault="00732C7D" w:rsidP="00BA778F">
      <w:pPr>
        <w:rPr>
          <w:lang w:val="en-US"/>
        </w:rPr>
      </w:pPr>
      <w:r w:rsidRPr="00732C7D">
        <w:rPr>
          <w:lang w:val="en-US"/>
        </w:rPr>
        <w:t>Publication, D</w:t>
      </w:r>
      <w:r w:rsidRPr="00732C7D">
        <w:rPr>
          <w:lang w:val="en-US"/>
        </w:rPr>
        <w:t>issemination</w:t>
      </w:r>
      <w:r w:rsidRPr="00732C7D">
        <w:rPr>
          <w:lang w:val="en-US"/>
        </w:rPr>
        <w:t xml:space="preserve"> </w:t>
      </w:r>
      <w:proofErr w:type="gramStart"/>
      <w:r w:rsidRPr="00732C7D">
        <w:rPr>
          <w:lang w:val="en-US"/>
        </w:rPr>
        <w:t xml:space="preserve">y </w:t>
      </w:r>
      <w:r w:rsidRPr="00732C7D">
        <w:rPr>
          <w:lang w:val="en-US"/>
        </w:rPr>
        <w:t>open science</w:t>
      </w:r>
      <w:proofErr w:type="gramEnd"/>
    </w:p>
    <w:p w14:paraId="08A6B284" w14:textId="7892106B" w:rsidR="00732C7D" w:rsidRDefault="00732C7D" w:rsidP="00BA778F">
      <w:r w:rsidRPr="00732C7D">
        <w:t>Te adjunto los entregables p</w:t>
      </w:r>
      <w:r>
        <w:t>or subsección:</w:t>
      </w:r>
    </w:p>
    <w:p w14:paraId="3481BEE0" w14:textId="3B305981" w:rsidR="00732C7D" w:rsidRDefault="00732C7D" w:rsidP="00732C7D">
      <w:pPr>
        <w:pStyle w:val="Prrafodelista"/>
        <w:numPr>
          <w:ilvl w:val="0"/>
          <w:numId w:val="1"/>
        </w:numPr>
      </w:pPr>
      <w:proofErr w:type="spellStart"/>
      <w:r>
        <w:t>Publications</w:t>
      </w:r>
      <w:proofErr w:type="spellEnd"/>
      <w:r>
        <w:t>:</w:t>
      </w:r>
    </w:p>
    <w:p w14:paraId="0CF75763" w14:textId="05B9FB61" w:rsidR="00732C7D" w:rsidRPr="00732C7D" w:rsidRDefault="00732C7D" w:rsidP="00732C7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Past, present, and future of the Hurst-Kolmogorov dynamics in Stochastics: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A bibliometric analysis of the last 50 years in water resources</w:t>
      </w:r>
    </w:p>
    <w:p w14:paraId="40218F59" w14:textId="2149F8D8" w:rsidR="00732C7D" w:rsidRPr="00732C7D" w:rsidRDefault="00732C7D" w:rsidP="00732C7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The Use of Unmanned Aerial Systems for River Monitoring: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A Bibliometric Analysis Covering the Last 25 Years</w:t>
      </w:r>
    </w:p>
    <w:p w14:paraId="172EA798" w14:textId="354D6723" w:rsidR="00732C7D" w:rsidRPr="00732C7D" w:rsidRDefault="00732C7D" w:rsidP="00732C7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Assessing the performance of single and multi-criteria calibration approaches for hydrological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modelling: a comparative analysis</w:t>
      </w:r>
    </w:p>
    <w:p w14:paraId="38C4409A" w14:textId="64E6C095" w:rsidR="00732C7D" w:rsidRPr="00732C7D" w:rsidRDefault="00732C7D" w:rsidP="00732C7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Combining uncertainty quantification and entropy-inspired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concepts into a single objective function for rainfall-runoff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model calibration</w:t>
      </w:r>
    </w:p>
    <w:p w14:paraId="027FC0E7" w14:textId="6FE66E44" w:rsidR="00732C7D" w:rsidRPr="00732C7D" w:rsidRDefault="00732C7D" w:rsidP="00732C7D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732C7D">
        <w:rPr>
          <w:lang w:val="en-US"/>
        </w:rPr>
        <w:t>SPatial</w:t>
      </w:r>
      <w:proofErr w:type="spellEnd"/>
      <w:r w:rsidRPr="00732C7D">
        <w:rPr>
          <w:lang w:val="en-US"/>
        </w:rPr>
        <w:t xml:space="preserve"> Efficiency </w:t>
      </w:r>
      <w:proofErr w:type="gramStart"/>
      <w:r w:rsidRPr="00732C7D">
        <w:rPr>
          <w:lang w:val="en-US"/>
        </w:rPr>
        <w:t>And</w:t>
      </w:r>
      <w:proofErr w:type="gramEnd"/>
      <w:r w:rsidRPr="00732C7D">
        <w:rPr>
          <w:lang w:val="en-US"/>
        </w:rPr>
        <w:t xml:space="preserve"> </w:t>
      </w:r>
      <w:proofErr w:type="spellStart"/>
      <w:r w:rsidRPr="00732C7D">
        <w:rPr>
          <w:lang w:val="en-US"/>
        </w:rPr>
        <w:t>Kmoments</w:t>
      </w:r>
      <w:proofErr w:type="spellEnd"/>
      <w:r w:rsidRPr="00732C7D">
        <w:rPr>
          <w:lang w:val="en-US"/>
        </w:rPr>
        <w:t xml:space="preserve"> (SPEAK): Evaluating Spatial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Consistency in (Semi)Distributed Rainfall–Runoff Models</w:t>
      </w:r>
    </w:p>
    <w:p w14:paraId="0374D981" w14:textId="6C0E2665" w:rsidR="008C516D" w:rsidRPr="008C516D" w:rsidRDefault="00732C7D" w:rsidP="008C516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lastRenderedPageBreak/>
        <w:t>E</w:t>
      </w:r>
      <w:r>
        <w:t>ﬀ</w:t>
      </w:r>
      <w:proofErr w:type="spellStart"/>
      <w:r w:rsidRPr="00732C7D">
        <w:rPr>
          <w:lang w:val="en-US"/>
        </w:rPr>
        <w:t>ective</w:t>
      </w:r>
      <w:proofErr w:type="spellEnd"/>
      <w:r w:rsidRPr="00732C7D">
        <w:rPr>
          <w:lang w:val="en-US"/>
        </w:rPr>
        <w:t xml:space="preserve"> science communication in the face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of water crises: a community perspective on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challenges and best practice in HELPING</w:t>
      </w:r>
    </w:p>
    <w:p w14:paraId="4D82ABA2" w14:textId="7725B144" w:rsidR="00732C7D" w:rsidRPr="00732C7D" w:rsidRDefault="00732C7D" w:rsidP="00732C7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Variability and persistence of scour at bridges using stochastic</w:t>
      </w:r>
      <w:r w:rsidRPr="00732C7D">
        <w:rPr>
          <w:lang w:val="en-US"/>
        </w:rPr>
        <w:t xml:space="preserve"> </w:t>
      </w:r>
      <w:r w:rsidRPr="00732C7D">
        <w:rPr>
          <w:lang w:val="en-US"/>
        </w:rPr>
        <w:t>simulations</w:t>
      </w:r>
    </w:p>
    <w:p w14:paraId="07E54F4E" w14:textId="77777777" w:rsidR="00732C7D" w:rsidRDefault="00732C7D" w:rsidP="00BA778F">
      <w:pPr>
        <w:rPr>
          <w:lang w:val="en-US"/>
        </w:rPr>
      </w:pPr>
    </w:p>
    <w:p w14:paraId="7A56D1A7" w14:textId="2206B6A5" w:rsidR="00732C7D" w:rsidRDefault="00732C7D" w:rsidP="00732C7D">
      <w:pPr>
        <w:pStyle w:val="Prrafodelista"/>
        <w:numPr>
          <w:ilvl w:val="0"/>
          <w:numId w:val="1"/>
        </w:numPr>
        <w:rPr>
          <w:lang w:val="en-US"/>
        </w:rPr>
      </w:pPr>
      <w:r w:rsidRPr="00732C7D">
        <w:rPr>
          <w:lang w:val="en-US"/>
        </w:rPr>
        <w:t>Outreach/Dissemination</w:t>
      </w:r>
    </w:p>
    <w:p w14:paraId="4ACE6A8A" w14:textId="5D17371F" w:rsidR="00732C7D" w:rsidRDefault="00732C7D" w:rsidP="00732C7D">
      <w:pPr>
        <w:pStyle w:val="Prrafodelista"/>
        <w:numPr>
          <w:ilvl w:val="0"/>
          <w:numId w:val="3"/>
        </w:numPr>
        <w:rPr>
          <w:lang w:val="en-US"/>
        </w:rPr>
      </w:pPr>
      <w:r w:rsidRPr="00732C7D">
        <w:rPr>
          <w:lang w:val="en-US"/>
        </w:rPr>
        <w:t>RUMI (Ratio of Uncertainty to Mutual Information): Uncertainty</w:t>
      </w:r>
      <w:r>
        <w:rPr>
          <w:lang w:val="en-US"/>
        </w:rPr>
        <w:t xml:space="preserve"> </w:t>
      </w:r>
      <w:r w:rsidRPr="00732C7D">
        <w:rPr>
          <w:lang w:val="en-US"/>
        </w:rPr>
        <w:t>consideration in rainfall-runoff models calibration, EGU25, 2025</w:t>
      </w:r>
    </w:p>
    <w:p w14:paraId="65AA6A85" w14:textId="50A84D67" w:rsidR="00732C7D" w:rsidRDefault="00732C7D" w:rsidP="00732C7D">
      <w:pPr>
        <w:pStyle w:val="Prrafodelista"/>
        <w:numPr>
          <w:ilvl w:val="0"/>
          <w:numId w:val="3"/>
        </w:numPr>
        <w:rPr>
          <w:lang w:val="en-US"/>
        </w:rPr>
      </w:pPr>
      <w:r w:rsidRPr="00732C7D">
        <w:rPr>
          <w:lang w:val="en-US"/>
        </w:rPr>
        <w:t>A time-dependent multi-hazard framework for capacity-based</w:t>
      </w:r>
      <w:r>
        <w:rPr>
          <w:lang w:val="en-US"/>
        </w:rPr>
        <w:t xml:space="preserve"> </w:t>
      </w:r>
      <w:r w:rsidRPr="00732C7D">
        <w:rPr>
          <w:lang w:val="en-US"/>
        </w:rPr>
        <w:t>assessment of bridges under hydraulic and seismic processes, EGU26, 2026</w:t>
      </w:r>
    </w:p>
    <w:p w14:paraId="2FAC4A17" w14:textId="77777777" w:rsidR="00732C7D" w:rsidRDefault="00732C7D" w:rsidP="00732C7D">
      <w:pPr>
        <w:rPr>
          <w:lang w:val="en-US"/>
        </w:rPr>
      </w:pPr>
    </w:p>
    <w:p w14:paraId="1C26AD96" w14:textId="6CE5D4CD" w:rsidR="00732C7D" w:rsidRDefault="00732C7D" w:rsidP="00732C7D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science:</w:t>
      </w:r>
    </w:p>
    <w:p w14:paraId="3B81CCF4" w14:textId="5DF3A628" w:rsidR="00732C7D" w:rsidRPr="00732C7D" w:rsidRDefault="00732C7D" w:rsidP="00732C7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t xml:space="preserve">Moreno, M., Mendoza, P., Muñoz-Castro, E., Zambrano-Bigiarini, M., &amp; Pizarro, A. (2026, May 20). </w:t>
      </w:r>
      <w:r w:rsidRPr="00732C7D">
        <w:rPr>
          <w:lang w:val="en-US"/>
        </w:rPr>
        <w:t>Codes and data for "</w:t>
      </w:r>
      <w:proofErr w:type="spellStart"/>
      <w:r w:rsidRPr="00732C7D">
        <w:rPr>
          <w:lang w:val="en-US"/>
        </w:rPr>
        <w:t>SPatial</w:t>
      </w:r>
      <w:proofErr w:type="spellEnd"/>
      <w:r w:rsidRPr="00732C7D">
        <w:rPr>
          <w:lang w:val="en-US"/>
        </w:rPr>
        <w:t xml:space="preserve"> Efficiency </w:t>
      </w:r>
      <w:proofErr w:type="gramStart"/>
      <w:r w:rsidRPr="00732C7D">
        <w:rPr>
          <w:lang w:val="en-US"/>
        </w:rPr>
        <w:t>And</w:t>
      </w:r>
      <w:proofErr w:type="gramEnd"/>
      <w:r w:rsidRPr="00732C7D">
        <w:rPr>
          <w:lang w:val="en-US"/>
        </w:rPr>
        <w:t xml:space="preserve"> </w:t>
      </w:r>
      <w:proofErr w:type="spellStart"/>
      <w:r w:rsidRPr="00732C7D">
        <w:rPr>
          <w:lang w:val="en-US"/>
        </w:rPr>
        <w:t>Kmoments</w:t>
      </w:r>
      <w:proofErr w:type="spellEnd"/>
      <w:r w:rsidRPr="00732C7D">
        <w:rPr>
          <w:lang w:val="en-US"/>
        </w:rPr>
        <w:t xml:space="preserve"> (SPEAK): Evaluating Spatial Consistency in (Semi)Distributed Rainfall–Runoff Models". https://doi.org/10.17605/OSF.IO/86VQ3</w:t>
      </w:r>
    </w:p>
    <w:p w14:paraId="7DA08521" w14:textId="76D8AB27" w:rsidR="00732C7D" w:rsidRPr="00732C7D" w:rsidRDefault="00732C7D" w:rsidP="00732C7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rPr>
          <w:rFonts w:ascii="Segoe UI Symbol" w:hAnsi="Segoe UI Symbol" w:cs="Segoe UI Symbol"/>
          <w:lang w:val="en-US"/>
        </w:rPr>
        <w:t>⁠</w:t>
      </w:r>
      <w:r w:rsidRPr="00732C7D">
        <w:rPr>
          <w:lang w:val="en-US"/>
        </w:rPr>
        <w:t xml:space="preserve">Pizarro, A., Link, O., &amp; </w:t>
      </w:r>
      <w:proofErr w:type="spellStart"/>
      <w:r w:rsidRPr="00732C7D">
        <w:rPr>
          <w:lang w:val="en-US"/>
        </w:rPr>
        <w:t>Koutsoyiannis</w:t>
      </w:r>
      <w:proofErr w:type="spellEnd"/>
      <w:r w:rsidRPr="00732C7D">
        <w:rPr>
          <w:lang w:val="en-US"/>
        </w:rPr>
        <w:t>, D. (2025, December 2). Codes and data for "Variability and persistence of scour at bridges using stochastic simulations". https://doi.org/10.17605/OSF.IO/32TZB</w:t>
      </w:r>
    </w:p>
    <w:p w14:paraId="122030B0" w14:textId="6A064BC4" w:rsidR="00732C7D" w:rsidRPr="00732C7D" w:rsidRDefault="00732C7D" w:rsidP="00732C7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rPr>
          <w:lang w:val="en-US"/>
        </w:rPr>
        <w:t xml:space="preserve">Pizarro, A., </w:t>
      </w:r>
      <w:proofErr w:type="spellStart"/>
      <w:r w:rsidRPr="00732C7D">
        <w:rPr>
          <w:lang w:val="en-US"/>
        </w:rPr>
        <w:t>Koutsoyiannis</w:t>
      </w:r>
      <w:proofErr w:type="spellEnd"/>
      <w:r w:rsidRPr="00732C7D">
        <w:rPr>
          <w:lang w:val="en-US"/>
        </w:rPr>
        <w:t>, D., &amp; Montanari, A. (2024, December 3). Codes for "Combining uncertainty quantification and entropy-inspired concepts into a single objective function for rainfall-runoff model calibration". https://doi.org/10.17605/OSF.IO/93N4R</w:t>
      </w:r>
    </w:p>
    <w:p w14:paraId="51D444A5" w14:textId="191C3D9A" w:rsidR="00732C7D" w:rsidRDefault="00732C7D" w:rsidP="00732C7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rPr>
          <w:lang w:val="en-US"/>
        </w:rPr>
        <w:t xml:space="preserve">Pizarro, A. (2024, July 30). Data of "Past, present, and future of the Hurst-Kolmogorov dynamics in Stochastics: A bibliometric analysis of the last 50 years in water resources". </w:t>
      </w:r>
      <w:hyperlink r:id="rId5" w:history="1">
        <w:r w:rsidR="008C516D" w:rsidRPr="00E86DBB">
          <w:rPr>
            <w:rStyle w:val="Hipervnculo"/>
            <w:lang w:val="en-US"/>
          </w:rPr>
          <w:t>https://doi.org/10.17605/OSF.IO/45V3W</w:t>
        </w:r>
      </w:hyperlink>
    </w:p>
    <w:p w14:paraId="25275EAA" w14:textId="77777777" w:rsidR="008C516D" w:rsidRDefault="008C516D" w:rsidP="008C516D">
      <w:pPr>
        <w:pStyle w:val="Prrafodelista"/>
        <w:ind w:left="1080"/>
        <w:rPr>
          <w:lang w:val="en-US"/>
        </w:rPr>
      </w:pPr>
    </w:p>
    <w:p w14:paraId="431F11DA" w14:textId="77777777" w:rsidR="008C516D" w:rsidRDefault="008C516D" w:rsidP="008C516D">
      <w:pPr>
        <w:pStyle w:val="Prrafodelista"/>
        <w:ind w:left="1080"/>
        <w:rPr>
          <w:lang w:val="en-US"/>
        </w:rPr>
      </w:pPr>
    </w:p>
    <w:p w14:paraId="28D1D0C4" w14:textId="33DBC045" w:rsidR="008C516D" w:rsidRDefault="008C516D" w:rsidP="008C516D">
      <w:r w:rsidRPr="008C516D">
        <w:t xml:space="preserve">Quiero que leas los siguientes </w:t>
      </w:r>
      <w:proofErr w:type="spellStart"/>
      <w:proofErr w:type="gramStart"/>
      <w:r w:rsidRPr="008C516D">
        <w:t>pdf</w:t>
      </w:r>
      <w:proofErr w:type="spellEnd"/>
      <w:r w:rsidRPr="008C516D">
        <w:t xml:space="preserve">  que</w:t>
      </w:r>
      <w:proofErr w:type="gramEnd"/>
      <w:r w:rsidRPr="008C516D">
        <w:t xml:space="preserve"> se encuentran en la subcarpeta: </w:t>
      </w:r>
      <w:proofErr w:type="spellStart"/>
      <w:r w:rsidRPr="008C516D">
        <w:t>informacion</w:t>
      </w:r>
      <w:proofErr w:type="spellEnd"/>
      <w:r>
        <w:t>/</w:t>
      </w:r>
    </w:p>
    <w:p w14:paraId="1980013D" w14:textId="04FC6D89" w:rsidR="008C516D" w:rsidRDefault="008C516D" w:rsidP="008C516D">
      <w:pPr>
        <w:pStyle w:val="Prrafodelista"/>
        <w:numPr>
          <w:ilvl w:val="0"/>
          <w:numId w:val="5"/>
        </w:numPr>
      </w:pPr>
      <w:r w:rsidRPr="008C516D">
        <w:t>05052026_CV_AlonsoPizarro_English</w:t>
      </w:r>
    </w:p>
    <w:p w14:paraId="113484D1" w14:textId="07C8E0F3" w:rsidR="008C516D" w:rsidRDefault="008C516D" w:rsidP="008C516D">
      <w:pPr>
        <w:pStyle w:val="Prrafodelista"/>
        <w:numPr>
          <w:ilvl w:val="0"/>
          <w:numId w:val="5"/>
        </w:numPr>
      </w:pPr>
      <w:r w:rsidRPr="008C516D">
        <w:t>2026_Macias et al_EGU26</w:t>
      </w:r>
    </w:p>
    <w:p w14:paraId="7BA16E39" w14:textId="75886849" w:rsidR="008C516D" w:rsidRDefault="008C516D" w:rsidP="008C516D">
      <w:r>
        <w:t xml:space="preserve">Y cruces la información con </w:t>
      </w:r>
      <w:proofErr w:type="gramStart"/>
      <w:r>
        <w:t xml:space="preserve">los siguientes </w:t>
      </w:r>
      <w:r>
        <w:t>publicaciones</w:t>
      </w:r>
      <w:proofErr w:type="gramEnd"/>
      <w:r>
        <w:t xml:space="preserve">, open </w:t>
      </w:r>
      <w:proofErr w:type="spellStart"/>
      <w:r>
        <w:t>science</w:t>
      </w:r>
      <w:proofErr w:type="spellEnd"/>
      <w:r>
        <w:t xml:space="preserve"> y </w:t>
      </w:r>
      <w:proofErr w:type="spellStart"/>
      <w:r>
        <w:t>dissemintion</w:t>
      </w:r>
      <w:proofErr w:type="spellEnd"/>
      <w:r>
        <w:t xml:space="preserve">, de los </w:t>
      </w:r>
      <w:proofErr w:type="spellStart"/>
      <w:r>
        <w:t>pdf</w:t>
      </w:r>
      <w:proofErr w:type="spellEnd"/>
      <w:r>
        <w:t xml:space="preserve"> </w:t>
      </w:r>
    </w:p>
    <w:p w14:paraId="697FD820" w14:textId="5190E2B1" w:rsidR="008C516D" w:rsidRDefault="008C516D" w:rsidP="008C516D">
      <w:r w:rsidRPr="00732C7D">
        <w:t>Te adjunto los entregables p</w:t>
      </w:r>
      <w:r>
        <w:t>or subsección</w:t>
      </w:r>
      <w:r>
        <w:t xml:space="preserve"> que me entregó alonso</w:t>
      </w:r>
      <w:r>
        <w:t>:</w:t>
      </w:r>
    </w:p>
    <w:p w14:paraId="68932F12" w14:textId="77777777" w:rsidR="008C516D" w:rsidRDefault="008C516D" w:rsidP="008C516D">
      <w:pPr>
        <w:pStyle w:val="Prrafodelista"/>
        <w:numPr>
          <w:ilvl w:val="0"/>
          <w:numId w:val="1"/>
        </w:numPr>
      </w:pPr>
      <w:proofErr w:type="spellStart"/>
      <w:r>
        <w:t>Publications</w:t>
      </w:r>
      <w:proofErr w:type="spellEnd"/>
      <w:r>
        <w:t>:</w:t>
      </w:r>
    </w:p>
    <w:p w14:paraId="7181B182" w14:textId="77777777" w:rsidR="008C516D" w:rsidRPr="00732C7D" w:rsidRDefault="008C516D" w:rsidP="008C516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Past, present, and future of the Hurst-Kolmogorov dynamics in Stochastics: A bibliometric analysis of the last 50 years in water resources</w:t>
      </w:r>
    </w:p>
    <w:p w14:paraId="1783BE9E" w14:textId="77777777" w:rsidR="008C516D" w:rsidRPr="00732C7D" w:rsidRDefault="008C516D" w:rsidP="008C516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The Use of Unmanned Aerial Systems for River Monitoring: A Bibliometric Analysis Covering the Last 25 Years</w:t>
      </w:r>
    </w:p>
    <w:p w14:paraId="34346693" w14:textId="77777777" w:rsidR="008C516D" w:rsidRPr="00732C7D" w:rsidRDefault="008C516D" w:rsidP="008C516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Assessing the performance of single and multi-criteria calibration approaches for hydrological modelling: a comparative analysis</w:t>
      </w:r>
    </w:p>
    <w:p w14:paraId="594FF190" w14:textId="77777777" w:rsidR="008C516D" w:rsidRPr="00732C7D" w:rsidRDefault="008C516D" w:rsidP="008C516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Combining uncertainty quantification and entropy-inspired concepts into a single objective function for rainfall-runoff model calibration</w:t>
      </w:r>
    </w:p>
    <w:p w14:paraId="6AF30B2F" w14:textId="77777777" w:rsidR="008C516D" w:rsidRPr="00732C7D" w:rsidRDefault="008C516D" w:rsidP="008C516D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732C7D">
        <w:rPr>
          <w:lang w:val="en-US"/>
        </w:rPr>
        <w:lastRenderedPageBreak/>
        <w:t>SPatial</w:t>
      </w:r>
      <w:proofErr w:type="spellEnd"/>
      <w:r w:rsidRPr="00732C7D">
        <w:rPr>
          <w:lang w:val="en-US"/>
        </w:rPr>
        <w:t xml:space="preserve"> Efficiency </w:t>
      </w:r>
      <w:proofErr w:type="gramStart"/>
      <w:r w:rsidRPr="00732C7D">
        <w:rPr>
          <w:lang w:val="en-US"/>
        </w:rPr>
        <w:t>And</w:t>
      </w:r>
      <w:proofErr w:type="gramEnd"/>
      <w:r w:rsidRPr="00732C7D">
        <w:rPr>
          <w:lang w:val="en-US"/>
        </w:rPr>
        <w:t xml:space="preserve"> </w:t>
      </w:r>
      <w:proofErr w:type="spellStart"/>
      <w:r w:rsidRPr="00732C7D">
        <w:rPr>
          <w:lang w:val="en-US"/>
        </w:rPr>
        <w:t>Kmoments</w:t>
      </w:r>
      <w:proofErr w:type="spellEnd"/>
      <w:r w:rsidRPr="00732C7D">
        <w:rPr>
          <w:lang w:val="en-US"/>
        </w:rPr>
        <w:t xml:space="preserve"> (SPEAK): Evaluating Spatial Consistency in (Semi)Distributed Rainfall–Runoff Models</w:t>
      </w:r>
    </w:p>
    <w:p w14:paraId="0900FD2B" w14:textId="77777777" w:rsidR="008C516D" w:rsidRPr="008C516D" w:rsidRDefault="008C516D" w:rsidP="008C516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E</w:t>
      </w:r>
      <w:r>
        <w:t>ﬀ</w:t>
      </w:r>
      <w:proofErr w:type="spellStart"/>
      <w:r w:rsidRPr="00732C7D">
        <w:rPr>
          <w:lang w:val="en-US"/>
        </w:rPr>
        <w:t>ective</w:t>
      </w:r>
      <w:proofErr w:type="spellEnd"/>
      <w:r w:rsidRPr="00732C7D">
        <w:rPr>
          <w:lang w:val="en-US"/>
        </w:rPr>
        <w:t xml:space="preserve"> science communication in the face of water crises: a community perspective on challenges and best practice in HELPING</w:t>
      </w:r>
    </w:p>
    <w:p w14:paraId="05FD0E1A" w14:textId="77777777" w:rsidR="008C516D" w:rsidRPr="00732C7D" w:rsidRDefault="008C516D" w:rsidP="008C516D">
      <w:pPr>
        <w:pStyle w:val="Prrafodelista"/>
        <w:numPr>
          <w:ilvl w:val="0"/>
          <w:numId w:val="2"/>
        </w:numPr>
        <w:rPr>
          <w:lang w:val="en-US"/>
        </w:rPr>
      </w:pPr>
      <w:r w:rsidRPr="00732C7D">
        <w:rPr>
          <w:lang w:val="en-US"/>
        </w:rPr>
        <w:t>Variability and persistence of scour at bridges using stochastic simulations</w:t>
      </w:r>
    </w:p>
    <w:p w14:paraId="5812A6C1" w14:textId="77777777" w:rsidR="008C516D" w:rsidRDefault="008C516D" w:rsidP="008C516D">
      <w:pPr>
        <w:rPr>
          <w:lang w:val="en-US"/>
        </w:rPr>
      </w:pPr>
    </w:p>
    <w:p w14:paraId="5E941380" w14:textId="77777777" w:rsidR="008C516D" w:rsidRDefault="008C516D" w:rsidP="008C516D">
      <w:pPr>
        <w:pStyle w:val="Prrafodelista"/>
        <w:numPr>
          <w:ilvl w:val="0"/>
          <w:numId w:val="1"/>
        </w:numPr>
        <w:rPr>
          <w:lang w:val="en-US"/>
        </w:rPr>
      </w:pPr>
      <w:r w:rsidRPr="00732C7D">
        <w:rPr>
          <w:lang w:val="en-US"/>
        </w:rPr>
        <w:t>Outreach/Dissemination</w:t>
      </w:r>
    </w:p>
    <w:p w14:paraId="71BD0A16" w14:textId="77777777" w:rsidR="008C516D" w:rsidRDefault="008C516D" w:rsidP="008C516D">
      <w:pPr>
        <w:pStyle w:val="Prrafodelista"/>
        <w:numPr>
          <w:ilvl w:val="0"/>
          <w:numId w:val="3"/>
        </w:numPr>
        <w:rPr>
          <w:lang w:val="en-US"/>
        </w:rPr>
      </w:pPr>
      <w:r w:rsidRPr="00732C7D">
        <w:rPr>
          <w:lang w:val="en-US"/>
        </w:rPr>
        <w:t>RUMI (Ratio of Uncertainty to Mutual Information): Uncertainty</w:t>
      </w:r>
      <w:r>
        <w:rPr>
          <w:lang w:val="en-US"/>
        </w:rPr>
        <w:t xml:space="preserve"> </w:t>
      </w:r>
      <w:r w:rsidRPr="00732C7D">
        <w:rPr>
          <w:lang w:val="en-US"/>
        </w:rPr>
        <w:t>consideration in rainfall-runoff models calibration, EGU25, 2025</w:t>
      </w:r>
    </w:p>
    <w:p w14:paraId="7C38E01B" w14:textId="77777777" w:rsidR="008C516D" w:rsidRDefault="008C516D" w:rsidP="008C516D">
      <w:pPr>
        <w:pStyle w:val="Prrafodelista"/>
        <w:numPr>
          <w:ilvl w:val="0"/>
          <w:numId w:val="3"/>
        </w:numPr>
        <w:rPr>
          <w:lang w:val="en-US"/>
        </w:rPr>
      </w:pPr>
      <w:r w:rsidRPr="00732C7D">
        <w:rPr>
          <w:lang w:val="en-US"/>
        </w:rPr>
        <w:t>A time-dependent multi-hazard framework for capacity-based</w:t>
      </w:r>
      <w:r>
        <w:rPr>
          <w:lang w:val="en-US"/>
        </w:rPr>
        <w:t xml:space="preserve"> </w:t>
      </w:r>
      <w:r w:rsidRPr="00732C7D">
        <w:rPr>
          <w:lang w:val="en-US"/>
        </w:rPr>
        <w:t>assessment of bridges under hydraulic and seismic processes, EGU26, 2026</w:t>
      </w:r>
    </w:p>
    <w:p w14:paraId="2CFA5E3A" w14:textId="77777777" w:rsidR="008C516D" w:rsidRDefault="008C516D" w:rsidP="008C516D">
      <w:pPr>
        <w:rPr>
          <w:lang w:val="en-US"/>
        </w:rPr>
      </w:pPr>
    </w:p>
    <w:p w14:paraId="1BFD98A3" w14:textId="77777777" w:rsidR="008C516D" w:rsidRDefault="008C516D" w:rsidP="008C516D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science:</w:t>
      </w:r>
    </w:p>
    <w:p w14:paraId="6AD55637" w14:textId="77777777" w:rsidR="008C516D" w:rsidRPr="00732C7D" w:rsidRDefault="008C516D" w:rsidP="008C516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t xml:space="preserve">Moreno, M., Mendoza, P., Muñoz-Castro, E., Zambrano-Bigiarini, M., &amp; Pizarro, A. (2026, May 20). </w:t>
      </w:r>
      <w:r w:rsidRPr="00732C7D">
        <w:rPr>
          <w:lang w:val="en-US"/>
        </w:rPr>
        <w:t>Codes and data for "</w:t>
      </w:r>
      <w:proofErr w:type="spellStart"/>
      <w:r w:rsidRPr="00732C7D">
        <w:rPr>
          <w:lang w:val="en-US"/>
        </w:rPr>
        <w:t>SPatial</w:t>
      </w:r>
      <w:proofErr w:type="spellEnd"/>
      <w:r w:rsidRPr="00732C7D">
        <w:rPr>
          <w:lang w:val="en-US"/>
        </w:rPr>
        <w:t xml:space="preserve"> Efficiency </w:t>
      </w:r>
      <w:proofErr w:type="gramStart"/>
      <w:r w:rsidRPr="00732C7D">
        <w:rPr>
          <w:lang w:val="en-US"/>
        </w:rPr>
        <w:t>And</w:t>
      </w:r>
      <w:proofErr w:type="gramEnd"/>
      <w:r w:rsidRPr="00732C7D">
        <w:rPr>
          <w:lang w:val="en-US"/>
        </w:rPr>
        <w:t xml:space="preserve"> </w:t>
      </w:r>
      <w:proofErr w:type="spellStart"/>
      <w:r w:rsidRPr="00732C7D">
        <w:rPr>
          <w:lang w:val="en-US"/>
        </w:rPr>
        <w:t>Kmoments</w:t>
      </w:r>
      <w:proofErr w:type="spellEnd"/>
      <w:r w:rsidRPr="00732C7D">
        <w:rPr>
          <w:lang w:val="en-US"/>
        </w:rPr>
        <w:t xml:space="preserve"> (SPEAK): Evaluating Spatial Consistency in (Semi)Distributed Rainfall–Runoff Models". https://doi.org/10.17605/OSF.IO/86VQ3</w:t>
      </w:r>
    </w:p>
    <w:p w14:paraId="1559743E" w14:textId="77777777" w:rsidR="008C516D" w:rsidRPr="00732C7D" w:rsidRDefault="008C516D" w:rsidP="008C516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rPr>
          <w:rFonts w:ascii="Segoe UI Symbol" w:hAnsi="Segoe UI Symbol" w:cs="Segoe UI Symbol"/>
          <w:lang w:val="en-US"/>
        </w:rPr>
        <w:t>⁠</w:t>
      </w:r>
      <w:r w:rsidRPr="00732C7D">
        <w:rPr>
          <w:lang w:val="en-US"/>
        </w:rPr>
        <w:t xml:space="preserve">Pizarro, A., Link, O., &amp; </w:t>
      </w:r>
      <w:proofErr w:type="spellStart"/>
      <w:r w:rsidRPr="00732C7D">
        <w:rPr>
          <w:lang w:val="en-US"/>
        </w:rPr>
        <w:t>Koutsoyiannis</w:t>
      </w:r>
      <w:proofErr w:type="spellEnd"/>
      <w:r w:rsidRPr="00732C7D">
        <w:rPr>
          <w:lang w:val="en-US"/>
        </w:rPr>
        <w:t>, D. (2025, December 2). Codes and data for "Variability and persistence of scour at bridges using stochastic simulations". https://doi.org/10.17605/OSF.IO/32TZB</w:t>
      </w:r>
    </w:p>
    <w:p w14:paraId="23CD3688" w14:textId="77777777" w:rsidR="008C516D" w:rsidRPr="00732C7D" w:rsidRDefault="008C516D" w:rsidP="008C516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rPr>
          <w:lang w:val="en-US"/>
        </w:rPr>
        <w:t xml:space="preserve">Pizarro, A., </w:t>
      </w:r>
      <w:proofErr w:type="spellStart"/>
      <w:r w:rsidRPr="00732C7D">
        <w:rPr>
          <w:lang w:val="en-US"/>
        </w:rPr>
        <w:t>Koutsoyiannis</w:t>
      </w:r>
      <w:proofErr w:type="spellEnd"/>
      <w:r w:rsidRPr="00732C7D">
        <w:rPr>
          <w:lang w:val="en-US"/>
        </w:rPr>
        <w:t>, D., &amp; Montanari, A. (2024, December 3). Codes for "Combining uncertainty quantification and entropy-inspired concepts into a single objective function for rainfall-runoff model calibration". https://doi.org/10.17605/OSF.IO/93N4R</w:t>
      </w:r>
    </w:p>
    <w:p w14:paraId="12B1C83D" w14:textId="77777777" w:rsidR="008C516D" w:rsidRDefault="008C516D" w:rsidP="008C516D">
      <w:pPr>
        <w:pStyle w:val="Prrafodelista"/>
        <w:numPr>
          <w:ilvl w:val="0"/>
          <w:numId w:val="4"/>
        </w:numPr>
        <w:rPr>
          <w:lang w:val="en-US"/>
        </w:rPr>
      </w:pPr>
      <w:r w:rsidRPr="00732C7D">
        <w:rPr>
          <w:lang w:val="en-US"/>
        </w:rPr>
        <w:t xml:space="preserve">Pizarro, A. (2024, July 30). Data of "Past, present, and future of the Hurst-Kolmogorov dynamics in Stochastics: A bibliometric analysis of the last 50 years in water resources". </w:t>
      </w:r>
      <w:hyperlink r:id="rId6" w:history="1">
        <w:r w:rsidRPr="00E86DBB">
          <w:rPr>
            <w:rStyle w:val="Hipervnculo"/>
            <w:lang w:val="en-US"/>
          </w:rPr>
          <w:t>https://doi.org/10.17605/OSF.IO/45V3W</w:t>
        </w:r>
      </w:hyperlink>
    </w:p>
    <w:p w14:paraId="495B94EA" w14:textId="77777777" w:rsidR="008C516D" w:rsidRDefault="008C516D" w:rsidP="008C516D">
      <w:pPr>
        <w:pStyle w:val="Prrafodelista"/>
        <w:ind w:left="1080"/>
        <w:rPr>
          <w:lang w:val="en-US"/>
        </w:rPr>
      </w:pPr>
    </w:p>
    <w:p w14:paraId="5A2CADDD" w14:textId="77777777" w:rsidR="008C516D" w:rsidRDefault="008C516D" w:rsidP="008C516D"/>
    <w:p w14:paraId="4A13C798" w14:textId="28F3C64B" w:rsidR="008C516D" w:rsidRDefault="008C516D" w:rsidP="008C516D">
      <w:r>
        <w:t xml:space="preserve">Ahora con la </w:t>
      </w:r>
      <w:proofErr w:type="spellStart"/>
      <w:r>
        <w:t>informacion</w:t>
      </w:r>
      <w:proofErr w:type="spellEnd"/>
      <w:r>
        <w:t xml:space="preserve"> que recolectaste, </w:t>
      </w:r>
      <w:r w:rsidRPr="004D488C">
        <w:t xml:space="preserve">quiero que tomes el archivo xlsx generado y </w:t>
      </w:r>
      <w:proofErr w:type="spellStart"/>
      <w:r w:rsidRPr="004D488C">
        <w:t>usalo</w:t>
      </w:r>
      <w:proofErr w:type="spellEnd"/>
      <w:r w:rsidRPr="004D488C">
        <w:t xml:space="preserve"> para llenar la información </w:t>
      </w:r>
      <w:r>
        <w:t xml:space="preserve">de la sección </w:t>
      </w:r>
      <w:r w:rsidRPr="008C516D">
        <w:rPr>
          <w:b/>
          <w:bCs/>
        </w:rPr>
        <w:t xml:space="preserve">Project </w:t>
      </w:r>
      <w:proofErr w:type="spellStart"/>
      <w:r w:rsidRPr="008C516D">
        <w:rPr>
          <w:b/>
          <w:bCs/>
        </w:rPr>
        <w:t>Deliverables</w:t>
      </w:r>
      <w:proofErr w:type="spellEnd"/>
      <w:r>
        <w:rPr>
          <w:b/>
          <w:bCs/>
        </w:rPr>
        <w:t xml:space="preserve">, </w:t>
      </w:r>
      <w:r w:rsidRPr="004D488C">
        <w:t xml:space="preserve">de la </w:t>
      </w:r>
      <w:proofErr w:type="spellStart"/>
      <w:r w:rsidRPr="004D488C">
        <w:t>pagina</w:t>
      </w:r>
      <w:proofErr w:type="spellEnd"/>
      <w:r>
        <w:t xml:space="preserve"> proyecto</w:t>
      </w:r>
      <w:r w:rsidRPr="004D488C">
        <w:t xml:space="preserve">.html, respetando los formatos de la </w:t>
      </w:r>
      <w:proofErr w:type="spellStart"/>
      <w:r w:rsidRPr="004D488C">
        <w:t>pagina</w:t>
      </w:r>
      <w:proofErr w:type="spellEnd"/>
      <w:r w:rsidRPr="004D488C">
        <w:t xml:space="preserve"> web. Actualmente la</w:t>
      </w:r>
      <w:r>
        <w:t xml:space="preserve"> sección</w:t>
      </w:r>
      <w:r w:rsidRPr="008C516D">
        <w:rPr>
          <w:b/>
          <w:bCs/>
        </w:rPr>
        <w:t xml:space="preserve"> </w:t>
      </w:r>
      <w:r w:rsidRPr="008C516D">
        <w:rPr>
          <w:b/>
          <w:bCs/>
        </w:rPr>
        <w:t xml:space="preserve">Project </w:t>
      </w:r>
      <w:proofErr w:type="spellStart"/>
      <w:r w:rsidRPr="008C516D">
        <w:rPr>
          <w:b/>
          <w:bCs/>
        </w:rPr>
        <w:t>Deliverables</w:t>
      </w:r>
      <w:proofErr w:type="spellEnd"/>
      <w:r>
        <w:rPr>
          <w:b/>
          <w:bCs/>
        </w:rPr>
        <w:t xml:space="preserve"> de la</w:t>
      </w:r>
      <w:r w:rsidRPr="004D488C">
        <w:t xml:space="preserve"> pagina </w:t>
      </w:r>
      <w:r>
        <w:t>proyecto</w:t>
      </w:r>
      <w:r w:rsidRPr="004D488C">
        <w:t xml:space="preserve">.html </w:t>
      </w:r>
      <w:proofErr w:type="spellStart"/>
      <w:r w:rsidRPr="004D488C">
        <w:t>esta</w:t>
      </w:r>
      <w:proofErr w:type="spellEnd"/>
      <w:r w:rsidRPr="004D488C">
        <w:t xml:space="preserve"> llena con datos falsos, quita estos datos y llena con los datos reales obtenidos desde el xlsx </w:t>
      </w:r>
      <w:r>
        <w:t>correspondientes.</w:t>
      </w:r>
    </w:p>
    <w:p w14:paraId="5BA4AA27" w14:textId="77777777" w:rsidR="008C516D" w:rsidRDefault="008C516D" w:rsidP="008C516D">
      <w:pPr>
        <w:rPr>
          <w:b/>
          <w:bCs/>
        </w:rPr>
      </w:pPr>
    </w:p>
    <w:p w14:paraId="22158947" w14:textId="7056A6D1" w:rsidR="008C516D" w:rsidRPr="008C516D" w:rsidRDefault="008C516D" w:rsidP="008C516D">
      <w:pPr>
        <w:rPr>
          <w:b/>
          <w:bCs/>
        </w:rPr>
      </w:pPr>
      <w:r>
        <w:rPr>
          <w:b/>
          <w:bCs/>
        </w:rPr>
        <w:t xml:space="preserve">Ahora con la información que recolectaste del archivo xlsx </w:t>
      </w:r>
      <w:r w:rsidRPr="008C516D">
        <w:rPr>
          <w:b/>
          <w:bCs/>
        </w:rPr>
        <w:t>Entregables_Publicaciones_Difusion_Ciencia_Abierta.xlsx</w:t>
      </w:r>
      <w:r>
        <w:rPr>
          <w:b/>
          <w:bCs/>
        </w:rPr>
        <w:t>, quiero que extraigas los colaboradores que han acompañado a alonso y los coloques en la sección “</w:t>
      </w:r>
      <w:proofErr w:type="spellStart"/>
      <w:r w:rsidRPr="008C516D">
        <w:rPr>
          <w:b/>
          <w:bCs/>
        </w:rPr>
        <w:t>Research</w:t>
      </w:r>
      <w:proofErr w:type="spellEnd"/>
      <w:r w:rsidRPr="008C516D">
        <w:rPr>
          <w:b/>
          <w:bCs/>
        </w:rPr>
        <w:t xml:space="preserve"> Team and </w:t>
      </w:r>
      <w:proofErr w:type="spellStart"/>
      <w:r w:rsidRPr="008C516D">
        <w:rPr>
          <w:b/>
          <w:bCs/>
        </w:rPr>
        <w:t>Stakeholders</w:t>
      </w:r>
      <w:proofErr w:type="spellEnd"/>
      <w:r>
        <w:rPr>
          <w:b/>
          <w:bCs/>
        </w:rPr>
        <w:t xml:space="preserve">” en la parte de </w:t>
      </w:r>
      <w:r w:rsidRPr="008C516D">
        <w:rPr>
          <w:b/>
          <w:bCs/>
        </w:rPr>
        <w:t xml:space="preserve">Project </w:t>
      </w:r>
      <w:proofErr w:type="spellStart"/>
      <w:r w:rsidRPr="008C516D">
        <w:rPr>
          <w:b/>
          <w:bCs/>
        </w:rPr>
        <w:t>collaborators</w:t>
      </w:r>
      <w:proofErr w:type="spellEnd"/>
      <w:r>
        <w:rPr>
          <w:b/>
          <w:bCs/>
        </w:rPr>
        <w:t xml:space="preserve">, de la página de </w:t>
      </w:r>
      <w:proofErr w:type="spellStart"/>
      <w:r>
        <w:rPr>
          <w:b/>
          <w:bCs/>
        </w:rPr>
        <w:t>flood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resilience</w:t>
      </w:r>
      <w:proofErr w:type="spellEnd"/>
      <w:r>
        <w:rPr>
          <w:b/>
          <w:bCs/>
        </w:rPr>
        <w:t>.</w:t>
      </w:r>
    </w:p>
    <w:sectPr w:rsidR="008C516D" w:rsidRPr="008C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74DB"/>
    <w:multiLevelType w:val="hybridMultilevel"/>
    <w:tmpl w:val="485A269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0637B"/>
    <w:multiLevelType w:val="hybridMultilevel"/>
    <w:tmpl w:val="72C208B2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CC04EB"/>
    <w:multiLevelType w:val="hybridMultilevel"/>
    <w:tmpl w:val="A0FC85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A3204"/>
    <w:multiLevelType w:val="hybridMultilevel"/>
    <w:tmpl w:val="94A884AA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DD1CCE"/>
    <w:multiLevelType w:val="hybridMultilevel"/>
    <w:tmpl w:val="75D28C4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625296">
    <w:abstractNumId w:val="0"/>
  </w:num>
  <w:num w:numId="2" w16cid:durableId="1604149492">
    <w:abstractNumId w:val="2"/>
  </w:num>
  <w:num w:numId="3" w16cid:durableId="136191064">
    <w:abstractNumId w:val="1"/>
  </w:num>
  <w:num w:numId="4" w16cid:durableId="840705955">
    <w:abstractNumId w:val="3"/>
  </w:num>
  <w:num w:numId="5" w16cid:durableId="559051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8F"/>
    <w:rsid w:val="000B0DBE"/>
    <w:rsid w:val="004D488C"/>
    <w:rsid w:val="0054750D"/>
    <w:rsid w:val="005A7219"/>
    <w:rsid w:val="00637891"/>
    <w:rsid w:val="00732C7D"/>
    <w:rsid w:val="008C516D"/>
    <w:rsid w:val="00950A42"/>
    <w:rsid w:val="00B436E8"/>
    <w:rsid w:val="00B56FEE"/>
    <w:rsid w:val="00BA778F"/>
    <w:rsid w:val="00F7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38FDF9"/>
  <w15:chartTrackingRefBased/>
  <w15:docId w15:val="{B0F3FD50-0068-42BD-9F04-57F4FB9B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7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7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7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7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7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78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51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5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7605/OSF.IO/45V3W" TargetMode="External"/><Relationship Id="rId5" Type="http://schemas.openxmlformats.org/officeDocument/2006/relationships/hyperlink" Target="https://doi.org/10.17605/OSF.IO/45V3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 de Programas</dc:creator>
  <cp:keywords/>
  <dc:description/>
  <cp:lastModifiedBy>Evaluacion de Programas</cp:lastModifiedBy>
  <cp:revision>2</cp:revision>
  <dcterms:created xsi:type="dcterms:W3CDTF">2026-08-20T14:12:00Z</dcterms:created>
  <dcterms:modified xsi:type="dcterms:W3CDTF">2026-08-21T01:49:00Z</dcterms:modified>
</cp:coreProperties>
</file>