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0F335D" w14:textId="77777777" w:rsidR="00585607" w:rsidRDefault="00585607" w:rsidP="00DD4278">
      <w:pPr>
        <w:ind w:left="1134" w:right="1127"/>
        <w:jc w:val="center"/>
        <w:rPr>
          <w:b/>
          <w:sz w:val="36"/>
          <w:u w:val="single"/>
          <w:lang w:val="pt-BR"/>
        </w:rPr>
      </w:pPr>
    </w:p>
    <w:p w14:paraId="62476CBD" w14:textId="166F236C" w:rsidR="00DD4278" w:rsidRPr="00DD4278" w:rsidRDefault="00DD4278" w:rsidP="00DD4278">
      <w:pPr>
        <w:ind w:left="1134" w:right="1127"/>
        <w:jc w:val="center"/>
        <w:rPr>
          <w:b/>
          <w:sz w:val="36"/>
          <w:u w:val="single"/>
          <w:lang w:val="pt-BR"/>
        </w:rPr>
      </w:pPr>
      <w:r w:rsidRPr="00DD4278">
        <w:rPr>
          <w:b/>
          <w:sz w:val="36"/>
          <w:u w:val="single"/>
          <w:lang w:val="pt-BR"/>
        </w:rPr>
        <w:t xml:space="preserve">Análise </w:t>
      </w:r>
      <w:r w:rsidR="00FA4D46">
        <w:rPr>
          <w:b/>
          <w:sz w:val="36"/>
          <w:u w:val="single"/>
          <w:lang w:val="pt-BR"/>
        </w:rPr>
        <w:t>C</w:t>
      </w:r>
      <w:r w:rsidRPr="00DD4278">
        <w:rPr>
          <w:b/>
          <w:sz w:val="36"/>
          <w:u w:val="single"/>
          <w:lang w:val="pt-BR"/>
        </w:rPr>
        <w:t xml:space="preserve">omparativo de </w:t>
      </w:r>
      <w:r w:rsidR="00FA4D46">
        <w:rPr>
          <w:b/>
          <w:sz w:val="36"/>
          <w:u w:val="single"/>
          <w:lang w:val="pt-BR"/>
        </w:rPr>
        <w:t>S</w:t>
      </w:r>
      <w:r w:rsidRPr="00DD4278">
        <w:rPr>
          <w:b/>
          <w:sz w:val="36"/>
          <w:u w:val="single"/>
          <w:lang w:val="pt-BR"/>
        </w:rPr>
        <w:t>ortimento</w:t>
      </w:r>
    </w:p>
    <w:p w14:paraId="0ED96592" w14:textId="77777777" w:rsidR="00DD4278" w:rsidRDefault="00DD4278" w:rsidP="00DD4278">
      <w:pPr>
        <w:ind w:left="1134" w:right="1127"/>
        <w:rPr>
          <w:lang w:val="pt-BR"/>
        </w:rPr>
      </w:pPr>
    </w:p>
    <w:p w14:paraId="451A4810" w14:textId="77777777" w:rsidR="00DD4278" w:rsidRDefault="00DD4278" w:rsidP="00DD4278">
      <w:pPr>
        <w:ind w:left="1134" w:right="1127"/>
        <w:rPr>
          <w:lang w:val="pt-BR"/>
        </w:rPr>
      </w:pPr>
    </w:p>
    <w:p w14:paraId="7EA0949E" w14:textId="77777777" w:rsidR="00DD4278" w:rsidRDefault="00DD4278" w:rsidP="00DD4278">
      <w:pPr>
        <w:ind w:left="1134" w:right="1127"/>
        <w:rPr>
          <w:lang w:val="pt-BR"/>
        </w:rPr>
      </w:pPr>
    </w:p>
    <w:p w14:paraId="71727891" w14:textId="77777777" w:rsidR="00DD4278" w:rsidRPr="00DD4278" w:rsidRDefault="00DD4278" w:rsidP="00DD4278">
      <w:pPr>
        <w:ind w:left="1134" w:right="1127"/>
        <w:rPr>
          <w:lang w:val="pt-BR"/>
        </w:rPr>
      </w:pPr>
    </w:p>
    <w:p w14:paraId="6923856B" w14:textId="3A08E8B2" w:rsidR="00DD4278" w:rsidRPr="00DD4278" w:rsidRDefault="00DD4278" w:rsidP="00DD4278">
      <w:pPr>
        <w:ind w:left="1134" w:right="1127"/>
        <w:rPr>
          <w:b/>
          <w:lang w:val="pt-BR"/>
        </w:rPr>
      </w:pPr>
      <w:r w:rsidRPr="00DD4278">
        <w:rPr>
          <w:b/>
          <w:lang w:val="pt-BR"/>
        </w:rPr>
        <w:t>Descritivo dos arquivos</w:t>
      </w:r>
      <w:r>
        <w:rPr>
          <w:b/>
          <w:lang w:val="pt-BR"/>
        </w:rPr>
        <w:t xml:space="preserve"> e premissas</w:t>
      </w:r>
    </w:p>
    <w:p w14:paraId="12C25641" w14:textId="77777777" w:rsidR="00DD4278" w:rsidRPr="00DD4278" w:rsidRDefault="00DD4278" w:rsidP="00DD4278">
      <w:pPr>
        <w:ind w:left="1134" w:right="1127"/>
        <w:rPr>
          <w:lang w:val="pt-BR"/>
        </w:rPr>
      </w:pPr>
    </w:p>
    <w:p w14:paraId="4473C32B" w14:textId="671DD1D7" w:rsidR="00DD4278" w:rsidRPr="00DD4278" w:rsidRDefault="007F2759" w:rsidP="00DD4278">
      <w:pPr>
        <w:ind w:left="1134" w:right="1127"/>
        <w:rPr>
          <w:lang w:val="pt-BR"/>
        </w:rPr>
      </w:pPr>
      <w:r>
        <w:rPr>
          <w:b/>
          <w:lang w:val="pt-BR"/>
        </w:rPr>
        <w:t>Maio19.csv</w:t>
      </w:r>
      <w:r w:rsidR="00DD4278" w:rsidRPr="00DD4278">
        <w:rPr>
          <w:lang w:val="pt-BR"/>
        </w:rPr>
        <w:t xml:space="preserve"> – </w:t>
      </w:r>
      <w:r>
        <w:rPr>
          <w:lang w:val="pt-BR"/>
        </w:rPr>
        <w:t>Contém as informações de sortimento e vendas dos produtos.</w:t>
      </w:r>
    </w:p>
    <w:p w14:paraId="01EC73A9" w14:textId="7E080ED4" w:rsidR="007F2759" w:rsidRPr="00DD4278" w:rsidRDefault="007F2759" w:rsidP="007F2759">
      <w:pPr>
        <w:ind w:left="1134" w:right="1127"/>
        <w:rPr>
          <w:lang w:val="pt-BR"/>
        </w:rPr>
      </w:pPr>
      <w:r>
        <w:rPr>
          <w:b/>
          <w:lang w:val="pt-BR"/>
        </w:rPr>
        <w:t>Junho19.csv</w:t>
      </w:r>
      <w:r w:rsidR="00DD4278" w:rsidRPr="00DD4278">
        <w:rPr>
          <w:lang w:val="pt-BR"/>
        </w:rPr>
        <w:t xml:space="preserve"> – </w:t>
      </w:r>
      <w:r>
        <w:rPr>
          <w:lang w:val="pt-BR"/>
        </w:rPr>
        <w:t>Contém as informações de sortimento e vendas dos produtos.</w:t>
      </w:r>
    </w:p>
    <w:p w14:paraId="3E68EDDA" w14:textId="77777777" w:rsidR="007F2759" w:rsidRDefault="007F2759" w:rsidP="00DD4278">
      <w:pPr>
        <w:ind w:left="1134" w:right="1127"/>
        <w:rPr>
          <w:lang w:val="pt-BR"/>
        </w:rPr>
      </w:pPr>
    </w:p>
    <w:p w14:paraId="23ABC2A3" w14:textId="13DBDD32" w:rsidR="007F2759" w:rsidRDefault="007F2759" w:rsidP="00DD4278">
      <w:pPr>
        <w:ind w:left="1134" w:right="1127"/>
        <w:rPr>
          <w:lang w:val="pt-BR"/>
        </w:rPr>
      </w:pPr>
      <w:r>
        <w:rPr>
          <w:lang w:val="pt-BR"/>
        </w:rPr>
        <w:t>Desenvolver um</w:t>
      </w:r>
      <w:r w:rsidR="00191A0D">
        <w:rPr>
          <w:lang w:val="pt-BR"/>
        </w:rPr>
        <w:t>a visão analítica e um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DashBoard</w:t>
      </w:r>
      <w:proofErr w:type="spellEnd"/>
      <w:r>
        <w:rPr>
          <w:lang w:val="pt-BR"/>
        </w:rPr>
        <w:t xml:space="preserve"> </w:t>
      </w:r>
      <w:r w:rsidR="00191A0D">
        <w:rPr>
          <w:lang w:val="pt-BR"/>
        </w:rPr>
        <w:t xml:space="preserve">gerencial </w:t>
      </w:r>
      <w:r>
        <w:rPr>
          <w:lang w:val="pt-BR"/>
        </w:rPr>
        <w:t>com indicadores de sortimento</w:t>
      </w:r>
      <w:r w:rsidR="007D0D1A">
        <w:rPr>
          <w:lang w:val="pt-BR"/>
        </w:rPr>
        <w:t xml:space="preserve"> utilizando a ferramenta que considerar mais adequada para a tarefa.</w:t>
      </w:r>
    </w:p>
    <w:p w14:paraId="193DBBCD" w14:textId="77777777" w:rsidR="007D0D1A" w:rsidRDefault="007D0D1A" w:rsidP="00DD4278">
      <w:pPr>
        <w:ind w:left="1134" w:right="1127"/>
        <w:rPr>
          <w:lang w:val="pt-BR"/>
        </w:rPr>
      </w:pPr>
    </w:p>
    <w:p w14:paraId="162DD72D" w14:textId="60574DF0" w:rsidR="007F2759" w:rsidRDefault="007F2759" w:rsidP="00DD4278">
      <w:pPr>
        <w:ind w:left="1134" w:right="1127"/>
        <w:rPr>
          <w:lang w:val="pt-BR"/>
        </w:rPr>
      </w:pPr>
      <w:r>
        <w:rPr>
          <w:lang w:val="pt-BR"/>
        </w:rPr>
        <w:t>- Comparativo do sortimento de Junho versus Maio por Departamento.</w:t>
      </w:r>
    </w:p>
    <w:p w14:paraId="7E9E8D9D" w14:textId="54E7B6EA" w:rsidR="007F2759" w:rsidRDefault="007F2759" w:rsidP="00DD4278">
      <w:pPr>
        <w:ind w:left="1134" w:right="1127"/>
        <w:rPr>
          <w:lang w:val="pt-BR"/>
        </w:rPr>
      </w:pPr>
      <w:r>
        <w:rPr>
          <w:lang w:val="pt-BR"/>
        </w:rPr>
        <w:t>- Apontar quantos produtos que entraram e saíram do sortimento abertos por Departamento e Categoria.</w:t>
      </w:r>
    </w:p>
    <w:p w14:paraId="1B54ED8E" w14:textId="4480A336" w:rsidR="0096351F" w:rsidRDefault="0096351F" w:rsidP="00DD4278">
      <w:pPr>
        <w:ind w:left="1134" w:right="1127"/>
        <w:rPr>
          <w:lang w:val="pt-BR"/>
        </w:rPr>
      </w:pPr>
      <w:r>
        <w:rPr>
          <w:lang w:val="pt-BR"/>
        </w:rPr>
        <w:t>- Evolução das vendas.</w:t>
      </w:r>
    </w:p>
    <w:p w14:paraId="7F64438E" w14:textId="01D95448" w:rsidR="0096351F" w:rsidRDefault="0096351F" w:rsidP="00DD4278">
      <w:pPr>
        <w:ind w:left="1134" w:right="1127"/>
        <w:rPr>
          <w:lang w:val="pt-BR"/>
        </w:rPr>
      </w:pPr>
      <w:r>
        <w:rPr>
          <w:lang w:val="pt-BR"/>
        </w:rPr>
        <w:t>- Categorias com maior representatividade em vendas.</w:t>
      </w:r>
    </w:p>
    <w:p w14:paraId="45DF91D7" w14:textId="1A5BD4F9" w:rsidR="0096351F" w:rsidRDefault="0096351F" w:rsidP="0096351F">
      <w:pPr>
        <w:ind w:left="1134" w:right="1127"/>
        <w:rPr>
          <w:lang w:val="pt-BR"/>
        </w:rPr>
      </w:pPr>
      <w:r>
        <w:rPr>
          <w:lang w:val="pt-BR"/>
        </w:rPr>
        <w:t>- Apontar possibilidades de redução de sortimento considerando a venda</w:t>
      </w:r>
      <w:r w:rsidR="00191A0D">
        <w:rPr>
          <w:lang w:val="pt-BR"/>
        </w:rPr>
        <w:t xml:space="preserve"> dos produtos</w:t>
      </w:r>
      <w:bookmarkStart w:id="0" w:name="_GoBack"/>
      <w:bookmarkEnd w:id="0"/>
      <w:r>
        <w:rPr>
          <w:lang w:val="pt-BR"/>
        </w:rPr>
        <w:t>.</w:t>
      </w:r>
    </w:p>
    <w:p w14:paraId="3E026A54" w14:textId="211AC09C" w:rsidR="00DD4278" w:rsidRPr="00DD4278" w:rsidRDefault="0096351F" w:rsidP="0096351F">
      <w:pPr>
        <w:ind w:left="1134" w:right="1127"/>
        <w:rPr>
          <w:lang w:val="pt-BR"/>
        </w:rPr>
      </w:pPr>
      <w:r w:rsidRPr="00DD4278">
        <w:rPr>
          <w:lang w:val="pt-BR"/>
        </w:rPr>
        <w:t xml:space="preserve"> </w:t>
      </w:r>
      <w:r w:rsidR="00191A0D">
        <w:rPr>
          <w:lang w:val="pt-BR"/>
        </w:rPr>
        <w:t>- Categorias que tiveram aumento e regressão nos dois períodos</w:t>
      </w:r>
    </w:p>
    <w:sectPr w:rsidR="00DD4278" w:rsidRPr="00DD4278" w:rsidSect="00350466">
      <w:headerReference w:type="default" r:id="rId7"/>
      <w:footerReference w:type="default" r:id="rId8"/>
      <w:pgSz w:w="11900" w:h="16840" w:code="9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2E2D56" w14:textId="77777777" w:rsidR="006324CB" w:rsidRDefault="006324CB" w:rsidP="00350466">
      <w:r>
        <w:separator/>
      </w:r>
    </w:p>
  </w:endnote>
  <w:endnote w:type="continuationSeparator" w:id="0">
    <w:p w14:paraId="455A4A32" w14:textId="77777777" w:rsidR="006324CB" w:rsidRDefault="006324CB" w:rsidP="00350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9D345B" w14:textId="77777777" w:rsidR="00350466" w:rsidRDefault="00350466">
    <w:pPr>
      <w:pStyle w:val="Rodap"/>
    </w:pPr>
    <w:r>
      <w:rPr>
        <w:noProof/>
        <w:lang w:val="pt-BR" w:eastAsia="pt-BR"/>
      </w:rPr>
      <w:drawing>
        <wp:inline distT="0" distB="0" distL="0" distR="0" wp14:anchorId="1B38761A" wp14:editId="40A8CAD4">
          <wp:extent cx="7581191" cy="990445"/>
          <wp:effectExtent l="0" t="0" r="0" b="635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_Apres_Timbrados3_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191" cy="990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9CBCAD" w14:textId="77777777" w:rsidR="006324CB" w:rsidRDefault="006324CB" w:rsidP="00350466">
      <w:r>
        <w:separator/>
      </w:r>
    </w:p>
  </w:footnote>
  <w:footnote w:type="continuationSeparator" w:id="0">
    <w:p w14:paraId="4D7F4476" w14:textId="77777777" w:rsidR="006324CB" w:rsidRDefault="006324CB" w:rsidP="003504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561701" w14:textId="77777777" w:rsidR="00350466" w:rsidRDefault="00350466">
    <w:pPr>
      <w:pStyle w:val="Cabealho"/>
    </w:pPr>
    <w:r>
      <w:rPr>
        <w:noProof/>
        <w:lang w:val="pt-BR" w:eastAsia="pt-BR"/>
      </w:rPr>
      <w:drawing>
        <wp:inline distT="0" distB="0" distL="0" distR="0" wp14:anchorId="6F675AED" wp14:editId="4408CD35">
          <wp:extent cx="7583793" cy="1155916"/>
          <wp:effectExtent l="0" t="0" r="11430" b="1270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_Apres_Timbrados3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793" cy="1155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66"/>
    <w:rsid w:val="00102C0B"/>
    <w:rsid w:val="00191A0D"/>
    <w:rsid w:val="00202AF9"/>
    <w:rsid w:val="00223EDD"/>
    <w:rsid w:val="00350466"/>
    <w:rsid w:val="00393B77"/>
    <w:rsid w:val="004C7223"/>
    <w:rsid w:val="004D2C73"/>
    <w:rsid w:val="0054277A"/>
    <w:rsid w:val="00585607"/>
    <w:rsid w:val="006116F5"/>
    <w:rsid w:val="006324CB"/>
    <w:rsid w:val="0078795D"/>
    <w:rsid w:val="007A2D84"/>
    <w:rsid w:val="007D0D1A"/>
    <w:rsid w:val="007F2759"/>
    <w:rsid w:val="00870A6B"/>
    <w:rsid w:val="00872F82"/>
    <w:rsid w:val="008A0DD9"/>
    <w:rsid w:val="0096351F"/>
    <w:rsid w:val="00963923"/>
    <w:rsid w:val="00AD04B3"/>
    <w:rsid w:val="00AF7CBC"/>
    <w:rsid w:val="00B13D47"/>
    <w:rsid w:val="00C113D6"/>
    <w:rsid w:val="00C56205"/>
    <w:rsid w:val="00D23CDC"/>
    <w:rsid w:val="00DD4278"/>
    <w:rsid w:val="00E17DC6"/>
    <w:rsid w:val="00FA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193F3F"/>
  <w14:defaultImageDpi w14:val="32767"/>
  <w15:docId w15:val="{F251ED5B-BCF1-427E-8F1C-EDCB5AAE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0466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50466"/>
  </w:style>
  <w:style w:type="paragraph" w:styleId="Rodap">
    <w:name w:val="footer"/>
    <w:basedOn w:val="Normal"/>
    <w:link w:val="RodapChar"/>
    <w:uiPriority w:val="99"/>
    <w:unhideWhenUsed/>
    <w:rsid w:val="00350466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350466"/>
  </w:style>
  <w:style w:type="paragraph" w:styleId="Textodebalo">
    <w:name w:val="Balloon Text"/>
    <w:basedOn w:val="Normal"/>
    <w:link w:val="TextodebaloChar"/>
    <w:uiPriority w:val="99"/>
    <w:semiHidden/>
    <w:unhideWhenUsed/>
    <w:rsid w:val="007A2D8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2D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A5E1E98-4F8D-407F-B4BF-0D33DB85F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651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GPA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Ariño</dc:creator>
  <cp:keywords/>
  <dc:description/>
  <cp:lastModifiedBy>Carlos Augusto Lahmann</cp:lastModifiedBy>
  <cp:revision>5</cp:revision>
  <dcterms:created xsi:type="dcterms:W3CDTF">2019-07-05T13:59:00Z</dcterms:created>
  <dcterms:modified xsi:type="dcterms:W3CDTF">2021-03-11T13:09:00Z</dcterms:modified>
</cp:coreProperties>
</file>