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 Plan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 (Story Points)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Accounts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Accounts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  <w:shd w:fill="d9ead3" w:val="clear"/>
        </w:rPr>
      </w:pPr>
      <w:r w:rsidDel="00000000" w:rsidR="00000000" w:rsidRPr="00000000">
        <w:rPr>
          <w:u w:val="single"/>
          <w:shd w:fill="d9ead3" w:val="clear"/>
          <w:rtl w:val="0"/>
        </w:rPr>
        <w:t xml:space="preserve">US 16 - </w:t>
      </w:r>
      <w:r w:rsidDel="00000000" w:rsidR="00000000" w:rsidRPr="00000000">
        <w:rPr>
          <w:i w:val="1"/>
          <w:u w:val="single"/>
          <w:shd w:fill="d9ead3" w:val="clear"/>
          <w:rtl w:val="0"/>
        </w:rPr>
        <w:t xml:space="preserve">Access System(login/logout)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Description: As a </w:t>
      </w:r>
      <w:r w:rsidDel="00000000" w:rsidR="00000000" w:rsidRPr="00000000">
        <w:rPr>
          <w:u w:val="single"/>
          <w:rtl w:val="0"/>
        </w:rPr>
        <w:t xml:space="preserve">Member</w:t>
      </w:r>
      <w:r w:rsidDel="00000000" w:rsidR="00000000" w:rsidRPr="00000000">
        <w:rPr>
          <w:rtl w:val="0"/>
        </w:rPr>
        <w:t xml:space="preserve"> I want to </w:t>
      </w:r>
      <w:r w:rsidDel="00000000" w:rsidR="00000000" w:rsidRPr="00000000">
        <w:rPr>
          <w:u w:val="single"/>
          <w:rtl w:val="0"/>
        </w:rPr>
        <w:t xml:space="preserve">login/logout</w:t>
      </w:r>
      <w:r w:rsidDel="00000000" w:rsidR="00000000" w:rsidRPr="00000000">
        <w:rPr>
          <w:rtl w:val="0"/>
        </w:rPr>
        <w:t xml:space="preserve"> so </w:t>
      </w:r>
      <w:r w:rsidDel="00000000" w:rsidR="00000000" w:rsidRPr="00000000">
        <w:rPr>
          <w:u w:val="single"/>
          <w:rtl w:val="0"/>
        </w:rPr>
        <w:t xml:space="preserve">I can access the system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Functional/System Requirements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Member needs a username.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Member needs to have a password set.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**Member needs a PIN for two-factor authentication??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must check if username inputted matches a username in the database.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a username exists, system must check whether supplied password matches password inputted.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login successful, display login successful and available options based on username’s tiered status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login unsuccessful, display login unsuccessful.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**Mailed PIN number??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If the login is unsuccessful, member may be asked to prove they are not a bot or account might become locked.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  <w:shd w:fill="d9ead3" w:val="clear"/>
        </w:rPr>
      </w:pPr>
      <w:r w:rsidDel="00000000" w:rsidR="00000000" w:rsidRPr="00000000">
        <w:rPr>
          <w:u w:val="single"/>
          <w:shd w:fill="d9ead3" w:val="clear"/>
          <w:rtl w:val="0"/>
        </w:rPr>
        <w:t xml:space="preserve">US 4 - </w:t>
      </w:r>
      <w:r w:rsidDel="00000000" w:rsidR="00000000" w:rsidRPr="00000000">
        <w:rPr>
          <w:i w:val="1"/>
          <w:u w:val="single"/>
          <w:shd w:fill="d9ead3" w:val="clear"/>
          <w:rtl w:val="0"/>
        </w:rPr>
        <w:t xml:space="preserve">Create Accounts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Description: As a </w:t>
      </w:r>
      <w:r w:rsidDel="00000000" w:rsidR="00000000" w:rsidRPr="00000000">
        <w:rPr>
          <w:u w:val="single"/>
          <w:rtl w:val="0"/>
        </w:rPr>
        <w:t xml:space="preserve">  Manager    </w:t>
      </w:r>
      <w:r w:rsidDel="00000000" w:rsidR="00000000" w:rsidRPr="00000000">
        <w:rPr>
          <w:rtl w:val="0"/>
        </w:rPr>
        <w:t xml:space="preserve"> I want to </w:t>
      </w:r>
      <w:r w:rsidDel="00000000" w:rsidR="00000000" w:rsidRPr="00000000">
        <w:rPr>
          <w:u w:val="single"/>
          <w:rtl w:val="0"/>
        </w:rPr>
        <w:t xml:space="preserve">create accounts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u w:val="single"/>
          <w:rtl w:val="0"/>
        </w:rPr>
        <w:t xml:space="preserve"> allow employees(associate/manager) to login into the system and perform different services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Functional/System Requirements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employee other than a manager can create accounts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Manager must provide login information again before creating employee account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  <w:shd w:fill="d9ead3" w:val="clear"/>
        </w:rPr>
      </w:pPr>
      <w:r w:rsidDel="00000000" w:rsidR="00000000" w:rsidRPr="00000000">
        <w:rPr>
          <w:u w:val="single"/>
          <w:shd w:fill="d9ead3" w:val="clear"/>
          <w:rtl w:val="0"/>
        </w:rPr>
        <w:t xml:space="preserve">US 5 - </w:t>
      </w:r>
      <w:r w:rsidDel="00000000" w:rsidR="00000000" w:rsidRPr="00000000">
        <w:rPr>
          <w:i w:val="1"/>
          <w:u w:val="single"/>
          <w:shd w:fill="d9ead3" w:val="clear"/>
          <w:rtl w:val="0"/>
        </w:rPr>
        <w:t xml:space="preserve">Edit Accounts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Description: As a </w:t>
      </w:r>
      <w:r w:rsidDel="00000000" w:rsidR="00000000" w:rsidRPr="00000000">
        <w:rPr>
          <w:u w:val="single"/>
          <w:rtl w:val="0"/>
        </w:rPr>
        <w:t xml:space="preserve">Manager</w:t>
      </w:r>
      <w:r w:rsidDel="00000000" w:rsidR="00000000" w:rsidRPr="00000000">
        <w:rPr>
          <w:rtl w:val="0"/>
        </w:rPr>
        <w:t xml:space="preserve"> I want to </w:t>
      </w:r>
      <w:r w:rsidDel="00000000" w:rsidR="00000000" w:rsidRPr="00000000">
        <w:rPr>
          <w:u w:val="single"/>
          <w:rtl w:val="0"/>
        </w:rPr>
        <w:t xml:space="preserve">edit an account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u w:val="single"/>
          <w:rtl w:val="0"/>
        </w:rPr>
        <w:t xml:space="preserve">correct/modify the information in a user’s account.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Functional/System Requirements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Manager’s username flagged for ability to edit.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Determination of what fields can be edited and flag what should not be edited (while still making it editable).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US-16 Access System (login/logout)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55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290"/>
        <w:gridCol w:w="1950"/>
        <w:gridCol w:w="6570"/>
        <w:tblGridChange w:id="0">
          <w:tblGrid>
            <w:gridCol w:w="1245"/>
            <w:gridCol w:w="1290"/>
            <w:gridCol w:w="1950"/>
            <w:gridCol w:w="657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Draw an initial class diagram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Member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Ask member for username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an askUsername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Ask member for password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an askPassword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Require PIN for two-factor authentication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a generatePin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check to see if username exists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a checkUsername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username exists, then grab password associated with 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check to see if password matches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a checkPassword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a loginSuccessful method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Grabs username’s associated role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Call other methods associated with role from this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a logOut method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user types “/lo”, they’re prompted “Are you sure you want to logout?” (Answer Y or N) and then logged 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a loggedIn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a loginUnseccessful method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Starts log in cycle again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Only allows two more times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a accLock -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(undecided)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Locks account after 2 or more tries for a period of time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US-4 ID Create Accounts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055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290"/>
        <w:gridCol w:w="1950"/>
        <w:gridCol w:w="6570"/>
        <w:tblGridChange w:id="0">
          <w:tblGrid>
            <w:gridCol w:w="1245"/>
            <w:gridCol w:w="1290"/>
            <w:gridCol w:w="1950"/>
            <w:gridCol w:w="657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Draw an initial class diagram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Create a Manager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Zack, Brandon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If user that’s logged in is a manager, can call method to create account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Must provide log in again by calling the askUsername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user is already a member/associate/manager, call the askUsername method again, and go to the checkPassword method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successful, information on that user appears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a method changeRole to change role variable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user is not already a member/associate/manager, form appears to create account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Name, address, phone number, username from name, password chosen by user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u w:val="single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u w:val="single"/>
          <w:shd w:fill="d9ead3" w:val="clear"/>
        </w:rPr>
      </w:pPr>
      <w:r w:rsidDel="00000000" w:rsidR="00000000" w:rsidRPr="00000000">
        <w:rPr>
          <w:b w:val="1"/>
          <w:u w:val="single"/>
          <w:shd w:fill="d9ead3" w:val="clear"/>
          <w:rtl w:val="0"/>
        </w:rPr>
        <w:t xml:space="preserve">US 5 - </w:t>
      </w:r>
      <w:r w:rsidDel="00000000" w:rsidR="00000000" w:rsidRPr="00000000">
        <w:rPr>
          <w:b w:val="1"/>
          <w:i w:val="1"/>
          <w:u w:val="single"/>
          <w:shd w:fill="d9ead3" w:val="clear"/>
          <w:rtl w:val="0"/>
        </w:rPr>
        <w:t xml:space="preserve">Edit Accounts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u w:val="single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055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290"/>
        <w:gridCol w:w="1950"/>
        <w:gridCol w:w="6570"/>
        <w:tblGridChange w:id="0">
          <w:tblGrid>
            <w:gridCol w:w="1245"/>
            <w:gridCol w:w="1290"/>
            <w:gridCol w:w="1950"/>
            <w:gridCol w:w="657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Draw an initial class diagram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If user that’s logged in is a manager, can call method to edit account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Must provide log in again by calling the askUsername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Zack / Amanda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Write a method called editAccount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change name, address, phone number, or reset password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u w:val="single"/>
          <w:shd w:fill="d9ead3" w:val="clear"/>
        </w:rPr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