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0648" w14:textId="77777777" w:rsidR="00EA3FE5" w:rsidRPr="0086679B" w:rsidRDefault="00EA3FE5" w:rsidP="00EA3FE5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t>All Stranding Cases &amp; Sex</w:t>
      </w:r>
    </w:p>
    <w:p w14:paraId="5301B453" w14:textId="77777777" w:rsidR="00D53453" w:rsidRPr="0086679B" w:rsidRDefault="00143338" w:rsidP="0086679B">
      <w:pPr>
        <w:pStyle w:val="FirstParagraph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t>Percent of strandings by</w:t>
      </w:r>
      <w:r w:rsidR="00EA3FE5" w:rsidRPr="0086679B">
        <w:rPr>
          <w:rFonts w:ascii="Times New Roman" w:hAnsi="Times New Roman" w:cs="Times New Roman"/>
          <w:b/>
        </w:rPr>
        <w:t xml:space="preserve"> sex per</w:t>
      </w:r>
      <w:r w:rsidRPr="0086679B">
        <w:rPr>
          <w:rFonts w:ascii="Times New Roman" w:hAnsi="Times New Roman" w:cs="Times New Roman"/>
          <w:b/>
        </w:rPr>
        <w:t xml:space="preserve"> year</w:t>
      </w:r>
      <w:r w:rsidR="00EA3FE5" w:rsidRPr="0086679B">
        <w:rPr>
          <w:rFonts w:ascii="Times New Roman" w:hAnsi="Times New Roman" w:cs="Times New Roman"/>
          <w:b/>
        </w:rPr>
        <w:t xml:space="preserve"> – relatively constant over time</w:t>
      </w:r>
    </w:p>
    <w:p w14:paraId="036FB407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4332212D" wp14:editId="752F9795">
            <wp:extent cx="4056178" cy="3472082"/>
            <wp:effectExtent l="0" t="0" r="8255" b="825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sex%20and%20all%20stranding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97" cy="347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A207F" w14:textId="77777777" w:rsidR="00EA3FE5" w:rsidRPr="0086679B" w:rsidRDefault="00EA3FE5" w:rsidP="0086679B">
      <w:pPr>
        <w:pStyle w:val="BodyText"/>
        <w:rPr>
          <w:rFonts w:ascii="Times New Roman" w:hAnsi="Times New Roman" w:cs="Times New Roman"/>
          <w:b/>
          <w:i/>
        </w:rPr>
      </w:pPr>
      <w:r w:rsidRPr="0086679B">
        <w:rPr>
          <w:rFonts w:ascii="Times New Roman" w:hAnsi="Times New Roman" w:cs="Times New Roman"/>
          <w:b/>
        </w:rPr>
        <w:t>Percent of strandings by sex per month – female proportion increases in certain months?</w:t>
      </w:r>
    </w:p>
    <w:p w14:paraId="6F9D8B90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3DD71FF9" wp14:editId="00F25C37">
            <wp:extent cx="4284345" cy="3422845"/>
            <wp:effectExtent l="0" t="0" r="8255" b="635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sex%20and%20all%20stranding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77" cy="342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01504" w14:textId="77777777" w:rsidR="00EA3FE5" w:rsidRPr="0086679B" w:rsidRDefault="00EA3FE5">
      <w:pPr>
        <w:rPr>
          <w:rFonts w:ascii="Times New Roman" w:hAnsi="Times New Roman" w:cs="Times New Roman"/>
          <w:b/>
          <w:i/>
        </w:rPr>
      </w:pPr>
      <w:r w:rsidRPr="0086679B">
        <w:rPr>
          <w:rFonts w:ascii="Times New Roman" w:hAnsi="Times New Roman" w:cs="Times New Roman"/>
          <w:b/>
          <w:i/>
        </w:rPr>
        <w:br w:type="page"/>
      </w:r>
    </w:p>
    <w:p w14:paraId="4032FE1D" w14:textId="77777777" w:rsidR="00EA3FE5" w:rsidRPr="0086679B" w:rsidRDefault="00EA3FE5" w:rsidP="00EA3FE5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lastRenderedPageBreak/>
        <w:t>Human Interaction Cases &amp; Sex</w:t>
      </w:r>
    </w:p>
    <w:p w14:paraId="7F4B7932" w14:textId="77777777" w:rsidR="00D53453" w:rsidRPr="0086679B" w:rsidRDefault="00EA3FE5" w:rsidP="0086679B">
      <w:pPr>
        <w:pStyle w:val="FirstParagraph"/>
        <w:rPr>
          <w:rFonts w:ascii="Times New Roman" w:hAnsi="Times New Roman" w:cs="Times New Roman"/>
        </w:rPr>
      </w:pPr>
      <w:proofErr w:type="gramStart"/>
      <w:r w:rsidRPr="0086679B">
        <w:rPr>
          <w:rFonts w:ascii="Times New Roman" w:hAnsi="Times New Roman" w:cs="Times New Roman"/>
          <w:b/>
        </w:rPr>
        <w:t>Human interaction type by sex – lower proportion of females getting shot?</w:t>
      </w:r>
      <w:proofErr w:type="gramEnd"/>
    </w:p>
    <w:p w14:paraId="0D756B21" w14:textId="77777777" w:rsidR="00EA3FE5" w:rsidRPr="0086679B" w:rsidRDefault="00143338" w:rsidP="00F70D9B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6CC86BC4" wp14:editId="5FDB2A79">
            <wp:extent cx="4771292" cy="3461532"/>
            <wp:effectExtent l="0" t="0" r="444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Sex%20and%20HI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92" cy="346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B7D1E" w14:textId="77777777" w:rsidR="00EA3FE5" w:rsidRPr="0086679B" w:rsidRDefault="00F70D9B" w:rsidP="00F70D9B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t>All Stranding Cases -</w:t>
      </w:r>
      <w:r w:rsidR="00EA3FE5" w:rsidRPr="0086679B">
        <w:rPr>
          <w:rFonts w:ascii="Times New Roman" w:hAnsi="Times New Roman" w:cs="Times New Roman"/>
          <w:color w:val="auto"/>
        </w:rPr>
        <w:t xml:space="preserve"> Age Class</w:t>
      </w:r>
      <w:r w:rsidRPr="0086679B">
        <w:rPr>
          <w:rFonts w:ascii="Times New Roman" w:hAnsi="Times New Roman" w:cs="Times New Roman"/>
          <w:color w:val="auto"/>
        </w:rPr>
        <w:t xml:space="preserve"> and Sex</w:t>
      </w:r>
    </w:p>
    <w:p w14:paraId="241BE794" w14:textId="77777777" w:rsidR="00D53453" w:rsidRPr="0086679B" w:rsidRDefault="00F70D9B" w:rsidP="0086679B">
      <w:pPr>
        <w:pStyle w:val="BodyText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t xml:space="preserve">Overall, highest proportion of males in </w:t>
      </w:r>
      <w:proofErr w:type="spellStart"/>
      <w:r w:rsidRPr="0086679B">
        <w:rPr>
          <w:rFonts w:ascii="Times New Roman" w:hAnsi="Times New Roman" w:cs="Times New Roman"/>
          <w:b/>
        </w:rPr>
        <w:t>subadults</w:t>
      </w:r>
      <w:proofErr w:type="spellEnd"/>
      <w:r w:rsidRPr="0086679B">
        <w:rPr>
          <w:rFonts w:ascii="Times New Roman" w:hAnsi="Times New Roman" w:cs="Times New Roman"/>
          <w:b/>
        </w:rPr>
        <w:t xml:space="preserve"> and adults</w:t>
      </w:r>
    </w:p>
    <w:p w14:paraId="5D8FE005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75F95B77" wp14:editId="7A36D991">
            <wp:extent cx="4876800" cy="4108645"/>
            <wp:effectExtent l="0" t="0" r="0" b="635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age%20clas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2160D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lastRenderedPageBreak/>
        <w:t>Temporal Patterns - All Strandings over Years</w:t>
      </w:r>
    </w:p>
    <w:p w14:paraId="4664E2B0" w14:textId="77777777" w:rsidR="00D53453" w:rsidRPr="0086679B" w:rsidRDefault="00143338" w:rsidP="00F70D9B">
      <w:pPr>
        <w:pStyle w:val="SourceCode"/>
        <w:rPr>
          <w:rFonts w:ascii="Times New Roman" w:hAnsi="Times New Roman" w:cs="Times New Roman"/>
        </w:rPr>
      </w:pPr>
      <w:r w:rsidRPr="0086679B">
        <w:rPr>
          <w:rStyle w:val="CommentTok"/>
          <w:rFonts w:ascii="Times New Roman" w:hAnsi="Times New Roman" w:cs="Times New Roman"/>
          <w:color w:val="auto"/>
        </w:rPr>
        <w:t>#No statistically significant change in all stranding cases in OR and WA combined over time (p = 0.38).</w:t>
      </w:r>
    </w:p>
    <w:p w14:paraId="27595E6B" w14:textId="4305B8C4" w:rsidR="00D53453" w:rsidRPr="0086679B" w:rsidRDefault="00AA72B5" w:rsidP="00143338">
      <w:pPr>
        <w:pStyle w:val="Fir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D30054" wp14:editId="2AB5169C">
            <wp:extent cx="5740400" cy="3522345"/>
            <wp:effectExtent l="0" t="0" r="0" b="825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F89A" w14:textId="77777777" w:rsidR="001F3722" w:rsidRPr="0086679B" w:rsidRDefault="001F3722" w:rsidP="00143338">
      <w:pPr>
        <w:pStyle w:val="BodyText"/>
        <w:jc w:val="center"/>
        <w:rPr>
          <w:rFonts w:ascii="Times New Roman" w:hAnsi="Times New Roman" w:cs="Times New Roman"/>
          <w:b/>
        </w:rPr>
      </w:pPr>
    </w:p>
    <w:p w14:paraId="3D58FB98" w14:textId="77777777" w:rsidR="00D53453" w:rsidRPr="0086679B" w:rsidRDefault="00143338" w:rsidP="00143338">
      <w:pPr>
        <w:pStyle w:val="BodyText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t>Temporal Patterns - Human Interactions Cases over Years</w:t>
      </w:r>
      <w:bookmarkStart w:id="0" w:name="_GoBack"/>
      <w:bookmarkEnd w:id="0"/>
    </w:p>
    <w:p w14:paraId="19B8D348" w14:textId="77777777" w:rsidR="00D53453" w:rsidRPr="0086679B" w:rsidRDefault="00143338" w:rsidP="001F3722">
      <w:pPr>
        <w:pStyle w:val="SourceCode"/>
        <w:rPr>
          <w:rFonts w:ascii="Times New Roman" w:hAnsi="Times New Roman" w:cs="Times New Roman"/>
        </w:rPr>
      </w:pPr>
      <w:r w:rsidRPr="0086679B">
        <w:rPr>
          <w:rStyle w:val="CommentTok"/>
          <w:rFonts w:ascii="Times New Roman" w:hAnsi="Times New Roman" w:cs="Times New Roman"/>
          <w:color w:val="auto"/>
        </w:rPr>
        <w:t>#Regression shows weak but significant increase (6/yr?) of all HI cases, p = 0.04</w:t>
      </w:r>
    </w:p>
    <w:p w14:paraId="628E3B8F" w14:textId="4F09ACE8" w:rsidR="00D53453" w:rsidRPr="0086679B" w:rsidRDefault="00AA72B5" w:rsidP="00143338">
      <w:pPr>
        <w:pStyle w:val="Fir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04F588" wp14:editId="7DD6A946">
            <wp:extent cx="5740400" cy="3522345"/>
            <wp:effectExtent l="0" t="0" r="0" b="825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C4F4" w14:textId="77777777" w:rsidR="001F3722" w:rsidRPr="0086679B" w:rsidRDefault="001F3722">
      <w:pPr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</w:rPr>
        <w:br w:type="page"/>
      </w:r>
    </w:p>
    <w:p w14:paraId="77837C9C" w14:textId="77777777" w:rsidR="001F3722" w:rsidRPr="0086679B" w:rsidRDefault="001F3722" w:rsidP="001F3722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lastRenderedPageBreak/>
        <w:t>Human interaction types over time – weak but significant correlation showing gunshot and fisheries cases increasing over time</w:t>
      </w:r>
    </w:p>
    <w:p w14:paraId="0A5060D0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5308CD04" wp14:editId="13ADE1A8">
            <wp:extent cx="5227320" cy="4324350"/>
            <wp:effectExtent l="0" t="0" r="508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HI%20types%20over%20tim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060" b="4762"/>
                    <a:stretch/>
                  </pic:blipFill>
                  <pic:spPr bwMode="auto">
                    <a:xfrm>
                      <a:off x="0" y="0"/>
                      <a:ext cx="522732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ED405" w14:textId="77777777" w:rsidR="00D53453" w:rsidRPr="0086679B" w:rsidRDefault="00D53453" w:rsidP="00143338">
      <w:pPr>
        <w:pStyle w:val="FirstParagraph"/>
        <w:jc w:val="center"/>
        <w:rPr>
          <w:rFonts w:ascii="Times New Roman" w:hAnsi="Times New Roman" w:cs="Times New Roman"/>
        </w:rPr>
      </w:pPr>
    </w:p>
    <w:p w14:paraId="10389019" w14:textId="77777777" w:rsidR="001F3722" w:rsidRPr="0086679B" w:rsidRDefault="001F3722">
      <w:pPr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br w:type="page"/>
      </w:r>
    </w:p>
    <w:p w14:paraId="64FCBF1C" w14:textId="77777777" w:rsidR="00D53453" w:rsidRPr="0086679B" w:rsidRDefault="00143338" w:rsidP="001F372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lastRenderedPageBreak/>
        <w:t>Patterns in Species</w:t>
      </w:r>
    </w:p>
    <w:p w14:paraId="4F3C7F92" w14:textId="77777777" w:rsidR="001F3722" w:rsidRPr="0086679B" w:rsidRDefault="001F3722" w:rsidP="001F3722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t>Harbor seals, CSL, and SSLs strand more than the other three species</w:t>
      </w:r>
      <w:r w:rsidR="00F066AE" w:rsidRPr="0086679B">
        <w:rPr>
          <w:rFonts w:ascii="Times New Roman" w:hAnsi="Times New Roman" w:cs="Times New Roman"/>
          <w:b/>
        </w:rPr>
        <w:t xml:space="preserve"> in terms of all stranding cases and human interactions cases</w:t>
      </w:r>
    </w:p>
    <w:p w14:paraId="5EF6DB2E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10B69D49" wp14:editId="48BCB649">
            <wp:extent cx="4876800" cy="3975100"/>
            <wp:effectExtent l="0" t="0" r="0" b="1270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categorical%20species%20comparison%20for%20all%20years%20all%20HI%20and%20FI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6845"/>
                    <a:stretch/>
                  </pic:blipFill>
                  <pic:spPr bwMode="auto">
                    <a:xfrm>
                      <a:off x="0" y="0"/>
                      <a:ext cx="48768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35711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0AA9F447" wp14:editId="350CEE88">
            <wp:extent cx="4632960" cy="3752850"/>
            <wp:effectExtent l="0" t="0" r="0" b="635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categorical%20species%20comparison%20for%20all%20years%20all%20HI%20and%20FI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b="5953"/>
                    <a:stretch/>
                  </pic:blipFill>
                  <pic:spPr bwMode="auto">
                    <a:xfrm>
                      <a:off x="0" y="0"/>
                      <a:ext cx="46329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FB79" w14:textId="77777777" w:rsidR="00F066AE" w:rsidRPr="0086679B" w:rsidRDefault="00F066AE" w:rsidP="00F066AE">
      <w:pPr>
        <w:pStyle w:val="BodyText"/>
        <w:rPr>
          <w:rFonts w:ascii="Times New Roman" w:hAnsi="Times New Roman" w:cs="Times New Roman"/>
        </w:rPr>
      </w:pPr>
    </w:p>
    <w:p w14:paraId="040F11B3" w14:textId="77777777" w:rsidR="00F066AE" w:rsidRPr="0086679B" w:rsidRDefault="00F066AE" w:rsidP="00F066AE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lastRenderedPageBreak/>
        <w:t xml:space="preserve">Much higher proportion of gunshot wounds for </w:t>
      </w:r>
      <w:proofErr w:type="spellStart"/>
      <w:r w:rsidRPr="0086679B">
        <w:rPr>
          <w:rFonts w:ascii="Times New Roman" w:hAnsi="Times New Roman" w:cs="Times New Roman"/>
          <w:b/>
        </w:rPr>
        <w:t>Califoria</w:t>
      </w:r>
      <w:proofErr w:type="spellEnd"/>
      <w:r w:rsidRPr="0086679B">
        <w:rPr>
          <w:rFonts w:ascii="Times New Roman" w:hAnsi="Times New Roman" w:cs="Times New Roman"/>
          <w:b/>
        </w:rPr>
        <w:t xml:space="preserve"> sea lions compared with overall cases in the above figures</w:t>
      </w:r>
    </w:p>
    <w:p w14:paraId="5126B11B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4C27ADB9" wp14:editId="294075A3">
            <wp:extent cx="4541520" cy="3860800"/>
            <wp:effectExtent l="0" t="0" r="508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categorical%20species%20comparison%20for%20all%20years%20all%20HI%20and%20FI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6027"/>
                    <a:stretch/>
                  </pic:blipFill>
                  <pic:spPr bwMode="auto">
                    <a:xfrm>
                      <a:off x="0" y="0"/>
                      <a:ext cx="454152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31AC" w14:textId="77777777" w:rsidR="00F066AE" w:rsidRPr="0086679B" w:rsidRDefault="00F066AE">
      <w:pPr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br w:type="page"/>
      </w:r>
    </w:p>
    <w:p w14:paraId="492F7DA8" w14:textId="77777777" w:rsidR="00D53453" w:rsidRPr="0086679B" w:rsidRDefault="00AC1400" w:rsidP="00AC1400">
      <w:pPr>
        <w:pStyle w:val="BodyText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lastRenderedPageBreak/>
        <w:t>Different patterns for each species over time, particularly for human interaction cases below, see stats for more specificity</w:t>
      </w:r>
    </w:p>
    <w:p w14:paraId="3DF47EA2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28EDC97B" wp14:editId="4557304D">
            <wp:extent cx="4998720" cy="3816350"/>
            <wp:effectExtent l="0" t="0" r="508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timeline%20species%20comparison%20for%20all%20HI%20and%20FI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6547" b="5655"/>
                    <a:stretch/>
                  </pic:blipFill>
                  <pic:spPr bwMode="auto">
                    <a:xfrm>
                      <a:off x="0" y="0"/>
                      <a:ext cx="499872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AD634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3CE4D1CA" wp14:editId="315107BA">
            <wp:extent cx="48768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timeline%20species%20comparison%20for%20all%20HI%20and%20FI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8826D" w14:textId="77777777" w:rsidR="00F066AE" w:rsidRPr="0086679B" w:rsidRDefault="00F066AE">
      <w:pPr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</w:rPr>
        <w:br w:type="page"/>
      </w:r>
    </w:p>
    <w:p w14:paraId="35E05AE7" w14:textId="77777777" w:rsidR="00F066AE" w:rsidRPr="0086679B" w:rsidRDefault="00F066AE" w:rsidP="00F066AE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lastRenderedPageBreak/>
        <w:t>All Stranding Cases by Sex and Age – Seasonal</w:t>
      </w:r>
    </w:p>
    <w:p w14:paraId="7B0C1872" w14:textId="77777777" w:rsidR="00F066AE" w:rsidRPr="0086679B" w:rsidRDefault="00F066AE" w:rsidP="00F066AE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t>Cases peak in the summer, though proportions of sex remain relatively similar.</w:t>
      </w:r>
    </w:p>
    <w:p w14:paraId="1A12C706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0CA24024" wp14:editId="47836930">
            <wp:extent cx="4770120" cy="3689350"/>
            <wp:effectExtent l="0" t="0" r="508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all%20HI%20FI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A0386" w14:textId="77777777" w:rsidR="00F066AE" w:rsidRPr="0086679B" w:rsidRDefault="00F066AE" w:rsidP="00F066AE">
      <w:pPr>
        <w:pStyle w:val="BodyText"/>
        <w:rPr>
          <w:rFonts w:ascii="Times New Roman" w:hAnsi="Times New Roman" w:cs="Times New Roman"/>
          <w:b/>
        </w:rPr>
      </w:pPr>
      <w:proofErr w:type="gramStart"/>
      <w:r w:rsidRPr="0086679B">
        <w:rPr>
          <w:rFonts w:ascii="Times New Roman" w:hAnsi="Times New Roman" w:cs="Times New Roman"/>
          <w:b/>
        </w:rPr>
        <w:t>Greater proportion of pups causing the summer peak.</w:t>
      </w:r>
      <w:proofErr w:type="gramEnd"/>
    </w:p>
    <w:p w14:paraId="47161D6C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1767348D" wp14:editId="6D57BE17">
            <wp:extent cx="4770120" cy="3994150"/>
            <wp:effectExtent l="0" t="0" r="508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all%20HI%20FI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387BC" w14:textId="77777777" w:rsidR="00F066AE" w:rsidRPr="0086679B" w:rsidRDefault="00F066AE" w:rsidP="002440A1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lastRenderedPageBreak/>
        <w:t xml:space="preserve">Human Interactions </w:t>
      </w:r>
      <w:r w:rsidR="002440A1" w:rsidRPr="0086679B">
        <w:rPr>
          <w:rFonts w:ascii="Times New Roman" w:hAnsi="Times New Roman" w:cs="Times New Roman"/>
          <w:color w:val="auto"/>
        </w:rPr>
        <w:t>by Sex and Age – Seasonal</w:t>
      </w:r>
    </w:p>
    <w:p w14:paraId="092B066D" w14:textId="77777777" w:rsidR="002440A1" w:rsidRPr="0086679B" w:rsidRDefault="002440A1" w:rsidP="002440A1">
      <w:pPr>
        <w:pStyle w:val="BodyText"/>
        <w:rPr>
          <w:rFonts w:ascii="Times New Roman" w:hAnsi="Times New Roman" w:cs="Times New Roman"/>
        </w:rPr>
      </w:pPr>
      <w:proofErr w:type="gramStart"/>
      <w:r w:rsidRPr="0086679B">
        <w:rPr>
          <w:rFonts w:ascii="Times New Roman" w:hAnsi="Times New Roman" w:cs="Times New Roman"/>
        </w:rPr>
        <w:t>Similar to above in “all cases”, with proportions of sexes possibly remaining relatively constant?</w:t>
      </w:r>
      <w:proofErr w:type="gramEnd"/>
    </w:p>
    <w:p w14:paraId="52A22FE1" w14:textId="77777777" w:rsidR="002440A1" w:rsidRPr="0086679B" w:rsidRDefault="002440A1" w:rsidP="002440A1">
      <w:pPr>
        <w:pStyle w:val="FirstParagraph"/>
        <w:jc w:val="center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5A247363" wp14:editId="436B80B2">
            <wp:extent cx="4770120" cy="3340100"/>
            <wp:effectExtent l="0" t="0" r="5080" b="1270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all%20HI%20FI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5416" b="5583"/>
                    <a:stretch/>
                  </pic:blipFill>
                  <pic:spPr bwMode="auto">
                    <a:xfrm>
                      <a:off x="0" y="0"/>
                      <a:ext cx="477012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B1FE" w14:textId="77777777" w:rsidR="002440A1" w:rsidRPr="0086679B" w:rsidRDefault="002440A1" w:rsidP="002440A1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t>Similar to above, seemingly reflecting similar age class distribution to “all cases”</w:t>
      </w:r>
    </w:p>
    <w:p w14:paraId="15A01C4B" w14:textId="77777777" w:rsidR="002440A1" w:rsidRPr="0086679B" w:rsidRDefault="002440A1" w:rsidP="002440A1">
      <w:pPr>
        <w:pStyle w:val="BodyText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0E34FD71" wp14:editId="21EB8430">
            <wp:extent cx="5195147" cy="4273188"/>
            <wp:effectExtent l="0" t="0" r="12065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all%20HI%20FI-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3274" b="4762"/>
                    <a:stretch/>
                  </pic:blipFill>
                  <pic:spPr bwMode="auto">
                    <a:xfrm>
                      <a:off x="0" y="0"/>
                      <a:ext cx="5195587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A1382" w14:textId="77777777" w:rsidR="00AC1400" w:rsidRPr="0086679B" w:rsidRDefault="00AC1400" w:rsidP="002440A1">
      <w:pPr>
        <w:pStyle w:val="FirstParagraph"/>
        <w:rPr>
          <w:rFonts w:ascii="Times New Roman" w:hAnsi="Times New Roman" w:cs="Times New Roman"/>
          <w:b/>
        </w:rPr>
      </w:pPr>
    </w:p>
    <w:p w14:paraId="127B26CA" w14:textId="77777777" w:rsidR="00D53453" w:rsidRPr="0086679B" w:rsidRDefault="002440A1" w:rsidP="002440A1">
      <w:pPr>
        <w:pStyle w:val="FirstParagraph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lastRenderedPageBreak/>
        <w:t>Greater proportion of fisheries in the summer – look to stats for greater specificity since “other” makes it difficult to discern from this figure.</w:t>
      </w:r>
    </w:p>
    <w:p w14:paraId="198BCE94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633AD863" wp14:editId="638C3B95">
            <wp:extent cx="4770120" cy="3879850"/>
            <wp:effectExtent l="0" t="0" r="5080" b="635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all%20HI%20FI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0CA46" w14:textId="77777777" w:rsidR="00AC1400" w:rsidRPr="0086679B" w:rsidRDefault="00AC1400" w:rsidP="00AC1400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t>Shows human interaction cases consistently peaking each year, except perhaps 2006</w:t>
      </w:r>
    </w:p>
    <w:p w14:paraId="1EDCB659" w14:textId="77777777" w:rsidR="00AC1400" w:rsidRPr="0086679B" w:rsidRDefault="00AC1400" w:rsidP="00AC1400">
      <w:pPr>
        <w:pStyle w:val="FirstParagraph"/>
        <w:jc w:val="center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15D6B95E" wp14:editId="699216C0">
            <wp:extent cx="5528522" cy="3765550"/>
            <wp:effectExtent l="0" t="0" r="889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by%20species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19" cy="37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C42C9" w14:textId="77777777" w:rsidR="00AC1400" w:rsidRPr="0086679B" w:rsidRDefault="00AC1400" w:rsidP="00AC1400">
      <w:pPr>
        <w:pStyle w:val="FirstParagraph"/>
        <w:jc w:val="center"/>
        <w:rPr>
          <w:rFonts w:ascii="Times New Roman" w:hAnsi="Times New Roman" w:cs="Times New Roman"/>
          <w:b/>
        </w:rPr>
      </w:pPr>
    </w:p>
    <w:p w14:paraId="4CAAD350" w14:textId="77777777" w:rsidR="00D53453" w:rsidRPr="0086679B" w:rsidRDefault="00AC1400" w:rsidP="00AC1400">
      <w:pPr>
        <w:pStyle w:val="FirstParagraph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lastRenderedPageBreak/>
        <w:t>Shows harbor seals as the source of the summer peak, for both all cases and human interaction cases</w:t>
      </w:r>
    </w:p>
    <w:p w14:paraId="50798A0A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247FA828" wp14:editId="5062C94B">
            <wp:extent cx="4876800" cy="37084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by%20specie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t="7143" b="5952"/>
                    <a:stretch/>
                  </pic:blipFill>
                  <pic:spPr bwMode="auto">
                    <a:xfrm>
                      <a:off x="0" y="0"/>
                      <a:ext cx="4876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183A3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78D11603" wp14:editId="08467425">
            <wp:extent cx="48768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monthly%20by%20species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3F488" w14:textId="77777777" w:rsidR="00D53453" w:rsidRPr="0086679B" w:rsidRDefault="00D53453" w:rsidP="00AC1400">
      <w:pPr>
        <w:pStyle w:val="FirstParagraph"/>
        <w:rPr>
          <w:rFonts w:ascii="Times New Roman" w:hAnsi="Times New Roman" w:cs="Times New Roman"/>
        </w:rPr>
      </w:pPr>
    </w:p>
    <w:p w14:paraId="0298E9F7" w14:textId="77777777" w:rsidR="00AC1400" w:rsidRPr="0086679B" w:rsidRDefault="00AC1400" w:rsidP="00AC1400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lastRenderedPageBreak/>
        <w:t>Spatial Patterns – by State</w:t>
      </w:r>
    </w:p>
    <w:p w14:paraId="3F545337" w14:textId="77777777" w:rsidR="00723379" w:rsidRPr="0086679B" w:rsidRDefault="00AC1400" w:rsidP="00723379">
      <w:pPr>
        <w:pStyle w:val="BodyText"/>
        <w:jc w:val="center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t>Shows smaller proportion of strandi</w:t>
      </w:r>
      <w:r w:rsidR="00723379" w:rsidRPr="0086679B">
        <w:rPr>
          <w:rFonts w:ascii="Times New Roman" w:hAnsi="Times New Roman" w:cs="Times New Roman"/>
          <w:b/>
        </w:rPr>
        <w:t>ngs in Oregon, remaining relatively constant over time</w:t>
      </w:r>
    </w:p>
    <w:p w14:paraId="21093E73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11E25715" wp14:editId="3333777A">
            <wp:extent cx="6158230" cy="3917943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spatial%20state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36" cy="3918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D879B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t>Proportion of harbor seals lowest in Oregon, CSL and SSL highest in Washington, see table.</w:t>
      </w:r>
    </w:p>
    <w:p w14:paraId="6E385099" w14:textId="77777777" w:rsidR="00D53453" w:rsidRPr="0086679B" w:rsidRDefault="00D53453" w:rsidP="002440A1">
      <w:pPr>
        <w:pStyle w:val="FirstParagraph"/>
        <w:jc w:val="center"/>
        <w:rPr>
          <w:rFonts w:ascii="Times New Roman" w:hAnsi="Times New Roman" w:cs="Times New Roman"/>
        </w:rPr>
      </w:pP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2389"/>
        <w:gridCol w:w="1356"/>
        <w:gridCol w:w="1796"/>
      </w:tblGrid>
      <w:tr w:rsidR="00D53453" w:rsidRPr="0086679B" w14:paraId="40AC0BDB" w14:textId="77777777" w:rsidTr="0072337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8F13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9EF7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Oregon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F596E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Washington (%)</w:t>
            </w:r>
          </w:p>
        </w:tc>
      </w:tr>
      <w:tr w:rsidR="00D53453" w:rsidRPr="0086679B" w14:paraId="58909635" w14:textId="77777777" w:rsidTr="00723379">
        <w:trPr>
          <w:jc w:val="center"/>
        </w:trPr>
        <w:tc>
          <w:tcPr>
            <w:tcW w:w="0" w:type="auto"/>
          </w:tcPr>
          <w:p w14:paraId="234F953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California sea lion</w:t>
            </w:r>
          </w:p>
        </w:tc>
        <w:tc>
          <w:tcPr>
            <w:tcW w:w="0" w:type="auto"/>
          </w:tcPr>
          <w:p w14:paraId="3F1B615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</w:tcPr>
          <w:p w14:paraId="187195E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25</w:t>
            </w:r>
          </w:p>
        </w:tc>
      </w:tr>
      <w:tr w:rsidR="00D53453" w:rsidRPr="0086679B" w14:paraId="63BA7888" w14:textId="77777777" w:rsidTr="00723379">
        <w:trPr>
          <w:jc w:val="center"/>
        </w:trPr>
        <w:tc>
          <w:tcPr>
            <w:tcW w:w="0" w:type="auto"/>
          </w:tcPr>
          <w:p w14:paraId="3DDF608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Guadalupe fur seal</w:t>
            </w:r>
          </w:p>
        </w:tc>
        <w:tc>
          <w:tcPr>
            <w:tcW w:w="0" w:type="auto"/>
          </w:tcPr>
          <w:p w14:paraId="3D87A6E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0" w:type="auto"/>
          </w:tcPr>
          <w:p w14:paraId="181B207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41</w:t>
            </w:r>
          </w:p>
        </w:tc>
      </w:tr>
      <w:tr w:rsidR="00D53453" w:rsidRPr="0086679B" w14:paraId="7EFA014D" w14:textId="77777777" w:rsidTr="00723379">
        <w:trPr>
          <w:jc w:val="center"/>
        </w:trPr>
        <w:tc>
          <w:tcPr>
            <w:tcW w:w="0" w:type="auto"/>
          </w:tcPr>
          <w:p w14:paraId="03AEF5C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Harbor seal</w:t>
            </w:r>
          </w:p>
        </w:tc>
        <w:tc>
          <w:tcPr>
            <w:tcW w:w="0" w:type="auto"/>
          </w:tcPr>
          <w:p w14:paraId="6A180DF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37DB9BE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84</w:t>
            </w:r>
          </w:p>
        </w:tc>
      </w:tr>
      <w:tr w:rsidR="00D53453" w:rsidRPr="0086679B" w14:paraId="7C32581F" w14:textId="77777777" w:rsidTr="00723379">
        <w:trPr>
          <w:jc w:val="center"/>
        </w:trPr>
        <w:tc>
          <w:tcPr>
            <w:tcW w:w="0" w:type="auto"/>
          </w:tcPr>
          <w:p w14:paraId="5810F33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Northern elephant seal</w:t>
            </w:r>
          </w:p>
        </w:tc>
        <w:tc>
          <w:tcPr>
            <w:tcW w:w="0" w:type="auto"/>
          </w:tcPr>
          <w:p w14:paraId="1D50463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0" w:type="auto"/>
          </w:tcPr>
          <w:p w14:paraId="2BA1E09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39</w:t>
            </w:r>
          </w:p>
        </w:tc>
      </w:tr>
      <w:tr w:rsidR="00D53453" w:rsidRPr="0086679B" w14:paraId="4B05C7B7" w14:textId="77777777" w:rsidTr="00723379">
        <w:trPr>
          <w:jc w:val="center"/>
        </w:trPr>
        <w:tc>
          <w:tcPr>
            <w:tcW w:w="0" w:type="auto"/>
          </w:tcPr>
          <w:p w14:paraId="326B97D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Northern fur seal</w:t>
            </w:r>
          </w:p>
        </w:tc>
        <w:tc>
          <w:tcPr>
            <w:tcW w:w="0" w:type="auto"/>
          </w:tcPr>
          <w:p w14:paraId="64AD199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0" w:type="auto"/>
          </w:tcPr>
          <w:p w14:paraId="5FBC048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41</w:t>
            </w:r>
          </w:p>
        </w:tc>
      </w:tr>
      <w:tr w:rsidR="00D53453" w:rsidRPr="0086679B" w14:paraId="7F4427EE" w14:textId="77777777" w:rsidTr="00723379">
        <w:trPr>
          <w:jc w:val="center"/>
        </w:trPr>
        <w:tc>
          <w:tcPr>
            <w:tcW w:w="0" w:type="auto"/>
          </w:tcPr>
          <w:p w14:paraId="37CBA52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Steller sea lion</w:t>
            </w:r>
          </w:p>
        </w:tc>
        <w:tc>
          <w:tcPr>
            <w:tcW w:w="0" w:type="auto"/>
          </w:tcPr>
          <w:p w14:paraId="1A8C863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0" w:type="auto"/>
          </w:tcPr>
          <w:p w14:paraId="1C04CD4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32</w:t>
            </w:r>
          </w:p>
        </w:tc>
      </w:tr>
    </w:tbl>
    <w:p w14:paraId="74BCE16D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0D20F821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44DBC242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3DB847A0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61A0A34F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6AA5F3E6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7B8AB576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13607A30" w14:textId="77777777" w:rsidR="00D53453" w:rsidRPr="0086679B" w:rsidRDefault="00723379" w:rsidP="00723379">
      <w:pPr>
        <w:pStyle w:val="BodyText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lastRenderedPageBreak/>
        <w:t>Overall strandings and human interaction cases by county in WA, high number of gunshots in Pacific</w:t>
      </w:r>
    </w:p>
    <w:p w14:paraId="773C42E6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587B5BA9" wp14:editId="0F784228">
            <wp:extent cx="5791200" cy="4104217"/>
            <wp:effectExtent l="0" t="0" r="0" b="10795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WA%20counties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71" cy="410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F6BFC" w14:textId="77777777" w:rsidR="00D53453" w:rsidRPr="0086679B" w:rsidRDefault="00143338" w:rsidP="00723379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138EB141" wp14:editId="6432D158">
            <wp:extent cx="5728547" cy="4267039"/>
            <wp:effectExtent l="0" t="0" r="12065" b="635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WA%20counties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64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E9B41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  <w:r w:rsidRPr="0086679B">
        <w:rPr>
          <w:rFonts w:ascii="Times New Roman" w:hAnsi="Times New Roman" w:cs="Times New Roman"/>
          <w:b/>
        </w:rPr>
        <w:lastRenderedPageBreak/>
        <w:t xml:space="preserve">Tables showing </w:t>
      </w:r>
      <w:r w:rsidRPr="0086679B">
        <w:rPr>
          <w:rFonts w:ascii="Times New Roman" w:hAnsi="Times New Roman" w:cs="Times New Roman"/>
          <w:b/>
          <w:i/>
        </w:rPr>
        <w:t>proportions</w:t>
      </w:r>
      <w:r w:rsidRPr="0086679B">
        <w:rPr>
          <w:rFonts w:ascii="Times New Roman" w:hAnsi="Times New Roman" w:cs="Times New Roman"/>
          <w:b/>
        </w:rPr>
        <w:t xml:space="preserve"> of all strandings and human interaction cases per county, with human interaction types summing to 100% across rows (12% of HI cases in Clallam are fisheries interactions and 26% are gunshot wounds).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29"/>
        <w:gridCol w:w="1610"/>
        <w:gridCol w:w="2116"/>
        <w:gridCol w:w="1083"/>
        <w:gridCol w:w="1030"/>
        <w:gridCol w:w="670"/>
        <w:gridCol w:w="763"/>
      </w:tblGrid>
      <w:tr w:rsidR="00D53453" w:rsidRPr="0086679B" w14:paraId="508AC5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D6FE5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County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E8B88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All Strandings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D152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Human Interactions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212C7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Fisheries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B4C7F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Gunshot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67778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Boat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60CC4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Other</w:t>
            </w:r>
          </w:p>
        </w:tc>
      </w:tr>
      <w:tr w:rsidR="00D53453" w:rsidRPr="0086679B" w14:paraId="001C2176" w14:textId="77777777">
        <w:tc>
          <w:tcPr>
            <w:tcW w:w="0" w:type="auto"/>
          </w:tcPr>
          <w:p w14:paraId="76D5C75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Clallam</w:t>
            </w:r>
          </w:p>
        </w:tc>
        <w:tc>
          <w:tcPr>
            <w:tcW w:w="0" w:type="auto"/>
          </w:tcPr>
          <w:p w14:paraId="024C36F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40E5284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245F18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404F7D1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</w:tcPr>
          <w:p w14:paraId="447ECC4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F6F690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56</w:t>
            </w:r>
          </w:p>
        </w:tc>
      </w:tr>
      <w:tr w:rsidR="00D53453" w:rsidRPr="0086679B" w14:paraId="12050504" w14:textId="77777777">
        <w:tc>
          <w:tcPr>
            <w:tcW w:w="0" w:type="auto"/>
          </w:tcPr>
          <w:p w14:paraId="523C540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Clark</w:t>
            </w:r>
          </w:p>
        </w:tc>
        <w:tc>
          <w:tcPr>
            <w:tcW w:w="0" w:type="auto"/>
          </w:tcPr>
          <w:p w14:paraId="6F70782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8BEF9D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184710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F0AF9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1C8C5D5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FE4A7C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</w:tr>
      <w:tr w:rsidR="00D53453" w:rsidRPr="0086679B" w14:paraId="60056E63" w14:textId="77777777">
        <w:tc>
          <w:tcPr>
            <w:tcW w:w="0" w:type="auto"/>
          </w:tcPr>
          <w:p w14:paraId="659E12C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Cowlitz</w:t>
            </w:r>
          </w:p>
        </w:tc>
        <w:tc>
          <w:tcPr>
            <w:tcW w:w="0" w:type="auto"/>
          </w:tcPr>
          <w:p w14:paraId="7C42B86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A9210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165130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D98260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30F7814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2277D7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</w:tr>
      <w:tr w:rsidR="00D53453" w:rsidRPr="0086679B" w14:paraId="4BDA2ED8" w14:textId="77777777">
        <w:tc>
          <w:tcPr>
            <w:tcW w:w="0" w:type="auto"/>
          </w:tcPr>
          <w:p w14:paraId="4B68A73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Grays Harbor</w:t>
            </w:r>
          </w:p>
        </w:tc>
        <w:tc>
          <w:tcPr>
            <w:tcW w:w="0" w:type="auto"/>
          </w:tcPr>
          <w:p w14:paraId="08E43F0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753AD8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0355C7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3A2989E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</w:tcPr>
          <w:p w14:paraId="669BB3F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E52DC4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69</w:t>
            </w:r>
          </w:p>
        </w:tc>
      </w:tr>
      <w:tr w:rsidR="00D53453" w:rsidRPr="0086679B" w14:paraId="30632C1E" w14:textId="77777777">
        <w:tc>
          <w:tcPr>
            <w:tcW w:w="0" w:type="auto"/>
          </w:tcPr>
          <w:p w14:paraId="0C43E93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Island</w:t>
            </w:r>
          </w:p>
        </w:tc>
        <w:tc>
          <w:tcPr>
            <w:tcW w:w="0" w:type="auto"/>
          </w:tcPr>
          <w:p w14:paraId="2456A72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2B57DB5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64864D5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0F52711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14:paraId="68C9D28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219D737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26</w:t>
            </w:r>
          </w:p>
        </w:tc>
      </w:tr>
      <w:tr w:rsidR="00D53453" w:rsidRPr="0086679B" w14:paraId="144F3B4A" w14:textId="77777777">
        <w:tc>
          <w:tcPr>
            <w:tcW w:w="0" w:type="auto"/>
          </w:tcPr>
          <w:p w14:paraId="67A041D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Jefferson</w:t>
            </w:r>
          </w:p>
        </w:tc>
        <w:tc>
          <w:tcPr>
            <w:tcW w:w="0" w:type="auto"/>
          </w:tcPr>
          <w:p w14:paraId="0A0B48E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6DF961D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32A983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</w:tcPr>
          <w:p w14:paraId="641D870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BD1578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918B7C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64</w:t>
            </w:r>
          </w:p>
        </w:tc>
      </w:tr>
      <w:tr w:rsidR="00D53453" w:rsidRPr="0086679B" w14:paraId="55E75FCA" w14:textId="77777777">
        <w:tc>
          <w:tcPr>
            <w:tcW w:w="0" w:type="auto"/>
          </w:tcPr>
          <w:p w14:paraId="3EA2523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King</w:t>
            </w:r>
          </w:p>
        </w:tc>
        <w:tc>
          <w:tcPr>
            <w:tcW w:w="0" w:type="auto"/>
          </w:tcPr>
          <w:p w14:paraId="7439A52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1D5C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29F43DC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</w:tcPr>
          <w:p w14:paraId="19F3553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2717CE0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746E5B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46</w:t>
            </w:r>
          </w:p>
        </w:tc>
      </w:tr>
      <w:tr w:rsidR="00D53453" w:rsidRPr="0086679B" w14:paraId="4C2672C1" w14:textId="77777777">
        <w:tc>
          <w:tcPr>
            <w:tcW w:w="0" w:type="auto"/>
          </w:tcPr>
          <w:p w14:paraId="2852BF1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Kitsap</w:t>
            </w:r>
          </w:p>
        </w:tc>
        <w:tc>
          <w:tcPr>
            <w:tcW w:w="0" w:type="auto"/>
          </w:tcPr>
          <w:p w14:paraId="0978E49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DE6408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5468CC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</w:tcPr>
          <w:p w14:paraId="7E93935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E897E9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BCB952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66</w:t>
            </w:r>
          </w:p>
        </w:tc>
      </w:tr>
      <w:tr w:rsidR="00D53453" w:rsidRPr="0086679B" w14:paraId="17162464" w14:textId="77777777">
        <w:tc>
          <w:tcPr>
            <w:tcW w:w="0" w:type="auto"/>
          </w:tcPr>
          <w:p w14:paraId="7A0D31B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Mason</w:t>
            </w:r>
          </w:p>
        </w:tc>
        <w:tc>
          <w:tcPr>
            <w:tcW w:w="0" w:type="auto"/>
          </w:tcPr>
          <w:p w14:paraId="673A723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83C44F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B2F0FF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</w:tcPr>
          <w:p w14:paraId="6784A58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6CF700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F0AA98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60</w:t>
            </w:r>
          </w:p>
        </w:tc>
      </w:tr>
      <w:tr w:rsidR="00D53453" w:rsidRPr="0086679B" w14:paraId="1189E43D" w14:textId="77777777">
        <w:tc>
          <w:tcPr>
            <w:tcW w:w="0" w:type="auto"/>
          </w:tcPr>
          <w:p w14:paraId="477ED85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Pacific</w:t>
            </w:r>
          </w:p>
        </w:tc>
        <w:tc>
          <w:tcPr>
            <w:tcW w:w="0" w:type="auto"/>
          </w:tcPr>
          <w:p w14:paraId="683E241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2FAB5A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717D62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48808EF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</w:tcPr>
          <w:p w14:paraId="06FA1F1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48731A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16</w:t>
            </w:r>
          </w:p>
        </w:tc>
      </w:tr>
      <w:tr w:rsidR="00D53453" w:rsidRPr="0086679B" w14:paraId="75552939" w14:textId="77777777">
        <w:tc>
          <w:tcPr>
            <w:tcW w:w="0" w:type="auto"/>
          </w:tcPr>
          <w:p w14:paraId="7205AD9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Pierce</w:t>
            </w:r>
          </w:p>
        </w:tc>
        <w:tc>
          <w:tcPr>
            <w:tcW w:w="0" w:type="auto"/>
          </w:tcPr>
          <w:p w14:paraId="5EE11A8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7CC3680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6F7A130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939E38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CDA1A4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62F72D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77</w:t>
            </w:r>
          </w:p>
        </w:tc>
      </w:tr>
      <w:tr w:rsidR="00D53453" w:rsidRPr="0086679B" w14:paraId="240E6721" w14:textId="77777777">
        <w:tc>
          <w:tcPr>
            <w:tcW w:w="0" w:type="auto"/>
          </w:tcPr>
          <w:p w14:paraId="5F1B535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San Juan</w:t>
            </w:r>
          </w:p>
        </w:tc>
        <w:tc>
          <w:tcPr>
            <w:tcW w:w="0" w:type="auto"/>
          </w:tcPr>
          <w:p w14:paraId="3659E0B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310F973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E28E9A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429983B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165FC71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7365D0F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48</w:t>
            </w:r>
          </w:p>
        </w:tc>
      </w:tr>
      <w:tr w:rsidR="00D53453" w:rsidRPr="0086679B" w14:paraId="292D578E" w14:textId="77777777">
        <w:tc>
          <w:tcPr>
            <w:tcW w:w="0" w:type="auto"/>
          </w:tcPr>
          <w:p w14:paraId="579716E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Skagit</w:t>
            </w:r>
          </w:p>
        </w:tc>
        <w:tc>
          <w:tcPr>
            <w:tcW w:w="0" w:type="auto"/>
          </w:tcPr>
          <w:p w14:paraId="5A56ABC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A08E7E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52B5775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16B0FA9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E8A112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1BFE12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71</w:t>
            </w:r>
          </w:p>
        </w:tc>
      </w:tr>
      <w:tr w:rsidR="00D53453" w:rsidRPr="0086679B" w14:paraId="23AAB7DB" w14:textId="77777777">
        <w:tc>
          <w:tcPr>
            <w:tcW w:w="0" w:type="auto"/>
          </w:tcPr>
          <w:p w14:paraId="4B84B9E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Skamania</w:t>
            </w:r>
          </w:p>
        </w:tc>
        <w:tc>
          <w:tcPr>
            <w:tcW w:w="0" w:type="auto"/>
          </w:tcPr>
          <w:p w14:paraId="3DDBB7A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121E72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CAE6AD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A45642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31F8F2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CC4598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100</w:t>
            </w:r>
          </w:p>
        </w:tc>
      </w:tr>
      <w:tr w:rsidR="00D53453" w:rsidRPr="0086679B" w14:paraId="0D8C3BEB" w14:textId="77777777">
        <w:tc>
          <w:tcPr>
            <w:tcW w:w="0" w:type="auto"/>
          </w:tcPr>
          <w:p w14:paraId="675C080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Snohomish</w:t>
            </w:r>
          </w:p>
        </w:tc>
        <w:tc>
          <w:tcPr>
            <w:tcW w:w="0" w:type="auto"/>
          </w:tcPr>
          <w:p w14:paraId="50ADBD1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43C7B3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F50C97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294DF98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2F6A905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62FA9A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69</w:t>
            </w:r>
          </w:p>
        </w:tc>
      </w:tr>
      <w:tr w:rsidR="00D53453" w:rsidRPr="0086679B" w14:paraId="793CDF05" w14:textId="77777777">
        <w:tc>
          <w:tcPr>
            <w:tcW w:w="0" w:type="auto"/>
          </w:tcPr>
          <w:p w14:paraId="57E36E7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Thurston</w:t>
            </w:r>
          </w:p>
        </w:tc>
        <w:tc>
          <w:tcPr>
            <w:tcW w:w="0" w:type="auto"/>
          </w:tcPr>
          <w:p w14:paraId="4B1127F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6C360D2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0A4AC9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787E526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212C3E1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3957D2C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52</w:t>
            </w:r>
          </w:p>
        </w:tc>
      </w:tr>
      <w:tr w:rsidR="00D53453" w:rsidRPr="0086679B" w14:paraId="20DA430D" w14:textId="77777777">
        <w:tc>
          <w:tcPr>
            <w:tcW w:w="0" w:type="auto"/>
          </w:tcPr>
          <w:p w14:paraId="2F44C9C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Whatcom</w:t>
            </w:r>
          </w:p>
        </w:tc>
        <w:tc>
          <w:tcPr>
            <w:tcW w:w="0" w:type="auto"/>
          </w:tcPr>
          <w:p w14:paraId="7CFD1CE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154B76D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B1A8ED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14E6903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6C36899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 w14:paraId="0348F48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63</w:t>
            </w:r>
          </w:p>
        </w:tc>
      </w:tr>
    </w:tbl>
    <w:p w14:paraId="704B194C" w14:textId="77777777" w:rsidR="00D53453" w:rsidRPr="0086679B" w:rsidRDefault="00D53453" w:rsidP="00723379">
      <w:pPr>
        <w:pStyle w:val="SourceCode"/>
        <w:rPr>
          <w:rFonts w:ascii="Times New Roman" w:hAnsi="Times New Roman" w:cs="Times New Roman"/>
        </w:rPr>
      </w:pPr>
    </w:p>
    <w:tbl>
      <w:tblPr>
        <w:tblW w:w="0" w:type="pct"/>
        <w:tblLook w:val="07E0" w:firstRow="1" w:lastRow="1" w:firstColumn="1" w:lastColumn="1" w:noHBand="1" w:noVBand="1"/>
      </w:tblPr>
      <w:tblGrid>
        <w:gridCol w:w="1336"/>
        <w:gridCol w:w="1610"/>
        <w:gridCol w:w="2116"/>
        <w:gridCol w:w="1083"/>
        <w:gridCol w:w="1030"/>
        <w:gridCol w:w="670"/>
        <w:gridCol w:w="763"/>
      </w:tblGrid>
      <w:tr w:rsidR="00D53453" w:rsidRPr="0086679B" w14:paraId="3A75E6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665B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County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48963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All Strandings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B77E1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Human Interactions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6C33F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Fisheries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12196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Gunshot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65E86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Boat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926D4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Other</w:t>
            </w:r>
          </w:p>
        </w:tc>
      </w:tr>
      <w:tr w:rsidR="00D53453" w:rsidRPr="0086679B" w14:paraId="739885B4" w14:textId="77777777">
        <w:tc>
          <w:tcPr>
            <w:tcW w:w="0" w:type="auto"/>
          </w:tcPr>
          <w:p w14:paraId="5829C2A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Clackamas</w:t>
            </w:r>
          </w:p>
        </w:tc>
        <w:tc>
          <w:tcPr>
            <w:tcW w:w="0" w:type="auto"/>
          </w:tcPr>
          <w:p w14:paraId="551E753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0C8376F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A773C6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B559D2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5E7BAC0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9844D5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</w:tr>
      <w:tr w:rsidR="00D53453" w:rsidRPr="0086679B" w14:paraId="00CC1C49" w14:textId="77777777">
        <w:tc>
          <w:tcPr>
            <w:tcW w:w="0" w:type="auto"/>
          </w:tcPr>
          <w:p w14:paraId="3D4E4EF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Clatsop</w:t>
            </w:r>
          </w:p>
        </w:tc>
        <w:tc>
          <w:tcPr>
            <w:tcW w:w="0" w:type="auto"/>
          </w:tcPr>
          <w:p w14:paraId="0037337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60BE33B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0" w:type="auto"/>
          </w:tcPr>
          <w:p w14:paraId="7BD4063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</w:tcPr>
          <w:p w14:paraId="0FFF86C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0" w:type="auto"/>
          </w:tcPr>
          <w:p w14:paraId="58E28AF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5FAC7B5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9</w:t>
            </w:r>
          </w:p>
        </w:tc>
      </w:tr>
      <w:tr w:rsidR="00D53453" w:rsidRPr="0086679B" w14:paraId="3F51C6DC" w14:textId="77777777">
        <w:tc>
          <w:tcPr>
            <w:tcW w:w="0" w:type="auto"/>
          </w:tcPr>
          <w:p w14:paraId="3165D27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Columbia</w:t>
            </w:r>
          </w:p>
        </w:tc>
        <w:tc>
          <w:tcPr>
            <w:tcW w:w="0" w:type="auto"/>
          </w:tcPr>
          <w:p w14:paraId="2A48170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AA8D0F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966166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0" w:type="auto"/>
          </w:tcPr>
          <w:p w14:paraId="4C76F84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14:paraId="0B1F7F1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525C706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</w:tr>
      <w:tr w:rsidR="00D53453" w:rsidRPr="0086679B" w14:paraId="38852FF5" w14:textId="77777777">
        <w:tc>
          <w:tcPr>
            <w:tcW w:w="0" w:type="auto"/>
          </w:tcPr>
          <w:p w14:paraId="3F46C7C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Coos</w:t>
            </w:r>
          </w:p>
        </w:tc>
        <w:tc>
          <w:tcPr>
            <w:tcW w:w="0" w:type="auto"/>
          </w:tcPr>
          <w:p w14:paraId="196AFFA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38DF564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AFDD81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0" w:type="auto"/>
          </w:tcPr>
          <w:p w14:paraId="2758566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02F6A7A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B8B428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41</w:t>
            </w:r>
          </w:p>
        </w:tc>
      </w:tr>
      <w:tr w:rsidR="00D53453" w:rsidRPr="0086679B" w14:paraId="1C044FFA" w14:textId="77777777">
        <w:tc>
          <w:tcPr>
            <w:tcW w:w="0" w:type="auto"/>
          </w:tcPr>
          <w:p w14:paraId="688DA9D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Curry</w:t>
            </w:r>
          </w:p>
        </w:tc>
        <w:tc>
          <w:tcPr>
            <w:tcW w:w="0" w:type="auto"/>
          </w:tcPr>
          <w:p w14:paraId="1DB95CC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B29C0B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BD33F0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14:paraId="3226479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01942C7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C7B94B3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17</w:t>
            </w:r>
          </w:p>
        </w:tc>
      </w:tr>
      <w:tr w:rsidR="00D53453" w:rsidRPr="0086679B" w14:paraId="0BC38C19" w14:textId="77777777">
        <w:tc>
          <w:tcPr>
            <w:tcW w:w="0" w:type="auto"/>
          </w:tcPr>
          <w:p w14:paraId="6C7CEA9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Douglas</w:t>
            </w:r>
          </w:p>
        </w:tc>
        <w:tc>
          <w:tcPr>
            <w:tcW w:w="0" w:type="auto"/>
          </w:tcPr>
          <w:p w14:paraId="0F40B75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0C5D52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08FFA0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2E7716B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29AE305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A821746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50</w:t>
            </w:r>
          </w:p>
        </w:tc>
      </w:tr>
      <w:tr w:rsidR="00D53453" w:rsidRPr="0086679B" w14:paraId="266E9E60" w14:textId="77777777">
        <w:tc>
          <w:tcPr>
            <w:tcW w:w="0" w:type="auto"/>
          </w:tcPr>
          <w:p w14:paraId="67E244A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Lane</w:t>
            </w:r>
          </w:p>
        </w:tc>
        <w:tc>
          <w:tcPr>
            <w:tcW w:w="0" w:type="auto"/>
          </w:tcPr>
          <w:p w14:paraId="6E6FB6C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4EC2FF9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9D4899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0" w:type="auto"/>
          </w:tcPr>
          <w:p w14:paraId="59AF4D1B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14:paraId="352DEA3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D7E041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</w:t>
            </w:r>
          </w:p>
        </w:tc>
      </w:tr>
      <w:tr w:rsidR="00D53453" w:rsidRPr="0086679B" w14:paraId="70A4FCC6" w14:textId="77777777">
        <w:tc>
          <w:tcPr>
            <w:tcW w:w="0" w:type="auto"/>
          </w:tcPr>
          <w:p w14:paraId="7CBE8411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Lincoln</w:t>
            </w:r>
          </w:p>
        </w:tc>
        <w:tc>
          <w:tcPr>
            <w:tcW w:w="0" w:type="auto"/>
          </w:tcPr>
          <w:p w14:paraId="33DD6D0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</w:tcPr>
          <w:p w14:paraId="50AD3C5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20F11E1E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</w:tcPr>
          <w:p w14:paraId="5D1D1B1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 w14:paraId="40A467E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E32744F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35</w:t>
            </w:r>
          </w:p>
        </w:tc>
      </w:tr>
      <w:tr w:rsidR="00D53453" w:rsidRPr="0086679B" w14:paraId="08F5A8CE" w14:textId="77777777">
        <w:tc>
          <w:tcPr>
            <w:tcW w:w="0" w:type="auto"/>
          </w:tcPr>
          <w:p w14:paraId="04821E5C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Multnomah</w:t>
            </w:r>
          </w:p>
        </w:tc>
        <w:tc>
          <w:tcPr>
            <w:tcW w:w="0" w:type="auto"/>
          </w:tcPr>
          <w:p w14:paraId="0ED36E9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60464F0D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453886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</w:tcPr>
          <w:p w14:paraId="13A4B9BA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0" w:type="auto"/>
          </w:tcPr>
          <w:p w14:paraId="3175D40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0543158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</w:tr>
      <w:tr w:rsidR="00D53453" w:rsidRPr="0086679B" w14:paraId="4E0D5CBE" w14:textId="77777777">
        <w:tc>
          <w:tcPr>
            <w:tcW w:w="0" w:type="auto"/>
          </w:tcPr>
          <w:p w14:paraId="5359A44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Tillamook</w:t>
            </w:r>
          </w:p>
        </w:tc>
        <w:tc>
          <w:tcPr>
            <w:tcW w:w="0" w:type="auto"/>
          </w:tcPr>
          <w:p w14:paraId="31000F8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6A60C924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1E116A22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</w:tcPr>
          <w:p w14:paraId="1D215E17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</w:tcPr>
          <w:p w14:paraId="242353A0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7A4BEE99" w14:textId="77777777" w:rsidR="00D53453" w:rsidRPr="0086679B" w:rsidRDefault="00143338" w:rsidP="00143338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86679B">
              <w:rPr>
                <w:rFonts w:ascii="Times New Roman" w:hAnsi="Times New Roman" w:cs="Times New Roman"/>
              </w:rPr>
              <w:t>17</w:t>
            </w:r>
          </w:p>
        </w:tc>
      </w:tr>
    </w:tbl>
    <w:p w14:paraId="71ABB3EC" w14:textId="77777777" w:rsidR="00723379" w:rsidRPr="0086679B" w:rsidRDefault="00723379" w:rsidP="00143338">
      <w:pPr>
        <w:pStyle w:val="BodyText"/>
        <w:jc w:val="center"/>
        <w:rPr>
          <w:rFonts w:ascii="Times New Roman" w:hAnsi="Times New Roman" w:cs="Times New Roman"/>
          <w:b/>
        </w:rPr>
      </w:pPr>
    </w:p>
    <w:p w14:paraId="632248D6" w14:textId="77777777" w:rsidR="00723379" w:rsidRPr="0086679B" w:rsidRDefault="00723379" w:rsidP="00143338">
      <w:pPr>
        <w:pStyle w:val="BodyText"/>
        <w:jc w:val="center"/>
        <w:rPr>
          <w:rFonts w:ascii="Times New Roman" w:hAnsi="Times New Roman" w:cs="Times New Roman"/>
          <w:b/>
        </w:rPr>
      </w:pPr>
    </w:p>
    <w:p w14:paraId="35512D5C" w14:textId="77777777" w:rsidR="00723379" w:rsidRPr="0086679B" w:rsidRDefault="00723379" w:rsidP="00143338">
      <w:pPr>
        <w:pStyle w:val="BodyText"/>
        <w:jc w:val="center"/>
        <w:rPr>
          <w:rFonts w:ascii="Times New Roman" w:hAnsi="Times New Roman" w:cs="Times New Roman"/>
          <w:b/>
        </w:rPr>
      </w:pPr>
    </w:p>
    <w:p w14:paraId="0645E051" w14:textId="77777777" w:rsidR="00723379" w:rsidRPr="0086679B" w:rsidRDefault="00723379" w:rsidP="00143338">
      <w:pPr>
        <w:pStyle w:val="BodyText"/>
        <w:jc w:val="center"/>
        <w:rPr>
          <w:rFonts w:ascii="Times New Roman" w:hAnsi="Times New Roman" w:cs="Times New Roman"/>
          <w:b/>
        </w:rPr>
      </w:pPr>
    </w:p>
    <w:p w14:paraId="41BB3840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  <w:b/>
        </w:rPr>
      </w:pPr>
    </w:p>
    <w:p w14:paraId="4669CB43" w14:textId="77777777" w:rsidR="00D53453" w:rsidRPr="0086679B" w:rsidRDefault="00143338" w:rsidP="00723379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86679B">
        <w:rPr>
          <w:rFonts w:ascii="Times New Roman" w:hAnsi="Times New Roman" w:cs="Times New Roman"/>
          <w:color w:val="auto"/>
        </w:rPr>
        <w:lastRenderedPageBreak/>
        <w:t>Oceanographic Conditions</w:t>
      </w:r>
    </w:p>
    <w:p w14:paraId="63A7A546" w14:textId="77777777" w:rsidR="00723379" w:rsidRPr="0086679B" w:rsidRDefault="00723379" w:rsidP="00723379">
      <w:pPr>
        <w:pStyle w:val="BodyText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b/>
        </w:rPr>
        <w:t>Initial investigation looks like no significant difference in strandings and human interaction cases in La Nina and El Nino conditions.</w:t>
      </w:r>
    </w:p>
    <w:p w14:paraId="317C69C3" w14:textId="77777777" w:rsidR="00D53453" w:rsidRPr="0086679B" w:rsidRDefault="00143338" w:rsidP="00143338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0C9608CB" wp14:editId="72DC15D4">
            <wp:extent cx="5829935" cy="3962400"/>
            <wp:effectExtent l="0" t="0" r="12065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ENSO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b="7139"/>
                    <a:stretch/>
                  </pic:blipFill>
                  <pic:spPr bwMode="auto">
                    <a:xfrm>
                      <a:off x="0" y="0"/>
                      <a:ext cx="5830147" cy="396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236EF" w14:textId="77777777" w:rsidR="00D53453" w:rsidRPr="0086679B" w:rsidRDefault="00143338" w:rsidP="00723379">
      <w:pPr>
        <w:pStyle w:val="FirstParagraph"/>
        <w:jc w:val="center"/>
        <w:rPr>
          <w:rFonts w:ascii="Times New Roman" w:hAnsi="Times New Roman" w:cs="Times New Roman"/>
        </w:rPr>
      </w:pPr>
      <w:r w:rsidRPr="0086679B">
        <w:rPr>
          <w:rFonts w:ascii="Times New Roman" w:hAnsi="Times New Roman" w:cs="Times New Roman"/>
          <w:noProof/>
        </w:rPr>
        <w:drawing>
          <wp:inline distT="0" distB="0" distL="0" distR="0" wp14:anchorId="003E6E2A" wp14:editId="7614F661">
            <wp:extent cx="6422082" cy="4013200"/>
            <wp:effectExtent l="0" t="0" r="4445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R_WA_Strandings_Oct_files/figure-docx/all%20HI%20FI%20ENSO%20categorical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/>
                    <a:srcRect b="5939"/>
                    <a:stretch/>
                  </pic:blipFill>
                  <pic:spPr bwMode="auto">
                    <a:xfrm>
                      <a:off x="0" y="0"/>
                      <a:ext cx="6423038" cy="40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3453" w:rsidRPr="0086679B" w:rsidSect="00EA3FE5">
      <w:pgSz w:w="12240" w:h="15840"/>
      <w:pgMar w:top="810" w:right="1008" w:bottom="81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A7DEC" w14:textId="77777777" w:rsidR="0086679B" w:rsidRDefault="0086679B">
      <w:pPr>
        <w:spacing w:after="0"/>
      </w:pPr>
      <w:r>
        <w:separator/>
      </w:r>
    </w:p>
  </w:endnote>
  <w:endnote w:type="continuationSeparator" w:id="0">
    <w:p w14:paraId="3B394F2C" w14:textId="77777777" w:rsidR="0086679B" w:rsidRDefault="00866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CDF21" w14:textId="77777777" w:rsidR="0086679B" w:rsidRDefault="0086679B">
      <w:r>
        <w:separator/>
      </w:r>
    </w:p>
  </w:footnote>
  <w:footnote w:type="continuationSeparator" w:id="0">
    <w:p w14:paraId="5573AEE7" w14:textId="77777777" w:rsidR="0086679B" w:rsidRDefault="00866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9AE2F"/>
    <w:multiLevelType w:val="multilevel"/>
    <w:tmpl w:val="51442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FCC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86DA66"/>
    <w:multiLevelType w:val="multilevel"/>
    <w:tmpl w:val="3AA06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3338"/>
    <w:rsid w:val="001F3722"/>
    <w:rsid w:val="002440A1"/>
    <w:rsid w:val="004E29B3"/>
    <w:rsid w:val="00590D07"/>
    <w:rsid w:val="00723379"/>
    <w:rsid w:val="00784D58"/>
    <w:rsid w:val="0086679B"/>
    <w:rsid w:val="008D6863"/>
    <w:rsid w:val="00AA72B5"/>
    <w:rsid w:val="00AC1400"/>
    <w:rsid w:val="00B86B75"/>
    <w:rsid w:val="00BC48D5"/>
    <w:rsid w:val="00C36279"/>
    <w:rsid w:val="00CB78BF"/>
    <w:rsid w:val="00D53453"/>
    <w:rsid w:val="00E315A3"/>
    <w:rsid w:val="00EA3FE5"/>
    <w:rsid w:val="00F066AE"/>
    <w:rsid w:val="00F70D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C3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F0A09"/>
    <w:pPr>
      <w:keepNext/>
      <w:keepLines/>
      <w:pageBreakBefore/>
      <w:spacing w:after="160" w:line="30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B78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78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F0A09"/>
    <w:pPr>
      <w:keepNext/>
      <w:keepLines/>
      <w:pageBreakBefore/>
      <w:spacing w:after="160" w:line="30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B78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78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549</Words>
  <Characters>3132</Characters>
  <Application>Microsoft Macintosh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Pinniped Strandings</dc:title>
  <dc:creator>Amanda Warlick</dc:creator>
  <cp:lastModifiedBy>Amanda Warlick</cp:lastModifiedBy>
  <cp:revision>4</cp:revision>
  <dcterms:created xsi:type="dcterms:W3CDTF">2016-10-20T01:53:00Z</dcterms:created>
  <dcterms:modified xsi:type="dcterms:W3CDTF">2016-10-20T03:23:00Z</dcterms:modified>
</cp:coreProperties>
</file>