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C919F" w14:textId="13B366C4" w:rsidR="0009204D" w:rsidRDefault="00000000">
      <w:pPr>
        <w:pStyle w:val="Title"/>
      </w:pPr>
      <w:r>
        <w:t>PixelPay</w:t>
      </w:r>
      <w:r w:rsidR="009A2898">
        <w:t xml:space="preserve"> </w:t>
      </w:r>
      <w:r>
        <w:t>Week</w:t>
      </w:r>
      <w:r w:rsidR="009A2898">
        <w:t xml:space="preserve"> </w:t>
      </w:r>
      <w:r>
        <w:t>3</w:t>
      </w:r>
      <w:r w:rsidR="009A2898">
        <w:t xml:space="preserve"> </w:t>
      </w:r>
      <w:r>
        <w:t>Strategy</w:t>
      </w:r>
      <w:r w:rsidR="009A2898">
        <w:t xml:space="preserve"> </w:t>
      </w:r>
      <w:r>
        <w:t>One-Pager</w:t>
      </w:r>
    </w:p>
    <w:p w14:paraId="03CB4181" w14:textId="3D45475E" w:rsidR="0009204D" w:rsidRDefault="00000000">
      <w:r>
        <w:br/>
        <w:t>PIXELPAY</w:t>
      </w:r>
      <w:r w:rsidR="009A2898">
        <w:t xml:space="preserve"> </w:t>
      </w:r>
      <w:r>
        <w:t>MERCHANT</w:t>
      </w:r>
      <w:r w:rsidR="009A2898">
        <w:t xml:space="preserve"> </w:t>
      </w:r>
      <w:r>
        <w:t>GROWTH</w:t>
      </w:r>
      <w:r w:rsidR="009A2898">
        <w:t xml:space="preserve"> </w:t>
      </w:r>
      <w:r>
        <w:t>POD</w:t>
      </w:r>
      <w:r>
        <w:br/>
        <w:t>WEEK</w:t>
      </w:r>
      <w:r w:rsidR="009A2898">
        <w:t xml:space="preserve"> </w:t>
      </w:r>
      <w:r>
        <w:t>3</w:t>
      </w:r>
      <w:r w:rsidR="009A2898">
        <w:t xml:space="preserve"> - </w:t>
      </w:r>
      <w:r>
        <w:t>STRATEGY</w:t>
      </w:r>
      <w:r w:rsidR="009A2898">
        <w:t xml:space="preserve"> </w:t>
      </w:r>
      <w:r>
        <w:t>ONE-PAGER</w:t>
      </w:r>
    </w:p>
    <w:p w14:paraId="279CA2F1" w14:textId="6D0F1B0F" w:rsidR="0009204D" w:rsidRDefault="00000000">
      <w:r>
        <w:t>Vision:</w:t>
      </w:r>
      <w:r>
        <w:br/>
        <w:t>Become</w:t>
      </w:r>
      <w:r w:rsidR="009A2898">
        <w:t xml:space="preserve"> </w:t>
      </w:r>
      <w:r>
        <w:t>the</w:t>
      </w:r>
      <w:r w:rsidR="009A2898">
        <w:t xml:space="preserve"> </w:t>
      </w:r>
      <w:r>
        <w:t>daily</w:t>
      </w:r>
      <w:r w:rsidR="009A2898">
        <w:t xml:space="preserve"> </w:t>
      </w:r>
      <w:r>
        <w:t>operating</w:t>
      </w:r>
      <w:r w:rsidR="009A2898">
        <w:t xml:space="preserve"> </w:t>
      </w:r>
      <w:r>
        <w:t>ritual</w:t>
      </w:r>
      <w:r w:rsidR="009A2898">
        <w:t xml:space="preserve"> </w:t>
      </w:r>
      <w:r>
        <w:t>every</w:t>
      </w:r>
      <w:r w:rsidR="009A2898">
        <w:t xml:space="preserve"> </w:t>
      </w:r>
      <w:r>
        <w:t>Indian</w:t>
      </w:r>
      <w:r w:rsidR="009A2898">
        <w:t xml:space="preserve"> </w:t>
      </w:r>
      <w:r>
        <w:t>SMB</w:t>
      </w:r>
      <w:r w:rsidR="009A2898">
        <w:t xml:space="preserve"> </w:t>
      </w:r>
      <w:r>
        <w:t>merchant</w:t>
      </w:r>
      <w:r w:rsidR="009A2898">
        <w:t xml:space="preserve"> </w:t>
      </w:r>
      <w:proofErr w:type="gramStart"/>
      <w:r>
        <w:t>trusts</w:t>
      </w:r>
      <w:proofErr w:type="gramEnd"/>
      <w:r w:rsidR="009A2898">
        <w:t xml:space="preserve"> </w:t>
      </w:r>
      <w:r>
        <w:t>to</w:t>
      </w:r>
      <w:r w:rsidR="009A2898">
        <w:t xml:space="preserve"> </w:t>
      </w:r>
      <w:r>
        <w:t>close</w:t>
      </w:r>
      <w:r w:rsidR="009A2898">
        <w:t xml:space="preserve"> </w:t>
      </w:r>
      <w:r>
        <w:t>their</w:t>
      </w:r>
      <w:r w:rsidR="009A2898">
        <w:t xml:space="preserve"> </w:t>
      </w:r>
      <w:r>
        <w:t>business</w:t>
      </w:r>
      <w:r w:rsidR="009A2898">
        <w:t xml:space="preserve"> </w:t>
      </w:r>
      <w:r>
        <w:t>day</w:t>
      </w:r>
      <w:r w:rsidR="009A2898">
        <w:t xml:space="preserve"> </w:t>
      </w:r>
      <w:r>
        <w:t>with</w:t>
      </w:r>
      <w:r w:rsidR="009A2898">
        <w:t xml:space="preserve"> </w:t>
      </w:r>
      <w:r>
        <w:t>confidence.</w:t>
      </w:r>
    </w:p>
    <w:p w14:paraId="3F23D06B" w14:textId="0158D327" w:rsidR="0009204D" w:rsidRDefault="00000000">
      <w:r>
        <w:t>Where</w:t>
      </w:r>
      <w:r w:rsidR="009A2898">
        <w:t xml:space="preserve"> </w:t>
      </w:r>
      <w:r>
        <w:t>We</w:t>
      </w:r>
      <w:r w:rsidR="009A2898">
        <w:t xml:space="preserve"> </w:t>
      </w:r>
      <w:r>
        <w:t>Play:</w:t>
      </w:r>
      <w:r>
        <w:br/>
        <w:t>Target</w:t>
      </w:r>
      <w:r w:rsidR="009A2898">
        <w:t xml:space="preserve"> </w:t>
      </w:r>
      <w:r>
        <w:t>SMB</w:t>
      </w:r>
      <w:r w:rsidR="009A2898">
        <w:t xml:space="preserve"> </w:t>
      </w:r>
      <w:r>
        <w:t>merchants</w:t>
      </w:r>
      <w:r w:rsidR="009A2898">
        <w:t xml:space="preserve"> </w:t>
      </w:r>
      <w:r>
        <w:t>(kirana</w:t>
      </w:r>
      <w:r w:rsidR="009A2898">
        <w:t xml:space="preserve"> </w:t>
      </w:r>
      <w:r>
        <w:t>stores,</w:t>
      </w:r>
      <w:r w:rsidR="009A2898">
        <w:t xml:space="preserve"> </w:t>
      </w:r>
      <w:r>
        <w:t>salons,</w:t>
      </w:r>
      <w:r w:rsidR="009A2898">
        <w:t xml:space="preserve"> </w:t>
      </w:r>
      <w:r>
        <w:t>restaurants)</w:t>
      </w:r>
      <w:r w:rsidR="009A2898">
        <w:t xml:space="preserve"> </w:t>
      </w:r>
      <w:r>
        <w:t>in</w:t>
      </w:r>
      <w:r w:rsidR="009A2898">
        <w:t xml:space="preserve"> </w:t>
      </w:r>
      <w:r>
        <w:t>Tier</w:t>
      </w:r>
      <w:r w:rsidR="009A2898">
        <w:t xml:space="preserve"> </w:t>
      </w:r>
      <w:r>
        <w:t>1</w:t>
      </w:r>
      <w:r w:rsidR="009A2898">
        <w:t xml:space="preserve"> </w:t>
      </w:r>
      <w:r>
        <w:t>and</w:t>
      </w:r>
      <w:r w:rsidR="009A2898">
        <w:t xml:space="preserve"> </w:t>
      </w:r>
      <w:r>
        <w:t>Tier</w:t>
      </w:r>
      <w:r w:rsidR="009A2898">
        <w:t xml:space="preserve"> </w:t>
      </w:r>
      <w:r>
        <w:t>2</w:t>
      </w:r>
      <w:r w:rsidR="009A2898">
        <w:t xml:space="preserve"> </w:t>
      </w:r>
      <w:r>
        <w:t>cities.</w:t>
      </w:r>
      <w:r>
        <w:br/>
        <w:t>Critical</w:t>
      </w:r>
      <w:r w:rsidR="009A2898">
        <w:t xml:space="preserve"> </w:t>
      </w:r>
      <w:r>
        <w:t>moment:</w:t>
      </w:r>
      <w:r w:rsidR="009A2898">
        <w:t xml:space="preserve"> </w:t>
      </w:r>
      <w:r>
        <w:t>8</w:t>
      </w:r>
      <w:r w:rsidR="009A2898">
        <w:t xml:space="preserve"> </w:t>
      </w:r>
      <w:r>
        <w:t>PM</w:t>
      </w:r>
      <w:r w:rsidR="009A2898">
        <w:t xml:space="preserve"> - </w:t>
      </w:r>
      <w:r>
        <w:t>10</w:t>
      </w:r>
      <w:r w:rsidR="009A2898">
        <w:t xml:space="preserve"> </w:t>
      </w:r>
      <w:r>
        <w:t>PM</w:t>
      </w:r>
      <w:r w:rsidR="009A2898">
        <w:t xml:space="preserve"> </w:t>
      </w:r>
      <w:r>
        <w:t>when</w:t>
      </w:r>
      <w:r w:rsidR="009A2898">
        <w:t xml:space="preserve"> </w:t>
      </w:r>
      <w:r>
        <w:t>merchants</w:t>
      </w:r>
      <w:r w:rsidR="009A2898">
        <w:t xml:space="preserve"> </w:t>
      </w:r>
      <w:r>
        <w:t>reconcile</w:t>
      </w:r>
      <w:r w:rsidR="009A2898">
        <w:t xml:space="preserve"> </w:t>
      </w:r>
      <w:r>
        <w:t>earnings</w:t>
      </w:r>
      <w:r w:rsidR="009A2898">
        <w:t xml:space="preserve"> </w:t>
      </w:r>
      <w:r>
        <w:t>and</w:t>
      </w:r>
      <w:r w:rsidR="009A2898">
        <w:t xml:space="preserve"> </w:t>
      </w:r>
      <w:r>
        <w:t>settlements.</w:t>
      </w:r>
    </w:p>
    <w:p w14:paraId="5BFF5CAE" w14:textId="3D186093" w:rsidR="0009204D" w:rsidRDefault="00000000">
      <w:r>
        <w:t>North</w:t>
      </w:r>
      <w:r w:rsidR="009A2898">
        <w:t xml:space="preserve"> </w:t>
      </w:r>
      <w:r>
        <w:t>Star</w:t>
      </w:r>
      <w:r w:rsidR="009A2898">
        <w:t xml:space="preserve"> </w:t>
      </w:r>
      <w:r>
        <w:t>Metric:</w:t>
      </w:r>
      <w:r>
        <w:br/>
        <w:t>Weekly</w:t>
      </w:r>
      <w:r w:rsidR="009A2898">
        <w:t xml:space="preserve"> </w:t>
      </w:r>
      <w:r>
        <w:t>Active</w:t>
      </w:r>
      <w:r w:rsidR="009A2898">
        <w:t xml:space="preserve"> </w:t>
      </w:r>
      <w:r>
        <w:t>Ritual</w:t>
      </w:r>
      <w:r w:rsidR="009A2898">
        <w:t xml:space="preserve"> </w:t>
      </w:r>
      <w:r>
        <w:t>Merchants</w:t>
      </w:r>
      <w:r w:rsidR="009A2898">
        <w:t xml:space="preserve"> </w:t>
      </w:r>
      <w:r>
        <w:t>(WARM)</w:t>
      </w:r>
      <w:r>
        <w:br/>
        <w:t>SMB</w:t>
      </w:r>
      <w:r w:rsidR="009A2898">
        <w:t xml:space="preserve"> </w:t>
      </w:r>
      <w:r>
        <w:t>merchants</w:t>
      </w:r>
      <w:r w:rsidR="009A2898">
        <w:t xml:space="preserve"> </w:t>
      </w:r>
      <w:r>
        <w:t>who:</w:t>
      </w:r>
      <w:r>
        <w:br/>
        <w:t>1.</w:t>
      </w:r>
      <w:r w:rsidR="009A2898">
        <w:t xml:space="preserve"> </w:t>
      </w:r>
      <w:r>
        <w:t>Receive</w:t>
      </w:r>
      <w:r w:rsidR="009A2898">
        <w:t xml:space="preserve"> </w:t>
      </w:r>
      <w:r>
        <w:t>at</w:t>
      </w:r>
      <w:r w:rsidR="009A2898">
        <w:t xml:space="preserve"> </w:t>
      </w:r>
      <w:r>
        <w:t>least</w:t>
      </w:r>
      <w:r w:rsidR="009A2898">
        <w:t xml:space="preserve"> </w:t>
      </w:r>
      <w:r>
        <w:t>one</w:t>
      </w:r>
      <w:r w:rsidR="009A2898">
        <w:t xml:space="preserve"> </w:t>
      </w:r>
      <w:r>
        <w:t>inbound</w:t>
      </w:r>
      <w:r w:rsidR="009A2898">
        <w:t xml:space="preserve"> </w:t>
      </w:r>
      <w:r>
        <w:t>transaction</w:t>
      </w:r>
      <w:r w:rsidR="009A2898">
        <w:t xml:space="preserve"> </w:t>
      </w:r>
      <w:r>
        <w:t>above</w:t>
      </w:r>
      <w:r w:rsidR="009A2898">
        <w:t xml:space="preserve"> </w:t>
      </w:r>
      <w:r>
        <w:t>₹100</w:t>
      </w:r>
      <w:r>
        <w:br/>
        <w:t>2.</w:t>
      </w:r>
      <w:r w:rsidR="009A2898">
        <w:t xml:space="preserve"> </w:t>
      </w:r>
      <w:r>
        <w:t>View</w:t>
      </w:r>
      <w:r w:rsidR="009A2898">
        <w:t xml:space="preserve"> </w:t>
      </w:r>
      <w:r>
        <w:t>the</w:t>
      </w:r>
      <w:r w:rsidR="009A2898">
        <w:t xml:space="preserve"> </w:t>
      </w:r>
      <w:r>
        <w:t>Day-End</w:t>
      </w:r>
      <w:r w:rsidR="009A2898">
        <w:t xml:space="preserve"> </w:t>
      </w:r>
      <w:r>
        <w:t>Summary</w:t>
      </w:r>
      <w:r>
        <w:br/>
        <w:t>3.</w:t>
      </w:r>
      <w:r w:rsidR="009A2898">
        <w:t xml:space="preserve"> </w:t>
      </w:r>
      <w:r>
        <w:t>Do</w:t>
      </w:r>
      <w:r w:rsidR="009A2898">
        <w:t xml:space="preserve"> </w:t>
      </w:r>
      <w:r>
        <w:t>so</w:t>
      </w:r>
      <w:r w:rsidR="009A2898">
        <w:t xml:space="preserve"> </w:t>
      </w:r>
      <w:r>
        <w:t>on</w:t>
      </w:r>
      <w:r w:rsidR="009A2898">
        <w:t xml:space="preserve"> </w:t>
      </w:r>
      <w:r>
        <w:t>at</w:t>
      </w:r>
      <w:r w:rsidR="009A2898">
        <w:t xml:space="preserve"> </w:t>
      </w:r>
      <w:r>
        <w:t>least</w:t>
      </w:r>
      <w:r w:rsidR="009A2898">
        <w:t xml:space="preserve"> </w:t>
      </w:r>
      <w:r>
        <w:t>4</w:t>
      </w:r>
      <w:r w:rsidR="009A2898">
        <w:t xml:space="preserve"> </w:t>
      </w:r>
      <w:r>
        <w:t>separate</w:t>
      </w:r>
      <w:r w:rsidR="009A2898">
        <w:t xml:space="preserve"> </w:t>
      </w:r>
      <w:r>
        <w:t>days</w:t>
      </w:r>
      <w:r w:rsidR="009A2898">
        <w:t xml:space="preserve"> </w:t>
      </w:r>
      <w:r>
        <w:t>per</w:t>
      </w:r>
      <w:r w:rsidR="009A2898">
        <w:t xml:space="preserve"> </w:t>
      </w:r>
      <w:r>
        <w:t>week</w:t>
      </w:r>
    </w:p>
    <w:p w14:paraId="6E9367CF" w14:textId="2E5D092A" w:rsidR="0009204D" w:rsidRDefault="00000000">
      <w:r>
        <w:t>Input</w:t>
      </w:r>
      <w:r w:rsidR="009A2898">
        <w:t xml:space="preserve"> </w:t>
      </w:r>
      <w:r>
        <w:t>Metrics:</w:t>
      </w:r>
      <w:r>
        <w:br/>
        <w:t>1.</w:t>
      </w:r>
      <w:r w:rsidR="009A2898">
        <w:t xml:space="preserve"> </w:t>
      </w:r>
      <w:r>
        <w:t>Merchant</w:t>
      </w:r>
      <w:r w:rsidR="009A2898">
        <w:t xml:space="preserve"> </w:t>
      </w:r>
      <w:r>
        <w:t>Evening</w:t>
      </w:r>
      <w:r w:rsidR="009A2898">
        <w:t xml:space="preserve"> </w:t>
      </w:r>
      <w:r>
        <w:t>Engagement</w:t>
      </w:r>
      <w:r w:rsidR="009A2898">
        <w:t xml:space="preserve"> </w:t>
      </w:r>
      <w:r>
        <w:t>Rate</w:t>
      </w:r>
      <w:r w:rsidR="009A2898">
        <w:t xml:space="preserve"> </w:t>
      </w:r>
      <w:r>
        <w:t>(31%</w:t>
      </w:r>
      <w:r w:rsidR="009A2898">
        <w:t xml:space="preserve"> </w:t>
      </w:r>
      <w:r>
        <w:t>→</w:t>
      </w:r>
      <w:r w:rsidR="009A2898">
        <w:t xml:space="preserve"> </w:t>
      </w:r>
      <w:r>
        <w:t>65%)</w:t>
      </w:r>
      <w:r>
        <w:br/>
        <w:t>2.</w:t>
      </w:r>
      <w:r w:rsidR="009A2898">
        <w:t xml:space="preserve"> </w:t>
      </w:r>
      <w:r>
        <w:t>Time</w:t>
      </w:r>
      <w:r w:rsidR="009A2898">
        <w:t xml:space="preserve"> </w:t>
      </w:r>
      <w:r>
        <w:t>to</w:t>
      </w:r>
      <w:r w:rsidR="009A2898">
        <w:t xml:space="preserve"> </w:t>
      </w:r>
      <w:r>
        <w:t>Aha</w:t>
      </w:r>
      <w:r w:rsidR="009A2898">
        <w:t xml:space="preserve"> </w:t>
      </w:r>
      <w:r>
        <w:t>Moment</w:t>
      </w:r>
      <w:r w:rsidR="009A2898">
        <w:t xml:space="preserve"> </w:t>
      </w:r>
      <w:r>
        <w:t>(47</w:t>
      </w:r>
      <w:r w:rsidR="009A2898">
        <w:t xml:space="preserve"> </w:t>
      </w:r>
      <w:r>
        <w:t>days</w:t>
      </w:r>
      <w:r w:rsidR="009A2898">
        <w:t xml:space="preserve"> </w:t>
      </w:r>
      <w:r>
        <w:t>→</w:t>
      </w:r>
      <w:r w:rsidR="009A2898">
        <w:t xml:space="preserve"> </w:t>
      </w:r>
      <w:r>
        <w:t>28</w:t>
      </w:r>
      <w:r w:rsidR="009A2898">
        <w:t xml:space="preserve"> </w:t>
      </w:r>
      <w:r>
        <w:t>days)</w:t>
      </w:r>
      <w:r>
        <w:br/>
        <w:t>3.</w:t>
      </w:r>
      <w:r w:rsidR="009A2898">
        <w:t xml:space="preserve"> </w:t>
      </w:r>
      <w:r>
        <w:t>D30</w:t>
      </w:r>
      <w:r w:rsidR="009A2898">
        <w:t xml:space="preserve"> </w:t>
      </w:r>
      <w:r>
        <w:t>Merchant</w:t>
      </w:r>
      <w:r w:rsidR="009A2898">
        <w:t xml:space="preserve"> </w:t>
      </w:r>
      <w:r>
        <w:t>Retention</w:t>
      </w:r>
      <w:r w:rsidR="009A2898">
        <w:t xml:space="preserve"> </w:t>
      </w:r>
      <w:r>
        <w:t>(31%</w:t>
      </w:r>
      <w:r w:rsidR="009A2898">
        <w:t xml:space="preserve"> </w:t>
      </w:r>
      <w:r>
        <w:t>→</w:t>
      </w:r>
      <w:r w:rsidR="009A2898">
        <w:t xml:space="preserve"> </w:t>
      </w:r>
      <w:r>
        <w:t>50%)</w:t>
      </w:r>
    </w:p>
    <w:p w14:paraId="28025FEB" w14:textId="59BB405B" w:rsidR="0009204D" w:rsidRDefault="00000000">
      <w:r>
        <w:t>Strategic</w:t>
      </w:r>
      <w:r w:rsidR="009A2898">
        <w:t xml:space="preserve"> </w:t>
      </w:r>
      <w:r>
        <w:t>Bet</w:t>
      </w:r>
      <w:r w:rsidR="009A2898">
        <w:t xml:space="preserve"> </w:t>
      </w:r>
      <w:r>
        <w:t>#1</w:t>
      </w:r>
      <w:r w:rsidR="009A2898">
        <w:t xml:space="preserve"> - </w:t>
      </w:r>
      <w:r>
        <w:t>Own</w:t>
      </w:r>
      <w:r w:rsidR="009A2898">
        <w:t xml:space="preserve"> </w:t>
      </w:r>
      <w:r>
        <w:t>the</w:t>
      </w:r>
      <w:r w:rsidR="009A2898">
        <w:t xml:space="preserve"> </w:t>
      </w:r>
      <w:r>
        <w:t>Day-End</w:t>
      </w:r>
      <w:r w:rsidR="009A2898">
        <w:t xml:space="preserve"> </w:t>
      </w:r>
      <w:r>
        <w:t>Ritual</w:t>
      </w:r>
      <w:r>
        <w:br/>
        <w:t>If</w:t>
      </w:r>
      <w:r w:rsidR="009A2898">
        <w:t xml:space="preserve"> </w:t>
      </w:r>
      <w:r>
        <w:t>PixelPay</w:t>
      </w:r>
      <w:r w:rsidR="009A2898">
        <w:t xml:space="preserve"> </w:t>
      </w:r>
      <w:r>
        <w:t>provides</w:t>
      </w:r>
      <w:r w:rsidR="009A2898">
        <w:t xml:space="preserve"> </w:t>
      </w:r>
      <w:r>
        <w:t>a</w:t>
      </w:r>
      <w:r w:rsidR="009A2898">
        <w:t xml:space="preserve"> </w:t>
      </w:r>
      <w:r>
        <w:t>one-glance</w:t>
      </w:r>
      <w:r w:rsidR="009A2898">
        <w:t xml:space="preserve"> </w:t>
      </w:r>
      <w:r>
        <w:t>business</w:t>
      </w:r>
      <w:r w:rsidR="009A2898">
        <w:t xml:space="preserve"> </w:t>
      </w:r>
      <w:r>
        <w:t>summary</w:t>
      </w:r>
      <w:r w:rsidR="009A2898">
        <w:t xml:space="preserve"> </w:t>
      </w:r>
      <w:r>
        <w:t>every</w:t>
      </w:r>
      <w:r w:rsidR="009A2898">
        <w:t xml:space="preserve"> </w:t>
      </w:r>
      <w:r>
        <w:t>evening,</w:t>
      </w:r>
      <w:r>
        <w:br/>
        <w:t>then</w:t>
      </w:r>
      <w:r w:rsidR="009A2898">
        <w:t xml:space="preserve"> </w:t>
      </w:r>
      <w:r>
        <w:t>merchants</w:t>
      </w:r>
      <w:r w:rsidR="009A2898">
        <w:t xml:space="preserve"> </w:t>
      </w:r>
      <w:r>
        <w:t>will</w:t>
      </w:r>
      <w:r w:rsidR="009A2898">
        <w:t xml:space="preserve"> </w:t>
      </w:r>
      <w:r>
        <w:t>develop</w:t>
      </w:r>
      <w:r w:rsidR="009A2898">
        <w:t xml:space="preserve"> </w:t>
      </w:r>
      <w:r>
        <w:t>a</w:t>
      </w:r>
      <w:r w:rsidR="009A2898">
        <w:t xml:space="preserve"> </w:t>
      </w:r>
      <w:r>
        <w:t>daily</w:t>
      </w:r>
      <w:r w:rsidR="009A2898">
        <w:t xml:space="preserve"> </w:t>
      </w:r>
      <w:r>
        <w:t>habit</w:t>
      </w:r>
      <w:r w:rsidR="009A2898">
        <w:t xml:space="preserve"> </w:t>
      </w:r>
      <w:r>
        <w:t>because</w:t>
      </w:r>
      <w:r w:rsidR="009A2898">
        <w:t xml:space="preserve"> </w:t>
      </w:r>
      <w:r>
        <w:t>the</w:t>
      </w:r>
      <w:r w:rsidR="009A2898">
        <w:t xml:space="preserve"> </w:t>
      </w:r>
      <w:r>
        <w:t>end-of-day</w:t>
      </w:r>
      <w:r w:rsidR="009A2898">
        <w:t xml:space="preserve"> </w:t>
      </w:r>
      <w:r>
        <w:t>moment</w:t>
      </w:r>
      <w:r w:rsidR="009A2898">
        <w:t xml:space="preserve"> </w:t>
      </w:r>
      <w:r>
        <w:t>is</w:t>
      </w:r>
      <w:r w:rsidR="009A2898">
        <w:t xml:space="preserve"> </w:t>
      </w:r>
      <w:r>
        <w:t>when</w:t>
      </w:r>
      <w:r w:rsidR="009A2898">
        <w:t xml:space="preserve"> </w:t>
      </w:r>
      <w:r>
        <w:t>they</w:t>
      </w:r>
      <w:r w:rsidR="009A2898">
        <w:t xml:space="preserve"> </w:t>
      </w:r>
      <w:r>
        <w:t>seek</w:t>
      </w:r>
      <w:r w:rsidR="009A2898">
        <w:t xml:space="preserve"> </w:t>
      </w:r>
      <w:r>
        <w:t>confidence</w:t>
      </w:r>
      <w:r w:rsidR="009A2898">
        <w:t xml:space="preserve"> </w:t>
      </w:r>
      <w:r>
        <w:t>and</w:t>
      </w:r>
      <w:r w:rsidR="009A2898">
        <w:t xml:space="preserve"> </w:t>
      </w:r>
      <w:r>
        <w:t>control.</w:t>
      </w:r>
    </w:p>
    <w:p w14:paraId="7E268D9D" w14:textId="6E21923F" w:rsidR="0009204D" w:rsidRDefault="00000000">
      <w:r>
        <w:t>Strategic</w:t>
      </w:r>
      <w:r w:rsidR="009A2898">
        <w:t xml:space="preserve"> </w:t>
      </w:r>
      <w:r>
        <w:t>Bet</w:t>
      </w:r>
      <w:r w:rsidR="009A2898">
        <w:t xml:space="preserve"> </w:t>
      </w:r>
      <w:r>
        <w:t>#2</w:t>
      </w:r>
      <w:r w:rsidR="009A2898">
        <w:t xml:space="preserve"> - </w:t>
      </w:r>
      <w:r>
        <w:t>Make</w:t>
      </w:r>
      <w:r w:rsidR="009A2898">
        <w:t xml:space="preserve"> </w:t>
      </w:r>
      <w:r>
        <w:t>Settlements</w:t>
      </w:r>
      <w:r w:rsidR="009A2898">
        <w:t xml:space="preserve"> </w:t>
      </w:r>
      <w:r>
        <w:t>Transparent</w:t>
      </w:r>
      <w:r>
        <w:br/>
        <w:t>If</w:t>
      </w:r>
      <w:r w:rsidR="009A2898">
        <w:t xml:space="preserve"> </w:t>
      </w:r>
      <w:r>
        <w:t>merchants</w:t>
      </w:r>
      <w:r w:rsidR="009A2898">
        <w:t xml:space="preserve"> </w:t>
      </w:r>
      <w:r>
        <w:t>clearly</w:t>
      </w:r>
      <w:r w:rsidR="009A2898">
        <w:t xml:space="preserve"> </w:t>
      </w:r>
      <w:r>
        <w:t>understand</w:t>
      </w:r>
      <w:r w:rsidR="009A2898">
        <w:t xml:space="preserve"> </w:t>
      </w:r>
      <w:r>
        <w:t>where</w:t>
      </w:r>
      <w:r w:rsidR="009A2898">
        <w:t xml:space="preserve"> </w:t>
      </w:r>
      <w:r>
        <w:t>every</w:t>
      </w:r>
      <w:r w:rsidR="009A2898">
        <w:t xml:space="preserve"> </w:t>
      </w:r>
      <w:r>
        <w:t>rupee</w:t>
      </w:r>
      <w:r w:rsidR="009A2898">
        <w:t xml:space="preserve"> </w:t>
      </w:r>
      <w:r>
        <w:t>is</w:t>
      </w:r>
      <w:r w:rsidR="009A2898">
        <w:t xml:space="preserve"> </w:t>
      </w:r>
      <w:r>
        <w:t>moving,</w:t>
      </w:r>
      <w:r>
        <w:br/>
        <w:t>then</w:t>
      </w:r>
      <w:r w:rsidR="009A2898">
        <w:t xml:space="preserve"> </w:t>
      </w:r>
      <w:r>
        <w:t>trust</w:t>
      </w:r>
      <w:r w:rsidR="009A2898">
        <w:t xml:space="preserve"> </w:t>
      </w:r>
      <w:r>
        <w:t>will</w:t>
      </w:r>
      <w:r w:rsidR="009A2898">
        <w:t xml:space="preserve"> </w:t>
      </w:r>
      <w:r>
        <w:t>increase</w:t>
      </w:r>
      <w:r w:rsidR="009A2898">
        <w:t xml:space="preserve"> </w:t>
      </w:r>
      <w:r>
        <w:t>because</w:t>
      </w:r>
      <w:r w:rsidR="009A2898">
        <w:t xml:space="preserve"> </w:t>
      </w:r>
      <w:r>
        <w:t>settlement</w:t>
      </w:r>
      <w:r w:rsidR="009A2898">
        <w:t xml:space="preserve"> </w:t>
      </w:r>
      <w:r>
        <w:t>uncertainty</w:t>
      </w:r>
      <w:r w:rsidR="009A2898">
        <w:t xml:space="preserve"> </w:t>
      </w:r>
      <w:r>
        <w:t>creates</w:t>
      </w:r>
      <w:r w:rsidR="009A2898">
        <w:t xml:space="preserve"> </w:t>
      </w:r>
      <w:r>
        <w:t>anxiety.</w:t>
      </w:r>
    </w:p>
    <w:p w14:paraId="2813B8AC" w14:textId="7FF98622" w:rsidR="0009204D" w:rsidRDefault="00000000">
      <w:r>
        <w:t>Strategic</w:t>
      </w:r>
      <w:r w:rsidR="009A2898">
        <w:t xml:space="preserve"> </w:t>
      </w:r>
      <w:r>
        <w:t>Bet</w:t>
      </w:r>
      <w:r w:rsidR="009A2898">
        <w:t xml:space="preserve"> </w:t>
      </w:r>
      <w:r>
        <w:t>#3</w:t>
      </w:r>
      <w:r w:rsidR="009A2898">
        <w:t xml:space="preserve"> - </w:t>
      </w:r>
      <w:r>
        <w:t>Localize</w:t>
      </w:r>
      <w:r w:rsidR="009A2898">
        <w:t xml:space="preserve"> </w:t>
      </w:r>
      <w:r>
        <w:t>for</w:t>
      </w:r>
      <w:r w:rsidR="009A2898">
        <w:t xml:space="preserve"> </w:t>
      </w:r>
      <w:r>
        <w:t>Tier-2</w:t>
      </w:r>
      <w:r w:rsidR="009A2898">
        <w:t xml:space="preserve"> </w:t>
      </w:r>
      <w:r>
        <w:t>India</w:t>
      </w:r>
      <w:r>
        <w:br/>
        <w:t>If</w:t>
      </w:r>
      <w:r w:rsidR="009A2898">
        <w:t xml:space="preserve"> </w:t>
      </w:r>
      <w:r>
        <w:t>merchants</w:t>
      </w:r>
      <w:r w:rsidR="009A2898">
        <w:t xml:space="preserve"> </w:t>
      </w:r>
      <w:r>
        <w:t>receive</w:t>
      </w:r>
      <w:r w:rsidR="009A2898">
        <w:t xml:space="preserve"> </w:t>
      </w:r>
      <w:r>
        <w:t>summaries</w:t>
      </w:r>
      <w:r w:rsidR="009A2898">
        <w:t xml:space="preserve"> </w:t>
      </w:r>
      <w:r>
        <w:t>in</w:t>
      </w:r>
      <w:r w:rsidR="009A2898">
        <w:t xml:space="preserve"> </w:t>
      </w:r>
      <w:r>
        <w:t>their</w:t>
      </w:r>
      <w:r w:rsidR="009A2898">
        <w:t xml:space="preserve"> </w:t>
      </w:r>
      <w:r>
        <w:t>preferred</w:t>
      </w:r>
      <w:r w:rsidR="009A2898">
        <w:t xml:space="preserve"> </w:t>
      </w:r>
      <w:r>
        <w:t>language,</w:t>
      </w:r>
      <w:r>
        <w:br/>
        <w:t>then</w:t>
      </w:r>
      <w:r w:rsidR="009A2898">
        <w:t xml:space="preserve"> </w:t>
      </w:r>
      <w:r>
        <w:t>engagement</w:t>
      </w:r>
      <w:r w:rsidR="009A2898">
        <w:t xml:space="preserve"> </w:t>
      </w:r>
      <w:r>
        <w:t>and</w:t>
      </w:r>
      <w:r w:rsidR="009A2898">
        <w:t xml:space="preserve"> </w:t>
      </w:r>
      <w:r>
        <w:t>comprehension</w:t>
      </w:r>
      <w:r w:rsidR="009A2898">
        <w:t xml:space="preserve"> </w:t>
      </w:r>
      <w:r>
        <w:t>will</w:t>
      </w:r>
      <w:r w:rsidR="009A2898">
        <w:t xml:space="preserve"> </w:t>
      </w:r>
      <w:r>
        <w:t>increase.</w:t>
      </w:r>
    </w:p>
    <w:p w14:paraId="17A062E6" w14:textId="5D38B882" w:rsidR="0009204D" w:rsidRDefault="00000000">
      <w:r>
        <w:t>What</w:t>
      </w:r>
      <w:r w:rsidR="009A2898">
        <w:t xml:space="preserve"> </w:t>
      </w:r>
      <w:r>
        <w:t>We</w:t>
      </w:r>
      <w:r w:rsidR="009A2898">
        <w:t xml:space="preserve"> </w:t>
      </w:r>
      <w:r>
        <w:t>Are</w:t>
      </w:r>
      <w:r w:rsidR="009A2898">
        <w:t xml:space="preserve"> </w:t>
      </w:r>
      <w:r>
        <w:t>NOT</w:t>
      </w:r>
      <w:r w:rsidR="009A2898">
        <w:t xml:space="preserve"> </w:t>
      </w:r>
      <w:r>
        <w:t>Doing:</w:t>
      </w:r>
      <w:r>
        <w:br/>
        <w:t>•</w:t>
      </w:r>
      <w:r w:rsidR="009A2898">
        <w:t xml:space="preserve"> </w:t>
      </w:r>
      <w:r>
        <w:t>Not</w:t>
      </w:r>
      <w:r w:rsidR="009A2898">
        <w:t xml:space="preserve"> </w:t>
      </w:r>
      <w:r>
        <w:t>lowering</w:t>
      </w:r>
      <w:r w:rsidR="009A2898">
        <w:t xml:space="preserve"> </w:t>
      </w:r>
      <w:r>
        <w:t>transaction</w:t>
      </w:r>
      <w:r w:rsidR="009A2898">
        <w:t xml:space="preserve"> </w:t>
      </w:r>
      <w:r>
        <w:t>fees</w:t>
      </w:r>
      <w:r>
        <w:br/>
        <w:t>•</w:t>
      </w:r>
      <w:r w:rsidR="009A2898">
        <w:t xml:space="preserve"> </w:t>
      </w:r>
      <w:r>
        <w:t>Not</w:t>
      </w:r>
      <w:r w:rsidR="009A2898">
        <w:t xml:space="preserve"> </w:t>
      </w:r>
      <w:r>
        <w:t>building</w:t>
      </w:r>
      <w:r w:rsidR="009A2898">
        <w:t xml:space="preserve"> </w:t>
      </w:r>
      <w:r>
        <w:t>enterprise</w:t>
      </w:r>
      <w:r w:rsidR="009A2898">
        <w:t xml:space="preserve"> </w:t>
      </w:r>
      <w:r>
        <w:t>features</w:t>
      </w:r>
      <w:r>
        <w:br/>
        <w:t>•</w:t>
      </w:r>
      <w:r w:rsidR="009A2898">
        <w:t xml:space="preserve"> </w:t>
      </w:r>
      <w:r>
        <w:t>Not</w:t>
      </w:r>
      <w:r w:rsidR="009A2898">
        <w:t xml:space="preserve"> </w:t>
      </w:r>
      <w:r>
        <w:t>expanding</w:t>
      </w:r>
      <w:r w:rsidR="009A2898">
        <w:t xml:space="preserve"> </w:t>
      </w:r>
      <w:r>
        <w:t>into</w:t>
      </w:r>
      <w:r w:rsidR="009A2898">
        <w:t xml:space="preserve"> </w:t>
      </w:r>
      <w:r>
        <w:t>consumer</w:t>
      </w:r>
      <w:r w:rsidR="009A2898">
        <w:t xml:space="preserve"> </w:t>
      </w:r>
      <w:r>
        <w:t>payments</w:t>
      </w:r>
    </w:p>
    <w:p w14:paraId="7EFEBECF" w14:textId="1FED9D56" w:rsidR="0009204D" w:rsidRDefault="00000000">
      <w:r>
        <w:lastRenderedPageBreak/>
        <w:t>Leadership</w:t>
      </w:r>
      <w:r w:rsidR="009A2898">
        <w:t xml:space="preserve"> </w:t>
      </w:r>
      <w:r>
        <w:t>Recommendation:</w:t>
      </w:r>
      <w:r>
        <w:br/>
        <w:t>Stop</w:t>
      </w:r>
      <w:r w:rsidR="009A2898">
        <w:t xml:space="preserve"> </w:t>
      </w:r>
      <w:r>
        <w:t>optimizing</w:t>
      </w:r>
      <w:r w:rsidR="009A2898">
        <w:t xml:space="preserve"> </w:t>
      </w:r>
      <w:r>
        <w:t>for</w:t>
      </w:r>
      <w:r w:rsidR="009A2898">
        <w:t xml:space="preserve"> </w:t>
      </w:r>
      <w:r>
        <w:t>transactions</w:t>
      </w:r>
      <w:r w:rsidR="009A2898">
        <w:t xml:space="preserve"> </w:t>
      </w:r>
      <w:r>
        <w:t>and</w:t>
      </w:r>
      <w:r w:rsidR="009A2898">
        <w:t xml:space="preserve"> </w:t>
      </w:r>
      <w:r>
        <w:t>start</w:t>
      </w:r>
      <w:r w:rsidR="009A2898">
        <w:t xml:space="preserve"> </w:t>
      </w:r>
      <w:r>
        <w:t>optimizing</w:t>
      </w:r>
      <w:r w:rsidR="009A2898">
        <w:t xml:space="preserve"> </w:t>
      </w:r>
      <w:r>
        <w:t>for</w:t>
      </w:r>
      <w:r w:rsidR="009A2898">
        <w:t xml:space="preserve"> </w:t>
      </w:r>
      <w:r>
        <w:t>habits.</w:t>
      </w:r>
      <w:r>
        <w:br/>
      </w:r>
    </w:p>
    <w:sectPr w:rsidR="000920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195723">
    <w:abstractNumId w:val="8"/>
  </w:num>
  <w:num w:numId="2" w16cid:durableId="986125637">
    <w:abstractNumId w:val="6"/>
  </w:num>
  <w:num w:numId="3" w16cid:durableId="1303314866">
    <w:abstractNumId w:val="5"/>
  </w:num>
  <w:num w:numId="4" w16cid:durableId="2098669212">
    <w:abstractNumId w:val="4"/>
  </w:num>
  <w:num w:numId="5" w16cid:durableId="1376272191">
    <w:abstractNumId w:val="7"/>
  </w:num>
  <w:num w:numId="6" w16cid:durableId="178547063">
    <w:abstractNumId w:val="3"/>
  </w:num>
  <w:num w:numId="7" w16cid:durableId="2087191040">
    <w:abstractNumId w:val="2"/>
  </w:num>
  <w:num w:numId="8" w16cid:durableId="1787942">
    <w:abstractNumId w:val="1"/>
  </w:num>
  <w:num w:numId="9" w16cid:durableId="20642093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04D"/>
    <w:rsid w:val="0015074B"/>
    <w:rsid w:val="0029639D"/>
    <w:rsid w:val="00326F90"/>
    <w:rsid w:val="009A2898"/>
    <w:rsid w:val="00AA1D8D"/>
    <w:rsid w:val="00B47730"/>
    <w:rsid w:val="00CB0664"/>
    <w:rsid w:val="00E2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9F87D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 Kaur</cp:lastModifiedBy>
  <cp:revision>2</cp:revision>
  <dcterms:created xsi:type="dcterms:W3CDTF">2013-12-23T23:15:00Z</dcterms:created>
  <dcterms:modified xsi:type="dcterms:W3CDTF">2026-06-23T19:37:00Z</dcterms:modified>
  <cp:category/>
</cp:coreProperties>
</file>