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C5D8AA" w14:textId="77777777" w:rsidR="00174715" w:rsidRDefault="00174715" w:rsidP="00174715">
      <w:r>
        <w:t>1. First, consider the social and task ties as separate networks.</w:t>
      </w:r>
    </w:p>
    <w:p w14:paraId="5A1F36BF" w14:textId="7A842490" w:rsidR="00174715" w:rsidRDefault="00174715" w:rsidP="00174715">
      <w:r>
        <w:t xml:space="preserve">(A) Use </w:t>
      </w:r>
      <w:proofErr w:type="spellStart"/>
      <w:r>
        <w:t>igraph</w:t>
      </w:r>
      <w:proofErr w:type="spellEnd"/>
      <w:r>
        <w:t xml:space="preserve"> to generate indegree, outdegree, closeness, betweenness, and PageRank centrality statistics for </w:t>
      </w:r>
      <w:proofErr w:type="gramStart"/>
      <w:r>
        <w:t>each individual</w:t>
      </w:r>
      <w:proofErr w:type="gramEnd"/>
      <w:r>
        <w:t xml:space="preserve"> the social and task networks. </w:t>
      </w:r>
    </w:p>
    <w:p w14:paraId="3A7B9DBA" w14:textId="2830E434" w:rsidR="00174715" w:rsidRDefault="00631B68" w:rsidP="00174715">
      <w:r>
        <w:t>Social:</w:t>
      </w:r>
    </w:p>
    <w:p w14:paraId="46888E8D" w14:textId="2528A33B" w:rsidR="004A7022" w:rsidRDefault="009D599E" w:rsidP="004524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7" w:lineRule="atLeast"/>
        <w:rPr>
          <w:rFonts w:ascii="Lucida Console" w:eastAsia="Times New Roman" w:hAnsi="Lucida Console" w:cs="Courier New"/>
          <w:color w:val="000000"/>
          <w:sz w:val="20"/>
          <w:szCs w:val="20"/>
        </w:rPr>
      </w:pPr>
      <w:r>
        <w:rPr>
          <w:rFonts w:ascii="Lucida Console" w:eastAsia="Times New Roman" w:hAnsi="Lucida Console" w:cs="Courier New"/>
          <w:noProof/>
          <w:color w:val="000000"/>
          <w:sz w:val="20"/>
          <w:szCs w:val="20"/>
          <w:bdr w:val="none" w:sz="0" w:space="0" w:color="auto" w:frame="1"/>
        </w:rPr>
        <w:drawing>
          <wp:inline distT="0" distB="0" distL="0" distR="0" wp14:anchorId="42B551D2" wp14:editId="2DC4552A">
            <wp:extent cx="4290060" cy="403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290060" cy="403860"/>
                    </a:xfrm>
                    <a:prstGeom prst="rect">
                      <a:avLst/>
                    </a:prstGeom>
                    <a:noFill/>
                    <a:ln>
                      <a:noFill/>
                    </a:ln>
                  </pic:spPr>
                </pic:pic>
              </a:graphicData>
            </a:graphic>
          </wp:inline>
        </w:drawing>
      </w:r>
    </w:p>
    <w:p w14:paraId="230AD804" w14:textId="77777777" w:rsidR="00EA2290" w:rsidRDefault="00EA2290" w:rsidP="004524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7" w:lineRule="atLeast"/>
        <w:rPr>
          <w:rFonts w:ascii="Lucida Console" w:eastAsia="Times New Roman" w:hAnsi="Lucida Console" w:cs="Courier New"/>
          <w:color w:val="000000"/>
          <w:sz w:val="20"/>
          <w:szCs w:val="20"/>
        </w:rPr>
      </w:pPr>
    </w:p>
    <w:p w14:paraId="220DDF5B" w14:textId="1D7C3261" w:rsidR="009D599E" w:rsidRDefault="00947C33" w:rsidP="004524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7" w:lineRule="atLeast"/>
        <w:rPr>
          <w:rFonts w:ascii="Lucida Console" w:eastAsia="Times New Roman" w:hAnsi="Lucida Console" w:cs="Courier New"/>
          <w:color w:val="000000"/>
          <w:sz w:val="20"/>
          <w:szCs w:val="20"/>
        </w:rPr>
      </w:pPr>
      <w:r>
        <w:rPr>
          <w:rFonts w:ascii="Lucida Console" w:eastAsia="Times New Roman" w:hAnsi="Lucida Console" w:cs="Courier New"/>
          <w:noProof/>
          <w:color w:val="000000"/>
          <w:sz w:val="20"/>
          <w:szCs w:val="20"/>
        </w:rPr>
        <w:drawing>
          <wp:inline distT="0" distB="0" distL="0" distR="0" wp14:anchorId="4E0F4E61" wp14:editId="53CEF5C8">
            <wp:extent cx="4274820" cy="396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74820" cy="396240"/>
                    </a:xfrm>
                    <a:prstGeom prst="rect">
                      <a:avLst/>
                    </a:prstGeom>
                    <a:noFill/>
                    <a:ln>
                      <a:noFill/>
                    </a:ln>
                  </pic:spPr>
                </pic:pic>
              </a:graphicData>
            </a:graphic>
          </wp:inline>
        </w:drawing>
      </w:r>
    </w:p>
    <w:p w14:paraId="40A56BE2" w14:textId="77777777" w:rsidR="00EA2290" w:rsidRDefault="00EA2290" w:rsidP="004524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7" w:lineRule="atLeast"/>
        <w:rPr>
          <w:rFonts w:ascii="Lucida Console" w:eastAsia="Times New Roman" w:hAnsi="Lucida Console" w:cs="Courier New"/>
          <w:color w:val="000000"/>
          <w:sz w:val="20"/>
          <w:szCs w:val="20"/>
        </w:rPr>
      </w:pPr>
    </w:p>
    <w:p w14:paraId="78BB31D8" w14:textId="3A1B499C" w:rsidR="00027D7E" w:rsidRDefault="004A5A4D" w:rsidP="004524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7" w:lineRule="atLeast"/>
        <w:rPr>
          <w:rFonts w:ascii="Lucida Console" w:eastAsia="Times New Roman" w:hAnsi="Lucida Console" w:cs="Courier New"/>
          <w:color w:val="000000"/>
          <w:sz w:val="20"/>
          <w:szCs w:val="20"/>
        </w:rPr>
      </w:pPr>
      <w:r>
        <w:rPr>
          <w:rFonts w:ascii="Lucida Console" w:eastAsia="Times New Roman" w:hAnsi="Lucida Console" w:cs="Courier New"/>
          <w:noProof/>
          <w:color w:val="000000"/>
          <w:sz w:val="20"/>
          <w:szCs w:val="20"/>
        </w:rPr>
        <w:drawing>
          <wp:inline distT="0" distB="0" distL="0" distR="0" wp14:anchorId="4384B289" wp14:editId="7C14B961">
            <wp:extent cx="5943600" cy="445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45770"/>
                    </a:xfrm>
                    <a:prstGeom prst="rect">
                      <a:avLst/>
                    </a:prstGeom>
                    <a:noFill/>
                    <a:ln>
                      <a:noFill/>
                    </a:ln>
                  </pic:spPr>
                </pic:pic>
              </a:graphicData>
            </a:graphic>
          </wp:inline>
        </w:drawing>
      </w:r>
    </w:p>
    <w:p w14:paraId="43E3BF70" w14:textId="77777777" w:rsidR="004B6B06" w:rsidRPr="00452458" w:rsidRDefault="004B6B06" w:rsidP="004524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07" w:lineRule="atLeast"/>
        <w:rPr>
          <w:rFonts w:ascii="Lucida Console" w:eastAsia="Times New Roman" w:hAnsi="Lucida Console" w:cs="Courier New"/>
          <w:color w:val="000000"/>
          <w:sz w:val="20"/>
          <w:szCs w:val="20"/>
        </w:rPr>
      </w:pPr>
    </w:p>
    <w:p w14:paraId="0F425B19" w14:textId="7FAD7664" w:rsidR="004B6B06" w:rsidRDefault="009D599E" w:rsidP="009D599E">
      <w:pPr>
        <w:pStyle w:val="HTMLPreformatted"/>
        <w:shd w:val="clear" w:color="auto" w:fill="FFFFFF"/>
        <w:wordWrap w:val="0"/>
        <w:spacing w:line="107" w:lineRule="atLeast"/>
        <w:rPr>
          <w:rFonts w:ascii="Lucida Console" w:hAnsi="Lucida Console"/>
          <w:color w:val="000000"/>
        </w:rPr>
      </w:pPr>
      <w:r>
        <w:rPr>
          <w:rStyle w:val="gnkrckgcgsb"/>
          <w:rFonts w:ascii="Lucida Console" w:hAnsi="Lucida Console"/>
          <w:noProof/>
          <w:color w:val="000000"/>
          <w:bdr w:val="none" w:sz="0" w:space="0" w:color="auto" w:frame="1"/>
        </w:rPr>
        <w:drawing>
          <wp:inline distT="0" distB="0" distL="0" distR="0" wp14:anchorId="674BEB43" wp14:editId="72E8F633">
            <wp:extent cx="5935980" cy="43815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438150"/>
                    </a:xfrm>
                    <a:prstGeom prst="rect">
                      <a:avLst/>
                    </a:prstGeom>
                    <a:noFill/>
                    <a:ln>
                      <a:noFill/>
                    </a:ln>
                  </pic:spPr>
                </pic:pic>
              </a:graphicData>
            </a:graphic>
          </wp:inline>
        </w:drawing>
      </w:r>
    </w:p>
    <w:p w14:paraId="3CA3CFE4" w14:textId="77777777" w:rsidR="004B6B06" w:rsidRDefault="004B6B06" w:rsidP="009D599E">
      <w:pPr>
        <w:pStyle w:val="HTMLPreformatted"/>
        <w:shd w:val="clear" w:color="auto" w:fill="FFFFFF"/>
        <w:wordWrap w:val="0"/>
        <w:spacing w:line="107" w:lineRule="atLeast"/>
        <w:rPr>
          <w:rFonts w:ascii="Lucida Console" w:hAnsi="Lucida Console"/>
          <w:color w:val="000000"/>
        </w:rPr>
      </w:pPr>
    </w:p>
    <w:p w14:paraId="655FFEA5" w14:textId="165D2ADF" w:rsidR="009D599E" w:rsidRDefault="00027D7E" w:rsidP="009D599E">
      <w:pPr>
        <w:pStyle w:val="HTMLPreformatted"/>
        <w:shd w:val="clear" w:color="auto" w:fill="FFFFFF"/>
        <w:wordWrap w:val="0"/>
        <w:spacing w:line="107" w:lineRule="atLeast"/>
        <w:rPr>
          <w:rFonts w:ascii="Lucida Console" w:hAnsi="Lucida Console"/>
          <w:color w:val="000000"/>
        </w:rPr>
      </w:pPr>
      <w:r>
        <w:rPr>
          <w:rFonts w:ascii="Lucida Console" w:hAnsi="Lucida Console"/>
          <w:noProof/>
          <w:color w:val="000000"/>
        </w:rPr>
        <w:drawing>
          <wp:inline distT="0" distB="0" distL="0" distR="0" wp14:anchorId="338EA361" wp14:editId="5F73B244">
            <wp:extent cx="5943600" cy="548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48640"/>
                    </a:xfrm>
                    <a:prstGeom prst="rect">
                      <a:avLst/>
                    </a:prstGeom>
                    <a:noFill/>
                    <a:ln>
                      <a:noFill/>
                    </a:ln>
                  </pic:spPr>
                </pic:pic>
              </a:graphicData>
            </a:graphic>
          </wp:inline>
        </w:drawing>
      </w:r>
    </w:p>
    <w:p w14:paraId="1B5A7D0F" w14:textId="17EDAF44" w:rsidR="009D599E" w:rsidRDefault="009D599E" w:rsidP="009D599E">
      <w:pPr>
        <w:pStyle w:val="HTMLPreformatted"/>
        <w:shd w:val="clear" w:color="auto" w:fill="FFFFFF"/>
        <w:wordWrap w:val="0"/>
        <w:spacing w:line="107" w:lineRule="atLeast"/>
        <w:rPr>
          <w:rFonts w:ascii="Lucida Console" w:hAnsi="Lucida Console"/>
          <w:color w:val="000000"/>
        </w:rPr>
      </w:pPr>
    </w:p>
    <w:p w14:paraId="1469754F" w14:textId="68D447E0" w:rsidR="00DB3D19" w:rsidRDefault="00DB3D19" w:rsidP="009D599E">
      <w:pPr>
        <w:pStyle w:val="HTMLPreformatted"/>
        <w:shd w:val="clear" w:color="auto" w:fill="FFFFFF"/>
        <w:wordWrap w:val="0"/>
        <w:spacing w:line="107" w:lineRule="atLeast"/>
        <w:rPr>
          <w:rFonts w:ascii="Lucida Console" w:hAnsi="Lucida Console"/>
          <w:color w:val="000000"/>
        </w:rPr>
      </w:pPr>
      <w:r>
        <w:rPr>
          <w:rFonts w:ascii="Lucida Console" w:hAnsi="Lucida Console"/>
          <w:color w:val="000000"/>
        </w:rPr>
        <w:t>Task:</w:t>
      </w:r>
    </w:p>
    <w:p w14:paraId="32D6431A" w14:textId="60D91768" w:rsidR="00DB3D19" w:rsidRDefault="00DB3D19" w:rsidP="009D599E">
      <w:pPr>
        <w:pStyle w:val="HTMLPreformatted"/>
        <w:shd w:val="clear" w:color="auto" w:fill="FFFFFF"/>
        <w:wordWrap w:val="0"/>
        <w:spacing w:line="107" w:lineRule="atLeast"/>
        <w:rPr>
          <w:rFonts w:ascii="Lucida Console" w:hAnsi="Lucida Console"/>
          <w:color w:val="000000"/>
        </w:rPr>
      </w:pPr>
    </w:p>
    <w:p w14:paraId="0363DE41" w14:textId="2CA73877" w:rsidR="00DB3D19" w:rsidRDefault="00DB3D19" w:rsidP="009D599E">
      <w:pPr>
        <w:pStyle w:val="HTMLPreformatted"/>
        <w:shd w:val="clear" w:color="auto" w:fill="FFFFFF"/>
        <w:wordWrap w:val="0"/>
        <w:spacing w:line="107" w:lineRule="atLeast"/>
        <w:rPr>
          <w:rFonts w:ascii="Lucida Console" w:hAnsi="Lucida Console"/>
          <w:color w:val="000000"/>
        </w:rPr>
      </w:pPr>
      <w:r>
        <w:rPr>
          <w:rFonts w:ascii="Lucida Console" w:hAnsi="Lucida Console"/>
          <w:noProof/>
          <w:color w:val="000000"/>
        </w:rPr>
        <w:drawing>
          <wp:inline distT="0" distB="0" distL="0" distR="0" wp14:anchorId="720C3FD0" wp14:editId="1A64EB65">
            <wp:extent cx="5939790" cy="17678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1767840"/>
                    </a:xfrm>
                    <a:prstGeom prst="rect">
                      <a:avLst/>
                    </a:prstGeom>
                    <a:noFill/>
                    <a:ln>
                      <a:noFill/>
                    </a:ln>
                  </pic:spPr>
                </pic:pic>
              </a:graphicData>
            </a:graphic>
          </wp:inline>
        </w:drawing>
      </w:r>
    </w:p>
    <w:p w14:paraId="773358CE" w14:textId="77777777" w:rsidR="009D599E" w:rsidRDefault="009D599E" w:rsidP="009D599E">
      <w:pPr>
        <w:pStyle w:val="HTMLPreformatted"/>
        <w:shd w:val="clear" w:color="auto" w:fill="FFFFFF"/>
        <w:wordWrap w:val="0"/>
        <w:spacing w:line="107" w:lineRule="atLeast"/>
        <w:rPr>
          <w:rFonts w:ascii="Lucida Console" w:hAnsi="Lucida Console"/>
          <w:color w:val="000000"/>
        </w:rPr>
      </w:pPr>
    </w:p>
    <w:p w14:paraId="5FFE583C" w14:textId="77777777" w:rsidR="000A5317" w:rsidRDefault="000A5317" w:rsidP="000A5317">
      <w:pPr>
        <w:pStyle w:val="HTMLPreformatted"/>
        <w:shd w:val="clear" w:color="auto" w:fill="FFFFFF"/>
        <w:wordWrap w:val="0"/>
        <w:spacing w:line="107" w:lineRule="atLeast"/>
        <w:rPr>
          <w:rFonts w:ascii="Lucida Console" w:hAnsi="Lucida Console"/>
          <w:color w:val="000000"/>
        </w:rPr>
      </w:pPr>
    </w:p>
    <w:p w14:paraId="28130DCE" w14:textId="6FD453F2" w:rsidR="00E41D9A" w:rsidRDefault="000A5317" w:rsidP="000A5317">
      <w:r>
        <w:t xml:space="preserve"> </w:t>
      </w:r>
      <w:r w:rsidR="00174715">
        <w:t>(B) Compute the correlations of the ﬁve centrality measures you generate for the social network with the ﬁve measures generated for the task network. Which measures in the task network are most closely related to those in the socializing network? Name at least one insight can you draw from the relationships between these ﬁve measures across the two networks.</w:t>
      </w:r>
    </w:p>
    <w:p w14:paraId="3FA5613A" w14:textId="468FC0B7" w:rsidR="00B94D67" w:rsidRDefault="00B94D67" w:rsidP="000A5317"/>
    <w:p w14:paraId="13E113BC" w14:textId="3CBED250" w:rsidR="00B94D67" w:rsidRDefault="00B94D67" w:rsidP="000A5317"/>
    <w:p w14:paraId="7F9717AF" w14:textId="77777777" w:rsidR="00B94D67" w:rsidRDefault="00B94D67" w:rsidP="000A5317"/>
    <w:p w14:paraId="78FCDB84" w14:textId="7CEADBEE" w:rsidR="008941BF" w:rsidRDefault="008941BF" w:rsidP="000A5317">
      <w:r>
        <w:t xml:space="preserve">Betweenness has highest correlation. Page Rank has lowest </w:t>
      </w:r>
      <w:proofErr w:type="spellStart"/>
      <w:r>
        <w:t>corelation</w:t>
      </w:r>
      <w:proofErr w:type="spellEnd"/>
    </w:p>
    <w:p w14:paraId="6DEB2F23" w14:textId="4B1E2598" w:rsidR="008941BF" w:rsidRDefault="008941BF" w:rsidP="000A5317">
      <w:r>
        <w:rPr>
          <w:noProof/>
        </w:rPr>
        <w:lastRenderedPageBreak/>
        <w:drawing>
          <wp:inline distT="0" distB="0" distL="0" distR="0" wp14:anchorId="6295AA6F" wp14:editId="373BBA63">
            <wp:extent cx="1840230" cy="116205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40230" cy="1162050"/>
                    </a:xfrm>
                    <a:prstGeom prst="rect">
                      <a:avLst/>
                    </a:prstGeom>
                    <a:noFill/>
                    <a:ln>
                      <a:noFill/>
                    </a:ln>
                  </pic:spPr>
                </pic:pic>
              </a:graphicData>
            </a:graphic>
          </wp:inline>
        </w:drawing>
      </w:r>
    </w:p>
    <w:p w14:paraId="5E9502D9" w14:textId="794D37C4" w:rsidR="00972D2D" w:rsidRDefault="00972D2D" w:rsidP="000A5317"/>
    <w:p w14:paraId="0B8E3CD7" w14:textId="77777777" w:rsidR="005B51C4" w:rsidRDefault="005B51C4" w:rsidP="005B51C4">
      <w:r>
        <w:t>After combing two graphs in one graph the final graph we get is as below.</w:t>
      </w:r>
    </w:p>
    <w:p w14:paraId="6AC0B901" w14:textId="77777777" w:rsidR="005B51C4" w:rsidRPr="0024517D" w:rsidRDefault="005B51C4" w:rsidP="005B51C4">
      <w:pPr>
        <w:rPr>
          <w:color w:val="FFFFFF" w:themeColor="background1"/>
        </w:rPr>
      </w:pPr>
      <w:r w:rsidRPr="0024517D">
        <w:rPr>
          <w:color w:val="FFFFFF" w:themeColor="background1"/>
          <w:highlight w:val="blue"/>
        </w:rPr>
        <w:t>Blue = Social Tie</w:t>
      </w:r>
    </w:p>
    <w:p w14:paraId="7E863E57" w14:textId="77777777" w:rsidR="005B51C4" w:rsidRPr="0024517D" w:rsidRDefault="005B51C4" w:rsidP="005B51C4">
      <w:pPr>
        <w:rPr>
          <w:color w:val="FFFFFF" w:themeColor="background1"/>
        </w:rPr>
      </w:pPr>
      <w:r w:rsidRPr="0024517D">
        <w:rPr>
          <w:color w:val="FFFFFF" w:themeColor="background1"/>
          <w:highlight w:val="red"/>
        </w:rPr>
        <w:t>Red = Task Tie</w:t>
      </w:r>
    </w:p>
    <w:p w14:paraId="7F128DC8" w14:textId="77777777" w:rsidR="005B51C4" w:rsidRDefault="005B51C4" w:rsidP="005B51C4">
      <w:r w:rsidRPr="0024517D">
        <w:rPr>
          <w:highlight w:val="green"/>
        </w:rPr>
        <w:t>Green = Both social and task tie</w:t>
      </w:r>
    </w:p>
    <w:p w14:paraId="22615889" w14:textId="531ADD0C" w:rsidR="005B51C4" w:rsidRDefault="00F450C6" w:rsidP="000A5317">
      <w:r>
        <w:rPr>
          <w:noProof/>
        </w:rPr>
        <w:lastRenderedPageBreak/>
        <w:drawing>
          <wp:inline distT="0" distB="0" distL="0" distR="0" wp14:anchorId="75C3E785" wp14:editId="23D23A7F">
            <wp:extent cx="5939790" cy="602361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6023610"/>
                    </a:xfrm>
                    <a:prstGeom prst="rect">
                      <a:avLst/>
                    </a:prstGeom>
                    <a:noFill/>
                    <a:ln>
                      <a:noFill/>
                    </a:ln>
                  </pic:spPr>
                </pic:pic>
              </a:graphicData>
            </a:graphic>
          </wp:inline>
        </w:drawing>
      </w:r>
    </w:p>
    <w:p w14:paraId="06A16931" w14:textId="4CA065B7" w:rsidR="005B51C4" w:rsidRDefault="005B51C4" w:rsidP="000A5317"/>
    <w:p w14:paraId="406B010F" w14:textId="641485A6" w:rsidR="00E935FC" w:rsidRDefault="00E935FC" w:rsidP="000A5317"/>
    <w:p w14:paraId="02580C0C" w14:textId="06D2DA91" w:rsidR="00E935FC" w:rsidRDefault="00E935FC" w:rsidP="000A5317"/>
    <w:p w14:paraId="6217949D" w14:textId="3DAD34C0" w:rsidR="00E935FC" w:rsidRDefault="00E935FC" w:rsidP="000A5317"/>
    <w:p w14:paraId="3721E77F" w14:textId="2ABAB1A1" w:rsidR="00E935FC" w:rsidRDefault="00E935FC" w:rsidP="000A5317"/>
    <w:p w14:paraId="573D33B2" w14:textId="77777777" w:rsidR="00E935FC" w:rsidRDefault="00E935FC" w:rsidP="000A5317"/>
    <w:p w14:paraId="38D5E0DC" w14:textId="6652A4BA" w:rsidR="005B51C4" w:rsidRDefault="005B51C4" w:rsidP="000A5317">
      <w:r>
        <w:lastRenderedPageBreak/>
        <w:t xml:space="preserve">I have considered </w:t>
      </w:r>
      <w:r w:rsidRPr="00DC19D2">
        <w:rPr>
          <w:b/>
          <w:highlight w:val="yellow"/>
        </w:rPr>
        <w:t>undirected graphs for answers below</w:t>
      </w:r>
      <w:r>
        <w:t>. Logic of creating edge weights while combining the edges is as below.</w:t>
      </w:r>
      <w:r w:rsidR="004F3240">
        <w:t xml:space="preserve"> </w:t>
      </w:r>
      <w:r w:rsidR="00101CE1">
        <w:t xml:space="preserve">For both social and task tie, </w:t>
      </w:r>
      <w:r w:rsidR="004F3240">
        <w:t>Maximum value from the in or out is considered as the weight of the edge.</w:t>
      </w:r>
    </w:p>
    <w:p w14:paraId="635DAF29" w14:textId="77777777" w:rsidR="005B51C4" w:rsidRDefault="005B51C4" w:rsidP="00972D2D">
      <w:r>
        <w:rPr>
          <w:noProof/>
        </w:rPr>
        <w:drawing>
          <wp:inline distT="0" distB="0" distL="0" distR="0" wp14:anchorId="232903A8" wp14:editId="63069B47">
            <wp:extent cx="5627370" cy="57950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27370" cy="5795010"/>
                    </a:xfrm>
                    <a:prstGeom prst="rect">
                      <a:avLst/>
                    </a:prstGeom>
                    <a:noFill/>
                    <a:ln>
                      <a:noFill/>
                    </a:ln>
                  </pic:spPr>
                </pic:pic>
              </a:graphicData>
            </a:graphic>
          </wp:inline>
        </w:drawing>
      </w:r>
    </w:p>
    <w:p w14:paraId="05F72345" w14:textId="77777777" w:rsidR="005B51C4" w:rsidRDefault="005B51C4" w:rsidP="00972D2D"/>
    <w:p w14:paraId="61A12C65" w14:textId="1C15A8BD" w:rsidR="00972D2D" w:rsidRDefault="00972D2D" w:rsidP="00972D2D">
      <w:r w:rsidRPr="007D37B5">
        <w:rPr>
          <w:b/>
        </w:rPr>
        <w:t>2</w:t>
      </w:r>
      <w:r>
        <w:t>. Next, consider the social and task ties together, as two distinct types of ties comprising one network.</w:t>
      </w:r>
    </w:p>
    <w:p w14:paraId="133FE43B" w14:textId="70BE77D6" w:rsidR="007E16CE" w:rsidRDefault="00C95BB5" w:rsidP="00972D2D">
      <w:r>
        <w:t xml:space="preserve">For the sake of simplicity, I have cleaned the </w:t>
      </w:r>
      <w:proofErr w:type="spellStart"/>
      <w:r>
        <w:t>dataframe</w:t>
      </w:r>
      <w:proofErr w:type="spellEnd"/>
      <w:r>
        <w:t xml:space="preserve"> to have values of tie maximum if reverse relation exists. Below is the cleaned data frame.</w:t>
      </w:r>
    </w:p>
    <w:p w14:paraId="17011726" w14:textId="77777777" w:rsidR="002C1C00" w:rsidRDefault="002C1C00" w:rsidP="002C1C00">
      <w:r>
        <w:t xml:space="preserve">(A) Suppose that a tie is strong if it is above the mean strength for that type, conditional on the tie existing—do not include weights of 0 in the calculation of the mean. Under this deﬁnition, does the network satisfy Strong Triadic Closure? Come up with a solution that illustrates this (1) visually, in a plot, </w:t>
      </w:r>
      <w:r>
        <w:lastRenderedPageBreak/>
        <w:t xml:space="preserve">as well as (2) programmatically, by giving the number or proportion of ties that are violation of Strong Triadic Closure. </w:t>
      </w:r>
    </w:p>
    <w:p w14:paraId="560849B9" w14:textId="30DBAC11" w:rsidR="002C1C00" w:rsidRDefault="002C1C00" w:rsidP="00972D2D">
      <w:r>
        <w:t>(B) Now suppose that a tie is strong if it is above the median strength for that type, conditional on the tie existing. Under this deﬁnition, does the network satisfy Strong Triadic Closure? What insights does this illustrate about these interactions within the network?</w:t>
      </w:r>
    </w:p>
    <w:p w14:paraId="43C8391D" w14:textId="7CC456B9" w:rsidR="00C95BB5" w:rsidRDefault="007E16CE" w:rsidP="00972D2D">
      <w:r>
        <w:rPr>
          <w:noProof/>
        </w:rPr>
        <w:drawing>
          <wp:inline distT="0" distB="0" distL="0" distR="0" wp14:anchorId="17D880A3" wp14:editId="3EEC48EC">
            <wp:extent cx="5935980" cy="4724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472440"/>
                    </a:xfrm>
                    <a:prstGeom prst="rect">
                      <a:avLst/>
                    </a:prstGeom>
                    <a:noFill/>
                    <a:ln>
                      <a:noFill/>
                    </a:ln>
                  </pic:spPr>
                </pic:pic>
              </a:graphicData>
            </a:graphic>
          </wp:inline>
        </w:drawing>
      </w:r>
    </w:p>
    <w:p w14:paraId="474A974C" w14:textId="183CF4AC" w:rsidR="007E16CE" w:rsidRDefault="007E16CE" w:rsidP="00972D2D">
      <w:r>
        <w:rPr>
          <w:noProof/>
        </w:rPr>
        <w:drawing>
          <wp:inline distT="0" distB="0" distL="0" distR="0" wp14:anchorId="69B00574" wp14:editId="7BDAE981">
            <wp:extent cx="5939790" cy="53721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790" cy="537210"/>
                    </a:xfrm>
                    <a:prstGeom prst="rect">
                      <a:avLst/>
                    </a:prstGeom>
                    <a:noFill/>
                    <a:ln>
                      <a:noFill/>
                    </a:ln>
                  </pic:spPr>
                </pic:pic>
              </a:graphicData>
            </a:graphic>
          </wp:inline>
        </w:drawing>
      </w:r>
    </w:p>
    <w:p w14:paraId="4B813417" w14:textId="043F049B" w:rsidR="001F6939" w:rsidRDefault="002C1C00" w:rsidP="00972D2D">
      <w:r>
        <w:rPr>
          <w:noProof/>
        </w:rPr>
        <w:lastRenderedPageBreak/>
        <w:drawing>
          <wp:inline distT="0" distB="0" distL="0" distR="0" wp14:anchorId="622A067F" wp14:editId="5E3C4AB0">
            <wp:extent cx="5943600" cy="7734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7734300"/>
                    </a:xfrm>
                    <a:prstGeom prst="rect">
                      <a:avLst/>
                    </a:prstGeom>
                    <a:noFill/>
                    <a:ln>
                      <a:noFill/>
                    </a:ln>
                  </pic:spPr>
                </pic:pic>
              </a:graphicData>
            </a:graphic>
          </wp:inline>
        </w:drawing>
      </w:r>
    </w:p>
    <w:p w14:paraId="00A05F64" w14:textId="7858C5DE" w:rsidR="006A5DEC" w:rsidRDefault="006A5DEC" w:rsidP="00972D2D"/>
    <w:p w14:paraId="00ABD1F5" w14:textId="5AA264AA" w:rsidR="006A5DEC" w:rsidRDefault="006A5DEC" w:rsidP="00972D2D"/>
    <w:p w14:paraId="22FCC499" w14:textId="03A1E0A5" w:rsidR="006A5DEC" w:rsidRDefault="006A5DEC" w:rsidP="00972D2D">
      <w:r>
        <w:t>USING MEAN AS CUTOFF</w:t>
      </w:r>
    </w:p>
    <w:p w14:paraId="7433BDD4" w14:textId="29B34032" w:rsidR="002D7248" w:rsidRDefault="002D7248" w:rsidP="00972D2D">
      <w:r>
        <w:rPr>
          <w:noProof/>
        </w:rPr>
        <w:drawing>
          <wp:inline distT="0" distB="0" distL="0" distR="0" wp14:anchorId="11017CD6" wp14:editId="03034E52">
            <wp:extent cx="5943600" cy="5753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753100"/>
                    </a:xfrm>
                    <a:prstGeom prst="rect">
                      <a:avLst/>
                    </a:prstGeom>
                    <a:noFill/>
                    <a:ln>
                      <a:noFill/>
                    </a:ln>
                  </pic:spPr>
                </pic:pic>
              </a:graphicData>
            </a:graphic>
          </wp:inline>
        </w:drawing>
      </w:r>
    </w:p>
    <w:p w14:paraId="5CB29681" w14:textId="3D59FB23" w:rsidR="002D7248" w:rsidRDefault="002D7248" w:rsidP="00972D2D"/>
    <w:p w14:paraId="7A776BD1" w14:textId="5270236A" w:rsidR="00752C4D" w:rsidRDefault="00752C4D" w:rsidP="00972D2D"/>
    <w:p w14:paraId="330B8854" w14:textId="6C6322F4" w:rsidR="00752C4D" w:rsidRDefault="00826DC7" w:rsidP="00972D2D">
      <w:r>
        <w:t xml:space="preserve">Some of the violations of strong triads are triangles = 22-7-14, </w:t>
      </w:r>
      <w:r w:rsidR="00943610">
        <w:t>22 – 16 - 1</w:t>
      </w:r>
    </w:p>
    <w:p w14:paraId="7B0AC0C4" w14:textId="61F51512" w:rsidR="00E151FD" w:rsidRDefault="00E151FD" w:rsidP="00972D2D"/>
    <w:p w14:paraId="1236327A" w14:textId="77777777" w:rsidR="00E935FC" w:rsidRDefault="00E935FC" w:rsidP="00972D2D">
      <w:bookmarkStart w:id="0" w:name="_GoBack"/>
      <w:bookmarkEnd w:id="0"/>
    </w:p>
    <w:p w14:paraId="0EFF6834" w14:textId="77777777" w:rsidR="00E151FD" w:rsidRDefault="00E151FD" w:rsidP="00972D2D"/>
    <w:p w14:paraId="2B7099BF" w14:textId="2ACF0E95" w:rsidR="002D7248" w:rsidRDefault="002D7248" w:rsidP="00972D2D">
      <w:r>
        <w:lastRenderedPageBreak/>
        <w:t>USING MEDIAN AS CUTOFF</w:t>
      </w:r>
    </w:p>
    <w:p w14:paraId="551C7C30" w14:textId="774D4F6E" w:rsidR="006A5DEC" w:rsidRDefault="006A5DEC" w:rsidP="00972D2D">
      <w:r>
        <w:rPr>
          <w:noProof/>
        </w:rPr>
        <w:drawing>
          <wp:inline distT="0" distB="0" distL="0" distR="0" wp14:anchorId="2629B260" wp14:editId="5736D42C">
            <wp:extent cx="5935980" cy="555498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5554980"/>
                    </a:xfrm>
                    <a:prstGeom prst="rect">
                      <a:avLst/>
                    </a:prstGeom>
                    <a:noFill/>
                    <a:ln>
                      <a:noFill/>
                    </a:ln>
                  </pic:spPr>
                </pic:pic>
              </a:graphicData>
            </a:graphic>
          </wp:inline>
        </w:drawing>
      </w:r>
    </w:p>
    <w:p w14:paraId="03DE3F87" w14:textId="2C08B470" w:rsidR="00E151FD" w:rsidRDefault="00E151FD" w:rsidP="00E151FD">
      <w:r>
        <w:t>Some of the violations of strong triads are triangles = 22-</w:t>
      </w:r>
      <w:r>
        <w:t>11</w:t>
      </w:r>
      <w:r>
        <w:t>-</w:t>
      </w:r>
      <w:r>
        <w:t>5</w:t>
      </w:r>
      <w:r>
        <w:t xml:space="preserve">, 22 – </w:t>
      </w:r>
      <w:r>
        <w:t>7</w:t>
      </w:r>
      <w:r>
        <w:t xml:space="preserve"> - 1</w:t>
      </w:r>
      <w:r>
        <w:t>1</w:t>
      </w:r>
    </w:p>
    <w:p w14:paraId="6BED262B" w14:textId="77777777" w:rsidR="00E151FD" w:rsidRDefault="00E151FD" w:rsidP="00972D2D"/>
    <w:p w14:paraId="26D46F10" w14:textId="3EB57B0D" w:rsidR="00016D97" w:rsidRDefault="00016D97" w:rsidP="00972D2D"/>
    <w:p w14:paraId="533E6B14" w14:textId="1C9EB170" w:rsidR="00016D97" w:rsidRDefault="00016D97" w:rsidP="00972D2D"/>
    <w:p w14:paraId="6DED2BB2" w14:textId="77777777" w:rsidR="00016D97" w:rsidRDefault="00016D97" w:rsidP="00016D97">
      <w:r w:rsidRPr="002043E0">
        <w:rPr>
          <w:b/>
        </w:rPr>
        <w:t>3</w:t>
      </w:r>
      <w:r>
        <w:t>. Continue to treat the social and task ties as two distinct ties comprising one network.</w:t>
      </w:r>
    </w:p>
    <w:p w14:paraId="57D8A203" w14:textId="53C8C1E2" w:rsidR="000A3412" w:rsidRDefault="00016D97" w:rsidP="00016D97">
      <w:r>
        <w:t xml:space="preserve"> </w:t>
      </w:r>
      <w:r>
        <w:t xml:space="preserve">(A) It is also possible to compute betweenness on the edges in a network, as well as the vertices. This is a good measure of the ﬂow of information and resources through a network. Calculate the edge-level betweenness for </w:t>
      </w:r>
      <w:proofErr w:type="gramStart"/>
      <w:r>
        <w:t>both of the types</w:t>
      </w:r>
      <w:proofErr w:type="gramEnd"/>
      <w:r>
        <w:t xml:space="preserve"> of tie. </w:t>
      </w:r>
    </w:p>
    <w:p w14:paraId="57C2D7DD" w14:textId="6AFB6628" w:rsidR="00C55A10" w:rsidRDefault="00C55A10" w:rsidP="00016D97">
      <w:proofErr w:type="gramStart"/>
      <w:r>
        <w:t>Yes it is</w:t>
      </w:r>
      <w:proofErr w:type="gramEnd"/>
      <w:r>
        <w:t xml:space="preserve"> possible to cal</w:t>
      </w:r>
      <w:r w:rsidR="009A375D">
        <w:t>culate edge level and vertex level betweenness.</w:t>
      </w:r>
    </w:p>
    <w:p w14:paraId="498AFA91" w14:textId="6DA3A99C" w:rsidR="009A375D" w:rsidRDefault="00942147" w:rsidP="00016D97">
      <w:r>
        <w:lastRenderedPageBreak/>
        <w:t>SOCIAL UNDIRECTED GRAPH</w:t>
      </w:r>
    </w:p>
    <w:p w14:paraId="3AAEC979" w14:textId="05BF0A4A" w:rsidR="00942147" w:rsidRDefault="00942147" w:rsidP="00016D97">
      <w:r>
        <w:rPr>
          <w:noProof/>
        </w:rPr>
        <w:drawing>
          <wp:inline distT="0" distB="0" distL="0" distR="0" wp14:anchorId="642CDF5E" wp14:editId="1438B512">
            <wp:extent cx="5939790" cy="57683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790" cy="5768340"/>
                    </a:xfrm>
                    <a:prstGeom prst="rect">
                      <a:avLst/>
                    </a:prstGeom>
                    <a:noFill/>
                    <a:ln>
                      <a:noFill/>
                    </a:ln>
                  </pic:spPr>
                </pic:pic>
              </a:graphicData>
            </a:graphic>
          </wp:inline>
        </w:drawing>
      </w:r>
    </w:p>
    <w:p w14:paraId="0CFA5BF4" w14:textId="3D258890" w:rsidR="00942147" w:rsidRDefault="00942147" w:rsidP="00016D97"/>
    <w:p w14:paraId="63F4DF11" w14:textId="441E7873" w:rsidR="00B94D67" w:rsidRDefault="00B94D67" w:rsidP="00016D97"/>
    <w:p w14:paraId="5FFFB57B" w14:textId="6FE22A7D" w:rsidR="00B94D67" w:rsidRDefault="00B94D67" w:rsidP="00016D97"/>
    <w:p w14:paraId="5284F273" w14:textId="5155F520" w:rsidR="00B94D67" w:rsidRDefault="00B94D67" w:rsidP="00016D97"/>
    <w:p w14:paraId="69A9B42C" w14:textId="2E71FD3D" w:rsidR="00B94D67" w:rsidRDefault="00B94D67" w:rsidP="00016D97"/>
    <w:p w14:paraId="660CCD4C" w14:textId="142CC909" w:rsidR="00B94D67" w:rsidRDefault="00B94D67" w:rsidP="00016D97"/>
    <w:p w14:paraId="15290B61" w14:textId="77777777" w:rsidR="00B94D67" w:rsidRDefault="00B94D67" w:rsidP="00016D97"/>
    <w:p w14:paraId="385F6D73" w14:textId="0B13AFB7" w:rsidR="00942147" w:rsidRDefault="00942147" w:rsidP="00016D97">
      <w:r>
        <w:lastRenderedPageBreak/>
        <w:t>TASK UNDIRECTED GRAPH</w:t>
      </w:r>
    </w:p>
    <w:p w14:paraId="0D48AC24" w14:textId="2E6756E6" w:rsidR="00942147" w:rsidRDefault="00BC36F7" w:rsidP="00016D97">
      <w:r>
        <w:rPr>
          <w:noProof/>
        </w:rPr>
        <w:drawing>
          <wp:inline distT="0" distB="0" distL="0" distR="0" wp14:anchorId="7BA4FF6E" wp14:editId="777397CA">
            <wp:extent cx="5939790" cy="581787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790" cy="5817870"/>
                    </a:xfrm>
                    <a:prstGeom prst="rect">
                      <a:avLst/>
                    </a:prstGeom>
                    <a:noFill/>
                    <a:ln>
                      <a:noFill/>
                    </a:ln>
                  </pic:spPr>
                </pic:pic>
              </a:graphicData>
            </a:graphic>
          </wp:inline>
        </w:drawing>
      </w:r>
    </w:p>
    <w:p w14:paraId="4D7D8BB9" w14:textId="62A6490D" w:rsidR="00BC36F7" w:rsidRDefault="00BC36F7" w:rsidP="00016D97"/>
    <w:p w14:paraId="204D5622" w14:textId="51EE2B18" w:rsidR="00B94D67" w:rsidRDefault="00B94D67" w:rsidP="00016D97"/>
    <w:p w14:paraId="38F82244" w14:textId="22476FC9" w:rsidR="00B94D67" w:rsidRDefault="00B94D67" w:rsidP="00016D97"/>
    <w:p w14:paraId="299826C5" w14:textId="4D14289C" w:rsidR="00B94D67" w:rsidRDefault="00B94D67" w:rsidP="00016D97"/>
    <w:p w14:paraId="1966C8BC" w14:textId="172F8288" w:rsidR="00B94D67" w:rsidRDefault="00B94D67" w:rsidP="00016D97"/>
    <w:p w14:paraId="14AF51A8" w14:textId="77777777" w:rsidR="00B94D67" w:rsidRDefault="00B94D67" w:rsidP="00016D97"/>
    <w:p w14:paraId="0F09E0FE" w14:textId="0FFB1319" w:rsidR="00016D97" w:rsidRDefault="00016D97" w:rsidP="00016D97">
      <w:r>
        <w:lastRenderedPageBreak/>
        <w:t>(B) Does it seem like edges with high betweenness tend to be strong or weak ties, according to our two deﬁnitions above? Does this result make sense?</w:t>
      </w:r>
    </w:p>
    <w:p w14:paraId="2E18518B" w14:textId="6F64A1F1" w:rsidR="004B3ADE" w:rsidRDefault="004B3ADE" w:rsidP="00016D97">
      <w:r>
        <w:t>SOCIAL TIES GRAPH EDGEWISE BETWEENNESS</w:t>
      </w:r>
    </w:p>
    <w:p w14:paraId="02A59EE1" w14:textId="5A46A338" w:rsidR="004B3ADE" w:rsidRDefault="00F914C3" w:rsidP="00016D97">
      <w:r>
        <w:rPr>
          <w:noProof/>
        </w:rPr>
        <w:drawing>
          <wp:inline distT="0" distB="0" distL="0" distR="0" wp14:anchorId="0108C759" wp14:editId="7EFD6633">
            <wp:extent cx="5943600" cy="5257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5257800"/>
                    </a:xfrm>
                    <a:prstGeom prst="rect">
                      <a:avLst/>
                    </a:prstGeom>
                    <a:noFill/>
                    <a:ln>
                      <a:noFill/>
                    </a:ln>
                  </pic:spPr>
                </pic:pic>
              </a:graphicData>
            </a:graphic>
          </wp:inline>
        </w:drawing>
      </w:r>
    </w:p>
    <w:p w14:paraId="752096CA" w14:textId="24DC60FE" w:rsidR="0053179C" w:rsidRDefault="0053179C" w:rsidP="00016D97"/>
    <w:p w14:paraId="3581A446" w14:textId="4987ED84" w:rsidR="00B94D67" w:rsidRDefault="00B94D67" w:rsidP="00016D97"/>
    <w:p w14:paraId="7EAFC3DB" w14:textId="37F99FC5" w:rsidR="00B94D67" w:rsidRDefault="00B94D67" w:rsidP="00016D97"/>
    <w:p w14:paraId="7E73221A" w14:textId="21F041F9" w:rsidR="00B94D67" w:rsidRDefault="00B94D67" w:rsidP="00016D97"/>
    <w:p w14:paraId="191FB11F" w14:textId="6FDAA68F" w:rsidR="00B94D67" w:rsidRDefault="00B94D67" w:rsidP="00016D97"/>
    <w:p w14:paraId="3234B3E9" w14:textId="2AE6C424" w:rsidR="00B94D67" w:rsidRDefault="00B94D67" w:rsidP="00016D97"/>
    <w:p w14:paraId="71FF7264" w14:textId="77777777" w:rsidR="00B94D67" w:rsidRDefault="00B94D67" w:rsidP="00016D97"/>
    <w:p w14:paraId="137DB665" w14:textId="71833503" w:rsidR="004B3ADE" w:rsidRDefault="004B3ADE" w:rsidP="004B3ADE">
      <w:r>
        <w:lastRenderedPageBreak/>
        <w:t>TASK</w:t>
      </w:r>
      <w:r>
        <w:t xml:space="preserve"> TIES GRAPH EDGEWISE BETWEENNESS</w:t>
      </w:r>
    </w:p>
    <w:p w14:paraId="0D4C00A5" w14:textId="477AA67E" w:rsidR="0053179C" w:rsidRDefault="00F914C3" w:rsidP="004B3ADE">
      <w:r>
        <w:rPr>
          <w:noProof/>
        </w:rPr>
        <w:drawing>
          <wp:inline distT="0" distB="0" distL="0" distR="0" wp14:anchorId="68BD28D1" wp14:editId="501DE76D">
            <wp:extent cx="5935980" cy="42595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980" cy="4259580"/>
                    </a:xfrm>
                    <a:prstGeom prst="rect">
                      <a:avLst/>
                    </a:prstGeom>
                    <a:noFill/>
                    <a:ln>
                      <a:noFill/>
                    </a:ln>
                  </pic:spPr>
                </pic:pic>
              </a:graphicData>
            </a:graphic>
          </wp:inline>
        </w:drawing>
      </w:r>
    </w:p>
    <w:p w14:paraId="47520C89" w14:textId="31B7B8AA" w:rsidR="009C26C7" w:rsidRDefault="009C26C7" w:rsidP="004B3ADE"/>
    <w:p w14:paraId="703423E0" w14:textId="7405661B" w:rsidR="009C26C7" w:rsidRDefault="009C26C7" w:rsidP="004B3ADE">
      <w:r>
        <w:t xml:space="preserve">The strength depends on the cutoff value set. </w:t>
      </w:r>
      <w:r w:rsidR="00D959DC">
        <w:t>Looking at above two tables we can not say if high betweenness yields to strong or weak ties.</w:t>
      </w:r>
    </w:p>
    <w:p w14:paraId="0E2B03D6" w14:textId="233EDD1F" w:rsidR="009C2EF7" w:rsidRDefault="009C2EF7" w:rsidP="004B3ADE"/>
    <w:p w14:paraId="3DB5A077" w14:textId="7DF7EB6F" w:rsidR="009C2EF7" w:rsidRDefault="009C2EF7" w:rsidP="004B3ADE">
      <w:r w:rsidRPr="002043E0">
        <w:rPr>
          <w:b/>
        </w:rPr>
        <w:t>4</w:t>
      </w:r>
      <w:r w:rsidRPr="009C2EF7">
        <w:t xml:space="preserve">. Continue to treat the social and task ties as two distinct ties comprising one network. How many pairs of nodes do not have walks between one another? Find a solution that performs this calculation directly on the matrix—it is possible to verify this solution via </w:t>
      </w:r>
      <w:proofErr w:type="spellStart"/>
      <w:r w:rsidRPr="009C2EF7">
        <w:t>igraph</w:t>
      </w:r>
      <w:proofErr w:type="spellEnd"/>
      <w:r w:rsidRPr="009C2EF7">
        <w:t xml:space="preserve"> afterward.</w:t>
      </w:r>
    </w:p>
    <w:p w14:paraId="1CCDDD11" w14:textId="77777777" w:rsidR="009C2EF7" w:rsidRDefault="009C2EF7" w:rsidP="004B3ADE">
      <w:r>
        <w:t xml:space="preserve">Since we have </w:t>
      </w:r>
      <w:proofErr w:type="gramStart"/>
      <w:r>
        <w:t>consider</w:t>
      </w:r>
      <w:proofErr w:type="gramEnd"/>
      <w:r>
        <w:t xml:space="preserve"> the ties as two distinct but in one network, that means if social tie is present one way but task tie is present other way still we say that the tie is both ways.</w:t>
      </w:r>
    </w:p>
    <w:p w14:paraId="18E001C9" w14:textId="77777777" w:rsidR="009C2EF7" w:rsidRDefault="009C2EF7" w:rsidP="004B3ADE">
      <w:r>
        <w:t>I have already coded the logic to find edges that do not have reverse relations also present. The edge marked as red is the one that does not have reverse relation all others have a reverse relation present.</w:t>
      </w:r>
    </w:p>
    <w:p w14:paraId="2B100B1E" w14:textId="0255EA1C" w:rsidR="009C2EF7" w:rsidRDefault="009C2EF7" w:rsidP="004B3ADE">
      <w:r>
        <w:lastRenderedPageBreak/>
        <w:br/>
      </w:r>
      <w:r>
        <w:rPr>
          <w:noProof/>
        </w:rPr>
        <w:drawing>
          <wp:inline distT="0" distB="0" distL="0" distR="0" wp14:anchorId="4A7FD977" wp14:editId="2DA50D4C">
            <wp:extent cx="5924550" cy="7734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4550" cy="7734300"/>
                    </a:xfrm>
                    <a:prstGeom prst="rect">
                      <a:avLst/>
                    </a:prstGeom>
                    <a:noFill/>
                    <a:ln>
                      <a:noFill/>
                    </a:ln>
                  </pic:spPr>
                </pic:pic>
              </a:graphicData>
            </a:graphic>
          </wp:inline>
        </w:drawing>
      </w:r>
    </w:p>
    <w:p w14:paraId="3502D55E" w14:textId="48C03C89" w:rsidR="0078389C" w:rsidRDefault="0078389C" w:rsidP="004B3ADE"/>
    <w:p w14:paraId="11DF25E5" w14:textId="7D3BA505" w:rsidR="0078389C" w:rsidRDefault="0078389C" w:rsidP="004B3ADE">
      <w:r w:rsidRPr="00D63789">
        <w:rPr>
          <w:b/>
        </w:rPr>
        <w:lastRenderedPageBreak/>
        <w:t>5</w:t>
      </w:r>
      <w:r w:rsidRPr="0078389C">
        <w:t xml:space="preserve">. The network-level measure of degree centrality is a good indicator of the dispersion of the </w:t>
      </w:r>
      <w:proofErr w:type="spellStart"/>
      <w:r w:rsidRPr="0078389C">
        <w:t>degreedistributioninanetwork</w:t>
      </w:r>
      <w:proofErr w:type="spellEnd"/>
      <w:r w:rsidRPr="0078389C">
        <w:t xml:space="preserve">. </w:t>
      </w:r>
      <w:proofErr w:type="spellStart"/>
      <w:proofErr w:type="gramStart"/>
      <w:r w:rsidRPr="0078389C">
        <w:t>GenerateandplotanetworkinRinwhichthenetwork</w:t>
      </w:r>
      <w:proofErr w:type="spellEnd"/>
      <w:r w:rsidRPr="0078389C">
        <w:t>-level measure of degree centrality,</w:t>
      </w:r>
      <w:proofErr w:type="gramEnd"/>
      <w:r w:rsidRPr="0078389C">
        <w:t xml:space="preserve"> is equal to 1, and another where it is equal to 0. Would this relationship hold true for other measures of centrality, such as closeness or betweenness?</w:t>
      </w:r>
    </w:p>
    <w:p w14:paraId="74369F55" w14:textId="62DE7E4C" w:rsidR="0092755B" w:rsidRDefault="0092755B" w:rsidP="004B3ADE">
      <w:r>
        <w:t>I have considered undirected graph for this example</w:t>
      </w:r>
      <w:r w:rsidR="00001687">
        <w:t>.</w:t>
      </w:r>
    </w:p>
    <w:p w14:paraId="0CA00BEB" w14:textId="72F5F5D5" w:rsidR="0093102B" w:rsidRDefault="0093102B" w:rsidP="004B3ADE"/>
    <w:p w14:paraId="5D2A9160" w14:textId="583F0CA2" w:rsidR="00E14769" w:rsidRDefault="0093102B" w:rsidP="004B3ADE">
      <w:r>
        <w:t xml:space="preserve">For network level degree centrality to be </w:t>
      </w:r>
      <w:r>
        <w:rPr>
          <w:b/>
        </w:rPr>
        <w:t>1</w:t>
      </w:r>
      <w:r>
        <w:rPr>
          <w:b/>
        </w:rPr>
        <w:t xml:space="preserve">: </w:t>
      </w:r>
      <w:r>
        <w:t xml:space="preserve">All the vertices should be connected to </w:t>
      </w:r>
      <w:r>
        <w:t>central node and no other node</w:t>
      </w:r>
    </w:p>
    <w:p w14:paraId="5DA27038" w14:textId="4B0E98FE" w:rsidR="0093102B" w:rsidRDefault="0093102B" w:rsidP="004B3ADE">
      <w:r>
        <w:rPr>
          <w:noProof/>
        </w:rPr>
        <w:drawing>
          <wp:inline distT="0" distB="0" distL="0" distR="0" wp14:anchorId="77475A73" wp14:editId="6AE4738A">
            <wp:extent cx="2857500" cy="2895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57500" cy="2895600"/>
                    </a:xfrm>
                    <a:prstGeom prst="rect">
                      <a:avLst/>
                    </a:prstGeom>
                    <a:noFill/>
                    <a:ln>
                      <a:noFill/>
                    </a:ln>
                  </pic:spPr>
                </pic:pic>
              </a:graphicData>
            </a:graphic>
          </wp:inline>
        </w:drawing>
      </w:r>
    </w:p>
    <w:p w14:paraId="0A10233D" w14:textId="4B6DA50A" w:rsidR="00702630" w:rsidRDefault="00702630" w:rsidP="004B3ADE">
      <w:pPr>
        <w:rPr>
          <w:b/>
        </w:rPr>
      </w:pPr>
      <w:r>
        <w:t xml:space="preserve">All the vertices have degree as </w:t>
      </w:r>
      <w:r>
        <w:t>1, except for central with degree as 3</w:t>
      </w:r>
      <w:r>
        <w:t xml:space="preserve">. Hence from the formula given in question the Network level degree centrality = </w:t>
      </w:r>
      <w:r>
        <w:rPr>
          <w:b/>
        </w:rPr>
        <w:t>1</w:t>
      </w:r>
    </w:p>
    <w:p w14:paraId="486157A9" w14:textId="77777777" w:rsidR="00E67F66" w:rsidRDefault="00E67F66" w:rsidP="004B3ADE"/>
    <w:p w14:paraId="431D0FC1" w14:textId="235F84A2" w:rsidR="00E14769" w:rsidRDefault="00E14769" w:rsidP="004B3ADE">
      <w:r>
        <w:t xml:space="preserve">For network level degree centrality to be </w:t>
      </w:r>
      <w:r w:rsidRPr="00E14769">
        <w:rPr>
          <w:b/>
        </w:rPr>
        <w:t>0</w:t>
      </w:r>
      <w:r>
        <w:rPr>
          <w:b/>
        </w:rPr>
        <w:t xml:space="preserve">: </w:t>
      </w:r>
      <w:r>
        <w:t>All the vertices should be connected to each other.</w:t>
      </w:r>
    </w:p>
    <w:p w14:paraId="226FF48C" w14:textId="24E21C9E" w:rsidR="00E14769" w:rsidRDefault="0093102B" w:rsidP="004B3ADE">
      <w:r>
        <w:rPr>
          <w:noProof/>
        </w:rPr>
        <w:lastRenderedPageBreak/>
        <w:drawing>
          <wp:inline distT="0" distB="0" distL="0" distR="0" wp14:anchorId="65B5B00F" wp14:editId="11271F22">
            <wp:extent cx="4057015" cy="2453640"/>
            <wp:effectExtent l="0" t="0" r="63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74985" cy="2464508"/>
                    </a:xfrm>
                    <a:prstGeom prst="rect">
                      <a:avLst/>
                    </a:prstGeom>
                    <a:noFill/>
                    <a:ln>
                      <a:noFill/>
                    </a:ln>
                  </pic:spPr>
                </pic:pic>
              </a:graphicData>
            </a:graphic>
          </wp:inline>
        </w:drawing>
      </w:r>
    </w:p>
    <w:p w14:paraId="117094E5" w14:textId="5902CE3A" w:rsidR="0093102B" w:rsidRDefault="0093102B" w:rsidP="004B3ADE">
      <w:pPr>
        <w:rPr>
          <w:b/>
        </w:rPr>
      </w:pPr>
      <w:r>
        <w:t xml:space="preserve">All the vertices have degree as 4. Hence from the formula given in question the Network level degree centrality = </w:t>
      </w:r>
      <w:r w:rsidRPr="0093102B">
        <w:rPr>
          <w:b/>
        </w:rPr>
        <w:t>0</w:t>
      </w:r>
    </w:p>
    <w:p w14:paraId="5BAE61CF" w14:textId="4BEB1AC4" w:rsidR="0093102B" w:rsidRDefault="0093102B" w:rsidP="004B3ADE"/>
    <w:p w14:paraId="156E9F82" w14:textId="77777777" w:rsidR="0093102B" w:rsidRPr="00E14769" w:rsidRDefault="0093102B" w:rsidP="004B3ADE"/>
    <w:p w14:paraId="3873F693" w14:textId="77777777" w:rsidR="004B3ADE" w:rsidRDefault="0078389C" w:rsidP="00016D97">
      <w:r>
        <w:t>Histogram shows degree distribution after scaling the values(degrees) to between 0 to 1 is</w:t>
      </w:r>
    </w:p>
    <w:p w14:paraId="079E05EB" w14:textId="31452608" w:rsidR="00001687" w:rsidRDefault="00001687" w:rsidP="00016D97">
      <w:r>
        <w:rPr>
          <w:noProof/>
        </w:rPr>
        <w:drawing>
          <wp:inline distT="0" distB="0" distL="0" distR="0" wp14:anchorId="427AD880" wp14:editId="3F789FAB">
            <wp:extent cx="5943600" cy="3162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14:paraId="44D0DF51" w14:textId="2EDE12D6" w:rsidR="00001687" w:rsidRDefault="00001687" w:rsidP="00016D97">
      <w:r>
        <w:rPr>
          <w:noProof/>
        </w:rPr>
        <w:lastRenderedPageBreak/>
        <w:drawing>
          <wp:inline distT="0" distB="0" distL="0" distR="0" wp14:anchorId="701A14D4" wp14:editId="786E1B95">
            <wp:extent cx="5932170" cy="31584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2170" cy="3158490"/>
                    </a:xfrm>
                    <a:prstGeom prst="rect">
                      <a:avLst/>
                    </a:prstGeom>
                    <a:noFill/>
                    <a:ln>
                      <a:noFill/>
                    </a:ln>
                  </pic:spPr>
                </pic:pic>
              </a:graphicData>
            </a:graphic>
          </wp:inline>
        </w:drawing>
      </w:r>
    </w:p>
    <w:p w14:paraId="18856F84" w14:textId="55028ECF" w:rsidR="00001687" w:rsidRDefault="00001687" w:rsidP="00016D97">
      <w:r>
        <w:rPr>
          <w:noProof/>
        </w:rPr>
        <w:drawing>
          <wp:inline distT="0" distB="0" distL="0" distR="0" wp14:anchorId="4CF244D9" wp14:editId="7E7710F8">
            <wp:extent cx="5939790" cy="316992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790" cy="3169920"/>
                    </a:xfrm>
                    <a:prstGeom prst="rect">
                      <a:avLst/>
                    </a:prstGeom>
                    <a:noFill/>
                    <a:ln>
                      <a:noFill/>
                    </a:ln>
                  </pic:spPr>
                </pic:pic>
              </a:graphicData>
            </a:graphic>
          </wp:inline>
        </w:drawing>
      </w:r>
    </w:p>
    <w:p w14:paraId="5E2D8752" w14:textId="13AD32C1" w:rsidR="00F6082D" w:rsidRDefault="00F6082D" w:rsidP="00016D97"/>
    <w:p w14:paraId="7680C10B" w14:textId="447AC645" w:rsidR="00F6082D" w:rsidRDefault="00F6082D" w:rsidP="00016D97"/>
    <w:p w14:paraId="2BFAB27B" w14:textId="77777777" w:rsidR="000505A5" w:rsidRDefault="000505A5" w:rsidP="00016D97"/>
    <w:p w14:paraId="052033D9" w14:textId="77777777" w:rsidR="000505A5" w:rsidRDefault="000505A5" w:rsidP="00016D97"/>
    <w:p w14:paraId="092132BF" w14:textId="77777777" w:rsidR="000505A5" w:rsidRDefault="000505A5" w:rsidP="00016D97"/>
    <w:p w14:paraId="4050BF45" w14:textId="77777777" w:rsidR="000505A5" w:rsidRDefault="000505A5" w:rsidP="00016D97"/>
    <w:sectPr w:rsidR="000505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FA7"/>
    <w:rsid w:val="00001687"/>
    <w:rsid w:val="00016D97"/>
    <w:rsid w:val="00027D7E"/>
    <w:rsid w:val="00042FA7"/>
    <w:rsid w:val="000505A5"/>
    <w:rsid w:val="000A3412"/>
    <w:rsid w:val="000A5317"/>
    <w:rsid w:val="00100059"/>
    <w:rsid w:val="00101CE1"/>
    <w:rsid w:val="00174715"/>
    <w:rsid w:val="001F6939"/>
    <w:rsid w:val="002043E0"/>
    <w:rsid w:val="0024517D"/>
    <w:rsid w:val="002C1C00"/>
    <w:rsid w:val="002D7248"/>
    <w:rsid w:val="00452458"/>
    <w:rsid w:val="004A5A4D"/>
    <w:rsid w:val="004A7022"/>
    <w:rsid w:val="004B3ADE"/>
    <w:rsid w:val="004B6B06"/>
    <w:rsid w:val="004F3240"/>
    <w:rsid w:val="0053179C"/>
    <w:rsid w:val="005B51C4"/>
    <w:rsid w:val="006106C9"/>
    <w:rsid w:val="006317BA"/>
    <w:rsid w:val="00631B68"/>
    <w:rsid w:val="006A5DEC"/>
    <w:rsid w:val="006B5856"/>
    <w:rsid w:val="00702630"/>
    <w:rsid w:val="00744EEC"/>
    <w:rsid w:val="00752C4D"/>
    <w:rsid w:val="0078389C"/>
    <w:rsid w:val="007D37B5"/>
    <w:rsid w:val="007E16CE"/>
    <w:rsid w:val="00826DC7"/>
    <w:rsid w:val="008941BF"/>
    <w:rsid w:val="0092755B"/>
    <w:rsid w:val="0093102B"/>
    <w:rsid w:val="00942147"/>
    <w:rsid w:val="00943610"/>
    <w:rsid w:val="00947C33"/>
    <w:rsid w:val="00972D2D"/>
    <w:rsid w:val="009A375D"/>
    <w:rsid w:val="009C26C7"/>
    <w:rsid w:val="009C2EF7"/>
    <w:rsid w:val="009D599E"/>
    <w:rsid w:val="00B94D67"/>
    <w:rsid w:val="00BC36F7"/>
    <w:rsid w:val="00C1398F"/>
    <w:rsid w:val="00C14293"/>
    <w:rsid w:val="00C55A10"/>
    <w:rsid w:val="00C95BB5"/>
    <w:rsid w:val="00D63789"/>
    <w:rsid w:val="00D959DC"/>
    <w:rsid w:val="00DB3D19"/>
    <w:rsid w:val="00DC19D2"/>
    <w:rsid w:val="00E0793B"/>
    <w:rsid w:val="00E14769"/>
    <w:rsid w:val="00E151FD"/>
    <w:rsid w:val="00E41D9A"/>
    <w:rsid w:val="00E67F66"/>
    <w:rsid w:val="00E935FC"/>
    <w:rsid w:val="00EA2290"/>
    <w:rsid w:val="00F2765F"/>
    <w:rsid w:val="00F450C6"/>
    <w:rsid w:val="00F6082D"/>
    <w:rsid w:val="00F914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08E134"/>
  <w15:chartTrackingRefBased/>
  <w15:docId w15:val="{EE40F785-2E85-4AE8-AF44-C027C1826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151F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4524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52458"/>
    <w:rPr>
      <w:rFonts w:ascii="Courier New" w:eastAsia="Times New Roman" w:hAnsi="Courier New" w:cs="Courier New"/>
      <w:sz w:val="20"/>
      <w:szCs w:val="20"/>
    </w:rPr>
  </w:style>
  <w:style w:type="character" w:customStyle="1" w:styleId="gnkrckgcgsb">
    <w:name w:val="gnkrckgcgsb"/>
    <w:basedOn w:val="DefaultParagraphFont"/>
    <w:rsid w:val="00452458"/>
  </w:style>
  <w:style w:type="paragraph" w:styleId="BalloonText">
    <w:name w:val="Balloon Text"/>
    <w:basedOn w:val="Normal"/>
    <w:link w:val="BalloonTextChar"/>
    <w:uiPriority w:val="99"/>
    <w:semiHidden/>
    <w:unhideWhenUsed/>
    <w:rsid w:val="00826D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6DC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78600">
      <w:bodyDiv w:val="1"/>
      <w:marLeft w:val="0"/>
      <w:marRight w:val="0"/>
      <w:marTop w:val="0"/>
      <w:marBottom w:val="0"/>
      <w:divBdr>
        <w:top w:val="none" w:sz="0" w:space="0" w:color="auto"/>
        <w:left w:val="none" w:sz="0" w:space="0" w:color="auto"/>
        <w:bottom w:val="none" w:sz="0" w:space="0" w:color="auto"/>
        <w:right w:val="none" w:sz="0" w:space="0" w:color="auto"/>
      </w:divBdr>
    </w:div>
    <w:div w:id="72898482">
      <w:bodyDiv w:val="1"/>
      <w:marLeft w:val="0"/>
      <w:marRight w:val="0"/>
      <w:marTop w:val="0"/>
      <w:marBottom w:val="0"/>
      <w:divBdr>
        <w:top w:val="none" w:sz="0" w:space="0" w:color="auto"/>
        <w:left w:val="none" w:sz="0" w:space="0" w:color="auto"/>
        <w:bottom w:val="none" w:sz="0" w:space="0" w:color="auto"/>
        <w:right w:val="none" w:sz="0" w:space="0" w:color="auto"/>
      </w:divBdr>
    </w:div>
    <w:div w:id="277873888">
      <w:bodyDiv w:val="1"/>
      <w:marLeft w:val="0"/>
      <w:marRight w:val="0"/>
      <w:marTop w:val="0"/>
      <w:marBottom w:val="0"/>
      <w:divBdr>
        <w:top w:val="none" w:sz="0" w:space="0" w:color="auto"/>
        <w:left w:val="none" w:sz="0" w:space="0" w:color="auto"/>
        <w:bottom w:val="none" w:sz="0" w:space="0" w:color="auto"/>
        <w:right w:val="none" w:sz="0" w:space="0" w:color="auto"/>
      </w:divBdr>
    </w:div>
    <w:div w:id="590159533">
      <w:bodyDiv w:val="1"/>
      <w:marLeft w:val="0"/>
      <w:marRight w:val="0"/>
      <w:marTop w:val="0"/>
      <w:marBottom w:val="0"/>
      <w:divBdr>
        <w:top w:val="none" w:sz="0" w:space="0" w:color="auto"/>
        <w:left w:val="none" w:sz="0" w:space="0" w:color="auto"/>
        <w:bottom w:val="none" w:sz="0" w:space="0" w:color="auto"/>
        <w:right w:val="none" w:sz="0" w:space="0" w:color="auto"/>
      </w:divBdr>
    </w:div>
    <w:div w:id="657073382">
      <w:bodyDiv w:val="1"/>
      <w:marLeft w:val="0"/>
      <w:marRight w:val="0"/>
      <w:marTop w:val="0"/>
      <w:marBottom w:val="0"/>
      <w:divBdr>
        <w:top w:val="none" w:sz="0" w:space="0" w:color="auto"/>
        <w:left w:val="none" w:sz="0" w:space="0" w:color="auto"/>
        <w:bottom w:val="none" w:sz="0" w:space="0" w:color="auto"/>
        <w:right w:val="none" w:sz="0" w:space="0" w:color="auto"/>
      </w:divBdr>
    </w:div>
    <w:div w:id="684212997">
      <w:bodyDiv w:val="1"/>
      <w:marLeft w:val="0"/>
      <w:marRight w:val="0"/>
      <w:marTop w:val="0"/>
      <w:marBottom w:val="0"/>
      <w:divBdr>
        <w:top w:val="none" w:sz="0" w:space="0" w:color="auto"/>
        <w:left w:val="none" w:sz="0" w:space="0" w:color="auto"/>
        <w:bottom w:val="none" w:sz="0" w:space="0" w:color="auto"/>
        <w:right w:val="none" w:sz="0" w:space="0" w:color="auto"/>
      </w:divBdr>
    </w:div>
    <w:div w:id="714893603">
      <w:bodyDiv w:val="1"/>
      <w:marLeft w:val="0"/>
      <w:marRight w:val="0"/>
      <w:marTop w:val="0"/>
      <w:marBottom w:val="0"/>
      <w:divBdr>
        <w:top w:val="none" w:sz="0" w:space="0" w:color="auto"/>
        <w:left w:val="none" w:sz="0" w:space="0" w:color="auto"/>
        <w:bottom w:val="none" w:sz="0" w:space="0" w:color="auto"/>
        <w:right w:val="none" w:sz="0" w:space="0" w:color="auto"/>
      </w:divBdr>
    </w:div>
    <w:div w:id="920717310">
      <w:bodyDiv w:val="1"/>
      <w:marLeft w:val="0"/>
      <w:marRight w:val="0"/>
      <w:marTop w:val="0"/>
      <w:marBottom w:val="0"/>
      <w:divBdr>
        <w:top w:val="none" w:sz="0" w:space="0" w:color="auto"/>
        <w:left w:val="none" w:sz="0" w:space="0" w:color="auto"/>
        <w:bottom w:val="none" w:sz="0" w:space="0" w:color="auto"/>
        <w:right w:val="none" w:sz="0" w:space="0" w:color="auto"/>
      </w:divBdr>
    </w:div>
    <w:div w:id="1026251006">
      <w:bodyDiv w:val="1"/>
      <w:marLeft w:val="0"/>
      <w:marRight w:val="0"/>
      <w:marTop w:val="0"/>
      <w:marBottom w:val="0"/>
      <w:divBdr>
        <w:top w:val="none" w:sz="0" w:space="0" w:color="auto"/>
        <w:left w:val="none" w:sz="0" w:space="0" w:color="auto"/>
        <w:bottom w:val="none" w:sz="0" w:space="0" w:color="auto"/>
        <w:right w:val="none" w:sz="0" w:space="0" w:color="auto"/>
      </w:divBdr>
    </w:div>
    <w:div w:id="1383628316">
      <w:bodyDiv w:val="1"/>
      <w:marLeft w:val="0"/>
      <w:marRight w:val="0"/>
      <w:marTop w:val="0"/>
      <w:marBottom w:val="0"/>
      <w:divBdr>
        <w:top w:val="none" w:sz="0" w:space="0" w:color="auto"/>
        <w:left w:val="none" w:sz="0" w:space="0" w:color="auto"/>
        <w:bottom w:val="none" w:sz="0" w:space="0" w:color="auto"/>
        <w:right w:val="none" w:sz="0" w:space="0" w:color="auto"/>
      </w:divBdr>
    </w:div>
    <w:div w:id="1800955385">
      <w:bodyDiv w:val="1"/>
      <w:marLeft w:val="0"/>
      <w:marRight w:val="0"/>
      <w:marTop w:val="0"/>
      <w:marBottom w:val="0"/>
      <w:divBdr>
        <w:top w:val="none" w:sz="0" w:space="0" w:color="auto"/>
        <w:left w:val="none" w:sz="0" w:space="0" w:color="auto"/>
        <w:bottom w:val="none" w:sz="0" w:space="0" w:color="auto"/>
        <w:right w:val="none" w:sz="0" w:space="0" w:color="auto"/>
      </w:divBdr>
    </w:div>
    <w:div w:id="1817531465">
      <w:bodyDiv w:val="1"/>
      <w:marLeft w:val="0"/>
      <w:marRight w:val="0"/>
      <w:marTop w:val="0"/>
      <w:marBottom w:val="0"/>
      <w:divBdr>
        <w:top w:val="none" w:sz="0" w:space="0" w:color="auto"/>
        <w:left w:val="none" w:sz="0" w:space="0" w:color="auto"/>
        <w:bottom w:val="none" w:sz="0" w:space="0" w:color="auto"/>
        <w:right w:val="none" w:sz="0" w:space="0" w:color="auto"/>
      </w:divBdr>
    </w:div>
    <w:div w:id="1859611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16</Pages>
  <Words>716</Words>
  <Characters>4084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Amandee Jiddewar</dc:creator>
  <cp:keywords/>
  <dc:description/>
  <cp:lastModifiedBy>Amandee Jiddewar</cp:lastModifiedBy>
  <cp:revision>57</cp:revision>
  <cp:lastPrinted>2018-10-24T15:55:00Z</cp:lastPrinted>
  <dcterms:created xsi:type="dcterms:W3CDTF">2018-10-24T12:43:00Z</dcterms:created>
  <dcterms:modified xsi:type="dcterms:W3CDTF">2018-10-24T15:58:00Z</dcterms:modified>
</cp:coreProperties>
</file>