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I'm in agreement with the comment on your question that it's probably easiest (and fastest) to just provide all the variations you want to eliminate up front, unless you want to eliminate a lot more words than this but then it becomes more a question of spotting interesting ones than eliminating spurious ones.</w:t>
      </w:r>
    </w:p>
    <w:p>
      <w:pPr>
        <w:pStyle w:val="Normal"/>
        <w:widowControl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6A737C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6A737C"/>
          <w:spacing w:val="0"/>
          <w:sz w:val="20"/>
        </w:rPr>
        <w:t>1</w:t>
      </w:r>
    </w:p>
    <w:p>
      <w:pPr>
        <w:pStyle w:val="TextBody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You ask about speed, but you should be more concerned with accuracy. Both your suggestions will make a lot of mistakes, removing either too much or too little (for example, there are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242729"/>
          <w:spacing w:val="0"/>
          <w:sz w:val="23"/>
        </w:rPr>
        <w:t>a lot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 of words that contain the substring "at"). I second the suggestion to look into the nltk module. In fact, one of the early examples in </w:t>
      </w:r>
      <w:hyperlink r:id="rId2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005999"/>
            <w:spacing w:val="0"/>
            <w:sz w:val="23"/>
            <w:u w:val="single"/>
          </w:rPr>
          <w:t>the NLTK book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 involves removing common words until the most common remaining ones reveal something about the genre. You'll get not only tools, but instruction on how to go about it.</w:t>
      </w:r>
    </w:p>
    <w:p>
      <w:pPr>
        <w:pStyle w:val="Normal"/>
        <w:widowControl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 Neue"/>
    <w:charset w:val="01"/>
    <w:family w:val="auto"/>
    <w:pitch w:val="default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ltk.org/boo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144</Words>
  <Characters>676</Characters>
  <CharactersWithSpaces>817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2019-12-11T23:39:22Z</dcterms:created>
  <dc:creator/>
  <dc:description/>
  <dc:language>en-IN</dc:language>
  <cp:lastModifiedBy/>
  <dcterms:modified xsi:type="dcterms:W3CDTF">2019-12-11T23:39:46Z</dcterms:modified>
  <cp:revision>1</cp:revision>
  <dc:subject/>
  <dc:title/>
</cp:coreProperties>
</file>