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D9DAA68" w:rsidP="1D9DAA68" w:rsidRDefault="1D9DAA68" w14:paraId="53C580B6" w14:textId="303C06D9">
      <w:pPr>
        <w:spacing w:after="0" w:line="360" w:lineRule="auto"/>
        <w:ind w:firstLine="709"/>
      </w:pPr>
    </w:p>
    <w:p w:rsidRPr="00BC7EE6" w:rsidR="000D32F2" w:rsidP="59CDC1F8" w:rsidRDefault="59CDC1F8" w14:paraId="1298250F" w14:textId="77777777">
      <w:pPr>
        <w:spacing w:after="0" w:line="360" w:lineRule="auto"/>
        <w:ind w:firstLine="709"/>
      </w:pPr>
      <w:r>
        <w:t>Universidade Federal de Sergipe</w:t>
      </w:r>
    </w:p>
    <w:p w:rsidRPr="00BC7EE6" w:rsidR="000D32F2" w:rsidP="59CDC1F8" w:rsidRDefault="59CDC1F8" w14:paraId="71D27083" w14:textId="77777777">
      <w:pPr>
        <w:spacing w:after="0" w:line="360" w:lineRule="auto"/>
        <w:ind w:firstLine="709"/>
      </w:pPr>
      <w:r>
        <w:t>Campus Prof. Alberto Carvalho</w:t>
      </w:r>
    </w:p>
    <w:p w:rsidRPr="00BC7EE6" w:rsidR="000D32F2" w:rsidP="59CDC1F8" w:rsidRDefault="59CDC1F8" w14:paraId="3133370B" w14:textId="77777777">
      <w:pPr>
        <w:spacing w:after="0" w:line="360" w:lineRule="auto"/>
        <w:ind w:firstLine="709"/>
      </w:pPr>
      <w:r>
        <w:t>Departamento de Sistemas de informação</w:t>
      </w:r>
    </w:p>
    <w:p w:rsidRPr="000D32F2" w:rsidR="000D32F2" w:rsidP="59CDC1F8" w:rsidRDefault="000D32F2" w14:paraId="14D378BD" w14:textId="77777777">
      <w:pPr>
        <w:spacing w:after="0" w:line="360" w:lineRule="auto"/>
        <w:ind w:firstLine="709"/>
      </w:pPr>
    </w:p>
    <w:p w:rsidRPr="00BC7EE6" w:rsidR="000D32F2" w:rsidP="59CDC1F8" w:rsidRDefault="59CDC1F8" w14:paraId="0FCBB90A" w14:textId="6786EB22">
      <w:pPr>
        <w:spacing w:after="0" w:line="360" w:lineRule="auto"/>
        <w:ind w:firstLine="709"/>
      </w:pPr>
      <w:r>
        <w:t>Título do projeto:</w:t>
      </w:r>
    </w:p>
    <w:p w:rsidRPr="000D32F2" w:rsidR="000D32F2" w:rsidP="59CDC1F8" w:rsidRDefault="59CDC1F8" w14:paraId="6919C4AC" w14:textId="1ADDF32C">
      <w:pPr>
        <w:spacing w:after="0" w:line="360" w:lineRule="auto"/>
        <w:ind w:firstLine="709"/>
      </w:pPr>
      <w:r>
        <w:t xml:space="preserve">Reconhecimento facial: Uma aplicação da IA para verificação da quantidade de </w:t>
      </w:r>
      <w:r w:rsidR="09F35E7D">
        <w:tab/>
      </w:r>
      <w:r>
        <w:t xml:space="preserve">    presenças para UFS – Campus Itabaiana</w:t>
      </w:r>
    </w:p>
    <w:p w:rsidRPr="000D32F2" w:rsidR="000D32F2" w:rsidP="59CDC1F8" w:rsidRDefault="59CDC1F8" w14:paraId="53902313" w14:textId="60AE685F">
      <w:pPr>
        <w:spacing w:after="0" w:line="360" w:lineRule="auto"/>
        <w:ind w:firstLine="709"/>
      </w:pPr>
      <w:r>
        <w:t xml:space="preserve">    Orientador: Prof. Dr. André Luis Meneses Silva</w:t>
      </w:r>
    </w:p>
    <w:p w:rsidRPr="000D32F2" w:rsidR="000D32F2" w:rsidP="59CDC1F8" w:rsidRDefault="59CDC1F8" w14:paraId="7867DEE6" w14:textId="07B47256">
      <w:pPr>
        <w:spacing w:after="0" w:line="360" w:lineRule="auto"/>
        <w:ind w:firstLine="709"/>
      </w:pPr>
      <w:r>
        <w:t>Alunos: Amanda de Jesus Melo, Ana Maria de Carvalho Mendonça, Matheus Santos de Jesus, Verenilson da Silva Souza </w:t>
      </w:r>
    </w:p>
    <w:p w:rsidR="7219C919" w:rsidP="59CDC1F8" w:rsidRDefault="7219C919" w14:paraId="7DD9E060" w14:textId="487D22D0">
      <w:pPr>
        <w:spacing w:after="0" w:line="360" w:lineRule="auto"/>
        <w:ind w:firstLine="709"/>
      </w:pPr>
    </w:p>
    <w:p w:rsidRPr="000D32F2" w:rsidR="00B41C88" w:rsidP="59CDC1F8" w:rsidRDefault="59CDC1F8" w14:paraId="12D620F3" w14:textId="2BD6CBE1">
      <w:pPr>
        <w:pStyle w:val="Ttulo1"/>
        <w:spacing w:after="0" w:line="360" w:lineRule="auto"/>
        <w:ind w:firstLine="709"/>
        <w:rPr>
          <w:sz w:val="24"/>
          <w:szCs w:val="24"/>
        </w:rPr>
      </w:pPr>
      <w:r>
        <w:t>LISTAS DE ABREVIATURAS E SIGLAS</w:t>
      </w:r>
    </w:p>
    <w:p w:rsidR="7219C919" w:rsidP="59CDC1F8" w:rsidRDefault="59CDC1F8" w14:paraId="77C425F5" w14:textId="0EDDF642">
      <w:pPr>
        <w:spacing w:after="0" w:line="360" w:lineRule="auto"/>
        <w:ind w:firstLine="709"/>
      </w:pPr>
      <w:r>
        <w:t>CPF</w:t>
      </w:r>
      <w:r w:rsidR="7219C919">
        <w:tab/>
      </w:r>
      <w:r w:rsidR="7219C919">
        <w:tab/>
      </w:r>
      <w:r>
        <w:t>Cadastro de Pessoa Física</w:t>
      </w:r>
    </w:p>
    <w:p w:rsidR="7219C919" w:rsidP="59CDC1F8" w:rsidRDefault="59CDC1F8" w14:paraId="2E53DD2C" w14:textId="0EEA9977">
      <w:pPr>
        <w:spacing w:after="0" w:line="360" w:lineRule="auto"/>
        <w:ind w:firstLine="709"/>
      </w:pPr>
      <w:r>
        <w:t>IA</w:t>
      </w:r>
      <w:r w:rsidR="2AB5AD9C">
        <w:tab/>
      </w:r>
      <w:r w:rsidR="2AB5AD9C">
        <w:tab/>
      </w:r>
      <w:r>
        <w:t>Inteligência Artificial</w:t>
      </w:r>
    </w:p>
    <w:p w:rsidR="2AB5AD9C" w:rsidP="59CDC1F8" w:rsidRDefault="59CDC1F8" w14:paraId="26AE3E74" w14:textId="7F2EA396">
      <w:pPr>
        <w:spacing w:after="0" w:line="360" w:lineRule="auto"/>
        <w:ind w:firstLine="709"/>
      </w:pPr>
      <w:r>
        <w:t xml:space="preserve">IOT </w:t>
      </w:r>
      <w:r w:rsidR="09F35E7D">
        <w:tab/>
      </w:r>
      <w:r w:rsidR="09F35E7D">
        <w:tab/>
      </w:r>
      <w:r>
        <w:t>Internet of things</w:t>
      </w:r>
    </w:p>
    <w:p w:rsidR="5D5959D0" w:rsidP="59CDC1F8" w:rsidRDefault="59CDC1F8" w14:paraId="6BE9459A" w14:textId="04039CD5">
      <w:pPr>
        <w:spacing w:after="0" w:line="360" w:lineRule="auto"/>
        <w:ind w:firstLine="709"/>
        <w:rPr>
          <w:color w:val="000000" w:themeColor="text1"/>
        </w:rPr>
      </w:pPr>
      <w:r>
        <w:t xml:space="preserve">HTTP </w:t>
      </w:r>
      <w:r w:rsidR="5525B87A">
        <w:tab/>
      </w:r>
      <w:r w:rsidR="5525B87A">
        <w:tab/>
      </w:r>
      <w:r w:rsidRPr="59CDC1F8">
        <w:rPr>
          <w:color w:val="000000" w:themeColor="text1"/>
        </w:rPr>
        <w:t>Hypertext Transfer Protocol</w:t>
      </w:r>
    </w:p>
    <w:p w:rsidR="0E27F300" w:rsidP="1D9DAA68" w:rsidRDefault="0E27F300" w14:paraId="3F82C002" w14:textId="76147089">
      <w:pPr>
        <w:spacing w:after="0" w:line="360" w:lineRule="auto"/>
        <w:ind w:firstLine="709"/>
        <w:jc w:val="both"/>
      </w:pPr>
      <w:r>
        <w:br w:type="page"/>
      </w:r>
    </w:p>
    <w:p w:rsidR="0E27F300" w:rsidP="00A613D0" w:rsidRDefault="1D9DAA68" w14:paraId="512344F4" w14:textId="4A23F31D">
      <w:pPr>
        <w:pStyle w:val="Ttulo1"/>
        <w:spacing w:after="0" w:line="360" w:lineRule="auto"/>
        <w:jc w:val="both"/>
      </w:pPr>
      <w:r>
        <w:lastRenderedPageBreak/>
        <w:t>1 - INTRODUÇÃO</w:t>
      </w:r>
    </w:p>
    <w:p w:rsidR="0E27F300" w:rsidP="1D9DAA68" w:rsidRDefault="1D9DAA68" w14:paraId="3EC584F8" w14:textId="5D14C70E">
      <w:pPr>
        <w:spacing w:after="0" w:line="360" w:lineRule="auto"/>
        <w:ind w:firstLine="709"/>
        <w:jc w:val="both"/>
      </w:pPr>
      <w:r>
        <w:t>O avanço da tecnologia tem revolucionado diversas áreas da sociedade, permitindo inovações notáveis na área segurança. Tecnologias como biometria, verificação de identidade por dispositivos móveis, monitoramento climático e reconhecimento facial são alguns do que se destacam nesse cenário (</w:t>
      </w:r>
      <w:r w:rsidRPr="1D9DAA68">
        <w:t>SHIDA, Tales Hiro Cardoso)</w:t>
      </w:r>
      <w:r>
        <w:t>. Graças a esse avanço, é notável o impacto que traz na sociedade de forma positiva.</w:t>
      </w:r>
    </w:p>
    <w:p w:rsidR="0E27F300" w:rsidP="1D9DAA68" w:rsidRDefault="1D9DAA68" w14:paraId="0CE42AD1" w14:textId="06207B74">
      <w:pPr>
        <w:spacing w:after="0" w:line="360" w:lineRule="auto"/>
        <w:ind w:firstLine="709"/>
        <w:jc w:val="both"/>
      </w:pPr>
      <w:r>
        <w:t>Predições é algo que vem sendo explorado no setor de segurança para predizer um acontecimento antes de acontecer, podendo assim nos preparar para um determinado evento. Um exemplo disso são predições de enchentes da google, permitindo alertar a população antes que uma enchente ocorra, salvando vidas e reduzindo danos (</w:t>
      </w:r>
      <w:hyperlink r:id="rId7">
        <w:r w:rsidRPr="1D9DAA68">
          <w:rPr>
            <w:rStyle w:val="Hyperlink"/>
            <w:color w:val="000000" w:themeColor="text1"/>
            <w:u w:val="none"/>
          </w:rPr>
          <w:t>Bruno Gall De Blasi</w:t>
        </w:r>
      </w:hyperlink>
      <w:r>
        <w:t>,2023). De maneira semelhante, o reconhecimento facial tem transformado setores importantes, como empresas que utilizam câmeras para identificar funcionários e evitar que pessoa não autorizadas acessos o local, evitando ataques de engenharia social.</w:t>
      </w:r>
    </w:p>
    <w:p w:rsidRPr="00450A6A" w:rsidR="75785433" w:rsidP="1D9DAA68" w:rsidRDefault="1D9DAA68" w14:paraId="552BC6CC" w14:textId="2C36FC5A">
      <w:pPr>
        <w:spacing w:after="0" w:line="360" w:lineRule="auto"/>
        <w:ind w:firstLine="709"/>
        <w:jc w:val="both"/>
        <w:rPr>
          <w:u w:val="single"/>
        </w:rPr>
      </w:pPr>
      <w:r>
        <w:t>O trabalho apresentado focará nas aplicações do reconhecimento facial, com ênfase na área acadêmica que fará o monitoramento de pessoas em sala de aula nas universidades. Vale ressaltar que a proposta apresentada não identificará e não guardará informações de um rosto específico e sim apenas fazer a contagem de presença no lugar monitorado durante o tempo do evento.</w:t>
      </w:r>
    </w:p>
    <w:p w:rsidR="0D41C5AE" w:rsidP="1D9DAA68" w:rsidRDefault="0D41C5AE" w14:paraId="07E53B52" w14:textId="1F909351">
      <w:pPr>
        <w:spacing w:after="0" w:line="360" w:lineRule="auto"/>
        <w:ind w:firstLine="709"/>
        <w:jc w:val="both"/>
      </w:pPr>
    </w:p>
    <w:p w:rsidR="75785433" w:rsidP="1D9DAA68" w:rsidRDefault="0049180E" w14:paraId="03C68FD4" w14:textId="288E78BB">
      <w:pPr>
        <w:pStyle w:val="PargrafodaLista"/>
        <w:numPr>
          <w:ilvl w:val="1"/>
          <w:numId w:val="24"/>
        </w:numPr>
        <w:spacing w:after="0" w:line="360" w:lineRule="auto"/>
        <w:ind w:left="0" w:firstLine="709"/>
        <w:jc w:val="both"/>
        <w:rPr>
          <w:sz w:val="28"/>
          <w:szCs w:val="28"/>
        </w:rPr>
      </w:pPr>
      <w:r w:rsidRPr="1D9DAA68">
        <w:rPr>
          <w:sz w:val="28"/>
          <w:szCs w:val="28"/>
        </w:rPr>
        <w:t>OBJETIVOS DO PROJETO</w:t>
      </w:r>
    </w:p>
    <w:p w:rsidR="75785433" w:rsidP="1D9DAA68" w:rsidRDefault="1D9DAA68" w14:paraId="03CC1B46" w14:textId="14404F79">
      <w:pPr>
        <w:spacing w:after="0" w:line="360" w:lineRule="auto"/>
        <w:ind w:firstLine="709"/>
        <w:jc w:val="both"/>
      </w:pPr>
      <w:r>
        <w:t xml:space="preserve">O objetivo geral deste projeto é desenvolver uma solução que integra hardware e software para auxílio no reconhecimento facial com ênfase na área acadêmica, a fim de </w:t>
      </w:r>
      <w:r w:rsidR="00ED792E">
        <w:t xml:space="preserve">verificação contínua </w:t>
      </w:r>
      <w:r>
        <w:t>d</w:t>
      </w:r>
      <w:r w:rsidR="00ED792E">
        <w:t xml:space="preserve">a </w:t>
      </w:r>
      <w:r>
        <w:t>presença nas salas de aula da UFS Itabaiana – Campus Prof. Alberto de Carvalho.</w:t>
      </w:r>
    </w:p>
    <w:p w:rsidR="75785433" w:rsidP="1D9DAA68" w:rsidRDefault="1D9DAA68" w14:paraId="34968F1C" w14:textId="277CCCB8">
      <w:pPr>
        <w:spacing w:after="0" w:line="360" w:lineRule="auto"/>
        <w:ind w:firstLine="709"/>
        <w:jc w:val="both"/>
      </w:pPr>
      <w:r>
        <w:t>Como objetivos específicos, temos:</w:t>
      </w:r>
    </w:p>
    <w:p w:rsidR="75785433" w:rsidP="1D9DAA68" w:rsidRDefault="1D9DAA68" w14:paraId="2D16FB52" w14:textId="1B2F55FC">
      <w:pPr>
        <w:pStyle w:val="PargrafodaLista"/>
        <w:numPr>
          <w:ilvl w:val="0"/>
          <w:numId w:val="25"/>
        </w:numPr>
        <w:spacing w:after="0" w:line="360" w:lineRule="auto"/>
        <w:ind w:left="0" w:firstLine="709"/>
        <w:jc w:val="both"/>
      </w:pPr>
      <w:r>
        <w:t xml:space="preserve">Realizar o levantamento dos materiais necessários para o projeto, incluindo </w:t>
      </w:r>
      <w:r w:rsidR="2AB5AD9C">
        <w:tab/>
      </w:r>
      <w:r>
        <w:t xml:space="preserve">um microcontrolador, bibliotecas de IA para reconhecimento facial e componentes </w:t>
      </w:r>
      <w:r w:rsidR="2AB5AD9C">
        <w:tab/>
      </w:r>
      <w:r>
        <w:t>para a câmera;</w:t>
      </w:r>
    </w:p>
    <w:p w:rsidR="75785433" w:rsidP="1D9DAA68" w:rsidRDefault="1D9DAA68" w14:paraId="5C9DD081" w14:textId="645854DA">
      <w:pPr>
        <w:pStyle w:val="PargrafodaLista"/>
        <w:numPr>
          <w:ilvl w:val="0"/>
          <w:numId w:val="25"/>
        </w:numPr>
        <w:spacing w:after="0" w:line="360" w:lineRule="auto"/>
        <w:ind w:left="0" w:firstLine="709"/>
        <w:jc w:val="both"/>
      </w:pPr>
      <w:r>
        <w:t xml:space="preserve">Determinar o local adequado para a implementação do sistema de </w:t>
      </w:r>
      <w:r w:rsidR="2AB5AD9C">
        <w:tab/>
      </w:r>
      <w:r w:rsidR="2AB5AD9C">
        <w:tab/>
      </w:r>
      <w:r>
        <w:t>reconhecimento de pessoas (como nas salas de aula);</w:t>
      </w:r>
    </w:p>
    <w:p w:rsidR="75785433" w:rsidP="1D9DAA68" w:rsidRDefault="1D9DAA68" w14:paraId="22A767CE" w14:textId="1916E140">
      <w:pPr>
        <w:pStyle w:val="PargrafodaLista"/>
        <w:numPr>
          <w:ilvl w:val="0"/>
          <w:numId w:val="25"/>
        </w:numPr>
        <w:spacing w:after="0" w:line="360" w:lineRule="auto"/>
        <w:ind w:left="0" w:firstLine="709"/>
        <w:jc w:val="both"/>
      </w:pPr>
      <w:r>
        <w:lastRenderedPageBreak/>
        <w:t xml:space="preserve">Realizar a integração dos componentes de hardware do projeto, como o </w:t>
      </w:r>
      <w:r w:rsidR="2AB5AD9C">
        <w:tab/>
      </w:r>
      <w:r w:rsidR="2AB5AD9C">
        <w:tab/>
      </w:r>
      <w:r>
        <w:t>arduíno ESP32, câmeras e outros sensores, se necessário;</w:t>
      </w:r>
    </w:p>
    <w:p w:rsidR="75785433" w:rsidP="1D9DAA68" w:rsidRDefault="1D9DAA68" w14:paraId="54C761F4" w14:textId="4786631C">
      <w:pPr>
        <w:pStyle w:val="PargrafodaLista"/>
        <w:numPr>
          <w:ilvl w:val="0"/>
          <w:numId w:val="25"/>
        </w:numPr>
        <w:spacing w:after="0" w:line="360" w:lineRule="auto"/>
        <w:ind w:left="0" w:firstLine="709"/>
        <w:jc w:val="both"/>
      </w:pPr>
      <w:r>
        <w:t xml:space="preserve">Desenvolver o código do microcontrolador para reconhecimento e contagem </w:t>
      </w:r>
      <w:r w:rsidR="09F35E7D">
        <w:tab/>
      </w:r>
      <w:r>
        <w:t>de pessoas, utilizando algoritmos de visão computacional da biblioteca OpenCV;</w:t>
      </w:r>
    </w:p>
    <w:p w:rsidR="09F35E7D" w:rsidP="1D9DAA68" w:rsidRDefault="1D9DAA68" w14:paraId="4C0DAAFC" w14:textId="23EBC908">
      <w:pPr>
        <w:pStyle w:val="PargrafodaLista"/>
        <w:numPr>
          <w:ilvl w:val="0"/>
          <w:numId w:val="25"/>
        </w:numPr>
        <w:spacing w:after="0" w:line="360" w:lineRule="auto"/>
        <w:ind w:left="0" w:firstLine="709"/>
        <w:jc w:val="both"/>
      </w:pPr>
      <w:r>
        <w:t xml:space="preserve">Avaliar o impacto social da ferramenta, analisando como ela pode auxiliar a </w:t>
      </w:r>
      <w:r w:rsidR="09F35E7D">
        <w:tab/>
      </w:r>
      <w:r>
        <w:t xml:space="preserve">instituição na realização de levantamentos mais precisos sobre a presença do </w:t>
      </w:r>
      <w:r w:rsidR="09F35E7D">
        <w:tab/>
      </w:r>
      <w:r w:rsidR="09F35E7D">
        <w:tab/>
      </w:r>
      <w:r>
        <w:t xml:space="preserve">público e contribuir para a melhoria dos conteúdos dos eventos, promovendo maior </w:t>
      </w:r>
      <w:r w:rsidR="09F35E7D">
        <w:tab/>
      </w:r>
      <w:r>
        <w:t>engajamento e participação.</w:t>
      </w:r>
    </w:p>
    <w:p w:rsidR="1F0507A5" w:rsidP="0049180E" w:rsidRDefault="0049180E" w14:paraId="154EA954" w14:textId="1778A7E7">
      <w:pPr>
        <w:pStyle w:val="Ttulo1"/>
        <w:numPr>
          <w:ilvl w:val="1"/>
          <w:numId w:val="24"/>
        </w:numPr>
        <w:spacing w:after="0" w:line="360" w:lineRule="auto"/>
        <w:jc w:val="both"/>
      </w:pPr>
      <w:r w:rsidRPr="0049180E">
        <w:t>ESTRUTURA DA PROPOSTA</w:t>
      </w:r>
    </w:p>
    <w:p w:rsidR="6CF932AC" w:rsidP="6CF932AC" w:rsidRDefault="6CF932AC" w14:paraId="66EB9F92" w14:textId="25BF79E6">
      <w:pPr>
        <w:pStyle w:val="PargrafodaLista"/>
        <w:spacing w:after="0" w:line="360" w:lineRule="auto"/>
        <w:ind w:left="396" w:firstLine="313"/>
        <w:jc w:val="both"/>
      </w:pPr>
      <w:r>
        <w:t xml:space="preserve">Esse documento apresenta a seguinte organização: na Seção 2 é destinado para o referencial teórico, que aborda os materiais </w:t>
      </w:r>
      <w:r w:rsidR="00F85AE2">
        <w:t xml:space="preserve">e conceitos </w:t>
      </w:r>
      <w:r>
        <w:t>necessários para realização do projeto, a Seção 3 é destinada para apresentar os trabalhos relacionados ao nosso projeto, na Seção 4 apresenta a metodologia aplicada em nosso projeto, detalhando-a de forma mais precisa e na Seção 5 será feita a conclusão do projeto onde apresentaremos expectativas sobe a solução proposta, bem como destacamos possíveis trabalhos futuros.</w:t>
      </w:r>
    </w:p>
    <w:p w:rsidR="6CF932AC" w:rsidP="6CF932AC" w:rsidRDefault="6CF932AC" w14:paraId="7A454B9A" w14:textId="614809E6">
      <w:pPr>
        <w:pStyle w:val="PargrafodaLista"/>
        <w:spacing w:after="0" w:line="360" w:lineRule="auto"/>
        <w:ind w:left="396" w:firstLine="313"/>
        <w:jc w:val="both"/>
      </w:pPr>
    </w:p>
    <w:p w:rsidR="0080633E" w:rsidP="00A613D0" w:rsidRDefault="1D9DAA68" w14:paraId="4623632F" w14:textId="3FE80E45">
      <w:pPr>
        <w:pStyle w:val="Ttulo1"/>
        <w:numPr>
          <w:ilvl w:val="0"/>
          <w:numId w:val="24"/>
        </w:numPr>
        <w:spacing w:after="0" w:line="360" w:lineRule="auto"/>
        <w:jc w:val="both"/>
      </w:pPr>
      <w:r>
        <w:t>REFERENCIAL TEÓRICO</w:t>
      </w:r>
    </w:p>
    <w:p w:rsidR="17B4B6FD" w:rsidP="42686FE2" w:rsidRDefault="42686FE2" w14:paraId="367FF9A6" w14:textId="005D5C89">
      <w:pPr>
        <w:ind w:firstLine="708"/>
      </w:pPr>
      <w:r>
        <w:t>Nesta seção, serão abordados conceitos fundamentais para a compreensão dessa proposta, que são reconhecimento facial, IA e IoT.</w:t>
      </w:r>
    </w:p>
    <w:p w:rsidR="7219C919" w:rsidP="00FF3955" w:rsidRDefault="1D9DAA68" w14:paraId="4AF7FD7C" w14:textId="4464FFB3">
      <w:pPr>
        <w:pStyle w:val="Ttulo1"/>
        <w:numPr>
          <w:ilvl w:val="1"/>
          <w:numId w:val="24"/>
        </w:numPr>
        <w:spacing w:after="0" w:line="360" w:lineRule="auto"/>
        <w:jc w:val="both"/>
      </w:pPr>
      <w:r>
        <w:t xml:space="preserve"> A IMPORTÂNCIA DO RECONHECIMENTO FACIAL</w:t>
      </w:r>
    </w:p>
    <w:p w:rsidR="749515FF" w:rsidP="1D9DAA68" w:rsidRDefault="1D9DAA68" w14:paraId="34C05897" w14:textId="18768B03">
      <w:pPr>
        <w:spacing w:after="0" w:line="360" w:lineRule="auto"/>
        <w:ind w:firstLine="709"/>
        <w:jc w:val="both"/>
      </w:pPr>
      <w:r>
        <w:t>Ao longo da história, a identificação de pessoas sempre foi uma necessidade fundamental, realizada de diversas formas: desde o reconhecimento visual por outros indivíduos até o uso de documentos formais, como identidade e CPF, além de métodos mais modernos como a biometria. Nos últimos anos, o reconhecimento facial tornou-se uma das tecnologias mais inovadoras nesse campo, impulsionado pelo avanço da inteligência artificial (IA) e das capacidades de processamento de dados.</w:t>
      </w:r>
    </w:p>
    <w:p w:rsidR="749515FF" w:rsidP="1D9DAA68" w:rsidRDefault="1D9DAA68" w14:paraId="1B3EFAEE" w14:textId="2B49FD65">
      <w:pPr>
        <w:spacing w:after="0" w:line="360" w:lineRule="auto"/>
        <w:ind w:firstLine="709"/>
        <w:jc w:val="both"/>
      </w:pPr>
      <w:r>
        <w:t xml:space="preserve">O reconhecimento facial é particularmente importante porque oferece uma maneira rápida, eficiente e sem contato de identificar pessoas, o que o torna atraente para uma variedade de aplicações, como segurança, controle de acesso, autenticação e até mesmo em áreas como o marketing e atendimento ao cliente. Essa tecnologia é usada em aeroportos, em sistemas de vigilância, para desbloquear smartphones e em diversos </w:t>
      </w:r>
      <w:r>
        <w:lastRenderedPageBreak/>
        <w:t>outros cenários do dia a dia. Tudo isso é viabilizado por algoritmos de visão computacional que analisam e reconhecem padrões em imagens faciais.</w:t>
      </w:r>
    </w:p>
    <w:p w:rsidR="749515FF" w:rsidP="1D9DAA68" w:rsidRDefault="1D9DAA68" w14:paraId="454F8F78" w14:textId="748CBEAA">
      <w:pPr>
        <w:spacing w:after="0" w:line="360" w:lineRule="auto"/>
        <w:ind w:firstLine="709"/>
        <w:jc w:val="both"/>
      </w:pPr>
      <w:r>
        <w:t>No contexto da inteligência artificial, técnicas de aprendizado supervisionado e não supervisionado são usadas para detectar padrões e alcançar determinados objetivos. No nosso projeto, o objetivo é identificar rostos que estão olhando diretamente para a câmera em uma imagem. Utilizando a biblioteca OpenCV, implementamos algoritmos que detectam e reconhecem faces, baseando-se em características faciais e padrões previamente treinados. Esses algoritmos são capazes de realizar o reconhecimento em tempo real, o que os torna ideais para sistemas embarcados como o ESP32, mesmo com recursos limitados de processamento.</w:t>
      </w:r>
    </w:p>
    <w:p w:rsidRPr="00A46F60" w:rsidR="00A46F60" w:rsidP="1D9DAA68" w:rsidRDefault="00A46F60" w14:paraId="2FF962B8" w14:textId="77777777">
      <w:pPr>
        <w:spacing w:after="0" w:line="360" w:lineRule="auto"/>
        <w:ind w:firstLine="709"/>
        <w:jc w:val="both"/>
      </w:pPr>
    </w:p>
    <w:p w:rsidR="5F62B82F" w:rsidP="1D9DAA68" w:rsidRDefault="1D9DAA68" w14:paraId="7D575B99" w14:textId="09C60F95">
      <w:pPr>
        <w:pStyle w:val="Ttulo1"/>
        <w:numPr>
          <w:ilvl w:val="1"/>
          <w:numId w:val="24"/>
        </w:numPr>
        <w:spacing w:after="0" w:line="360" w:lineRule="auto"/>
        <w:ind w:left="0" w:firstLine="709"/>
        <w:jc w:val="both"/>
      </w:pPr>
      <w:r>
        <w:t>IOT E RECONHECIMENTO FACIAL</w:t>
      </w:r>
    </w:p>
    <w:p w:rsidR="3B538FB2" w:rsidP="1D9DAA68" w:rsidRDefault="1D9DAA68" w14:paraId="039E614B" w14:textId="6F53ECA3">
      <w:pPr>
        <w:spacing w:after="0" w:line="360" w:lineRule="auto"/>
        <w:ind w:firstLine="709"/>
        <w:jc w:val="both"/>
      </w:pPr>
      <w:r>
        <w:t>A</w:t>
      </w:r>
      <w:r w:rsidRPr="1D9DAA68">
        <w:rPr>
          <w:i/>
          <w:iCs/>
        </w:rPr>
        <w:t xml:space="preserve"> internet of things </w:t>
      </w:r>
      <w:r>
        <w:t xml:space="preserve">(IOT), internet das coisas, refere-se a uma rede de objetos físicos que são incorporados com softwares, sensores e conectados com a rede, o que permite a coleta e compartilhamento de dados. (IBM). A cada dia, a IOT está mais </w:t>
      </w:r>
      <w:bookmarkStart w:name="_Int_vVeB4J9D" w:id="0"/>
      <w:r>
        <w:t>presente</w:t>
      </w:r>
      <w:bookmarkEnd w:id="0"/>
      <w:r>
        <w:t xml:space="preserve"> no cotidiano, auxiliando e/ou automatizando tarefas rotineiras, como por exemplo acendendo luzes de determinado cômodo da casa. Ademais, com o avanço da tecnologia, é possível utilizá-la para resolver diversos problemas complexos e/ou facilitar tarefas em diversas áreas. </w:t>
      </w:r>
    </w:p>
    <w:p w:rsidR="3BD8CB1C" w:rsidP="1D9DAA68" w:rsidRDefault="1D9DAA68" w14:paraId="36F23C14" w14:textId="6BBE7C38">
      <w:pPr>
        <w:spacing w:after="0" w:line="360" w:lineRule="auto"/>
        <w:ind w:firstLine="709"/>
        <w:jc w:val="both"/>
      </w:pPr>
      <w:r>
        <w:t>Uma das possíveis soluções de problemas, utilizando IOT, é o reconhecimento facial. Este baseado em algoritmos de visão computacional, permite o reconhecimento de pessoas em determinado ambiente, combinado com a IOT possibilita a criação de sistemas temas inteligentes como é o caso do desbloqueio de celulares atrás do reconhecimento facial.</w:t>
      </w:r>
    </w:p>
    <w:p w:rsidR="0381220A" w:rsidP="1D9DAA68" w:rsidRDefault="1D9DAA68" w14:paraId="2DAE311C" w14:textId="0C934E4D">
      <w:pPr>
        <w:spacing w:after="0" w:line="360" w:lineRule="auto"/>
        <w:ind w:firstLine="709"/>
        <w:jc w:val="both"/>
      </w:pPr>
      <w:r>
        <w:t>A integração desses recursos demonstra como IOT demostra como a integração desses objetos otimizam processos e aumentam a segurança em diversas soluções. À medida que a tecnologia evoluí, estas podem ser aperfeiçoadas e novas podem surgir. Com esse avanço, o conceito de cidades inteligentes tende a evoluir, trazendo melhorias significativas para a qualidade de vida da sociedade.</w:t>
      </w:r>
    </w:p>
    <w:p w:rsidR="0381220A" w:rsidP="1D9DAA68" w:rsidRDefault="0381220A" w14:paraId="102C5819" w14:textId="4E3C61C0">
      <w:pPr>
        <w:spacing w:after="0" w:line="360" w:lineRule="auto"/>
        <w:ind w:firstLine="709"/>
        <w:jc w:val="both"/>
      </w:pPr>
    </w:p>
    <w:p w:rsidR="718B1AF9" w:rsidP="1D9DAA68" w:rsidRDefault="718B1AF9" w14:paraId="5DE8034B" w14:textId="7D97AD7B">
      <w:pPr>
        <w:spacing w:after="0" w:line="360" w:lineRule="auto"/>
        <w:ind w:firstLine="709"/>
        <w:jc w:val="both"/>
      </w:pPr>
    </w:p>
    <w:p w:rsidR="3BD8CB1C" w:rsidP="1D9DAA68" w:rsidRDefault="1D9DAA68" w14:paraId="223CBAC9" w14:textId="4F329DDD">
      <w:pPr>
        <w:pStyle w:val="Ttulo1"/>
        <w:numPr>
          <w:ilvl w:val="1"/>
          <w:numId w:val="24"/>
        </w:numPr>
        <w:spacing w:after="0" w:line="360" w:lineRule="auto"/>
        <w:ind w:left="0" w:firstLine="709"/>
        <w:jc w:val="both"/>
      </w:pPr>
      <w:r>
        <w:lastRenderedPageBreak/>
        <w:t>VANTAGENS E DESVANTAGENS DO USO DA TECNOLOGIA DE RECONHECIMENTO FACIAL</w:t>
      </w:r>
    </w:p>
    <w:p w:rsidR="3BD8CB1C" w:rsidP="1D9DAA68" w:rsidRDefault="1D9DAA68" w14:paraId="32B124E0" w14:textId="0C1D4493">
      <w:pPr>
        <w:spacing w:after="0" w:line="360" w:lineRule="auto"/>
        <w:ind w:firstLine="709"/>
        <w:jc w:val="both"/>
      </w:pPr>
      <w:r>
        <w:t xml:space="preserve">Ao conhecer as possibilidades e posteriormente planejar a implementação do reconhecimento facial, é preciso, antes de tudo, estar atento às qualidades e aos defeitos da ferramenta. Abaixo, de acordo com a plataforma Autentify (2023), estão listadas algumas vantagens e desvantagens da tecnologia: </w:t>
      </w:r>
    </w:p>
    <w:p w:rsidRPr="00117702" w:rsidR="3BD8CB1C" w:rsidP="1D9DAA68" w:rsidRDefault="1D9DAA68" w14:paraId="1C7C585E" w14:textId="53574EF6">
      <w:pPr>
        <w:spacing w:after="0" w:line="360" w:lineRule="auto"/>
        <w:ind w:firstLine="709"/>
        <w:jc w:val="both"/>
        <w:rPr>
          <w:b/>
          <w:bCs/>
        </w:rPr>
      </w:pPr>
      <w:r w:rsidRPr="00117702">
        <w:rPr>
          <w:b/>
          <w:bCs/>
        </w:rPr>
        <w:t>Vantagens:</w:t>
      </w:r>
    </w:p>
    <w:p w:rsidR="3BD8CB1C" w:rsidP="1D9DAA68" w:rsidRDefault="1D9DAA68" w14:paraId="7CFC7C55" w14:textId="7E68ADC2">
      <w:pPr>
        <w:pStyle w:val="PargrafodaLista"/>
        <w:numPr>
          <w:ilvl w:val="0"/>
          <w:numId w:val="13"/>
        </w:numPr>
        <w:spacing w:after="0" w:line="360" w:lineRule="auto"/>
        <w:ind w:left="0" w:firstLine="709"/>
        <w:jc w:val="both"/>
      </w:pPr>
      <w:r>
        <w:t>Maior segurança: A tecnologia de reconhecimento facial pode ser eficaz na identificação rápida de indivíduos suspeitos em diversos cenários, como aeroportos, estações de metrô e eventos públicos, contribuindo para o aumento da segurança nesses ambientes;</w:t>
      </w:r>
    </w:p>
    <w:p w:rsidR="3BD8CB1C" w:rsidP="1D9DAA68" w:rsidRDefault="1D9DAA68" w14:paraId="098EA429" w14:textId="541CE994">
      <w:pPr>
        <w:pStyle w:val="PargrafodaLista"/>
        <w:numPr>
          <w:ilvl w:val="0"/>
          <w:numId w:val="13"/>
        </w:numPr>
        <w:spacing w:after="0" w:line="360" w:lineRule="auto"/>
        <w:ind w:left="0" w:firstLine="709"/>
        <w:jc w:val="both"/>
      </w:pPr>
      <w:r>
        <w:t>Autenticação rápida e eficiente: Pode ser utilizada para uma autenticação ágil e precisa em diferentes sistemas, como plataformas de pagamento e controle de acesso a áreas restritas, facilitando o uso e a proteção de dados;</w:t>
      </w:r>
    </w:p>
    <w:p w:rsidR="3BD8CB1C" w:rsidP="1D9DAA68" w:rsidRDefault="1D9DAA68" w14:paraId="755C68FA" w14:textId="03363D52">
      <w:pPr>
        <w:pStyle w:val="PargrafodaLista"/>
        <w:numPr>
          <w:ilvl w:val="0"/>
          <w:numId w:val="13"/>
        </w:numPr>
        <w:spacing w:after="0" w:line="360" w:lineRule="auto"/>
        <w:ind w:left="0" w:firstLine="709"/>
        <w:jc w:val="both"/>
      </w:pPr>
      <w:r>
        <w:t>Monitoramento de funcionários: No ambiente corporativo, o reconhecimento facial pode ser uma ferramenta útil para controlar a presença de colaboradores e o acesso a áreas restritas, ajudando a evitar fraudes e a proteger informações sensíveis.</w:t>
      </w:r>
    </w:p>
    <w:p w:rsidRPr="00117702" w:rsidR="3BD8CB1C" w:rsidP="1D9DAA68" w:rsidRDefault="1D9DAA68" w14:paraId="009F3D85" w14:textId="246197FD">
      <w:pPr>
        <w:spacing w:after="0" w:line="360" w:lineRule="auto"/>
        <w:ind w:firstLine="709"/>
        <w:jc w:val="both"/>
        <w:rPr>
          <w:b/>
          <w:bCs/>
        </w:rPr>
      </w:pPr>
      <w:r w:rsidRPr="00117702">
        <w:rPr>
          <w:b/>
          <w:bCs/>
        </w:rPr>
        <w:t>Desvantagens:</w:t>
      </w:r>
    </w:p>
    <w:p w:rsidR="3BD8CB1C" w:rsidP="1D9DAA68" w:rsidRDefault="1D9DAA68" w14:paraId="77799F3A" w14:textId="7DD0AB11">
      <w:pPr>
        <w:pStyle w:val="PargrafodaLista"/>
        <w:numPr>
          <w:ilvl w:val="0"/>
          <w:numId w:val="12"/>
        </w:numPr>
        <w:spacing w:after="0" w:line="360" w:lineRule="auto"/>
        <w:ind w:left="0" w:firstLine="709"/>
        <w:jc w:val="both"/>
      </w:pPr>
      <w:r>
        <w:t>Erros de identificação: A biometria facial pode falhar em condições adversas, como iluminação inadequada, alterações na aparência (barba, cabelo) ou expressões faciais diferentes, comprometendo a precisão da tecnologia;</w:t>
      </w:r>
    </w:p>
    <w:p w:rsidR="3BD8CB1C" w:rsidP="1D9DAA68" w:rsidRDefault="1D9DAA68" w14:paraId="081435E7" w14:textId="0701EAF2">
      <w:pPr>
        <w:pStyle w:val="PargrafodaLista"/>
        <w:numPr>
          <w:ilvl w:val="0"/>
          <w:numId w:val="12"/>
        </w:numPr>
        <w:spacing w:after="0" w:line="360" w:lineRule="auto"/>
        <w:ind w:left="0" w:firstLine="709"/>
        <w:jc w:val="both"/>
      </w:pPr>
      <w:r>
        <w:t>Invasão de privacidade: O uso do reconhecimento facial, principalmente em locais públicos e no ambiente corporativo, pode ser visto como uma violação da privacidade, causando desconforto em algumas pessoas;</w:t>
      </w:r>
    </w:p>
    <w:p w:rsidR="3BD8CB1C" w:rsidP="1D9DAA68" w:rsidRDefault="1D9DAA68" w14:paraId="021103C6" w14:textId="26124DB3">
      <w:pPr>
        <w:pStyle w:val="PargrafodaLista"/>
        <w:numPr>
          <w:ilvl w:val="0"/>
          <w:numId w:val="12"/>
        </w:numPr>
        <w:spacing w:after="0" w:line="360" w:lineRule="auto"/>
        <w:ind w:left="0" w:firstLine="709"/>
        <w:jc w:val="both"/>
      </w:pPr>
      <w:r>
        <w:t>Viés racial e de gênero: A tecnologia pode apresentar falhas ao identificar corretamente pessoas de diferentes grupos raciais ou de gêneros específicos, o que levanta preocupações éticas e sociais.</w:t>
      </w:r>
    </w:p>
    <w:p w:rsidR="00B63E55" w:rsidP="1D9DAA68" w:rsidRDefault="1D9DAA68" w14:paraId="5F8798B6" w14:textId="1FA7C38A">
      <w:pPr>
        <w:spacing w:after="0" w:line="360" w:lineRule="auto"/>
        <w:ind w:firstLine="709"/>
        <w:jc w:val="both"/>
      </w:pPr>
      <w:r>
        <w:t>Embora possua entraves, o reconhecimento facial tem tomado um grande espaço num mundo tão informatizado. Diante disso, é vital que ocorra o devido planejamento da implantação do equipamento, adotando medidas e precauções necessárias para o seu êxito.</w:t>
      </w:r>
    </w:p>
    <w:p w:rsidR="00B91E7A" w:rsidP="1D9DAA68" w:rsidRDefault="00B91E7A" w14:paraId="23831BBC" w14:textId="77777777">
      <w:pPr>
        <w:spacing w:after="0" w:line="360" w:lineRule="auto"/>
        <w:ind w:firstLine="709"/>
        <w:jc w:val="both"/>
      </w:pPr>
    </w:p>
    <w:p w:rsidR="00993AE8" w:rsidP="00B91E7A" w:rsidRDefault="1D9DAA68" w14:paraId="58C23B69" w14:textId="110484E2">
      <w:pPr>
        <w:pStyle w:val="Ttulo1"/>
        <w:numPr>
          <w:ilvl w:val="0"/>
          <w:numId w:val="24"/>
        </w:numPr>
        <w:spacing w:after="0" w:line="360" w:lineRule="auto"/>
        <w:jc w:val="both"/>
      </w:pPr>
      <w:r>
        <w:lastRenderedPageBreak/>
        <w:t>TRABALHOS RELACIONADOS</w:t>
      </w:r>
    </w:p>
    <w:p w:rsidR="612127A4" w:rsidP="1D9DAA68" w:rsidRDefault="1D9DAA68" w14:paraId="6DF402F6" w14:textId="70BE85DA">
      <w:pPr>
        <w:spacing w:after="0" w:line="360" w:lineRule="auto"/>
        <w:ind w:firstLine="709"/>
        <w:jc w:val="both"/>
      </w:pPr>
      <w:r>
        <w:t xml:space="preserve">      Essa seção visa apresentar alguns projetos semelhantes a presente proposta de projeto.</w:t>
      </w:r>
    </w:p>
    <w:p w:rsidR="467FEEA1" w:rsidP="1D9DAA68" w:rsidRDefault="1D9DAA68" w14:paraId="5C168AD6" w14:textId="7DB9A743">
      <w:pPr>
        <w:spacing w:after="0" w:line="360" w:lineRule="auto"/>
        <w:ind w:firstLine="709"/>
        <w:jc w:val="both"/>
      </w:pPr>
      <w:r>
        <w:t xml:space="preserve">Uma das propostas investigadas é uma solução que envolve IOT e reconhecimento facial, é a de Heloísa Rodrigues Vargas e Pedro Aguiar Bulhões que propuseram uma aplicação </w:t>
      </w:r>
      <w:r w:rsidRPr="1D9DAA68">
        <w:rPr>
          <w:i/>
          <w:iCs/>
        </w:rPr>
        <w:t xml:space="preserve">web </w:t>
      </w:r>
      <w:r>
        <w:t xml:space="preserve">para a automação de cadastro e registro de pessoas sejam elas alunas ou profissionais do mercado de trabalho. Como parte fundamental dessa proposta, teve o estudo de uma estrutura em </w:t>
      </w:r>
      <w:r w:rsidRPr="1D9DAA68">
        <w:rPr>
          <w:i/>
          <w:iCs/>
        </w:rPr>
        <w:t xml:space="preserve">Fog Computing </w:t>
      </w:r>
      <w:r>
        <w:t xml:space="preserve"> para a otimização do processamento local da arquitetura com processamento distribuído (Vargas,Bulhões, Pedro Aguiar). </w:t>
      </w:r>
    </w:p>
    <w:p w:rsidR="36196C8D" w:rsidP="1D9DAA68" w:rsidRDefault="1D9DAA68" w14:paraId="6045295B" w14:textId="735955B2">
      <w:pPr>
        <w:spacing w:after="0" w:line="360" w:lineRule="auto"/>
        <w:ind w:firstLine="709"/>
        <w:jc w:val="both"/>
      </w:pPr>
      <w:r>
        <w:t xml:space="preserve">O outro projeto relacionado é o de Ishida (2023), que utiliza o Arduíno ESP32 com uma câmera embutida, responsável pela captura das fotos e pelo envio delas a um servidor web treinado para reconhecer imagens faciais já cadastradas, permitindo a identificação de pessoas previamente cadastradas. O uso do protocolo </w:t>
      </w:r>
      <w:r w:rsidRPr="1D9DAA68">
        <w:rPr>
          <w:i/>
          <w:iCs/>
        </w:rPr>
        <w:t xml:space="preserve">HTTP </w:t>
      </w:r>
      <w:r>
        <w:t>para a conexão do hardware com o servidor e a aplicação de redes neurais para o reconhecimento facial foram fundamentais para o funcionamento da proposta. Para melhor entendimento, abaixo está a imagem da arquitetura do sistema:</w:t>
      </w:r>
    </w:p>
    <w:p w:rsidR="389B55C4" w:rsidP="1D9DAA68" w:rsidRDefault="389B55C4" w14:paraId="704CD46E" w14:textId="7BF86CCF">
      <w:pPr>
        <w:spacing w:after="0" w:line="360" w:lineRule="auto"/>
        <w:ind w:firstLine="709"/>
        <w:jc w:val="both"/>
      </w:pPr>
    </w:p>
    <w:p w:rsidR="155B829F" w:rsidP="1D9DAA68" w:rsidRDefault="155B829F" w14:paraId="2C069BB4" w14:textId="41DFB596">
      <w:pPr>
        <w:spacing w:after="0" w:line="360" w:lineRule="auto"/>
        <w:ind w:firstLine="709"/>
        <w:jc w:val="both"/>
      </w:pPr>
      <w:r>
        <w:rPr>
          <w:noProof/>
        </w:rPr>
        <w:drawing>
          <wp:inline distT="0" distB="0" distL="0" distR="0" wp14:anchorId="54E19FCE" wp14:editId="3DE2B813">
            <wp:extent cx="6124574" cy="3448050"/>
            <wp:effectExtent l="0" t="0" r="0" b="0"/>
            <wp:docPr id="785706860" name="Picture 78570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706860"/>
                    <pic:cNvPicPr/>
                  </pic:nvPicPr>
                  <pic:blipFill>
                    <a:blip r:embed="rId8">
                      <a:extLst>
                        <a:ext uri="{28A0092B-C50C-407E-A947-70E740481C1C}">
                          <a14:useLocalDpi xmlns:a14="http://schemas.microsoft.com/office/drawing/2010/main" val="0"/>
                        </a:ext>
                      </a:extLst>
                    </a:blip>
                    <a:stretch>
                      <a:fillRect/>
                    </a:stretch>
                  </pic:blipFill>
                  <pic:spPr>
                    <a:xfrm>
                      <a:off x="0" y="0"/>
                      <a:ext cx="6124574" cy="3448050"/>
                    </a:xfrm>
                    <a:prstGeom prst="rect">
                      <a:avLst/>
                    </a:prstGeom>
                  </pic:spPr>
                </pic:pic>
              </a:graphicData>
            </a:graphic>
          </wp:inline>
        </w:drawing>
      </w:r>
    </w:p>
    <w:p w:rsidR="0D42A82B" w:rsidP="1D9DAA68" w:rsidRDefault="1D9DAA68" w14:paraId="1C8D7D3B" w14:textId="68F6A0B8">
      <w:pPr>
        <w:spacing w:after="0" w:line="360" w:lineRule="auto"/>
        <w:ind w:firstLine="709"/>
        <w:jc w:val="both"/>
      </w:pPr>
      <w:r>
        <w:t>Figura 1. Fonte: ISHIDA (2023)</w:t>
      </w:r>
    </w:p>
    <w:p w:rsidR="65D0A015" w:rsidP="1D9DAA68" w:rsidRDefault="65D0A015" w14:paraId="25346405" w14:textId="436BF516">
      <w:pPr>
        <w:spacing w:after="0" w:line="360" w:lineRule="auto"/>
        <w:ind w:firstLine="709"/>
        <w:jc w:val="both"/>
      </w:pPr>
    </w:p>
    <w:p w:rsidR="188CEEE3" w:rsidP="1D9DAA68" w:rsidRDefault="1D9DAA68" w14:paraId="1A9FDF74" w14:textId="6EDD59D8">
      <w:pPr>
        <w:spacing w:after="0" w:line="360" w:lineRule="auto"/>
        <w:ind w:firstLine="709"/>
        <w:jc w:val="both"/>
      </w:pPr>
      <w:r w:rsidR="1CD4AE86">
        <w:rPr/>
        <w:t xml:space="preserve">Além dos anteriores, o trabalho de Edivaldo Serafim e  </w:t>
      </w:r>
      <w:r w:rsidR="1CD4AE86">
        <w:rPr/>
        <w:t>Shusaburo</w:t>
      </w:r>
      <w:r w:rsidR="1CD4AE86">
        <w:rPr/>
        <w:t xml:space="preserve"> </w:t>
      </w:r>
      <w:r w:rsidR="1CD4AE86">
        <w:rPr/>
        <w:t>Motoyama</w:t>
      </w:r>
      <w:r w:rsidR="1CD4AE86">
        <w:rPr/>
        <w:t xml:space="preserve"> também apresenta uma semelhança com esta proposta, que é o uso da IOT. Estes propuseram uma solução para a área da saúde utilizando sensores corporais para monitoramento de sinais vitais de pacientes, com identificação por rádio frequência.  Abaixo, está uma imagem do modelo que foi proposto:</w:t>
      </w:r>
    </w:p>
    <w:p w:rsidR="188CEEE3" w:rsidP="1D9DAA68" w:rsidRDefault="188CEEE3" w14:paraId="61386852" w14:textId="0D5F30F7">
      <w:pPr>
        <w:spacing w:after="0" w:line="360" w:lineRule="auto"/>
        <w:ind w:firstLine="709"/>
        <w:jc w:val="both"/>
      </w:pPr>
    </w:p>
    <w:p w:rsidR="188CEEE3" w:rsidP="1D9DAA68" w:rsidRDefault="799F2555" w14:paraId="361A51DC" w14:textId="16AAE859">
      <w:pPr>
        <w:spacing w:after="0" w:line="360" w:lineRule="auto"/>
        <w:ind w:firstLine="709"/>
        <w:jc w:val="both"/>
      </w:pPr>
      <w:r>
        <w:rPr>
          <w:noProof/>
        </w:rPr>
        <w:drawing>
          <wp:inline distT="0" distB="0" distL="0" distR="0" wp14:anchorId="588922E8" wp14:editId="3EE98F94">
            <wp:extent cx="4048124" cy="2046097"/>
            <wp:effectExtent l="0" t="0" r="0" b="0"/>
            <wp:docPr id="571101655" name="Picture 571101655"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101655"/>
                    <pic:cNvPicPr/>
                  </pic:nvPicPr>
                  <pic:blipFill>
                    <a:blip r:embed="rId9">
                      <a:extLst>
                        <a:ext uri="{28A0092B-C50C-407E-A947-70E740481C1C}">
                          <a14:useLocalDpi xmlns:a14="http://schemas.microsoft.com/office/drawing/2010/main" val="0"/>
                        </a:ext>
                      </a:extLst>
                    </a:blip>
                    <a:stretch>
                      <a:fillRect/>
                    </a:stretch>
                  </pic:blipFill>
                  <pic:spPr>
                    <a:xfrm>
                      <a:off x="0" y="0"/>
                      <a:ext cx="4048124" cy="2046097"/>
                    </a:xfrm>
                    <a:prstGeom prst="rect">
                      <a:avLst/>
                    </a:prstGeom>
                  </pic:spPr>
                </pic:pic>
              </a:graphicData>
            </a:graphic>
          </wp:inline>
        </w:drawing>
      </w:r>
    </w:p>
    <w:p w:rsidR="61644BED" w:rsidP="1D9DAA68" w:rsidRDefault="1D9DAA68" w14:paraId="08D1B668" w14:textId="4DF29D4F">
      <w:pPr>
        <w:spacing w:after="0" w:line="360" w:lineRule="auto"/>
        <w:ind w:firstLine="709"/>
        <w:jc w:val="both"/>
      </w:pPr>
      <w:r>
        <w:t>Figura 2. fonte (Serafim, Motoyama, 2014).</w:t>
      </w:r>
    </w:p>
    <w:p w:rsidR="11F1C86B" w:rsidP="1D9DAA68" w:rsidRDefault="11F1C86B" w14:paraId="2A2FFE3C" w14:textId="229D80F1">
      <w:pPr>
        <w:spacing w:after="0" w:line="360" w:lineRule="auto"/>
        <w:ind w:firstLine="709"/>
        <w:jc w:val="both"/>
      </w:pPr>
    </w:p>
    <w:p w:rsidR="11F1C86B" w:rsidP="1D9DAA68" w:rsidRDefault="1D9DAA68" w14:paraId="0C73A587" w14:textId="73E2E849">
      <w:pPr>
        <w:spacing w:after="0" w:line="360" w:lineRule="auto"/>
        <w:ind w:firstLine="709"/>
        <w:jc w:val="both"/>
      </w:pPr>
      <w:r>
        <w:t xml:space="preserve">Outra solução interessante é a de Ricardo André Sanches Martins, que propôs um sistema de contagem de pessoas na biblioteca. Este foi proposto por causa da situação pandémica que estava sendo vivida, em que era necessário a restrição de pessoas nos ambientes, um dos exemplos foi o edifício da Faculdade de Engenharia da Universidade do Porto (FEUP).  Além disso esse sistema, visa a contagem de pessoas em tempo real e de precisão elevada. (Martins, Ricardo André Sanches, 2021). Essa proposta é uma das que mais se assemelham como este presente projeto, devido a essas características que foram citadas. </w:t>
      </w:r>
    </w:p>
    <w:p w:rsidR="1D9DAA68" w:rsidP="1D9DAA68" w:rsidRDefault="1D9DAA68" w14:paraId="06F197D9" w14:textId="7094A575">
      <w:pPr>
        <w:spacing w:after="0" w:line="360" w:lineRule="auto"/>
        <w:ind w:firstLine="709"/>
        <w:jc w:val="both"/>
      </w:pPr>
    </w:p>
    <w:p w:rsidR="0067468D" w:rsidP="00B91E7A" w:rsidRDefault="1D9DAA68" w14:paraId="5C5F0447" w14:textId="2B6FF185">
      <w:pPr>
        <w:pStyle w:val="Ttulo1"/>
        <w:numPr>
          <w:ilvl w:val="0"/>
          <w:numId w:val="24"/>
        </w:numPr>
        <w:spacing w:after="0" w:line="360" w:lineRule="auto"/>
        <w:jc w:val="both"/>
      </w:pPr>
      <w:r>
        <w:t>-  METODOLOGIA</w:t>
      </w:r>
    </w:p>
    <w:p w:rsidR="00EF1F0B" w:rsidP="1D9DAA68" w:rsidRDefault="1D9DAA68" w14:paraId="38E568F9" w14:textId="542CCED5">
      <w:pPr>
        <w:pStyle w:val="PargrafodaLista"/>
        <w:numPr>
          <w:ilvl w:val="1"/>
          <w:numId w:val="24"/>
        </w:numPr>
        <w:spacing w:after="0" w:line="360" w:lineRule="auto"/>
        <w:ind w:left="0" w:firstLine="709"/>
        <w:jc w:val="both"/>
        <w:rPr>
          <w:sz w:val="28"/>
          <w:szCs w:val="28"/>
        </w:rPr>
      </w:pPr>
      <w:r w:rsidRPr="1D9DAA68">
        <w:rPr>
          <w:sz w:val="28"/>
          <w:szCs w:val="28"/>
        </w:rPr>
        <w:t xml:space="preserve"> - TECNOLOGIAS UTILIZADAS</w:t>
      </w:r>
    </w:p>
    <w:p w:rsidR="00EF1F0B" w:rsidP="1D9DAA68" w:rsidRDefault="1D9DAA68" w14:paraId="53F8ED6D" w14:textId="6009C92A">
      <w:pPr>
        <w:spacing w:after="0" w:line="360" w:lineRule="auto"/>
        <w:ind w:firstLine="709"/>
        <w:jc w:val="both"/>
      </w:pPr>
      <w:r>
        <w:t>Neste trabalho, a obtenção de informação facial será feita por meio de fotos que são obtidas da internet ou de um celular. Será utilizado a biblioteca OpenCV junto com a sua base de treinamento para identificar rostos de pessoas em uma imagem e fazer a contagem. A biblioteca é limitada, então será detectado apenas rostos que estão de frente para a câmera.</w:t>
      </w:r>
    </w:p>
    <w:p w:rsidR="00EF1F0B" w:rsidP="1D9DAA68" w:rsidRDefault="1D9DAA68" w14:paraId="0FB947B1" w14:textId="61B45A5F">
      <w:pPr>
        <w:spacing w:after="0" w:line="360" w:lineRule="auto"/>
        <w:ind w:firstLine="709"/>
        <w:jc w:val="both"/>
      </w:pPr>
      <w:r>
        <w:lastRenderedPageBreak/>
        <w:t>Para execução do algoritmo, o hardware a ser utilizado será o ESP 32 CAM, que se trata de um microcontrolador com câmera embutida com baixo gasto de energia, que conseguirá gerar os dados necessários para a biblioteca da OpenCV.</w:t>
      </w:r>
    </w:p>
    <w:p w:rsidR="1D9DAA68" w:rsidP="1D9DAA68" w:rsidRDefault="1D9DAA68" w14:paraId="5398E1FE" w14:textId="2F2C20CC">
      <w:pPr>
        <w:spacing w:after="0" w:line="360" w:lineRule="auto"/>
        <w:ind w:firstLine="709"/>
        <w:jc w:val="both"/>
      </w:pPr>
    </w:p>
    <w:p w:rsidR="1D9DAA68" w:rsidP="1D9DAA68" w:rsidRDefault="1D9DAA68" w14:paraId="7DF7CB77" w14:textId="4B49EDF5">
      <w:pPr>
        <w:spacing w:after="0" w:line="360" w:lineRule="auto"/>
        <w:ind w:firstLine="709"/>
        <w:jc w:val="both"/>
      </w:pPr>
      <w:r>
        <w:rPr>
          <w:noProof/>
        </w:rPr>
        <w:drawing>
          <wp:inline distT="0" distB="0" distL="0" distR="0" wp14:anchorId="11EA610E" wp14:editId="3354F5B6">
            <wp:extent cx="3038474" cy="2076448"/>
            <wp:effectExtent l="0" t="0" r="0" b="0"/>
            <wp:docPr id="1732894650" name="Picture 173289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4" cy="2076448"/>
                    </a:xfrm>
                    <a:prstGeom prst="rect">
                      <a:avLst/>
                    </a:prstGeom>
                  </pic:spPr>
                </pic:pic>
              </a:graphicData>
            </a:graphic>
          </wp:inline>
        </w:drawing>
      </w:r>
    </w:p>
    <w:p w:rsidR="1D9DAA68" w:rsidP="1D9DAA68" w:rsidRDefault="1D9DAA68" w14:paraId="3B74E50E" w14:textId="2FE09CDF">
      <w:pPr>
        <w:spacing w:after="0" w:line="360" w:lineRule="auto"/>
        <w:ind w:firstLine="709"/>
        <w:jc w:val="both"/>
      </w:pPr>
    </w:p>
    <w:p w:rsidR="1D9DAA68" w:rsidP="1D9DAA68" w:rsidRDefault="1D9DAA68" w14:paraId="70F09FAD" w14:textId="78D5D05E">
      <w:pPr>
        <w:spacing w:after="0" w:line="360" w:lineRule="auto"/>
        <w:ind w:firstLine="709"/>
        <w:jc w:val="both"/>
      </w:pPr>
      <w:r>
        <w:t>Figura 3. fonte (Eduardo Henrique, 2023).</w:t>
      </w:r>
    </w:p>
    <w:p w:rsidR="1D9DAA68" w:rsidP="001C1727" w:rsidRDefault="1D9DAA68" w14:paraId="3E29CA92" w14:textId="1667A9CC">
      <w:pPr>
        <w:spacing w:after="0" w:line="360" w:lineRule="auto"/>
        <w:jc w:val="both"/>
      </w:pPr>
    </w:p>
    <w:p w:rsidR="00EF1F0B" w:rsidP="1D9DAA68" w:rsidRDefault="1D9DAA68" w14:paraId="520003A7" w14:textId="54B7EB4C">
      <w:pPr>
        <w:spacing w:after="0" w:line="360" w:lineRule="auto"/>
        <w:ind w:firstLine="709"/>
        <w:jc w:val="both"/>
      </w:pPr>
      <w:r>
        <w:t>A biblioteca OpenCV utiliza algoritmo supervisionado e é treinado utilizando milhares de imagens rotuladas (com e sem rostos), onde o algoritmo aprende a identificar características específicas que distinguem rostos. Esse processo supervisionado cria um “Modelo” que depois pode ser aplicado em novas imagens para detectar o objetivo em que foi treinado.</w:t>
      </w:r>
    </w:p>
    <w:p w:rsidRPr="00134B9E" w:rsidR="00134B9E" w:rsidP="1D9DAA68" w:rsidRDefault="1D9DAA68" w14:paraId="7B91CC3D" w14:textId="328EFD34">
      <w:pPr>
        <w:pStyle w:val="Ttulo1"/>
        <w:spacing w:after="0" w:line="360" w:lineRule="auto"/>
        <w:ind w:firstLine="709"/>
        <w:jc w:val="both"/>
      </w:pPr>
      <w:r>
        <w:t>4.2 - ANÁLISE DO IMPACTO SOCIAL</w:t>
      </w:r>
    </w:p>
    <w:p w:rsidRPr="00134B9E" w:rsidR="00134B9E" w:rsidP="1D9DAA68" w:rsidRDefault="1D9DAA68" w14:paraId="2F9F329A" w14:textId="0404BF7A">
      <w:pPr>
        <w:spacing w:after="0" w:line="360" w:lineRule="auto"/>
        <w:ind w:firstLine="709"/>
        <w:jc w:val="both"/>
      </w:pPr>
      <w:r>
        <w:t>Para avaliar o impacto social da implementação da tecnologia de reconhecimento facial na verificação de presenças, serão utilizados métodos quantitativos e qualitativos. Inicialmente, será conduzido um levantamento de dados quantitativos, focando na comparação das taxas de presença em eventos e atividades acadêmicas antes e depois da adoção da ferramenta. Esses dados serão obtidos através dos sistemas internos da instituição, que registram a participação dos estudantes e público em geral.</w:t>
      </w:r>
    </w:p>
    <w:p w:rsidRPr="00134B9E" w:rsidR="00134B9E" w:rsidP="1D9DAA68" w:rsidRDefault="1D9DAA68" w14:paraId="349F5026" w14:textId="45E2F54B">
      <w:pPr>
        <w:spacing w:after="0" w:line="360" w:lineRule="auto"/>
        <w:ind w:firstLine="709"/>
        <w:jc w:val="both"/>
      </w:pPr>
      <w:r>
        <w:t>De maneira paralela, serão realizados questionários e entrevistas com organizadores de eventos e participantes, com o intuito de coletar percepções sobre o uso da tecnologia. Serão investigados aspectos como a praticidade da ferramenta e sua contribuição para a melhoria dos eventos.</w:t>
      </w:r>
    </w:p>
    <w:p w:rsidR="007917FE" w:rsidP="1D9DAA68" w:rsidRDefault="1D9DAA68" w14:paraId="060881D6" w14:textId="67E92EB1">
      <w:pPr>
        <w:spacing w:after="0" w:line="360" w:lineRule="auto"/>
        <w:ind w:firstLine="709"/>
        <w:jc w:val="both"/>
      </w:pPr>
      <w:r>
        <w:lastRenderedPageBreak/>
        <w:t>Por fim, uma análise estatística será feita para verificar se houve um aumento significativo na presença do público e na qualidade percebida dos eventos após a implementação da ferramenta. Os resultados serão comparados com as expectativas dos usuários, a fim de identificar o impacto social real que a tecnologia trouxe para a instituição.</w:t>
      </w:r>
    </w:p>
    <w:p w:rsidR="001C07CA" w:rsidP="1D9DAA68" w:rsidRDefault="001C07CA" w14:paraId="2EA26581" w14:textId="77777777">
      <w:pPr>
        <w:spacing w:after="0" w:line="360" w:lineRule="auto"/>
        <w:ind w:firstLine="709"/>
        <w:jc w:val="both"/>
      </w:pPr>
    </w:p>
    <w:p w:rsidRPr="001C07CA" w:rsidR="001C07CA" w:rsidP="001C07CA" w:rsidRDefault="1D9DAA68" w14:paraId="18E737C4" w14:textId="23CC85CB">
      <w:pPr>
        <w:pStyle w:val="Ttulo1"/>
        <w:numPr>
          <w:ilvl w:val="0"/>
          <w:numId w:val="24"/>
        </w:numPr>
        <w:spacing w:after="0" w:line="360" w:lineRule="auto"/>
        <w:jc w:val="both"/>
      </w:pPr>
      <w:r>
        <w:t>CONCLUSÕES</w:t>
      </w:r>
      <w:r w:rsidR="00FB71B3">
        <w:tab/>
      </w:r>
    </w:p>
    <w:p w:rsidR="006F5059" w:rsidP="1D9DAA68" w:rsidRDefault="1D9DAA68" w14:paraId="3E9CF307" w14:textId="65831151">
      <w:pPr>
        <w:spacing w:after="0" w:line="360" w:lineRule="auto"/>
        <w:ind w:firstLine="709"/>
        <w:jc w:val="both"/>
        <w:rPr>
          <w:i/>
          <w:iCs/>
        </w:rPr>
      </w:pPr>
      <w:r>
        <w:t xml:space="preserve">A proposta apresentada por este trabalho representa uma solução futura que tem potencial de se tornar uma ferramenta importante para gestão de universidades para análise da movimentação de pessoas durante aulas e eventos. Ao longo desse trabalho, foram analisados diversos aspectos da solução, desde os conceitos base para o projeto como também uma possível implementação de </w:t>
      </w:r>
      <w:r w:rsidRPr="1D9DAA68">
        <w:rPr>
          <w:i/>
          <w:iCs/>
        </w:rPr>
        <w:t>hardware</w:t>
      </w:r>
      <w:r>
        <w:t xml:space="preserve"> e </w:t>
      </w:r>
      <w:r w:rsidRPr="1D9DAA68">
        <w:rPr>
          <w:i/>
          <w:iCs/>
        </w:rPr>
        <w:t>software.</w:t>
      </w:r>
    </w:p>
    <w:p w:rsidR="00F869C5" w:rsidP="1D9DAA68" w:rsidRDefault="1D9DAA68" w14:paraId="0C725FC2" w14:textId="659DA047">
      <w:pPr>
        <w:spacing w:after="0" w:line="360" w:lineRule="auto"/>
        <w:ind w:firstLine="709"/>
        <w:jc w:val="both"/>
      </w:pPr>
      <w:r>
        <w:t>Projetamos nossa solução para otimizar a escolha de horários para eventos como também verificar problemas de aderência do público ou alunos. A integração com ferramentas de análise de dados vai garantir informações importantes para que os conteúdos sejam ministrados da forma mais eficiente possível e causem o maior impacto social possível à sociedade pela geração de conhecimentos.</w:t>
      </w:r>
    </w:p>
    <w:p w:rsidR="00804CCF" w:rsidP="1D9DAA68" w:rsidRDefault="1D9DAA68" w14:paraId="5D4DBE4B" w14:textId="116EB78D">
      <w:pPr>
        <w:spacing w:after="0" w:line="360" w:lineRule="auto"/>
        <w:ind w:firstLine="709"/>
        <w:jc w:val="both"/>
      </w:pPr>
      <w:r>
        <w:t>Uma das principais características da proposta apresentada é a preservação da privacidade, já que a tecnologia utilizada não faz a identificação da pessoa ao fazer a contagem da presença dela. Sendo assim, a implementação da solução fica mais segura e simplificada nas universidades por redução significativa do perigo de vazamento de dados sensíveis ou violação da privacidade de alguma pessoa.</w:t>
      </w:r>
    </w:p>
    <w:p w:rsidRPr="00D044F2" w:rsidR="009D071D" w:rsidP="1D9DAA68" w:rsidRDefault="1D9DAA68" w14:paraId="71799D21" w14:textId="1F56C48A">
      <w:pPr>
        <w:spacing w:after="0" w:line="360" w:lineRule="auto"/>
        <w:ind w:firstLine="709"/>
        <w:jc w:val="both"/>
      </w:pPr>
      <w:r>
        <w:t>Com a conclusão do trabalho de conclusão da matéria tópicos especiais e</w:t>
      </w:r>
      <w:r w:rsidR="008A1118">
        <w:t>m</w:t>
      </w:r>
      <w:r>
        <w:t> Hardware</w:t>
      </w:r>
      <w:r w:rsidR="00AE4E34">
        <w:t xml:space="preserve"> - </w:t>
      </w:r>
      <w:r w:rsidR="00640981">
        <w:t xml:space="preserve">ministrada pelo </w:t>
      </w:r>
      <w:r w:rsidR="00D35D0F">
        <w:t xml:space="preserve">Prof. Dr. André Luis Meneses Silva </w:t>
      </w:r>
      <w:r w:rsidR="00AE4E34">
        <w:t xml:space="preserve">- </w:t>
      </w:r>
      <w:r>
        <w:t>esperamos que o módulo proposto apresente maturidade suficiente para que seja implementado em palestras e em aulas que apresentem maior índice de reprovação no campus. Adicionalmente, acreditamos que toda documentação gerada poderá servir como base para o desenvolvimento de outros trabalhos de conclusão de curso com ênfase em IoT, Microcontroladores e IA para reconhecimento de presença. O projeto não foi concretizado, mas este artigo ajudará nesse procedimento, com o intuito de promover estímulos e recursos para a sua concretização.</w:t>
      </w:r>
    </w:p>
    <w:p w:rsidR="1D9DAA68" w:rsidP="1D9DAA68" w:rsidRDefault="1D9DAA68" w14:paraId="17982275" w14:textId="5939398E">
      <w:pPr>
        <w:spacing w:after="0" w:line="360" w:lineRule="auto"/>
        <w:ind w:firstLine="709"/>
        <w:jc w:val="both"/>
      </w:pPr>
    </w:p>
    <w:p w:rsidR="0E27F300" w:rsidP="1D9DAA68" w:rsidRDefault="1D9DAA68" w14:paraId="7C75FAA2" w14:textId="0CEBC10D">
      <w:pPr>
        <w:pStyle w:val="Ttulo1"/>
        <w:numPr>
          <w:ilvl w:val="0"/>
          <w:numId w:val="24"/>
        </w:numPr>
        <w:spacing w:after="0" w:line="360" w:lineRule="auto"/>
        <w:ind w:left="0" w:firstLine="709"/>
        <w:jc w:val="both"/>
      </w:pPr>
      <w:r>
        <w:lastRenderedPageBreak/>
        <w:t xml:space="preserve">BIBLIOGRAFIA </w:t>
      </w:r>
    </w:p>
    <w:p w:rsidR="0D41C5AE" w:rsidP="1D9DAA68" w:rsidRDefault="1D9DAA68" w14:paraId="6DB407F2" w14:textId="275EF143">
      <w:pPr>
        <w:spacing w:after="0" w:line="360" w:lineRule="auto"/>
        <w:ind w:firstLine="709"/>
        <w:jc w:val="both"/>
      </w:pPr>
      <w:r>
        <w:t xml:space="preserve">AUTENTIFY. </w:t>
      </w:r>
      <w:r w:rsidRPr="1D9DAA68">
        <w:rPr>
          <w:b/>
          <w:bCs/>
        </w:rPr>
        <w:t>Vantagens e desvantagens do reconhecimento facial</w:t>
      </w:r>
      <w:r>
        <w:t xml:space="preserve">. Disponível em: </w:t>
      </w:r>
      <w:hyperlink r:id="rId11">
        <w:r w:rsidRPr="1D9DAA68">
          <w:rPr>
            <w:rStyle w:val="Hyperlink"/>
          </w:rPr>
          <w:t>https://www.autentify.com.br/inteligencia-artificial/vantagens-e-desvantagens-do-reconhecimento-facial/</w:t>
        </w:r>
      </w:hyperlink>
      <w:r>
        <w:t>. Acesso em: 15 out. 2024.</w:t>
      </w:r>
    </w:p>
    <w:p w:rsidR="0E27F300" w:rsidP="1D9DAA68" w:rsidRDefault="1D9DAA68" w14:paraId="0D5E5D12" w14:textId="7436271F">
      <w:pPr>
        <w:spacing w:after="0" w:line="360" w:lineRule="auto"/>
        <w:ind w:firstLine="709"/>
        <w:jc w:val="both"/>
      </w:pPr>
      <w:r>
        <w:t xml:space="preserve">IBM, IBM, o que é IOT. Disponível em </w:t>
      </w:r>
      <w:hyperlink r:id="rId12">
        <w:r w:rsidRPr="1D9DAA68">
          <w:rPr>
            <w:rStyle w:val="Hyperlink"/>
          </w:rPr>
          <w:t>O que é a Internet das Coisas (IoT)? | IBM</w:t>
        </w:r>
      </w:hyperlink>
      <w:r>
        <w:t xml:space="preserve">. </w:t>
      </w:r>
      <w:r w:rsidRPr="1D9DAA68">
        <w:rPr>
          <w:color w:val="000000" w:themeColor="text1"/>
        </w:rPr>
        <w:t>Acesso em: 15 de out. de 2024.</w:t>
      </w:r>
    </w:p>
    <w:p w:rsidR="09F35E7D" w:rsidP="1D9DAA68" w:rsidRDefault="1D9DAA68" w14:paraId="1B824D00" w14:textId="4A502C6A">
      <w:pPr>
        <w:spacing w:after="0" w:line="360" w:lineRule="auto"/>
        <w:ind w:firstLine="709"/>
        <w:jc w:val="both"/>
      </w:pPr>
      <w:r>
        <w:t xml:space="preserve">ISHIDA, Tales Hiro Cardoso. Sistema de controle de acesso por reconhecimento facial utilizando sistemas embarcados. 2023. Trabalho de conclusão de curso (Graduação em Engenharia) – Universidade Estadual Paulista "Júlio de Mesquita Filho", Faculdade de Engenharia e Ciências de Guaratinguetá, Guaratinguetá, 2023. Disponível em: </w:t>
      </w:r>
      <w:hyperlink r:id="rId13">
        <w:r w:rsidRPr="1D9DAA68">
          <w:rPr>
            <w:rStyle w:val="Hyperlink"/>
          </w:rPr>
          <w:t>https://repositorio.unesp.br/items/f0034fce-6f9d-461f-bacf-7824333fc84b</w:t>
        </w:r>
      </w:hyperlink>
      <w:r>
        <w:t>. Acesso em: 15 out. 2024.</w:t>
      </w:r>
    </w:p>
    <w:p w:rsidR="1D9DAA68" w:rsidP="1D9DAA68" w:rsidRDefault="1D9DAA68" w14:paraId="217A2D56" w14:textId="744EB5D5">
      <w:pPr>
        <w:spacing w:after="0" w:line="360" w:lineRule="auto"/>
        <w:ind w:firstLine="709"/>
        <w:jc w:val="both"/>
      </w:pPr>
    </w:p>
    <w:p w:rsidR="0E27F300" w:rsidP="1D9DAA68" w:rsidRDefault="1D9DAA68" w14:paraId="1F37FD71" w14:textId="41FBB592">
      <w:pPr>
        <w:spacing w:after="0" w:line="360" w:lineRule="auto"/>
        <w:ind w:firstLine="709"/>
        <w:jc w:val="both"/>
      </w:pPr>
      <w:r>
        <w:t xml:space="preserve">Bruno Gall de Blasi, Google se uniu ao Serviço Geológico do Brasil (SGB/CPRM) para lançar um sistema de previsão de enchentes online em </w:t>
      </w:r>
      <w:hyperlink r:id="rId14">
        <w:r w:rsidRPr="1D9DAA68">
          <w:rPr>
            <w:rStyle w:val="Hyperlink"/>
          </w:rPr>
          <w:t>https://tecnoblog.net/noticias/google-cria-ferramenta-para-mostrar-onde-havera-enchentes-no-brasil/</w:t>
        </w:r>
      </w:hyperlink>
      <w:r>
        <w:t xml:space="preserve"> último acesso em 16/10/2024.</w:t>
      </w:r>
    </w:p>
    <w:p w:rsidR="1D9DAA68" w:rsidP="1D9DAA68" w:rsidRDefault="1D9DAA68" w14:paraId="6373CEEC" w14:textId="44EEAD90">
      <w:pPr>
        <w:spacing w:after="0" w:line="360" w:lineRule="auto"/>
        <w:ind w:firstLine="709"/>
        <w:jc w:val="both"/>
      </w:pPr>
    </w:p>
    <w:p w:rsidR="43D0C3DA" w:rsidP="1D9DAA68" w:rsidRDefault="1D9DAA68" w14:paraId="40D78EDB" w14:textId="53E10293">
      <w:pPr>
        <w:spacing w:after="0" w:line="360" w:lineRule="auto"/>
        <w:ind w:firstLine="709"/>
        <w:jc w:val="both"/>
      </w:pPr>
      <w:r w:rsidRPr="1D9DAA68">
        <w:rPr>
          <w:color w:val="222222"/>
        </w:rPr>
        <w:t>VARGAS, Heloísa Rodrigues; BULHÕES, Pedro Aguiar. Reconhecimento facial automatizado em uma arquitetura com processamento distribuído. 2023. xv, 81 f., il. Trabalho de conclusão de curso (Bacharelado em Engenharia de Redes de Comunicação) — Universidade de Brasília, Brasília, 2023.</w:t>
      </w:r>
      <w:r>
        <w:t xml:space="preserve"> disponível em:  </w:t>
      </w:r>
      <w:hyperlink r:id="rId15">
        <w:r w:rsidRPr="1D9DAA68">
          <w:rPr>
            <w:rStyle w:val="Hyperlink"/>
          </w:rPr>
          <w:t>https://bdm.unb.br/handle/10483/36902</w:t>
        </w:r>
      </w:hyperlink>
      <w:r>
        <w:t xml:space="preserve"> , acessado em 8 de outubro de 2024.</w:t>
      </w:r>
    </w:p>
    <w:p w:rsidR="1D9DAA68" w:rsidP="1D9DAA68" w:rsidRDefault="1D9DAA68" w14:paraId="56757866" w14:textId="6EAFDF0D">
      <w:pPr>
        <w:spacing w:after="0" w:line="360" w:lineRule="auto"/>
        <w:ind w:firstLine="709"/>
        <w:jc w:val="both"/>
      </w:pPr>
    </w:p>
    <w:p w:rsidR="129BF366" w:rsidP="1D9DAA68" w:rsidRDefault="1D9DAA68" w14:paraId="18C752E1" w14:textId="49513C20">
      <w:pPr>
        <w:spacing w:after="0" w:line="360" w:lineRule="auto"/>
        <w:ind w:firstLine="709"/>
        <w:jc w:val="both"/>
      </w:pPr>
      <w:r>
        <w:t xml:space="preserve">SERAFIM, Edivaldo; MOTOYAMA, Shusaburo. Estrutura de rede baseada em tecnologia IoT para atendimento médico em áreas urbanas e rurais. </w:t>
      </w:r>
      <w:r w:rsidRPr="1D9DAA68">
        <w:rPr>
          <w:b/>
          <w:bCs/>
        </w:rPr>
        <w:t>Doctoral dissertation, Master’s thesis, Programa de Mestrado em Ciência da Computação, Faculdade Campo Limpo Paulista</w:t>
      </w:r>
      <w:r>
        <w:t>, 2014.</w:t>
      </w:r>
    </w:p>
    <w:p w:rsidR="007C3E05" w:rsidP="59CDC1F8" w:rsidRDefault="007C3E05" w14:paraId="6B9C82B1" w14:textId="59644AAA">
      <w:pPr>
        <w:spacing w:after="0" w:line="360" w:lineRule="auto"/>
        <w:ind w:firstLine="709"/>
      </w:pPr>
    </w:p>
    <w:p w:rsidR="1D9DAA68" w:rsidP="1D9DAA68" w:rsidRDefault="1D9DAA68" w14:paraId="3A2900DB" w14:textId="5FA4AB67">
      <w:pPr>
        <w:spacing w:after="0" w:line="360" w:lineRule="auto"/>
        <w:ind w:firstLine="709"/>
      </w:pPr>
      <w:r w:rsidRPr="1D9DAA68">
        <w:t xml:space="preserve">ISHIDA, Tales Hiro Cardoso. Sistema de controle de acesso por reconhecimento facial utilizando sistemas embarcados. 2023. Trabalho de conclusão de curso (Graduação em Engenharia) – Universidade Estadual Paulista "Júlio de Mesquita Filho", Faculdade de </w:t>
      </w:r>
      <w:r w:rsidRPr="1D9DAA68">
        <w:lastRenderedPageBreak/>
        <w:t xml:space="preserve">Engenharia e Ciências de Guaratinguetá, Guaratinguetá, 2023. Disponível em: </w:t>
      </w:r>
      <w:hyperlink r:id="rId16">
        <w:r w:rsidRPr="1D9DAA68">
          <w:rPr>
            <w:rStyle w:val="Hyperlink"/>
          </w:rPr>
          <w:t>https://repositorio.unesp.br/handle/11449/217802</w:t>
        </w:r>
      </w:hyperlink>
      <w:r w:rsidRPr="1D9DAA68">
        <w:t xml:space="preserve">  Acesso em: 15 out. 2024.</w:t>
      </w:r>
    </w:p>
    <w:p w:rsidR="1D9DAA68" w:rsidP="1D9DAA68" w:rsidRDefault="1D9DAA68" w14:paraId="64FCB2B3" w14:textId="357CC32D">
      <w:r w:rsidRPr="1D9DAA68">
        <w:t xml:space="preserve">Eduardo Henrique. </w:t>
      </w:r>
      <w:r w:rsidRPr="1D9DAA68">
        <w:rPr>
          <w:color w:val="000000" w:themeColor="text1"/>
        </w:rPr>
        <w:t xml:space="preserve">Introdução ao ESP32-CAM.2023 disponível em: </w:t>
      </w:r>
      <w:hyperlink r:id="rId17">
        <w:r w:rsidRPr="1D9DAA68">
          <w:rPr>
            <w:rStyle w:val="Hyperlink"/>
          </w:rPr>
          <w:t>Introdução ao ESP32-CAM - Blog Eletrogate</w:t>
        </w:r>
      </w:hyperlink>
      <w:r w:rsidRPr="1D9DAA68">
        <w:t xml:space="preserve"> . Acessado em 22 de out. 2024</w:t>
      </w:r>
    </w:p>
    <w:p w:rsidR="1D9DAA68" w:rsidP="1D9DAA68" w:rsidRDefault="1D9DAA68" w14:paraId="2096165B" w14:textId="67322056">
      <w:pPr>
        <w:spacing w:after="0"/>
      </w:pPr>
      <w:r w:rsidRPr="1D9DAA68">
        <w:t xml:space="preserve">André Sanches Martins, R., &amp; Paulo José Lopes Machado Portugal, D. (n.d.). </w:t>
      </w:r>
      <w:r w:rsidRPr="1D9DAA68">
        <w:rPr>
          <w:i/>
          <w:iCs/>
        </w:rPr>
        <w:t>FACULDADE DE ENGENHARIA DA UNIVERSIDADE DO PORTO Sistema de contagem de pessoas na biblioteca da FEUP utilizando visão computacional</w:t>
      </w:r>
      <w:r w:rsidRPr="1D9DAA68">
        <w:t>. 2021.</w:t>
      </w:r>
      <w:r w:rsidRPr="1D9DAA68">
        <w:rPr>
          <w:color w:val="000000" w:themeColor="text1"/>
        </w:rPr>
        <w:t xml:space="preserve"> Disponível em: </w:t>
      </w:r>
      <w:hyperlink r:id="rId18">
        <w:r w:rsidRPr="1D9DAA68">
          <w:rPr>
            <w:rStyle w:val="Hyperlink"/>
          </w:rPr>
          <w:t>https://hdl.handle.net/10216/135307</w:t>
        </w:r>
      </w:hyperlink>
      <w:r w:rsidRPr="1D9DAA68">
        <w:t xml:space="preserve"> . Último acesso em 22 de out. 2024.</w:t>
      </w:r>
    </w:p>
    <w:p w:rsidR="1D9DAA68" w:rsidP="1D9DAA68" w:rsidRDefault="1D9DAA68" w14:paraId="274ABEC6" w14:textId="57BD2E2D"/>
    <w:p w:rsidR="1D9DAA68" w:rsidP="1D9DAA68" w:rsidRDefault="1D9DAA68" w14:paraId="21B35C82" w14:textId="498C3CD2"/>
    <w:p w:rsidR="1D9DAA68" w:rsidP="1D9DAA68" w:rsidRDefault="1D9DAA68" w14:paraId="51FFD34A" w14:textId="7C9D04DC"/>
    <w:p w:rsidR="1D9DAA68" w:rsidP="1D9DAA68" w:rsidRDefault="1D9DAA68" w14:paraId="682DA1B1" w14:textId="0F09160B">
      <w:pPr>
        <w:spacing w:after="0" w:line="360" w:lineRule="auto"/>
        <w:ind w:firstLine="709"/>
      </w:pPr>
    </w:p>
    <w:p w:rsidR="1D9DAA68" w:rsidP="1D9DAA68" w:rsidRDefault="1D9DAA68" w14:paraId="7B4B9C06" w14:textId="5DDA23C5">
      <w:pPr>
        <w:spacing w:after="0" w:line="360" w:lineRule="auto"/>
        <w:ind w:firstLine="709"/>
      </w:pPr>
    </w:p>
    <w:sectPr w:rsidR="1D9DAA68" w:rsidSect="000D32F2">
      <w:headerReference w:type="default" r:id="rId19"/>
      <w:footerReference w:type="default" r:id="rId20"/>
      <w:pgSz w:w="11907" w:h="16839" w:orient="portrait"/>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0473" w:rsidRDefault="00CB0473" w14:paraId="544D7EDB" w14:textId="77777777">
      <w:pPr>
        <w:spacing w:after="0" w:line="240" w:lineRule="auto"/>
      </w:pPr>
      <w:r>
        <w:separator/>
      </w:r>
    </w:p>
  </w:endnote>
  <w:endnote w:type="continuationSeparator" w:id="0">
    <w:p w:rsidR="00CB0473" w:rsidRDefault="00CB0473" w14:paraId="2D8B29DB" w14:textId="77777777">
      <w:pPr>
        <w:spacing w:after="0" w:line="240" w:lineRule="auto"/>
      </w:pPr>
      <w:r>
        <w:continuationSeparator/>
      </w:r>
    </w:p>
  </w:endnote>
  <w:endnote w:type="continuationNotice" w:id="1">
    <w:p w:rsidR="00CB0473" w:rsidRDefault="00CB0473" w14:paraId="53DD81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0E27F300" w:rsidTr="0E27F300" w14:paraId="48801F30" w14:textId="77777777">
      <w:trPr>
        <w:trHeight w:val="300"/>
      </w:trPr>
      <w:tc>
        <w:tcPr>
          <w:tcW w:w="3210" w:type="dxa"/>
        </w:tcPr>
        <w:p w:rsidR="0E27F300" w:rsidP="0E27F300" w:rsidRDefault="0E27F300" w14:paraId="791D2880" w14:textId="232B5D26">
          <w:pPr>
            <w:pStyle w:val="Cabealho"/>
            <w:ind w:left="-115"/>
          </w:pPr>
        </w:p>
      </w:tc>
      <w:tc>
        <w:tcPr>
          <w:tcW w:w="3210" w:type="dxa"/>
        </w:tcPr>
        <w:p w:rsidR="0E27F300" w:rsidP="0E27F300" w:rsidRDefault="0E27F300" w14:paraId="26D95BAD" w14:textId="1B32F9DD">
          <w:pPr>
            <w:pStyle w:val="Cabealho"/>
            <w:jc w:val="center"/>
          </w:pPr>
        </w:p>
      </w:tc>
      <w:tc>
        <w:tcPr>
          <w:tcW w:w="3210" w:type="dxa"/>
        </w:tcPr>
        <w:p w:rsidR="0E27F300" w:rsidP="0E27F300" w:rsidRDefault="0E27F300" w14:paraId="1E8F1A1E" w14:textId="03B9FC77">
          <w:pPr>
            <w:pStyle w:val="Cabealho"/>
            <w:ind w:right="-115"/>
            <w:jc w:val="right"/>
          </w:pPr>
          <w:r>
            <w:fldChar w:fldCharType="begin"/>
          </w:r>
          <w:r>
            <w:instrText>PAGE</w:instrText>
          </w:r>
          <w:r>
            <w:fldChar w:fldCharType="separate"/>
          </w:r>
          <w:r w:rsidR="00B63E55">
            <w:rPr>
              <w:noProof/>
            </w:rPr>
            <w:t>1</w:t>
          </w:r>
          <w:r>
            <w:fldChar w:fldCharType="end"/>
          </w:r>
        </w:p>
      </w:tc>
    </w:tr>
  </w:tbl>
  <w:p w:rsidR="0E27F300" w:rsidP="0E27F300" w:rsidRDefault="0E27F300" w14:paraId="2377C8C6" w14:textId="7727351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0473" w:rsidRDefault="00CB0473" w14:paraId="562E9DA8" w14:textId="77777777">
      <w:pPr>
        <w:spacing w:after="0" w:line="240" w:lineRule="auto"/>
      </w:pPr>
      <w:r>
        <w:separator/>
      </w:r>
    </w:p>
  </w:footnote>
  <w:footnote w:type="continuationSeparator" w:id="0">
    <w:p w:rsidR="00CB0473" w:rsidRDefault="00CB0473" w14:paraId="5439919F" w14:textId="77777777">
      <w:pPr>
        <w:spacing w:after="0" w:line="240" w:lineRule="auto"/>
      </w:pPr>
      <w:r>
        <w:continuationSeparator/>
      </w:r>
    </w:p>
  </w:footnote>
  <w:footnote w:type="continuationNotice" w:id="1">
    <w:p w:rsidR="00CB0473" w:rsidRDefault="00CB0473" w14:paraId="3CD70FE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0E27F300" w:rsidTr="0E27F300" w14:paraId="7B07E0FF" w14:textId="77777777">
      <w:trPr>
        <w:trHeight w:val="300"/>
      </w:trPr>
      <w:tc>
        <w:tcPr>
          <w:tcW w:w="3210" w:type="dxa"/>
        </w:tcPr>
        <w:p w:rsidR="0E27F300" w:rsidP="0E27F300" w:rsidRDefault="0E27F300" w14:paraId="2A1BD358" w14:textId="5C676D1B">
          <w:pPr>
            <w:pStyle w:val="Cabealho"/>
            <w:ind w:left="-115"/>
          </w:pPr>
        </w:p>
      </w:tc>
      <w:tc>
        <w:tcPr>
          <w:tcW w:w="3210" w:type="dxa"/>
        </w:tcPr>
        <w:p w:rsidR="0E27F300" w:rsidP="0E27F300" w:rsidRDefault="0E27F300" w14:paraId="19AA1B14" w14:textId="56990906">
          <w:pPr>
            <w:pStyle w:val="Cabealho"/>
            <w:jc w:val="center"/>
          </w:pPr>
        </w:p>
      </w:tc>
      <w:tc>
        <w:tcPr>
          <w:tcW w:w="3210" w:type="dxa"/>
        </w:tcPr>
        <w:p w:rsidR="0E27F300" w:rsidP="0E27F300" w:rsidRDefault="0E27F300" w14:paraId="1F7E2B2C" w14:textId="6FAFE05A">
          <w:pPr>
            <w:pStyle w:val="Cabealho"/>
            <w:ind w:right="-115"/>
            <w:jc w:val="right"/>
          </w:pPr>
        </w:p>
      </w:tc>
    </w:tr>
  </w:tbl>
  <w:p w:rsidR="0E27F300" w:rsidP="0E27F300" w:rsidRDefault="0E27F300" w14:paraId="35A236BD" w14:textId="2168F321">
    <w:pPr>
      <w:pStyle w:val="Cabealho"/>
    </w:pPr>
  </w:p>
  <w:p w:rsidR="0E27F300" w:rsidP="0E27F300" w:rsidRDefault="0E27F300" w14:paraId="1D86B187" w14:textId="654356CC">
    <w:pPr>
      <w:pStyle w:val="Cabealho"/>
    </w:pPr>
  </w:p>
</w:hdr>
</file>

<file path=word/intelligence2.xml><?xml version="1.0" encoding="utf-8"?>
<int2:intelligence xmlns:int2="http://schemas.microsoft.com/office/intelligence/2020/intelligence" xmlns:oel="http://schemas.microsoft.com/office/2019/extlst">
  <int2:observations>
    <int2:textHash int2:hashCode="CxLNHNpnP4aytv" int2:id="Lw8pwJHM">
      <int2:state int2:value="Rejected" int2:type="AugLoop_Text_Critique"/>
    </int2:textHash>
    <int2:textHash int2:hashCode="88nkCUnYPPdrI7" int2:id="UyKFTmi7">
      <int2:state int2:value="Rejected" int2:type="AugLoop_Text_Critique"/>
    </int2:textHash>
    <int2:textHash int2:hashCode="NIl83o3K2v7CEi" int2:id="iAfVux19">
      <int2:state int2:value="Rejected" int2:type="AugLoop_Text_Critique"/>
    </int2:textHash>
    <int2:textHash int2:hashCode="+upSQqAMUtpioP" int2:id="ssCsreqm">
      <int2:state int2:value="Rejected" int2:type="AugLoop_Text_Critique"/>
    </int2:textHash>
    <int2:bookmark int2:bookmarkName="_Int_vVeB4J9D" int2:invalidationBookmarkName="" int2:hashCode="iLf/kLSPanw/dy" int2:id="Mx1g1vn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C17"/>
    <w:multiLevelType w:val="multilevel"/>
    <w:tmpl w:val="D7AC7BBE"/>
    <w:lvl w:ilvl="0">
      <w:start w:val="2"/>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2BDF45B"/>
    <w:multiLevelType w:val="hybridMultilevel"/>
    <w:tmpl w:val="BCE67A16"/>
    <w:lvl w:ilvl="0" w:tplc="27A42C06">
      <w:start w:val="1"/>
      <w:numFmt w:val="bullet"/>
      <w:lvlText w:val=""/>
      <w:lvlJc w:val="left"/>
      <w:pPr>
        <w:ind w:left="720" w:hanging="360"/>
      </w:pPr>
      <w:rPr>
        <w:rFonts w:hint="default" w:ascii="Symbol" w:hAnsi="Symbol"/>
      </w:rPr>
    </w:lvl>
    <w:lvl w:ilvl="1" w:tplc="3122401E">
      <w:start w:val="1"/>
      <w:numFmt w:val="bullet"/>
      <w:lvlText w:val="o"/>
      <w:lvlJc w:val="left"/>
      <w:pPr>
        <w:ind w:left="1440" w:hanging="360"/>
      </w:pPr>
      <w:rPr>
        <w:rFonts w:hint="default" w:ascii="Courier New" w:hAnsi="Courier New"/>
      </w:rPr>
    </w:lvl>
    <w:lvl w:ilvl="2" w:tplc="39CE1DDE">
      <w:start w:val="1"/>
      <w:numFmt w:val="bullet"/>
      <w:lvlText w:val=""/>
      <w:lvlJc w:val="left"/>
      <w:pPr>
        <w:ind w:left="2160" w:hanging="360"/>
      </w:pPr>
      <w:rPr>
        <w:rFonts w:hint="default" w:ascii="Wingdings" w:hAnsi="Wingdings"/>
      </w:rPr>
    </w:lvl>
    <w:lvl w:ilvl="3" w:tplc="0E08C330">
      <w:start w:val="1"/>
      <w:numFmt w:val="bullet"/>
      <w:lvlText w:val=""/>
      <w:lvlJc w:val="left"/>
      <w:pPr>
        <w:ind w:left="2880" w:hanging="360"/>
      </w:pPr>
      <w:rPr>
        <w:rFonts w:hint="default" w:ascii="Symbol" w:hAnsi="Symbol"/>
      </w:rPr>
    </w:lvl>
    <w:lvl w:ilvl="4" w:tplc="BE96310C">
      <w:start w:val="1"/>
      <w:numFmt w:val="bullet"/>
      <w:lvlText w:val="o"/>
      <w:lvlJc w:val="left"/>
      <w:pPr>
        <w:ind w:left="3600" w:hanging="360"/>
      </w:pPr>
      <w:rPr>
        <w:rFonts w:hint="default" w:ascii="Courier New" w:hAnsi="Courier New"/>
      </w:rPr>
    </w:lvl>
    <w:lvl w:ilvl="5" w:tplc="F94218EE">
      <w:start w:val="1"/>
      <w:numFmt w:val="bullet"/>
      <w:lvlText w:val=""/>
      <w:lvlJc w:val="left"/>
      <w:pPr>
        <w:ind w:left="4320" w:hanging="360"/>
      </w:pPr>
      <w:rPr>
        <w:rFonts w:hint="default" w:ascii="Wingdings" w:hAnsi="Wingdings"/>
      </w:rPr>
    </w:lvl>
    <w:lvl w:ilvl="6" w:tplc="E06E59BE">
      <w:start w:val="1"/>
      <w:numFmt w:val="bullet"/>
      <w:lvlText w:val=""/>
      <w:lvlJc w:val="left"/>
      <w:pPr>
        <w:ind w:left="5040" w:hanging="360"/>
      </w:pPr>
      <w:rPr>
        <w:rFonts w:hint="default" w:ascii="Symbol" w:hAnsi="Symbol"/>
      </w:rPr>
    </w:lvl>
    <w:lvl w:ilvl="7" w:tplc="2FD087BC">
      <w:start w:val="1"/>
      <w:numFmt w:val="bullet"/>
      <w:lvlText w:val="o"/>
      <w:lvlJc w:val="left"/>
      <w:pPr>
        <w:ind w:left="5760" w:hanging="360"/>
      </w:pPr>
      <w:rPr>
        <w:rFonts w:hint="default" w:ascii="Courier New" w:hAnsi="Courier New"/>
      </w:rPr>
    </w:lvl>
    <w:lvl w:ilvl="8" w:tplc="B3D2020A">
      <w:start w:val="1"/>
      <w:numFmt w:val="bullet"/>
      <w:lvlText w:val=""/>
      <w:lvlJc w:val="left"/>
      <w:pPr>
        <w:ind w:left="6480" w:hanging="360"/>
      </w:pPr>
      <w:rPr>
        <w:rFonts w:hint="default" w:ascii="Wingdings" w:hAnsi="Wingdings"/>
      </w:rPr>
    </w:lvl>
  </w:abstractNum>
  <w:abstractNum w:abstractNumId="2" w15:restartNumberingAfterBreak="0">
    <w:nsid w:val="0E8139AD"/>
    <w:multiLevelType w:val="hybridMultilevel"/>
    <w:tmpl w:val="ACBACD6E"/>
    <w:lvl w:ilvl="0" w:tplc="A2DA1D7C">
      <w:start w:val="1"/>
      <w:numFmt w:val="bullet"/>
      <w:lvlText w:val=""/>
      <w:lvlJc w:val="left"/>
      <w:pPr>
        <w:ind w:left="720" w:hanging="360"/>
      </w:pPr>
      <w:rPr>
        <w:rFonts w:hint="default" w:ascii="Symbol" w:hAnsi="Symbol"/>
      </w:rPr>
    </w:lvl>
    <w:lvl w:ilvl="1" w:tplc="94CE2D44">
      <w:start w:val="1"/>
      <w:numFmt w:val="bullet"/>
      <w:lvlText w:val="o"/>
      <w:lvlJc w:val="left"/>
      <w:pPr>
        <w:ind w:left="1440" w:hanging="360"/>
      </w:pPr>
      <w:rPr>
        <w:rFonts w:hint="default" w:ascii="Courier New" w:hAnsi="Courier New"/>
      </w:rPr>
    </w:lvl>
    <w:lvl w:ilvl="2" w:tplc="D340FD0C">
      <w:start w:val="1"/>
      <w:numFmt w:val="bullet"/>
      <w:lvlText w:val=""/>
      <w:lvlJc w:val="left"/>
      <w:pPr>
        <w:ind w:left="2160" w:hanging="360"/>
      </w:pPr>
      <w:rPr>
        <w:rFonts w:hint="default" w:ascii="Wingdings" w:hAnsi="Wingdings"/>
      </w:rPr>
    </w:lvl>
    <w:lvl w:ilvl="3" w:tplc="447CAEB8">
      <w:start w:val="1"/>
      <w:numFmt w:val="bullet"/>
      <w:lvlText w:val=""/>
      <w:lvlJc w:val="left"/>
      <w:pPr>
        <w:ind w:left="2880" w:hanging="360"/>
      </w:pPr>
      <w:rPr>
        <w:rFonts w:hint="default" w:ascii="Symbol" w:hAnsi="Symbol"/>
      </w:rPr>
    </w:lvl>
    <w:lvl w:ilvl="4" w:tplc="5B16B3F6">
      <w:start w:val="1"/>
      <w:numFmt w:val="bullet"/>
      <w:lvlText w:val="o"/>
      <w:lvlJc w:val="left"/>
      <w:pPr>
        <w:ind w:left="3600" w:hanging="360"/>
      </w:pPr>
      <w:rPr>
        <w:rFonts w:hint="default" w:ascii="Courier New" w:hAnsi="Courier New"/>
      </w:rPr>
    </w:lvl>
    <w:lvl w:ilvl="5" w:tplc="9280BECE">
      <w:start w:val="1"/>
      <w:numFmt w:val="bullet"/>
      <w:lvlText w:val=""/>
      <w:lvlJc w:val="left"/>
      <w:pPr>
        <w:ind w:left="4320" w:hanging="360"/>
      </w:pPr>
      <w:rPr>
        <w:rFonts w:hint="default" w:ascii="Wingdings" w:hAnsi="Wingdings"/>
      </w:rPr>
    </w:lvl>
    <w:lvl w:ilvl="6" w:tplc="8D5C8302">
      <w:start w:val="1"/>
      <w:numFmt w:val="bullet"/>
      <w:lvlText w:val=""/>
      <w:lvlJc w:val="left"/>
      <w:pPr>
        <w:ind w:left="5040" w:hanging="360"/>
      </w:pPr>
      <w:rPr>
        <w:rFonts w:hint="default" w:ascii="Symbol" w:hAnsi="Symbol"/>
      </w:rPr>
    </w:lvl>
    <w:lvl w:ilvl="7" w:tplc="4A88A9AC">
      <w:start w:val="1"/>
      <w:numFmt w:val="bullet"/>
      <w:lvlText w:val="o"/>
      <w:lvlJc w:val="left"/>
      <w:pPr>
        <w:ind w:left="5760" w:hanging="360"/>
      </w:pPr>
      <w:rPr>
        <w:rFonts w:hint="default" w:ascii="Courier New" w:hAnsi="Courier New"/>
      </w:rPr>
    </w:lvl>
    <w:lvl w:ilvl="8" w:tplc="B218EF00">
      <w:start w:val="1"/>
      <w:numFmt w:val="bullet"/>
      <w:lvlText w:val=""/>
      <w:lvlJc w:val="left"/>
      <w:pPr>
        <w:ind w:left="6480" w:hanging="360"/>
      </w:pPr>
      <w:rPr>
        <w:rFonts w:hint="default" w:ascii="Wingdings" w:hAnsi="Wingdings"/>
      </w:rPr>
    </w:lvl>
  </w:abstractNum>
  <w:abstractNum w:abstractNumId="3" w15:restartNumberingAfterBreak="0">
    <w:nsid w:val="13177CB2"/>
    <w:multiLevelType w:val="hybridMultilevel"/>
    <w:tmpl w:val="C96E136E"/>
    <w:lvl w:ilvl="0" w:tplc="D61C7696">
      <w:start w:val="1"/>
      <w:numFmt w:val="decimal"/>
      <w:lvlText w:val="%1."/>
      <w:lvlJc w:val="left"/>
      <w:pPr>
        <w:ind w:left="720" w:hanging="360"/>
      </w:pPr>
    </w:lvl>
    <w:lvl w:ilvl="1" w:tplc="C86A1382">
      <w:start w:val="1"/>
      <w:numFmt w:val="lowerLetter"/>
      <w:lvlText w:val="%2."/>
      <w:lvlJc w:val="left"/>
      <w:pPr>
        <w:ind w:left="1440" w:hanging="360"/>
      </w:pPr>
    </w:lvl>
    <w:lvl w:ilvl="2" w:tplc="A4584182">
      <w:start w:val="1"/>
      <w:numFmt w:val="lowerRoman"/>
      <w:lvlText w:val="%3."/>
      <w:lvlJc w:val="right"/>
      <w:pPr>
        <w:ind w:left="2160" w:hanging="180"/>
      </w:pPr>
    </w:lvl>
    <w:lvl w:ilvl="3" w:tplc="821CE150">
      <w:start w:val="1"/>
      <w:numFmt w:val="decimal"/>
      <w:lvlText w:val="%4."/>
      <w:lvlJc w:val="left"/>
      <w:pPr>
        <w:ind w:left="2880" w:hanging="360"/>
      </w:pPr>
    </w:lvl>
    <w:lvl w:ilvl="4" w:tplc="53B83838">
      <w:start w:val="1"/>
      <w:numFmt w:val="lowerLetter"/>
      <w:lvlText w:val="%5."/>
      <w:lvlJc w:val="left"/>
      <w:pPr>
        <w:ind w:left="3600" w:hanging="360"/>
      </w:pPr>
    </w:lvl>
    <w:lvl w:ilvl="5" w:tplc="0F84BFC6">
      <w:start w:val="1"/>
      <w:numFmt w:val="lowerRoman"/>
      <w:lvlText w:val="%6."/>
      <w:lvlJc w:val="right"/>
      <w:pPr>
        <w:ind w:left="4320" w:hanging="180"/>
      </w:pPr>
    </w:lvl>
    <w:lvl w:ilvl="6" w:tplc="A7DE8674">
      <w:start w:val="1"/>
      <w:numFmt w:val="decimal"/>
      <w:lvlText w:val="%7."/>
      <w:lvlJc w:val="left"/>
      <w:pPr>
        <w:ind w:left="5040" w:hanging="360"/>
      </w:pPr>
    </w:lvl>
    <w:lvl w:ilvl="7" w:tplc="B8FAF138">
      <w:start w:val="1"/>
      <w:numFmt w:val="lowerLetter"/>
      <w:lvlText w:val="%8."/>
      <w:lvlJc w:val="left"/>
      <w:pPr>
        <w:ind w:left="5760" w:hanging="360"/>
      </w:pPr>
    </w:lvl>
    <w:lvl w:ilvl="8" w:tplc="A0FE96D2">
      <w:start w:val="1"/>
      <w:numFmt w:val="lowerRoman"/>
      <w:lvlText w:val="%9."/>
      <w:lvlJc w:val="right"/>
      <w:pPr>
        <w:ind w:left="6480" w:hanging="180"/>
      </w:pPr>
    </w:lvl>
  </w:abstractNum>
  <w:abstractNum w:abstractNumId="4" w15:restartNumberingAfterBreak="0">
    <w:nsid w:val="1726F4AF"/>
    <w:multiLevelType w:val="hybridMultilevel"/>
    <w:tmpl w:val="6F66329C"/>
    <w:lvl w:ilvl="0" w:tplc="F8A2E8CC">
      <w:start w:val="1"/>
      <w:numFmt w:val="decimal"/>
      <w:lvlText w:val="%1."/>
      <w:lvlJc w:val="left"/>
      <w:pPr>
        <w:ind w:left="720" w:hanging="360"/>
      </w:pPr>
    </w:lvl>
    <w:lvl w:ilvl="1" w:tplc="9EEADEB4">
      <w:start w:val="1"/>
      <w:numFmt w:val="lowerLetter"/>
      <w:lvlText w:val="%2."/>
      <w:lvlJc w:val="left"/>
      <w:pPr>
        <w:ind w:left="1440" w:hanging="360"/>
      </w:pPr>
    </w:lvl>
    <w:lvl w:ilvl="2" w:tplc="1FAEA54A">
      <w:start w:val="1"/>
      <w:numFmt w:val="lowerRoman"/>
      <w:lvlText w:val="%3."/>
      <w:lvlJc w:val="right"/>
      <w:pPr>
        <w:ind w:left="2160" w:hanging="180"/>
      </w:pPr>
    </w:lvl>
    <w:lvl w:ilvl="3" w:tplc="BAA4BF86">
      <w:start w:val="1"/>
      <w:numFmt w:val="decimal"/>
      <w:lvlText w:val="%4."/>
      <w:lvlJc w:val="left"/>
      <w:pPr>
        <w:ind w:left="2880" w:hanging="360"/>
      </w:pPr>
    </w:lvl>
    <w:lvl w:ilvl="4" w:tplc="21A8AF9C">
      <w:start w:val="1"/>
      <w:numFmt w:val="lowerLetter"/>
      <w:lvlText w:val="%5."/>
      <w:lvlJc w:val="left"/>
      <w:pPr>
        <w:ind w:left="3600" w:hanging="360"/>
      </w:pPr>
    </w:lvl>
    <w:lvl w:ilvl="5" w:tplc="62583CAA">
      <w:start w:val="1"/>
      <w:numFmt w:val="lowerRoman"/>
      <w:lvlText w:val="%6."/>
      <w:lvlJc w:val="right"/>
      <w:pPr>
        <w:ind w:left="4320" w:hanging="180"/>
      </w:pPr>
    </w:lvl>
    <w:lvl w:ilvl="6" w:tplc="C42C4864">
      <w:start w:val="1"/>
      <w:numFmt w:val="decimal"/>
      <w:lvlText w:val="%7."/>
      <w:lvlJc w:val="left"/>
      <w:pPr>
        <w:ind w:left="5040" w:hanging="360"/>
      </w:pPr>
    </w:lvl>
    <w:lvl w:ilvl="7" w:tplc="87F8ACE6">
      <w:start w:val="1"/>
      <w:numFmt w:val="lowerLetter"/>
      <w:lvlText w:val="%8."/>
      <w:lvlJc w:val="left"/>
      <w:pPr>
        <w:ind w:left="5760" w:hanging="360"/>
      </w:pPr>
    </w:lvl>
    <w:lvl w:ilvl="8" w:tplc="97981352">
      <w:start w:val="1"/>
      <w:numFmt w:val="lowerRoman"/>
      <w:lvlText w:val="%9."/>
      <w:lvlJc w:val="right"/>
      <w:pPr>
        <w:ind w:left="6480" w:hanging="180"/>
      </w:pPr>
    </w:lvl>
  </w:abstractNum>
  <w:abstractNum w:abstractNumId="5" w15:restartNumberingAfterBreak="0">
    <w:nsid w:val="17EB3D48"/>
    <w:multiLevelType w:val="multilevel"/>
    <w:tmpl w:val="85E40DEA"/>
    <w:lvl w:ilvl="0">
      <w:start w:val="2"/>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804D74"/>
    <w:multiLevelType w:val="hybridMultilevel"/>
    <w:tmpl w:val="F7B0ADF2"/>
    <w:lvl w:ilvl="0" w:tplc="A8F44CD4">
      <w:start w:val="1"/>
      <w:numFmt w:val="bullet"/>
      <w:lvlText w:val=""/>
      <w:lvlJc w:val="left"/>
      <w:pPr>
        <w:ind w:left="720" w:hanging="360"/>
      </w:pPr>
      <w:rPr>
        <w:rFonts w:hint="default" w:ascii="Symbol" w:hAnsi="Symbol"/>
      </w:rPr>
    </w:lvl>
    <w:lvl w:ilvl="1" w:tplc="D6A28568">
      <w:start w:val="1"/>
      <w:numFmt w:val="bullet"/>
      <w:lvlText w:val="o"/>
      <w:lvlJc w:val="left"/>
      <w:pPr>
        <w:ind w:left="1440" w:hanging="360"/>
      </w:pPr>
      <w:rPr>
        <w:rFonts w:hint="default" w:ascii="Courier New" w:hAnsi="Courier New"/>
      </w:rPr>
    </w:lvl>
    <w:lvl w:ilvl="2" w:tplc="8424D67E">
      <w:start w:val="1"/>
      <w:numFmt w:val="bullet"/>
      <w:lvlText w:val=""/>
      <w:lvlJc w:val="left"/>
      <w:pPr>
        <w:ind w:left="2160" w:hanging="360"/>
      </w:pPr>
      <w:rPr>
        <w:rFonts w:hint="default" w:ascii="Wingdings" w:hAnsi="Wingdings"/>
      </w:rPr>
    </w:lvl>
    <w:lvl w:ilvl="3" w:tplc="24C648B4">
      <w:start w:val="1"/>
      <w:numFmt w:val="bullet"/>
      <w:lvlText w:val=""/>
      <w:lvlJc w:val="left"/>
      <w:pPr>
        <w:ind w:left="2880" w:hanging="360"/>
      </w:pPr>
      <w:rPr>
        <w:rFonts w:hint="default" w:ascii="Symbol" w:hAnsi="Symbol"/>
      </w:rPr>
    </w:lvl>
    <w:lvl w:ilvl="4" w:tplc="B1C2D6C4">
      <w:start w:val="1"/>
      <w:numFmt w:val="bullet"/>
      <w:lvlText w:val="o"/>
      <w:lvlJc w:val="left"/>
      <w:pPr>
        <w:ind w:left="3600" w:hanging="360"/>
      </w:pPr>
      <w:rPr>
        <w:rFonts w:hint="default" w:ascii="Courier New" w:hAnsi="Courier New"/>
      </w:rPr>
    </w:lvl>
    <w:lvl w:ilvl="5" w:tplc="BC8499EC">
      <w:start w:val="1"/>
      <w:numFmt w:val="bullet"/>
      <w:lvlText w:val=""/>
      <w:lvlJc w:val="left"/>
      <w:pPr>
        <w:ind w:left="4320" w:hanging="360"/>
      </w:pPr>
      <w:rPr>
        <w:rFonts w:hint="default" w:ascii="Wingdings" w:hAnsi="Wingdings"/>
      </w:rPr>
    </w:lvl>
    <w:lvl w:ilvl="6" w:tplc="72B2A13E">
      <w:start w:val="1"/>
      <w:numFmt w:val="bullet"/>
      <w:lvlText w:val=""/>
      <w:lvlJc w:val="left"/>
      <w:pPr>
        <w:ind w:left="5040" w:hanging="360"/>
      </w:pPr>
      <w:rPr>
        <w:rFonts w:hint="default" w:ascii="Symbol" w:hAnsi="Symbol"/>
      </w:rPr>
    </w:lvl>
    <w:lvl w:ilvl="7" w:tplc="394A41E8">
      <w:start w:val="1"/>
      <w:numFmt w:val="bullet"/>
      <w:lvlText w:val="o"/>
      <w:lvlJc w:val="left"/>
      <w:pPr>
        <w:ind w:left="5760" w:hanging="360"/>
      </w:pPr>
      <w:rPr>
        <w:rFonts w:hint="default" w:ascii="Courier New" w:hAnsi="Courier New"/>
      </w:rPr>
    </w:lvl>
    <w:lvl w:ilvl="8" w:tplc="ED94CFBA">
      <w:start w:val="1"/>
      <w:numFmt w:val="bullet"/>
      <w:lvlText w:val=""/>
      <w:lvlJc w:val="left"/>
      <w:pPr>
        <w:ind w:left="6480" w:hanging="360"/>
      </w:pPr>
      <w:rPr>
        <w:rFonts w:hint="default" w:ascii="Wingdings" w:hAnsi="Wingdings"/>
      </w:rPr>
    </w:lvl>
  </w:abstractNum>
  <w:abstractNum w:abstractNumId="7" w15:restartNumberingAfterBreak="0">
    <w:nsid w:val="238F5736"/>
    <w:multiLevelType w:val="multilevel"/>
    <w:tmpl w:val="01184F1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547F50"/>
    <w:multiLevelType w:val="hybridMultilevel"/>
    <w:tmpl w:val="436E2662"/>
    <w:lvl w:ilvl="0" w:tplc="0786E47E">
      <w:start w:val="1"/>
      <w:numFmt w:val="bullet"/>
      <w:lvlText w:val=""/>
      <w:lvlJc w:val="left"/>
      <w:pPr>
        <w:ind w:left="1068" w:hanging="360"/>
      </w:pPr>
      <w:rPr>
        <w:rFonts w:hint="default" w:ascii="Symbol" w:hAnsi="Symbol"/>
      </w:rPr>
    </w:lvl>
    <w:lvl w:ilvl="1" w:tplc="51C20D8C">
      <w:start w:val="1"/>
      <w:numFmt w:val="bullet"/>
      <w:lvlText w:val="o"/>
      <w:lvlJc w:val="left"/>
      <w:pPr>
        <w:ind w:left="1788" w:hanging="360"/>
      </w:pPr>
      <w:rPr>
        <w:rFonts w:hint="default" w:ascii="Courier New" w:hAnsi="Courier New"/>
      </w:rPr>
    </w:lvl>
    <w:lvl w:ilvl="2" w:tplc="3140D7DC">
      <w:start w:val="1"/>
      <w:numFmt w:val="bullet"/>
      <w:lvlText w:val=""/>
      <w:lvlJc w:val="left"/>
      <w:pPr>
        <w:ind w:left="2508" w:hanging="360"/>
      </w:pPr>
      <w:rPr>
        <w:rFonts w:hint="default" w:ascii="Wingdings" w:hAnsi="Wingdings"/>
      </w:rPr>
    </w:lvl>
    <w:lvl w:ilvl="3" w:tplc="C75CAB28">
      <w:start w:val="1"/>
      <w:numFmt w:val="bullet"/>
      <w:lvlText w:val=""/>
      <w:lvlJc w:val="left"/>
      <w:pPr>
        <w:ind w:left="3228" w:hanging="360"/>
      </w:pPr>
      <w:rPr>
        <w:rFonts w:hint="default" w:ascii="Symbol" w:hAnsi="Symbol"/>
      </w:rPr>
    </w:lvl>
    <w:lvl w:ilvl="4" w:tplc="B30A39D2">
      <w:start w:val="1"/>
      <w:numFmt w:val="bullet"/>
      <w:lvlText w:val="o"/>
      <w:lvlJc w:val="left"/>
      <w:pPr>
        <w:ind w:left="3948" w:hanging="360"/>
      </w:pPr>
      <w:rPr>
        <w:rFonts w:hint="default" w:ascii="Courier New" w:hAnsi="Courier New"/>
      </w:rPr>
    </w:lvl>
    <w:lvl w:ilvl="5" w:tplc="8F0C6636">
      <w:start w:val="1"/>
      <w:numFmt w:val="bullet"/>
      <w:lvlText w:val=""/>
      <w:lvlJc w:val="left"/>
      <w:pPr>
        <w:ind w:left="4668" w:hanging="360"/>
      </w:pPr>
      <w:rPr>
        <w:rFonts w:hint="default" w:ascii="Wingdings" w:hAnsi="Wingdings"/>
      </w:rPr>
    </w:lvl>
    <w:lvl w:ilvl="6" w:tplc="88F25776">
      <w:start w:val="1"/>
      <w:numFmt w:val="bullet"/>
      <w:lvlText w:val=""/>
      <w:lvlJc w:val="left"/>
      <w:pPr>
        <w:ind w:left="5388" w:hanging="360"/>
      </w:pPr>
      <w:rPr>
        <w:rFonts w:hint="default" w:ascii="Symbol" w:hAnsi="Symbol"/>
      </w:rPr>
    </w:lvl>
    <w:lvl w:ilvl="7" w:tplc="E460F0A8">
      <w:start w:val="1"/>
      <w:numFmt w:val="bullet"/>
      <w:lvlText w:val="o"/>
      <w:lvlJc w:val="left"/>
      <w:pPr>
        <w:ind w:left="6108" w:hanging="360"/>
      </w:pPr>
      <w:rPr>
        <w:rFonts w:hint="default" w:ascii="Courier New" w:hAnsi="Courier New"/>
      </w:rPr>
    </w:lvl>
    <w:lvl w:ilvl="8" w:tplc="E270732A">
      <w:start w:val="1"/>
      <w:numFmt w:val="bullet"/>
      <w:lvlText w:val=""/>
      <w:lvlJc w:val="left"/>
      <w:pPr>
        <w:ind w:left="6828" w:hanging="360"/>
      </w:pPr>
      <w:rPr>
        <w:rFonts w:hint="default" w:ascii="Wingdings" w:hAnsi="Wingdings"/>
      </w:rPr>
    </w:lvl>
  </w:abstractNum>
  <w:abstractNum w:abstractNumId="9" w15:restartNumberingAfterBreak="0">
    <w:nsid w:val="2B0F0753"/>
    <w:multiLevelType w:val="multilevel"/>
    <w:tmpl w:val="3FF0537E"/>
    <w:lvl w:ilvl="0">
      <w:start w:val="2"/>
      <w:numFmt w:val="decimal"/>
      <w:lvlText w:val="%1"/>
      <w:lvlJc w:val="left"/>
      <w:pPr>
        <w:ind w:left="540" w:hanging="540"/>
      </w:pPr>
      <w:rPr>
        <w:rFonts w:hint="default"/>
      </w:rPr>
    </w:lvl>
    <w:lvl w:ilvl="1">
      <w:start w:val="1"/>
      <w:numFmt w:val="decimal"/>
      <w:lvlText w:val="%1.%2"/>
      <w:lvlJc w:val="left"/>
      <w:pPr>
        <w:ind w:left="729" w:hanging="540"/>
      </w:pPr>
      <w:rPr>
        <w:rFonts w:hint="default"/>
      </w:rPr>
    </w:lvl>
    <w:lvl w:ilvl="2">
      <w:start w:val="2"/>
      <w:numFmt w:val="decimal"/>
      <w:lvlText w:val="%1.%2.%3"/>
      <w:lvlJc w:val="left"/>
      <w:pPr>
        <w:ind w:left="1098"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10" w15:restartNumberingAfterBreak="0">
    <w:nsid w:val="2F034AF8"/>
    <w:multiLevelType w:val="hybridMultilevel"/>
    <w:tmpl w:val="48C05F7E"/>
    <w:lvl w:ilvl="0" w:tplc="2B0E1C20">
      <w:start w:val="212"/>
      <w:numFmt w:val="decimal"/>
      <w:lvlText w:val="%1"/>
      <w:lvlJc w:val="left"/>
      <w:pPr>
        <w:ind w:left="756" w:hanging="396"/>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2159F7"/>
    <w:multiLevelType w:val="multilevel"/>
    <w:tmpl w:val="2850135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9ECB2C"/>
    <w:multiLevelType w:val="hybridMultilevel"/>
    <w:tmpl w:val="DA1ABFBA"/>
    <w:lvl w:ilvl="0" w:tplc="BA525256">
      <w:start w:val="1"/>
      <w:numFmt w:val="bullet"/>
      <w:lvlText w:val=""/>
      <w:lvlJc w:val="left"/>
      <w:pPr>
        <w:ind w:left="1068" w:hanging="360"/>
      </w:pPr>
      <w:rPr>
        <w:rFonts w:hint="default" w:ascii="Symbol" w:hAnsi="Symbol"/>
      </w:rPr>
    </w:lvl>
    <w:lvl w:ilvl="1" w:tplc="1340D4EE">
      <w:start w:val="1"/>
      <w:numFmt w:val="bullet"/>
      <w:lvlText w:val="o"/>
      <w:lvlJc w:val="left"/>
      <w:pPr>
        <w:ind w:left="1788" w:hanging="360"/>
      </w:pPr>
      <w:rPr>
        <w:rFonts w:hint="default" w:ascii="Courier New" w:hAnsi="Courier New"/>
      </w:rPr>
    </w:lvl>
    <w:lvl w:ilvl="2" w:tplc="70B0B422">
      <w:start w:val="1"/>
      <w:numFmt w:val="bullet"/>
      <w:lvlText w:val=""/>
      <w:lvlJc w:val="left"/>
      <w:pPr>
        <w:ind w:left="2508" w:hanging="360"/>
      </w:pPr>
      <w:rPr>
        <w:rFonts w:hint="default" w:ascii="Wingdings" w:hAnsi="Wingdings"/>
      </w:rPr>
    </w:lvl>
    <w:lvl w:ilvl="3" w:tplc="0D4C9CFC">
      <w:start w:val="1"/>
      <w:numFmt w:val="bullet"/>
      <w:lvlText w:val=""/>
      <w:lvlJc w:val="left"/>
      <w:pPr>
        <w:ind w:left="3228" w:hanging="360"/>
      </w:pPr>
      <w:rPr>
        <w:rFonts w:hint="default" w:ascii="Symbol" w:hAnsi="Symbol"/>
      </w:rPr>
    </w:lvl>
    <w:lvl w:ilvl="4" w:tplc="0ACC77A2">
      <w:start w:val="1"/>
      <w:numFmt w:val="bullet"/>
      <w:lvlText w:val="o"/>
      <w:lvlJc w:val="left"/>
      <w:pPr>
        <w:ind w:left="3948" w:hanging="360"/>
      </w:pPr>
      <w:rPr>
        <w:rFonts w:hint="default" w:ascii="Courier New" w:hAnsi="Courier New"/>
      </w:rPr>
    </w:lvl>
    <w:lvl w:ilvl="5" w:tplc="F91E9DFC">
      <w:start w:val="1"/>
      <w:numFmt w:val="bullet"/>
      <w:lvlText w:val=""/>
      <w:lvlJc w:val="left"/>
      <w:pPr>
        <w:ind w:left="4668" w:hanging="360"/>
      </w:pPr>
      <w:rPr>
        <w:rFonts w:hint="default" w:ascii="Wingdings" w:hAnsi="Wingdings"/>
      </w:rPr>
    </w:lvl>
    <w:lvl w:ilvl="6" w:tplc="60C261AE">
      <w:start w:val="1"/>
      <w:numFmt w:val="bullet"/>
      <w:lvlText w:val=""/>
      <w:lvlJc w:val="left"/>
      <w:pPr>
        <w:ind w:left="5388" w:hanging="360"/>
      </w:pPr>
      <w:rPr>
        <w:rFonts w:hint="default" w:ascii="Symbol" w:hAnsi="Symbol"/>
      </w:rPr>
    </w:lvl>
    <w:lvl w:ilvl="7" w:tplc="ABCC618E">
      <w:start w:val="1"/>
      <w:numFmt w:val="bullet"/>
      <w:lvlText w:val="o"/>
      <w:lvlJc w:val="left"/>
      <w:pPr>
        <w:ind w:left="6108" w:hanging="360"/>
      </w:pPr>
      <w:rPr>
        <w:rFonts w:hint="default" w:ascii="Courier New" w:hAnsi="Courier New"/>
      </w:rPr>
    </w:lvl>
    <w:lvl w:ilvl="8" w:tplc="F6EAF560">
      <w:start w:val="1"/>
      <w:numFmt w:val="bullet"/>
      <w:lvlText w:val=""/>
      <w:lvlJc w:val="left"/>
      <w:pPr>
        <w:ind w:left="6828" w:hanging="360"/>
      </w:pPr>
      <w:rPr>
        <w:rFonts w:hint="default" w:ascii="Wingdings" w:hAnsi="Wingdings"/>
      </w:rPr>
    </w:lvl>
  </w:abstractNum>
  <w:abstractNum w:abstractNumId="13" w15:restartNumberingAfterBreak="0">
    <w:nsid w:val="465C5BB2"/>
    <w:multiLevelType w:val="hybridMultilevel"/>
    <w:tmpl w:val="504CE4AA"/>
    <w:lvl w:ilvl="0" w:tplc="C92ACEB4">
      <w:start w:val="1"/>
      <w:numFmt w:val="decimal"/>
      <w:lvlText w:val="%1."/>
      <w:lvlJc w:val="left"/>
      <w:pPr>
        <w:ind w:left="720" w:hanging="360"/>
      </w:pPr>
    </w:lvl>
    <w:lvl w:ilvl="1" w:tplc="7CDA4A36">
      <w:start w:val="1"/>
      <w:numFmt w:val="lowerLetter"/>
      <w:lvlText w:val="%2."/>
      <w:lvlJc w:val="left"/>
      <w:pPr>
        <w:ind w:left="1440" w:hanging="360"/>
      </w:pPr>
    </w:lvl>
    <w:lvl w:ilvl="2" w:tplc="4DBC7C06">
      <w:start w:val="1"/>
      <w:numFmt w:val="lowerRoman"/>
      <w:lvlText w:val="%3."/>
      <w:lvlJc w:val="right"/>
      <w:pPr>
        <w:ind w:left="2160" w:hanging="180"/>
      </w:pPr>
    </w:lvl>
    <w:lvl w:ilvl="3" w:tplc="73749248">
      <w:start w:val="1"/>
      <w:numFmt w:val="decimal"/>
      <w:lvlText w:val="%4."/>
      <w:lvlJc w:val="left"/>
      <w:pPr>
        <w:ind w:left="2880" w:hanging="360"/>
      </w:pPr>
    </w:lvl>
    <w:lvl w:ilvl="4" w:tplc="5BC89242">
      <w:start w:val="1"/>
      <w:numFmt w:val="lowerLetter"/>
      <w:lvlText w:val="%5."/>
      <w:lvlJc w:val="left"/>
      <w:pPr>
        <w:ind w:left="3600" w:hanging="360"/>
      </w:pPr>
    </w:lvl>
    <w:lvl w:ilvl="5" w:tplc="636EE824">
      <w:start w:val="1"/>
      <w:numFmt w:val="lowerRoman"/>
      <w:lvlText w:val="%6."/>
      <w:lvlJc w:val="right"/>
      <w:pPr>
        <w:ind w:left="4320" w:hanging="180"/>
      </w:pPr>
    </w:lvl>
    <w:lvl w:ilvl="6" w:tplc="6758070C">
      <w:start w:val="1"/>
      <w:numFmt w:val="decimal"/>
      <w:lvlText w:val="%7."/>
      <w:lvlJc w:val="left"/>
      <w:pPr>
        <w:ind w:left="5040" w:hanging="360"/>
      </w:pPr>
    </w:lvl>
    <w:lvl w:ilvl="7" w:tplc="95F682B6">
      <w:start w:val="1"/>
      <w:numFmt w:val="lowerLetter"/>
      <w:lvlText w:val="%8."/>
      <w:lvlJc w:val="left"/>
      <w:pPr>
        <w:ind w:left="5760" w:hanging="360"/>
      </w:pPr>
    </w:lvl>
    <w:lvl w:ilvl="8" w:tplc="0A36F9B6">
      <w:start w:val="1"/>
      <w:numFmt w:val="lowerRoman"/>
      <w:lvlText w:val="%9."/>
      <w:lvlJc w:val="right"/>
      <w:pPr>
        <w:ind w:left="6480" w:hanging="180"/>
      </w:pPr>
    </w:lvl>
  </w:abstractNum>
  <w:abstractNum w:abstractNumId="14" w15:restartNumberingAfterBreak="0">
    <w:nsid w:val="47937728"/>
    <w:multiLevelType w:val="hybridMultilevel"/>
    <w:tmpl w:val="F50C621C"/>
    <w:lvl w:ilvl="0" w:tplc="42A4F236">
      <w:start w:val="1"/>
      <w:numFmt w:val="bullet"/>
      <w:lvlText w:val=""/>
      <w:lvlJc w:val="left"/>
      <w:pPr>
        <w:ind w:left="1068" w:hanging="360"/>
      </w:pPr>
      <w:rPr>
        <w:rFonts w:hint="default" w:ascii="Symbol" w:hAnsi="Symbol"/>
      </w:rPr>
    </w:lvl>
    <w:lvl w:ilvl="1" w:tplc="8B62CA8C">
      <w:start w:val="1"/>
      <w:numFmt w:val="bullet"/>
      <w:lvlText w:val="o"/>
      <w:lvlJc w:val="left"/>
      <w:pPr>
        <w:ind w:left="1788" w:hanging="360"/>
      </w:pPr>
      <w:rPr>
        <w:rFonts w:hint="default" w:ascii="Courier New" w:hAnsi="Courier New"/>
      </w:rPr>
    </w:lvl>
    <w:lvl w:ilvl="2" w:tplc="FD74EC0C">
      <w:start w:val="1"/>
      <w:numFmt w:val="bullet"/>
      <w:lvlText w:val=""/>
      <w:lvlJc w:val="left"/>
      <w:pPr>
        <w:ind w:left="2508" w:hanging="360"/>
      </w:pPr>
      <w:rPr>
        <w:rFonts w:hint="default" w:ascii="Wingdings" w:hAnsi="Wingdings"/>
      </w:rPr>
    </w:lvl>
    <w:lvl w:ilvl="3" w:tplc="0E7ACC82">
      <w:start w:val="1"/>
      <w:numFmt w:val="bullet"/>
      <w:lvlText w:val=""/>
      <w:lvlJc w:val="left"/>
      <w:pPr>
        <w:ind w:left="3228" w:hanging="360"/>
      </w:pPr>
      <w:rPr>
        <w:rFonts w:hint="default" w:ascii="Symbol" w:hAnsi="Symbol"/>
      </w:rPr>
    </w:lvl>
    <w:lvl w:ilvl="4" w:tplc="29F4DA70">
      <w:start w:val="1"/>
      <w:numFmt w:val="bullet"/>
      <w:lvlText w:val="o"/>
      <w:lvlJc w:val="left"/>
      <w:pPr>
        <w:ind w:left="3948" w:hanging="360"/>
      </w:pPr>
      <w:rPr>
        <w:rFonts w:hint="default" w:ascii="Courier New" w:hAnsi="Courier New"/>
      </w:rPr>
    </w:lvl>
    <w:lvl w:ilvl="5" w:tplc="B9DEFCDA">
      <w:start w:val="1"/>
      <w:numFmt w:val="bullet"/>
      <w:lvlText w:val=""/>
      <w:lvlJc w:val="left"/>
      <w:pPr>
        <w:ind w:left="4668" w:hanging="360"/>
      </w:pPr>
      <w:rPr>
        <w:rFonts w:hint="default" w:ascii="Wingdings" w:hAnsi="Wingdings"/>
      </w:rPr>
    </w:lvl>
    <w:lvl w:ilvl="6" w:tplc="02168284">
      <w:start w:val="1"/>
      <w:numFmt w:val="bullet"/>
      <w:lvlText w:val=""/>
      <w:lvlJc w:val="left"/>
      <w:pPr>
        <w:ind w:left="5388" w:hanging="360"/>
      </w:pPr>
      <w:rPr>
        <w:rFonts w:hint="default" w:ascii="Symbol" w:hAnsi="Symbol"/>
      </w:rPr>
    </w:lvl>
    <w:lvl w:ilvl="7" w:tplc="640C7CEC">
      <w:start w:val="1"/>
      <w:numFmt w:val="bullet"/>
      <w:lvlText w:val="o"/>
      <w:lvlJc w:val="left"/>
      <w:pPr>
        <w:ind w:left="6108" w:hanging="360"/>
      </w:pPr>
      <w:rPr>
        <w:rFonts w:hint="default" w:ascii="Courier New" w:hAnsi="Courier New"/>
      </w:rPr>
    </w:lvl>
    <w:lvl w:ilvl="8" w:tplc="06765480">
      <w:start w:val="1"/>
      <w:numFmt w:val="bullet"/>
      <w:lvlText w:val=""/>
      <w:lvlJc w:val="left"/>
      <w:pPr>
        <w:ind w:left="6828" w:hanging="360"/>
      </w:pPr>
      <w:rPr>
        <w:rFonts w:hint="default" w:ascii="Wingdings" w:hAnsi="Wingdings"/>
      </w:rPr>
    </w:lvl>
  </w:abstractNum>
  <w:abstractNum w:abstractNumId="15" w15:restartNumberingAfterBreak="0">
    <w:nsid w:val="498F5550"/>
    <w:multiLevelType w:val="hybridMultilevel"/>
    <w:tmpl w:val="C3124334"/>
    <w:lvl w:ilvl="0" w:tplc="7E2E2CF6">
      <w:start w:val="1"/>
      <w:numFmt w:val="decimal"/>
      <w:lvlText w:val="%1."/>
      <w:lvlJc w:val="left"/>
      <w:pPr>
        <w:ind w:left="1068" w:hanging="360"/>
      </w:pPr>
    </w:lvl>
    <w:lvl w:ilvl="1" w:tplc="516C0096">
      <w:start w:val="1"/>
      <w:numFmt w:val="lowerLetter"/>
      <w:lvlText w:val="%2."/>
      <w:lvlJc w:val="left"/>
      <w:pPr>
        <w:ind w:left="1788" w:hanging="360"/>
      </w:pPr>
    </w:lvl>
    <w:lvl w:ilvl="2" w:tplc="B7E0938A">
      <w:start w:val="1"/>
      <w:numFmt w:val="lowerRoman"/>
      <w:lvlText w:val="%3."/>
      <w:lvlJc w:val="right"/>
      <w:pPr>
        <w:ind w:left="2508" w:hanging="180"/>
      </w:pPr>
    </w:lvl>
    <w:lvl w:ilvl="3" w:tplc="ADF04174">
      <w:start w:val="1"/>
      <w:numFmt w:val="decimal"/>
      <w:lvlText w:val="%4."/>
      <w:lvlJc w:val="left"/>
      <w:pPr>
        <w:ind w:left="3228" w:hanging="360"/>
      </w:pPr>
    </w:lvl>
    <w:lvl w:ilvl="4" w:tplc="7CBE0B0E">
      <w:start w:val="1"/>
      <w:numFmt w:val="lowerLetter"/>
      <w:lvlText w:val="%5."/>
      <w:lvlJc w:val="left"/>
      <w:pPr>
        <w:ind w:left="3948" w:hanging="360"/>
      </w:pPr>
    </w:lvl>
    <w:lvl w:ilvl="5" w:tplc="58366A7C">
      <w:start w:val="1"/>
      <w:numFmt w:val="lowerRoman"/>
      <w:lvlText w:val="%6."/>
      <w:lvlJc w:val="right"/>
      <w:pPr>
        <w:ind w:left="4668" w:hanging="180"/>
      </w:pPr>
    </w:lvl>
    <w:lvl w:ilvl="6" w:tplc="8384FD10">
      <w:start w:val="1"/>
      <w:numFmt w:val="decimal"/>
      <w:lvlText w:val="%7."/>
      <w:lvlJc w:val="left"/>
      <w:pPr>
        <w:ind w:left="5388" w:hanging="360"/>
      </w:pPr>
    </w:lvl>
    <w:lvl w:ilvl="7" w:tplc="E0B658A8">
      <w:start w:val="1"/>
      <w:numFmt w:val="lowerLetter"/>
      <w:lvlText w:val="%8."/>
      <w:lvlJc w:val="left"/>
      <w:pPr>
        <w:ind w:left="6108" w:hanging="360"/>
      </w:pPr>
    </w:lvl>
    <w:lvl w:ilvl="8" w:tplc="BA8867EE">
      <w:start w:val="1"/>
      <w:numFmt w:val="lowerRoman"/>
      <w:lvlText w:val="%9."/>
      <w:lvlJc w:val="right"/>
      <w:pPr>
        <w:ind w:left="6828" w:hanging="180"/>
      </w:pPr>
    </w:lvl>
  </w:abstractNum>
  <w:abstractNum w:abstractNumId="16" w15:restartNumberingAfterBreak="0">
    <w:nsid w:val="4AE1F145"/>
    <w:multiLevelType w:val="hybridMultilevel"/>
    <w:tmpl w:val="88B86C42"/>
    <w:lvl w:ilvl="0" w:tplc="BD0E3E5E">
      <w:start w:val="1"/>
      <w:numFmt w:val="bullet"/>
      <w:lvlText w:val=""/>
      <w:lvlJc w:val="left"/>
      <w:pPr>
        <w:ind w:left="720" w:hanging="360"/>
      </w:pPr>
      <w:rPr>
        <w:rFonts w:hint="default" w:ascii="Symbol" w:hAnsi="Symbol"/>
      </w:rPr>
    </w:lvl>
    <w:lvl w:ilvl="1" w:tplc="2D86F5C2">
      <w:start w:val="1"/>
      <w:numFmt w:val="bullet"/>
      <w:lvlText w:val="o"/>
      <w:lvlJc w:val="left"/>
      <w:pPr>
        <w:ind w:left="1440" w:hanging="360"/>
      </w:pPr>
      <w:rPr>
        <w:rFonts w:hint="default" w:ascii="Courier New" w:hAnsi="Courier New"/>
      </w:rPr>
    </w:lvl>
    <w:lvl w:ilvl="2" w:tplc="A6D02464">
      <w:start w:val="1"/>
      <w:numFmt w:val="bullet"/>
      <w:lvlText w:val=""/>
      <w:lvlJc w:val="left"/>
      <w:pPr>
        <w:ind w:left="2160" w:hanging="360"/>
      </w:pPr>
      <w:rPr>
        <w:rFonts w:hint="default" w:ascii="Wingdings" w:hAnsi="Wingdings"/>
      </w:rPr>
    </w:lvl>
    <w:lvl w:ilvl="3" w:tplc="90023B48">
      <w:start w:val="1"/>
      <w:numFmt w:val="bullet"/>
      <w:lvlText w:val=""/>
      <w:lvlJc w:val="left"/>
      <w:pPr>
        <w:ind w:left="2880" w:hanging="360"/>
      </w:pPr>
      <w:rPr>
        <w:rFonts w:hint="default" w:ascii="Symbol" w:hAnsi="Symbol"/>
      </w:rPr>
    </w:lvl>
    <w:lvl w:ilvl="4" w:tplc="B9384D62">
      <w:start w:val="1"/>
      <w:numFmt w:val="bullet"/>
      <w:lvlText w:val="o"/>
      <w:lvlJc w:val="left"/>
      <w:pPr>
        <w:ind w:left="3600" w:hanging="360"/>
      </w:pPr>
      <w:rPr>
        <w:rFonts w:hint="default" w:ascii="Courier New" w:hAnsi="Courier New"/>
      </w:rPr>
    </w:lvl>
    <w:lvl w:ilvl="5" w:tplc="111E0350">
      <w:start w:val="1"/>
      <w:numFmt w:val="bullet"/>
      <w:lvlText w:val=""/>
      <w:lvlJc w:val="left"/>
      <w:pPr>
        <w:ind w:left="4320" w:hanging="360"/>
      </w:pPr>
      <w:rPr>
        <w:rFonts w:hint="default" w:ascii="Wingdings" w:hAnsi="Wingdings"/>
      </w:rPr>
    </w:lvl>
    <w:lvl w:ilvl="6" w:tplc="7B501134">
      <w:start w:val="1"/>
      <w:numFmt w:val="bullet"/>
      <w:lvlText w:val=""/>
      <w:lvlJc w:val="left"/>
      <w:pPr>
        <w:ind w:left="5040" w:hanging="360"/>
      </w:pPr>
      <w:rPr>
        <w:rFonts w:hint="default" w:ascii="Symbol" w:hAnsi="Symbol"/>
      </w:rPr>
    </w:lvl>
    <w:lvl w:ilvl="7" w:tplc="632AB168">
      <w:start w:val="1"/>
      <w:numFmt w:val="bullet"/>
      <w:lvlText w:val="o"/>
      <w:lvlJc w:val="left"/>
      <w:pPr>
        <w:ind w:left="5760" w:hanging="360"/>
      </w:pPr>
      <w:rPr>
        <w:rFonts w:hint="default" w:ascii="Courier New" w:hAnsi="Courier New"/>
      </w:rPr>
    </w:lvl>
    <w:lvl w:ilvl="8" w:tplc="755A7BE6">
      <w:start w:val="1"/>
      <w:numFmt w:val="bullet"/>
      <w:lvlText w:val=""/>
      <w:lvlJc w:val="left"/>
      <w:pPr>
        <w:ind w:left="6480" w:hanging="360"/>
      </w:pPr>
      <w:rPr>
        <w:rFonts w:hint="default" w:ascii="Wingdings" w:hAnsi="Wingdings"/>
      </w:rPr>
    </w:lvl>
  </w:abstractNum>
  <w:abstractNum w:abstractNumId="17" w15:restartNumberingAfterBreak="0">
    <w:nsid w:val="517DD34E"/>
    <w:multiLevelType w:val="hybridMultilevel"/>
    <w:tmpl w:val="718ED98E"/>
    <w:lvl w:ilvl="0" w:tplc="CD58267C">
      <w:start w:val="1"/>
      <w:numFmt w:val="bullet"/>
      <w:lvlText w:val=""/>
      <w:lvlJc w:val="left"/>
      <w:pPr>
        <w:ind w:left="720" w:hanging="360"/>
      </w:pPr>
      <w:rPr>
        <w:rFonts w:hint="default" w:ascii="Symbol" w:hAnsi="Symbol"/>
      </w:rPr>
    </w:lvl>
    <w:lvl w:ilvl="1" w:tplc="BFEC3D36">
      <w:start w:val="1"/>
      <w:numFmt w:val="bullet"/>
      <w:lvlText w:val="o"/>
      <w:lvlJc w:val="left"/>
      <w:pPr>
        <w:ind w:left="1440" w:hanging="360"/>
      </w:pPr>
      <w:rPr>
        <w:rFonts w:hint="default" w:ascii="Courier New" w:hAnsi="Courier New"/>
      </w:rPr>
    </w:lvl>
    <w:lvl w:ilvl="2" w:tplc="C67E69CA">
      <w:start w:val="1"/>
      <w:numFmt w:val="bullet"/>
      <w:lvlText w:val=""/>
      <w:lvlJc w:val="left"/>
      <w:pPr>
        <w:ind w:left="2160" w:hanging="360"/>
      </w:pPr>
      <w:rPr>
        <w:rFonts w:hint="default" w:ascii="Wingdings" w:hAnsi="Wingdings"/>
      </w:rPr>
    </w:lvl>
    <w:lvl w:ilvl="3" w:tplc="F50466B2">
      <w:start w:val="1"/>
      <w:numFmt w:val="bullet"/>
      <w:lvlText w:val=""/>
      <w:lvlJc w:val="left"/>
      <w:pPr>
        <w:ind w:left="2880" w:hanging="360"/>
      </w:pPr>
      <w:rPr>
        <w:rFonts w:hint="default" w:ascii="Symbol" w:hAnsi="Symbol"/>
      </w:rPr>
    </w:lvl>
    <w:lvl w:ilvl="4" w:tplc="1E1C5AF0">
      <w:start w:val="1"/>
      <w:numFmt w:val="bullet"/>
      <w:lvlText w:val="o"/>
      <w:lvlJc w:val="left"/>
      <w:pPr>
        <w:ind w:left="3600" w:hanging="360"/>
      </w:pPr>
      <w:rPr>
        <w:rFonts w:hint="default" w:ascii="Courier New" w:hAnsi="Courier New"/>
      </w:rPr>
    </w:lvl>
    <w:lvl w:ilvl="5" w:tplc="246A8090">
      <w:start w:val="1"/>
      <w:numFmt w:val="bullet"/>
      <w:lvlText w:val=""/>
      <w:lvlJc w:val="left"/>
      <w:pPr>
        <w:ind w:left="4320" w:hanging="360"/>
      </w:pPr>
      <w:rPr>
        <w:rFonts w:hint="default" w:ascii="Wingdings" w:hAnsi="Wingdings"/>
      </w:rPr>
    </w:lvl>
    <w:lvl w:ilvl="6" w:tplc="A0288F30">
      <w:start w:val="1"/>
      <w:numFmt w:val="bullet"/>
      <w:lvlText w:val=""/>
      <w:lvlJc w:val="left"/>
      <w:pPr>
        <w:ind w:left="5040" w:hanging="360"/>
      </w:pPr>
      <w:rPr>
        <w:rFonts w:hint="default" w:ascii="Symbol" w:hAnsi="Symbol"/>
      </w:rPr>
    </w:lvl>
    <w:lvl w:ilvl="7" w:tplc="BA32B96A">
      <w:start w:val="1"/>
      <w:numFmt w:val="bullet"/>
      <w:lvlText w:val="o"/>
      <w:lvlJc w:val="left"/>
      <w:pPr>
        <w:ind w:left="5760" w:hanging="360"/>
      </w:pPr>
      <w:rPr>
        <w:rFonts w:hint="default" w:ascii="Courier New" w:hAnsi="Courier New"/>
      </w:rPr>
    </w:lvl>
    <w:lvl w:ilvl="8" w:tplc="BBC2761A">
      <w:start w:val="1"/>
      <w:numFmt w:val="bullet"/>
      <w:lvlText w:val=""/>
      <w:lvlJc w:val="left"/>
      <w:pPr>
        <w:ind w:left="6480" w:hanging="360"/>
      </w:pPr>
      <w:rPr>
        <w:rFonts w:hint="default" w:ascii="Wingdings" w:hAnsi="Wingdings"/>
      </w:rPr>
    </w:lvl>
  </w:abstractNum>
  <w:abstractNum w:abstractNumId="18" w15:restartNumberingAfterBreak="0">
    <w:nsid w:val="52BB136D"/>
    <w:multiLevelType w:val="multilevel"/>
    <w:tmpl w:val="B93E1556"/>
    <w:lvl w:ilvl="0">
      <w:start w:val="1"/>
      <w:numFmt w:val="decimal"/>
      <w:lvlText w:val="%1."/>
      <w:lvlJc w:val="left"/>
      <w:pPr>
        <w:ind w:left="396" w:hanging="396"/>
      </w:pPr>
    </w:lvl>
    <w:lvl w:ilvl="1">
      <w:start w:val="1"/>
      <w:numFmt w:val="decimal"/>
      <w:lvlText w:val="%1.%2."/>
      <w:lvlJc w:val="left"/>
      <w:pPr>
        <w:ind w:left="1106" w:hanging="396"/>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5E0F25EA"/>
    <w:multiLevelType w:val="hybridMultilevel"/>
    <w:tmpl w:val="6D9EB7DC"/>
    <w:lvl w:ilvl="0" w:tplc="29A2A3B8">
      <w:start w:val="1"/>
      <w:numFmt w:val="decimal"/>
      <w:lvlText w:val="%1."/>
      <w:lvlJc w:val="left"/>
      <w:pPr>
        <w:ind w:left="720" w:hanging="360"/>
      </w:pPr>
    </w:lvl>
    <w:lvl w:ilvl="1" w:tplc="339C6C2E">
      <w:start w:val="1"/>
      <w:numFmt w:val="lowerLetter"/>
      <w:lvlText w:val="%2."/>
      <w:lvlJc w:val="left"/>
      <w:pPr>
        <w:ind w:left="1440" w:hanging="360"/>
      </w:pPr>
    </w:lvl>
    <w:lvl w:ilvl="2" w:tplc="7AA23F92">
      <w:start w:val="1"/>
      <w:numFmt w:val="lowerRoman"/>
      <w:lvlText w:val="%3."/>
      <w:lvlJc w:val="right"/>
      <w:pPr>
        <w:ind w:left="2160" w:hanging="180"/>
      </w:pPr>
    </w:lvl>
    <w:lvl w:ilvl="3" w:tplc="34E6BD44">
      <w:start w:val="1"/>
      <w:numFmt w:val="decimal"/>
      <w:lvlText w:val="%4."/>
      <w:lvlJc w:val="left"/>
      <w:pPr>
        <w:ind w:left="2880" w:hanging="360"/>
      </w:pPr>
    </w:lvl>
    <w:lvl w:ilvl="4" w:tplc="8668AEBC">
      <w:start w:val="1"/>
      <w:numFmt w:val="lowerLetter"/>
      <w:lvlText w:val="%5."/>
      <w:lvlJc w:val="left"/>
      <w:pPr>
        <w:ind w:left="3600" w:hanging="360"/>
      </w:pPr>
    </w:lvl>
    <w:lvl w:ilvl="5" w:tplc="E258FA1E">
      <w:start w:val="1"/>
      <w:numFmt w:val="lowerRoman"/>
      <w:lvlText w:val="%6."/>
      <w:lvlJc w:val="right"/>
      <w:pPr>
        <w:ind w:left="4320" w:hanging="180"/>
      </w:pPr>
    </w:lvl>
    <w:lvl w:ilvl="6" w:tplc="1C566C14">
      <w:start w:val="1"/>
      <w:numFmt w:val="decimal"/>
      <w:lvlText w:val="%7."/>
      <w:lvlJc w:val="left"/>
      <w:pPr>
        <w:ind w:left="5040" w:hanging="360"/>
      </w:pPr>
    </w:lvl>
    <w:lvl w:ilvl="7" w:tplc="9EBABD76">
      <w:start w:val="1"/>
      <w:numFmt w:val="lowerLetter"/>
      <w:lvlText w:val="%8."/>
      <w:lvlJc w:val="left"/>
      <w:pPr>
        <w:ind w:left="5760" w:hanging="360"/>
      </w:pPr>
    </w:lvl>
    <w:lvl w:ilvl="8" w:tplc="F7C259FE">
      <w:start w:val="1"/>
      <w:numFmt w:val="lowerRoman"/>
      <w:lvlText w:val="%9."/>
      <w:lvlJc w:val="right"/>
      <w:pPr>
        <w:ind w:left="6480" w:hanging="180"/>
      </w:pPr>
    </w:lvl>
  </w:abstractNum>
  <w:abstractNum w:abstractNumId="20" w15:restartNumberingAfterBreak="0">
    <w:nsid w:val="67C9E206"/>
    <w:multiLevelType w:val="hybridMultilevel"/>
    <w:tmpl w:val="D092FA78"/>
    <w:lvl w:ilvl="0" w:tplc="672ED51E">
      <w:start w:val="1"/>
      <w:numFmt w:val="bullet"/>
      <w:lvlText w:val=""/>
      <w:lvlJc w:val="left"/>
      <w:pPr>
        <w:ind w:left="720" w:hanging="360"/>
      </w:pPr>
      <w:rPr>
        <w:rFonts w:hint="default" w:ascii="Wingdings" w:hAnsi="Wingdings"/>
      </w:rPr>
    </w:lvl>
    <w:lvl w:ilvl="1" w:tplc="76422790">
      <w:start w:val="1"/>
      <w:numFmt w:val="bullet"/>
      <w:lvlText w:val=""/>
      <w:lvlJc w:val="left"/>
      <w:pPr>
        <w:ind w:left="1440" w:hanging="360"/>
      </w:pPr>
      <w:rPr>
        <w:rFonts w:hint="default" w:ascii="Wingdings" w:hAnsi="Wingdings"/>
      </w:rPr>
    </w:lvl>
    <w:lvl w:ilvl="2" w:tplc="3CDC3F88">
      <w:start w:val="1"/>
      <w:numFmt w:val="bullet"/>
      <w:lvlText w:val=""/>
      <w:lvlJc w:val="left"/>
      <w:pPr>
        <w:ind w:left="2160" w:hanging="360"/>
      </w:pPr>
      <w:rPr>
        <w:rFonts w:hint="default" w:ascii="Wingdings" w:hAnsi="Wingdings"/>
      </w:rPr>
    </w:lvl>
    <w:lvl w:ilvl="3" w:tplc="C3285C0C">
      <w:start w:val="1"/>
      <w:numFmt w:val="bullet"/>
      <w:lvlText w:val=""/>
      <w:lvlJc w:val="left"/>
      <w:pPr>
        <w:ind w:left="2880" w:hanging="360"/>
      </w:pPr>
      <w:rPr>
        <w:rFonts w:hint="default" w:ascii="Wingdings" w:hAnsi="Wingdings"/>
      </w:rPr>
    </w:lvl>
    <w:lvl w:ilvl="4" w:tplc="A0346036">
      <w:start w:val="1"/>
      <w:numFmt w:val="bullet"/>
      <w:lvlText w:val=""/>
      <w:lvlJc w:val="left"/>
      <w:pPr>
        <w:ind w:left="3600" w:hanging="360"/>
      </w:pPr>
      <w:rPr>
        <w:rFonts w:hint="default" w:ascii="Wingdings" w:hAnsi="Wingdings"/>
      </w:rPr>
    </w:lvl>
    <w:lvl w:ilvl="5" w:tplc="4CACDE94">
      <w:start w:val="1"/>
      <w:numFmt w:val="bullet"/>
      <w:lvlText w:val=""/>
      <w:lvlJc w:val="left"/>
      <w:pPr>
        <w:ind w:left="4320" w:hanging="360"/>
      </w:pPr>
      <w:rPr>
        <w:rFonts w:hint="default" w:ascii="Wingdings" w:hAnsi="Wingdings"/>
      </w:rPr>
    </w:lvl>
    <w:lvl w:ilvl="6" w:tplc="581A6C9A">
      <w:start w:val="1"/>
      <w:numFmt w:val="bullet"/>
      <w:lvlText w:val=""/>
      <w:lvlJc w:val="left"/>
      <w:pPr>
        <w:ind w:left="5040" w:hanging="360"/>
      </w:pPr>
      <w:rPr>
        <w:rFonts w:hint="default" w:ascii="Wingdings" w:hAnsi="Wingdings"/>
      </w:rPr>
    </w:lvl>
    <w:lvl w:ilvl="7" w:tplc="B574A042">
      <w:start w:val="1"/>
      <w:numFmt w:val="bullet"/>
      <w:lvlText w:val=""/>
      <w:lvlJc w:val="left"/>
      <w:pPr>
        <w:ind w:left="5760" w:hanging="360"/>
      </w:pPr>
      <w:rPr>
        <w:rFonts w:hint="default" w:ascii="Wingdings" w:hAnsi="Wingdings"/>
      </w:rPr>
    </w:lvl>
    <w:lvl w:ilvl="8" w:tplc="9DDC75FC">
      <w:start w:val="1"/>
      <w:numFmt w:val="bullet"/>
      <w:lvlText w:val=""/>
      <w:lvlJc w:val="left"/>
      <w:pPr>
        <w:ind w:left="6480" w:hanging="360"/>
      </w:pPr>
      <w:rPr>
        <w:rFonts w:hint="default" w:ascii="Wingdings" w:hAnsi="Wingdings"/>
      </w:rPr>
    </w:lvl>
  </w:abstractNum>
  <w:abstractNum w:abstractNumId="21" w15:restartNumberingAfterBreak="0">
    <w:nsid w:val="6875CE6C"/>
    <w:multiLevelType w:val="multilevel"/>
    <w:tmpl w:val="6E7058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2" w15:restartNumberingAfterBreak="0">
    <w:nsid w:val="68B32375"/>
    <w:multiLevelType w:val="hybridMultilevel"/>
    <w:tmpl w:val="FFFFFFFF"/>
    <w:lvl w:ilvl="0" w:tplc="FA0C2C92">
      <w:start w:val="1"/>
      <w:numFmt w:val="decimal"/>
      <w:lvlText w:val="%1."/>
      <w:lvlJc w:val="left"/>
      <w:pPr>
        <w:ind w:left="1778" w:hanging="360"/>
      </w:pPr>
    </w:lvl>
    <w:lvl w:ilvl="1" w:tplc="295E5E5A">
      <w:start w:val="1"/>
      <w:numFmt w:val="lowerLetter"/>
      <w:lvlText w:val="%2."/>
      <w:lvlJc w:val="left"/>
      <w:pPr>
        <w:ind w:left="2498" w:hanging="360"/>
      </w:pPr>
    </w:lvl>
    <w:lvl w:ilvl="2" w:tplc="1D32529C">
      <w:start w:val="1"/>
      <w:numFmt w:val="lowerRoman"/>
      <w:lvlText w:val="%3."/>
      <w:lvlJc w:val="right"/>
      <w:pPr>
        <w:ind w:left="3218" w:hanging="180"/>
      </w:pPr>
    </w:lvl>
    <w:lvl w:ilvl="3" w:tplc="8A7A0A54">
      <w:start w:val="1"/>
      <w:numFmt w:val="decimal"/>
      <w:lvlText w:val="%4."/>
      <w:lvlJc w:val="left"/>
      <w:pPr>
        <w:ind w:left="3938" w:hanging="360"/>
      </w:pPr>
    </w:lvl>
    <w:lvl w:ilvl="4" w:tplc="77A0A05C">
      <w:start w:val="1"/>
      <w:numFmt w:val="lowerLetter"/>
      <w:lvlText w:val="%5."/>
      <w:lvlJc w:val="left"/>
      <w:pPr>
        <w:ind w:left="4658" w:hanging="360"/>
      </w:pPr>
    </w:lvl>
    <w:lvl w:ilvl="5" w:tplc="86B2FDE8">
      <w:start w:val="1"/>
      <w:numFmt w:val="lowerRoman"/>
      <w:lvlText w:val="%6."/>
      <w:lvlJc w:val="right"/>
      <w:pPr>
        <w:ind w:left="5378" w:hanging="180"/>
      </w:pPr>
    </w:lvl>
    <w:lvl w:ilvl="6" w:tplc="4FD27F9C">
      <w:start w:val="1"/>
      <w:numFmt w:val="decimal"/>
      <w:lvlText w:val="%7."/>
      <w:lvlJc w:val="left"/>
      <w:pPr>
        <w:ind w:left="6098" w:hanging="360"/>
      </w:pPr>
    </w:lvl>
    <w:lvl w:ilvl="7" w:tplc="E9341116">
      <w:start w:val="1"/>
      <w:numFmt w:val="lowerLetter"/>
      <w:lvlText w:val="%8."/>
      <w:lvlJc w:val="left"/>
      <w:pPr>
        <w:ind w:left="6818" w:hanging="360"/>
      </w:pPr>
    </w:lvl>
    <w:lvl w:ilvl="8" w:tplc="C6F6452A">
      <w:start w:val="1"/>
      <w:numFmt w:val="lowerRoman"/>
      <w:lvlText w:val="%9."/>
      <w:lvlJc w:val="right"/>
      <w:pPr>
        <w:ind w:left="7538" w:hanging="180"/>
      </w:pPr>
    </w:lvl>
  </w:abstractNum>
  <w:abstractNum w:abstractNumId="23" w15:restartNumberingAfterBreak="0">
    <w:nsid w:val="6B531103"/>
    <w:multiLevelType w:val="multilevel"/>
    <w:tmpl w:val="96362282"/>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F9098D"/>
    <w:multiLevelType w:val="hybridMultilevel"/>
    <w:tmpl w:val="0810AA9A"/>
    <w:lvl w:ilvl="0" w:tplc="88D4A0A4">
      <w:start w:val="1"/>
      <w:numFmt w:val="decimal"/>
      <w:lvlText w:val="%1."/>
      <w:lvlJc w:val="left"/>
      <w:pPr>
        <w:ind w:left="720" w:hanging="360"/>
      </w:pPr>
    </w:lvl>
    <w:lvl w:ilvl="1" w:tplc="2D50C5F2">
      <w:start w:val="1"/>
      <w:numFmt w:val="lowerLetter"/>
      <w:lvlText w:val="%2."/>
      <w:lvlJc w:val="left"/>
      <w:pPr>
        <w:ind w:left="1440" w:hanging="360"/>
      </w:pPr>
    </w:lvl>
    <w:lvl w:ilvl="2" w:tplc="743A7750">
      <w:start w:val="1"/>
      <w:numFmt w:val="lowerRoman"/>
      <w:lvlText w:val="%3."/>
      <w:lvlJc w:val="right"/>
      <w:pPr>
        <w:ind w:left="2160" w:hanging="180"/>
      </w:pPr>
    </w:lvl>
    <w:lvl w:ilvl="3" w:tplc="B7221F50">
      <w:start w:val="1"/>
      <w:numFmt w:val="decimal"/>
      <w:lvlText w:val="%4."/>
      <w:lvlJc w:val="left"/>
      <w:pPr>
        <w:ind w:left="2880" w:hanging="360"/>
      </w:pPr>
    </w:lvl>
    <w:lvl w:ilvl="4" w:tplc="93B400BA">
      <w:start w:val="1"/>
      <w:numFmt w:val="lowerLetter"/>
      <w:lvlText w:val="%5."/>
      <w:lvlJc w:val="left"/>
      <w:pPr>
        <w:ind w:left="3600" w:hanging="360"/>
      </w:pPr>
    </w:lvl>
    <w:lvl w:ilvl="5" w:tplc="3ADC6B84">
      <w:start w:val="1"/>
      <w:numFmt w:val="lowerRoman"/>
      <w:lvlText w:val="%6."/>
      <w:lvlJc w:val="right"/>
      <w:pPr>
        <w:ind w:left="4320" w:hanging="180"/>
      </w:pPr>
    </w:lvl>
    <w:lvl w:ilvl="6" w:tplc="21D8E84E">
      <w:start w:val="1"/>
      <w:numFmt w:val="decimal"/>
      <w:lvlText w:val="%7."/>
      <w:lvlJc w:val="left"/>
      <w:pPr>
        <w:ind w:left="5040" w:hanging="360"/>
      </w:pPr>
    </w:lvl>
    <w:lvl w:ilvl="7" w:tplc="7CE8642C">
      <w:start w:val="1"/>
      <w:numFmt w:val="lowerLetter"/>
      <w:lvlText w:val="%8."/>
      <w:lvlJc w:val="left"/>
      <w:pPr>
        <w:ind w:left="5760" w:hanging="360"/>
      </w:pPr>
    </w:lvl>
    <w:lvl w:ilvl="8" w:tplc="76F4FB6A">
      <w:start w:val="1"/>
      <w:numFmt w:val="lowerRoman"/>
      <w:lvlText w:val="%9."/>
      <w:lvlJc w:val="right"/>
      <w:pPr>
        <w:ind w:left="6480" w:hanging="180"/>
      </w:pPr>
    </w:lvl>
  </w:abstractNum>
  <w:abstractNum w:abstractNumId="25" w15:restartNumberingAfterBreak="0">
    <w:nsid w:val="731E3EB2"/>
    <w:multiLevelType w:val="hybridMultilevel"/>
    <w:tmpl w:val="8B7A56C0"/>
    <w:lvl w:ilvl="0" w:tplc="5DF62ABA">
      <w:start w:val="1"/>
      <w:numFmt w:val="bullet"/>
      <w:lvlText w:val=""/>
      <w:lvlJc w:val="left"/>
      <w:pPr>
        <w:ind w:left="720" w:hanging="360"/>
      </w:pPr>
      <w:rPr>
        <w:rFonts w:hint="default" w:ascii="Symbol" w:hAnsi="Symbol"/>
      </w:rPr>
    </w:lvl>
    <w:lvl w:ilvl="1" w:tplc="6540CC00">
      <w:start w:val="1"/>
      <w:numFmt w:val="bullet"/>
      <w:lvlText w:val="o"/>
      <w:lvlJc w:val="left"/>
      <w:pPr>
        <w:ind w:left="1440" w:hanging="360"/>
      </w:pPr>
      <w:rPr>
        <w:rFonts w:hint="default" w:ascii="Courier New" w:hAnsi="Courier New"/>
      </w:rPr>
    </w:lvl>
    <w:lvl w:ilvl="2" w:tplc="D55E32EC">
      <w:start w:val="1"/>
      <w:numFmt w:val="bullet"/>
      <w:lvlText w:val=""/>
      <w:lvlJc w:val="left"/>
      <w:pPr>
        <w:ind w:left="2160" w:hanging="360"/>
      </w:pPr>
      <w:rPr>
        <w:rFonts w:hint="default" w:ascii="Wingdings" w:hAnsi="Wingdings"/>
      </w:rPr>
    </w:lvl>
    <w:lvl w:ilvl="3" w:tplc="FBC6A5D4">
      <w:start w:val="1"/>
      <w:numFmt w:val="bullet"/>
      <w:lvlText w:val=""/>
      <w:lvlJc w:val="left"/>
      <w:pPr>
        <w:ind w:left="2880" w:hanging="360"/>
      </w:pPr>
      <w:rPr>
        <w:rFonts w:hint="default" w:ascii="Symbol" w:hAnsi="Symbol"/>
      </w:rPr>
    </w:lvl>
    <w:lvl w:ilvl="4" w:tplc="21CCDFF6">
      <w:start w:val="1"/>
      <w:numFmt w:val="bullet"/>
      <w:lvlText w:val="o"/>
      <w:lvlJc w:val="left"/>
      <w:pPr>
        <w:ind w:left="3600" w:hanging="360"/>
      </w:pPr>
      <w:rPr>
        <w:rFonts w:hint="default" w:ascii="Courier New" w:hAnsi="Courier New"/>
      </w:rPr>
    </w:lvl>
    <w:lvl w:ilvl="5" w:tplc="857E9D38">
      <w:start w:val="1"/>
      <w:numFmt w:val="bullet"/>
      <w:lvlText w:val=""/>
      <w:lvlJc w:val="left"/>
      <w:pPr>
        <w:ind w:left="4320" w:hanging="360"/>
      </w:pPr>
      <w:rPr>
        <w:rFonts w:hint="default" w:ascii="Wingdings" w:hAnsi="Wingdings"/>
      </w:rPr>
    </w:lvl>
    <w:lvl w:ilvl="6" w:tplc="E20EB8A4">
      <w:start w:val="1"/>
      <w:numFmt w:val="bullet"/>
      <w:lvlText w:val=""/>
      <w:lvlJc w:val="left"/>
      <w:pPr>
        <w:ind w:left="5040" w:hanging="360"/>
      </w:pPr>
      <w:rPr>
        <w:rFonts w:hint="default" w:ascii="Symbol" w:hAnsi="Symbol"/>
      </w:rPr>
    </w:lvl>
    <w:lvl w:ilvl="7" w:tplc="07408E80">
      <w:start w:val="1"/>
      <w:numFmt w:val="bullet"/>
      <w:lvlText w:val="o"/>
      <w:lvlJc w:val="left"/>
      <w:pPr>
        <w:ind w:left="5760" w:hanging="360"/>
      </w:pPr>
      <w:rPr>
        <w:rFonts w:hint="default" w:ascii="Courier New" w:hAnsi="Courier New"/>
      </w:rPr>
    </w:lvl>
    <w:lvl w:ilvl="8" w:tplc="45C053B8">
      <w:start w:val="1"/>
      <w:numFmt w:val="bullet"/>
      <w:lvlText w:val=""/>
      <w:lvlJc w:val="left"/>
      <w:pPr>
        <w:ind w:left="6480" w:hanging="360"/>
      </w:pPr>
      <w:rPr>
        <w:rFonts w:hint="default" w:ascii="Wingdings" w:hAnsi="Wingdings"/>
      </w:rPr>
    </w:lvl>
  </w:abstractNum>
  <w:abstractNum w:abstractNumId="26" w15:restartNumberingAfterBreak="0">
    <w:nsid w:val="73FA7E45"/>
    <w:multiLevelType w:val="multilevel"/>
    <w:tmpl w:val="C3CE6CC2"/>
    <w:lvl w:ilvl="0">
      <w:start w:val="2"/>
      <w:numFmt w:val="decimal"/>
      <w:lvlText w:val="%1"/>
      <w:lvlJc w:val="left"/>
      <w:pPr>
        <w:ind w:left="540" w:hanging="540"/>
      </w:pPr>
      <w:rPr>
        <w:rFonts w:hint="default"/>
      </w:rPr>
    </w:lvl>
    <w:lvl w:ilvl="1">
      <w:start w:val="1"/>
      <w:numFmt w:val="decimal"/>
      <w:lvlText w:val="%1.%2"/>
      <w:lvlJc w:val="left"/>
      <w:pPr>
        <w:ind w:left="918" w:hanging="540"/>
      </w:pPr>
      <w:rPr>
        <w:rFonts w:hint="default"/>
      </w:rPr>
    </w:lvl>
    <w:lvl w:ilvl="2">
      <w:start w:val="2"/>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num w:numId="1" w16cid:durableId="2057388892">
    <w:abstractNumId w:val="12"/>
  </w:num>
  <w:num w:numId="2" w16cid:durableId="116874735">
    <w:abstractNumId w:val="8"/>
  </w:num>
  <w:num w:numId="3" w16cid:durableId="84419809">
    <w:abstractNumId w:val="4"/>
  </w:num>
  <w:num w:numId="4" w16cid:durableId="2071339419">
    <w:abstractNumId w:val="6"/>
  </w:num>
  <w:num w:numId="5" w16cid:durableId="1440031677">
    <w:abstractNumId w:val="20"/>
  </w:num>
  <w:num w:numId="6" w16cid:durableId="620956756">
    <w:abstractNumId w:val="17"/>
  </w:num>
  <w:num w:numId="7" w16cid:durableId="1873222304">
    <w:abstractNumId w:val="25"/>
  </w:num>
  <w:num w:numId="8" w16cid:durableId="1800220707">
    <w:abstractNumId w:val="24"/>
  </w:num>
  <w:num w:numId="9" w16cid:durableId="115830573">
    <w:abstractNumId w:val="19"/>
  </w:num>
  <w:num w:numId="10" w16cid:durableId="901912116">
    <w:abstractNumId w:val="15"/>
  </w:num>
  <w:num w:numId="11" w16cid:durableId="1352150823">
    <w:abstractNumId w:val="1"/>
  </w:num>
  <w:num w:numId="12" w16cid:durableId="1980381819">
    <w:abstractNumId w:val="13"/>
  </w:num>
  <w:num w:numId="13" w16cid:durableId="1017467899">
    <w:abstractNumId w:val="3"/>
  </w:num>
  <w:num w:numId="14" w16cid:durableId="2080249149">
    <w:abstractNumId w:val="21"/>
  </w:num>
  <w:num w:numId="15" w16cid:durableId="1037779050">
    <w:abstractNumId w:val="16"/>
  </w:num>
  <w:num w:numId="16" w16cid:durableId="749889082">
    <w:abstractNumId w:val="23"/>
  </w:num>
  <w:num w:numId="17" w16cid:durableId="1043097213">
    <w:abstractNumId w:val="10"/>
  </w:num>
  <w:num w:numId="18" w16cid:durableId="1912232339">
    <w:abstractNumId w:val="26"/>
  </w:num>
  <w:num w:numId="19" w16cid:durableId="1002201010">
    <w:abstractNumId w:val="9"/>
  </w:num>
  <w:num w:numId="20" w16cid:durableId="1341473046">
    <w:abstractNumId w:val="11"/>
  </w:num>
  <w:num w:numId="21" w16cid:durableId="648175658">
    <w:abstractNumId w:val="5"/>
  </w:num>
  <w:num w:numId="22" w16cid:durableId="30689741">
    <w:abstractNumId w:val="7"/>
  </w:num>
  <w:num w:numId="23" w16cid:durableId="1403328287">
    <w:abstractNumId w:val="0"/>
  </w:num>
  <w:num w:numId="24" w16cid:durableId="1778064793">
    <w:abstractNumId w:val="18"/>
  </w:num>
  <w:num w:numId="25" w16cid:durableId="1490635924">
    <w:abstractNumId w:val="14"/>
  </w:num>
  <w:num w:numId="26" w16cid:durableId="1816021955">
    <w:abstractNumId w:val="2"/>
  </w:num>
  <w:num w:numId="27" w16cid:durableId="13178012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D32F2"/>
    <w:rsid w:val="000007E3"/>
    <w:rsid w:val="00001149"/>
    <w:rsid w:val="00001251"/>
    <w:rsid w:val="000014C6"/>
    <w:rsid w:val="000023DF"/>
    <w:rsid w:val="000038A8"/>
    <w:rsid w:val="00003918"/>
    <w:rsid w:val="000041CC"/>
    <w:rsid w:val="00004FE6"/>
    <w:rsid w:val="00005490"/>
    <w:rsid w:val="000067B1"/>
    <w:rsid w:val="00010D26"/>
    <w:rsid w:val="00011896"/>
    <w:rsid w:val="00011EC4"/>
    <w:rsid w:val="00014164"/>
    <w:rsid w:val="000142C8"/>
    <w:rsid w:val="0001441E"/>
    <w:rsid w:val="00014C1B"/>
    <w:rsid w:val="00014D7E"/>
    <w:rsid w:val="0001559B"/>
    <w:rsid w:val="000157EA"/>
    <w:rsid w:val="0001665A"/>
    <w:rsid w:val="00017124"/>
    <w:rsid w:val="00017478"/>
    <w:rsid w:val="00017707"/>
    <w:rsid w:val="0002056D"/>
    <w:rsid w:val="0002105C"/>
    <w:rsid w:val="00021925"/>
    <w:rsid w:val="00024F86"/>
    <w:rsid w:val="000251D0"/>
    <w:rsid w:val="00025CB0"/>
    <w:rsid w:val="00025CFA"/>
    <w:rsid w:val="00026357"/>
    <w:rsid w:val="0002725F"/>
    <w:rsid w:val="00027F0C"/>
    <w:rsid w:val="000304E0"/>
    <w:rsid w:val="00031557"/>
    <w:rsid w:val="00032923"/>
    <w:rsid w:val="000333C2"/>
    <w:rsid w:val="00033A00"/>
    <w:rsid w:val="00035187"/>
    <w:rsid w:val="000354BF"/>
    <w:rsid w:val="0003633F"/>
    <w:rsid w:val="00037BEB"/>
    <w:rsid w:val="00041212"/>
    <w:rsid w:val="00041C20"/>
    <w:rsid w:val="00043244"/>
    <w:rsid w:val="00043D83"/>
    <w:rsid w:val="00043F87"/>
    <w:rsid w:val="00044EFF"/>
    <w:rsid w:val="00045228"/>
    <w:rsid w:val="00047A24"/>
    <w:rsid w:val="00050AED"/>
    <w:rsid w:val="000533F6"/>
    <w:rsid w:val="00053957"/>
    <w:rsid w:val="00053E80"/>
    <w:rsid w:val="00054618"/>
    <w:rsid w:val="0005786C"/>
    <w:rsid w:val="00057C50"/>
    <w:rsid w:val="00060A05"/>
    <w:rsid w:val="000611BE"/>
    <w:rsid w:val="00061C79"/>
    <w:rsid w:val="0006298F"/>
    <w:rsid w:val="00063527"/>
    <w:rsid w:val="00063D6D"/>
    <w:rsid w:val="000643E5"/>
    <w:rsid w:val="00064EF4"/>
    <w:rsid w:val="0006592B"/>
    <w:rsid w:val="00066321"/>
    <w:rsid w:val="000670DD"/>
    <w:rsid w:val="00071E00"/>
    <w:rsid w:val="000739BF"/>
    <w:rsid w:val="00073BA2"/>
    <w:rsid w:val="000741BC"/>
    <w:rsid w:val="000744CF"/>
    <w:rsid w:val="00074A10"/>
    <w:rsid w:val="00074A8D"/>
    <w:rsid w:val="00075F12"/>
    <w:rsid w:val="0007788A"/>
    <w:rsid w:val="00080313"/>
    <w:rsid w:val="000803C8"/>
    <w:rsid w:val="00081122"/>
    <w:rsid w:val="0008401F"/>
    <w:rsid w:val="000856F3"/>
    <w:rsid w:val="0008596A"/>
    <w:rsid w:val="00086305"/>
    <w:rsid w:val="00086BCA"/>
    <w:rsid w:val="000877D6"/>
    <w:rsid w:val="000902CB"/>
    <w:rsid w:val="00090567"/>
    <w:rsid w:val="00090819"/>
    <w:rsid w:val="0009134E"/>
    <w:rsid w:val="0009234F"/>
    <w:rsid w:val="000928C6"/>
    <w:rsid w:val="00092E7A"/>
    <w:rsid w:val="00095AC6"/>
    <w:rsid w:val="00095ED2"/>
    <w:rsid w:val="00097163"/>
    <w:rsid w:val="00097C56"/>
    <w:rsid w:val="000A0B54"/>
    <w:rsid w:val="000A2923"/>
    <w:rsid w:val="000A3CAF"/>
    <w:rsid w:val="000A4EA0"/>
    <w:rsid w:val="000A4F75"/>
    <w:rsid w:val="000A654F"/>
    <w:rsid w:val="000A69ED"/>
    <w:rsid w:val="000A6F19"/>
    <w:rsid w:val="000B042B"/>
    <w:rsid w:val="000B156F"/>
    <w:rsid w:val="000B2C47"/>
    <w:rsid w:val="000B2EB4"/>
    <w:rsid w:val="000B3CE6"/>
    <w:rsid w:val="000B4055"/>
    <w:rsid w:val="000B4E53"/>
    <w:rsid w:val="000B5780"/>
    <w:rsid w:val="000B5996"/>
    <w:rsid w:val="000B6904"/>
    <w:rsid w:val="000B7CDD"/>
    <w:rsid w:val="000C0787"/>
    <w:rsid w:val="000C2514"/>
    <w:rsid w:val="000C357C"/>
    <w:rsid w:val="000C35E9"/>
    <w:rsid w:val="000C460B"/>
    <w:rsid w:val="000C51B4"/>
    <w:rsid w:val="000C5AF4"/>
    <w:rsid w:val="000C5B0C"/>
    <w:rsid w:val="000C63A3"/>
    <w:rsid w:val="000C7C15"/>
    <w:rsid w:val="000D082A"/>
    <w:rsid w:val="000D10F1"/>
    <w:rsid w:val="000D26DE"/>
    <w:rsid w:val="000D32F2"/>
    <w:rsid w:val="000D433F"/>
    <w:rsid w:val="000D4888"/>
    <w:rsid w:val="000D4B8B"/>
    <w:rsid w:val="000D5E1A"/>
    <w:rsid w:val="000D6A59"/>
    <w:rsid w:val="000D7CBE"/>
    <w:rsid w:val="000E03C7"/>
    <w:rsid w:val="000E0BC7"/>
    <w:rsid w:val="000E0D8D"/>
    <w:rsid w:val="000E16AA"/>
    <w:rsid w:val="000E2DA4"/>
    <w:rsid w:val="000E4083"/>
    <w:rsid w:val="000E4184"/>
    <w:rsid w:val="000E6AA1"/>
    <w:rsid w:val="000E76E8"/>
    <w:rsid w:val="000F0175"/>
    <w:rsid w:val="000F1435"/>
    <w:rsid w:val="000F1A1F"/>
    <w:rsid w:val="000F2D39"/>
    <w:rsid w:val="000F324D"/>
    <w:rsid w:val="000F4043"/>
    <w:rsid w:val="000F5C6F"/>
    <w:rsid w:val="000F6AF3"/>
    <w:rsid w:val="001008D5"/>
    <w:rsid w:val="001013EA"/>
    <w:rsid w:val="00101742"/>
    <w:rsid w:val="00101CDF"/>
    <w:rsid w:val="0010229E"/>
    <w:rsid w:val="00102BC6"/>
    <w:rsid w:val="0010382B"/>
    <w:rsid w:val="001043D4"/>
    <w:rsid w:val="00104941"/>
    <w:rsid w:val="00104FD6"/>
    <w:rsid w:val="00105D01"/>
    <w:rsid w:val="00106506"/>
    <w:rsid w:val="00107406"/>
    <w:rsid w:val="00110F22"/>
    <w:rsid w:val="00111022"/>
    <w:rsid w:val="00111378"/>
    <w:rsid w:val="00111C91"/>
    <w:rsid w:val="00111FD4"/>
    <w:rsid w:val="00112608"/>
    <w:rsid w:val="00112A32"/>
    <w:rsid w:val="0011346B"/>
    <w:rsid w:val="00113E75"/>
    <w:rsid w:val="001155AF"/>
    <w:rsid w:val="0011671C"/>
    <w:rsid w:val="00117146"/>
    <w:rsid w:val="0011728A"/>
    <w:rsid w:val="00117702"/>
    <w:rsid w:val="00117F70"/>
    <w:rsid w:val="00120798"/>
    <w:rsid w:val="001207B5"/>
    <w:rsid w:val="0012432E"/>
    <w:rsid w:val="00124D07"/>
    <w:rsid w:val="00125021"/>
    <w:rsid w:val="00125725"/>
    <w:rsid w:val="001257A3"/>
    <w:rsid w:val="00125C46"/>
    <w:rsid w:val="0013006E"/>
    <w:rsid w:val="001304D5"/>
    <w:rsid w:val="00131C4A"/>
    <w:rsid w:val="00132D0C"/>
    <w:rsid w:val="0013340F"/>
    <w:rsid w:val="00133E5A"/>
    <w:rsid w:val="001348CC"/>
    <w:rsid w:val="00134B9E"/>
    <w:rsid w:val="00134E23"/>
    <w:rsid w:val="00134F80"/>
    <w:rsid w:val="00135301"/>
    <w:rsid w:val="001360AA"/>
    <w:rsid w:val="001361DE"/>
    <w:rsid w:val="00136962"/>
    <w:rsid w:val="001424E2"/>
    <w:rsid w:val="001427AE"/>
    <w:rsid w:val="00142D7F"/>
    <w:rsid w:val="00144803"/>
    <w:rsid w:val="00144B53"/>
    <w:rsid w:val="00144C1C"/>
    <w:rsid w:val="00145803"/>
    <w:rsid w:val="00146731"/>
    <w:rsid w:val="00146795"/>
    <w:rsid w:val="00146D72"/>
    <w:rsid w:val="00147004"/>
    <w:rsid w:val="00147B48"/>
    <w:rsid w:val="00150259"/>
    <w:rsid w:val="001503D5"/>
    <w:rsid w:val="0015189F"/>
    <w:rsid w:val="00152485"/>
    <w:rsid w:val="00152BE2"/>
    <w:rsid w:val="00152DEC"/>
    <w:rsid w:val="0015355F"/>
    <w:rsid w:val="0015442B"/>
    <w:rsid w:val="0015513D"/>
    <w:rsid w:val="0015537F"/>
    <w:rsid w:val="0015583F"/>
    <w:rsid w:val="001559D4"/>
    <w:rsid w:val="00157867"/>
    <w:rsid w:val="001578AB"/>
    <w:rsid w:val="00160344"/>
    <w:rsid w:val="00165745"/>
    <w:rsid w:val="00165F32"/>
    <w:rsid w:val="00166461"/>
    <w:rsid w:val="00166DC1"/>
    <w:rsid w:val="001676DA"/>
    <w:rsid w:val="001702C5"/>
    <w:rsid w:val="0017123E"/>
    <w:rsid w:val="00172E77"/>
    <w:rsid w:val="00173B0E"/>
    <w:rsid w:val="00173CD9"/>
    <w:rsid w:val="00176368"/>
    <w:rsid w:val="0017740D"/>
    <w:rsid w:val="0017769C"/>
    <w:rsid w:val="00180005"/>
    <w:rsid w:val="00180C3C"/>
    <w:rsid w:val="00181549"/>
    <w:rsid w:val="00181A93"/>
    <w:rsid w:val="00181C7A"/>
    <w:rsid w:val="00181D58"/>
    <w:rsid w:val="00182209"/>
    <w:rsid w:val="00183FA9"/>
    <w:rsid w:val="001852FA"/>
    <w:rsid w:val="0018685B"/>
    <w:rsid w:val="001871C3"/>
    <w:rsid w:val="00187D1C"/>
    <w:rsid w:val="001901C1"/>
    <w:rsid w:val="00190F7E"/>
    <w:rsid w:val="00191141"/>
    <w:rsid w:val="00191CE0"/>
    <w:rsid w:val="00192BF1"/>
    <w:rsid w:val="00193282"/>
    <w:rsid w:val="0019484A"/>
    <w:rsid w:val="00194CF6"/>
    <w:rsid w:val="00195D2D"/>
    <w:rsid w:val="001976AD"/>
    <w:rsid w:val="001A01A3"/>
    <w:rsid w:val="001A02CA"/>
    <w:rsid w:val="001A07FD"/>
    <w:rsid w:val="001A0857"/>
    <w:rsid w:val="001A160E"/>
    <w:rsid w:val="001A20AB"/>
    <w:rsid w:val="001A2109"/>
    <w:rsid w:val="001A3038"/>
    <w:rsid w:val="001A321C"/>
    <w:rsid w:val="001A445A"/>
    <w:rsid w:val="001A477C"/>
    <w:rsid w:val="001A4E59"/>
    <w:rsid w:val="001A65AC"/>
    <w:rsid w:val="001A7669"/>
    <w:rsid w:val="001A794D"/>
    <w:rsid w:val="001B0D49"/>
    <w:rsid w:val="001B2222"/>
    <w:rsid w:val="001B2B69"/>
    <w:rsid w:val="001B386B"/>
    <w:rsid w:val="001B3956"/>
    <w:rsid w:val="001B3A90"/>
    <w:rsid w:val="001B3F29"/>
    <w:rsid w:val="001B44B0"/>
    <w:rsid w:val="001B46EE"/>
    <w:rsid w:val="001B5A7E"/>
    <w:rsid w:val="001B6696"/>
    <w:rsid w:val="001B68F0"/>
    <w:rsid w:val="001B7BA2"/>
    <w:rsid w:val="001C07CA"/>
    <w:rsid w:val="001C1727"/>
    <w:rsid w:val="001C4B91"/>
    <w:rsid w:val="001C4EBD"/>
    <w:rsid w:val="001C4F6C"/>
    <w:rsid w:val="001C5A83"/>
    <w:rsid w:val="001C6C7F"/>
    <w:rsid w:val="001C7469"/>
    <w:rsid w:val="001D013A"/>
    <w:rsid w:val="001D0CD9"/>
    <w:rsid w:val="001D4240"/>
    <w:rsid w:val="001D471D"/>
    <w:rsid w:val="001D4F03"/>
    <w:rsid w:val="001D5026"/>
    <w:rsid w:val="001D546F"/>
    <w:rsid w:val="001D54F8"/>
    <w:rsid w:val="001D60DE"/>
    <w:rsid w:val="001D6A91"/>
    <w:rsid w:val="001D7147"/>
    <w:rsid w:val="001D753E"/>
    <w:rsid w:val="001E00DC"/>
    <w:rsid w:val="001E060A"/>
    <w:rsid w:val="001E0BF0"/>
    <w:rsid w:val="001E0CC5"/>
    <w:rsid w:val="001E1923"/>
    <w:rsid w:val="001E3179"/>
    <w:rsid w:val="001E3BB4"/>
    <w:rsid w:val="001E42C8"/>
    <w:rsid w:val="001E506E"/>
    <w:rsid w:val="001E707D"/>
    <w:rsid w:val="001E750F"/>
    <w:rsid w:val="001F21D0"/>
    <w:rsid w:val="001F26EB"/>
    <w:rsid w:val="001F2BA6"/>
    <w:rsid w:val="001F2DDD"/>
    <w:rsid w:val="001F36CA"/>
    <w:rsid w:val="001F4463"/>
    <w:rsid w:val="001F74F2"/>
    <w:rsid w:val="00200344"/>
    <w:rsid w:val="00200EEF"/>
    <w:rsid w:val="00203A60"/>
    <w:rsid w:val="0020625D"/>
    <w:rsid w:val="00206419"/>
    <w:rsid w:val="00207762"/>
    <w:rsid w:val="00210CF1"/>
    <w:rsid w:val="00211B13"/>
    <w:rsid w:val="00211D68"/>
    <w:rsid w:val="0021332F"/>
    <w:rsid w:val="00213685"/>
    <w:rsid w:val="00213B55"/>
    <w:rsid w:val="00214DAE"/>
    <w:rsid w:val="00216880"/>
    <w:rsid w:val="00216D45"/>
    <w:rsid w:val="0022066C"/>
    <w:rsid w:val="00221DB4"/>
    <w:rsid w:val="002225A7"/>
    <w:rsid w:val="0022384E"/>
    <w:rsid w:val="00224320"/>
    <w:rsid w:val="0022524B"/>
    <w:rsid w:val="0022645B"/>
    <w:rsid w:val="002265F9"/>
    <w:rsid w:val="002266C6"/>
    <w:rsid w:val="002269FD"/>
    <w:rsid w:val="00227907"/>
    <w:rsid w:val="00230153"/>
    <w:rsid w:val="00230303"/>
    <w:rsid w:val="00231B1F"/>
    <w:rsid w:val="00233723"/>
    <w:rsid w:val="00234438"/>
    <w:rsid w:val="00235C0F"/>
    <w:rsid w:val="00235DC6"/>
    <w:rsid w:val="00240433"/>
    <w:rsid w:val="00242EB2"/>
    <w:rsid w:val="002435EB"/>
    <w:rsid w:val="0024382E"/>
    <w:rsid w:val="00243B2B"/>
    <w:rsid w:val="002444E4"/>
    <w:rsid w:val="00244F97"/>
    <w:rsid w:val="002507F7"/>
    <w:rsid w:val="00251035"/>
    <w:rsid w:val="002514BD"/>
    <w:rsid w:val="002521EC"/>
    <w:rsid w:val="00253974"/>
    <w:rsid w:val="0025447E"/>
    <w:rsid w:val="00254548"/>
    <w:rsid w:val="00256B1D"/>
    <w:rsid w:val="0025700C"/>
    <w:rsid w:val="002577E4"/>
    <w:rsid w:val="00257ADC"/>
    <w:rsid w:val="00257F84"/>
    <w:rsid w:val="002600D3"/>
    <w:rsid w:val="002634DE"/>
    <w:rsid w:val="00263EA9"/>
    <w:rsid w:val="002656CA"/>
    <w:rsid w:val="00265F62"/>
    <w:rsid w:val="00266DA6"/>
    <w:rsid w:val="00272385"/>
    <w:rsid w:val="0027240E"/>
    <w:rsid w:val="00273346"/>
    <w:rsid w:val="002737C2"/>
    <w:rsid w:val="00273C09"/>
    <w:rsid w:val="00273FFC"/>
    <w:rsid w:val="00274627"/>
    <w:rsid w:val="00277A5C"/>
    <w:rsid w:val="00280109"/>
    <w:rsid w:val="0028033A"/>
    <w:rsid w:val="00280FF8"/>
    <w:rsid w:val="00281A6F"/>
    <w:rsid w:val="002842C6"/>
    <w:rsid w:val="00284A76"/>
    <w:rsid w:val="00284F7E"/>
    <w:rsid w:val="00285C96"/>
    <w:rsid w:val="00290E30"/>
    <w:rsid w:val="00292840"/>
    <w:rsid w:val="00292FEC"/>
    <w:rsid w:val="00293967"/>
    <w:rsid w:val="00294915"/>
    <w:rsid w:val="00295458"/>
    <w:rsid w:val="0029591A"/>
    <w:rsid w:val="002965BB"/>
    <w:rsid w:val="002968FA"/>
    <w:rsid w:val="002A0377"/>
    <w:rsid w:val="002A11FB"/>
    <w:rsid w:val="002A26B1"/>
    <w:rsid w:val="002A2939"/>
    <w:rsid w:val="002A2CBB"/>
    <w:rsid w:val="002A479E"/>
    <w:rsid w:val="002A4F6B"/>
    <w:rsid w:val="002A51D5"/>
    <w:rsid w:val="002A5375"/>
    <w:rsid w:val="002A58BB"/>
    <w:rsid w:val="002A5B2F"/>
    <w:rsid w:val="002A65D7"/>
    <w:rsid w:val="002A66F5"/>
    <w:rsid w:val="002A712B"/>
    <w:rsid w:val="002B06A6"/>
    <w:rsid w:val="002B0846"/>
    <w:rsid w:val="002B0A27"/>
    <w:rsid w:val="002B0B54"/>
    <w:rsid w:val="002B0ECD"/>
    <w:rsid w:val="002B111F"/>
    <w:rsid w:val="002B1400"/>
    <w:rsid w:val="002B25E4"/>
    <w:rsid w:val="002B389D"/>
    <w:rsid w:val="002C0DC6"/>
    <w:rsid w:val="002C12CB"/>
    <w:rsid w:val="002C14DD"/>
    <w:rsid w:val="002C268B"/>
    <w:rsid w:val="002C29B1"/>
    <w:rsid w:val="002C3916"/>
    <w:rsid w:val="002C3F6C"/>
    <w:rsid w:val="002C41F9"/>
    <w:rsid w:val="002C4763"/>
    <w:rsid w:val="002C52E1"/>
    <w:rsid w:val="002C6224"/>
    <w:rsid w:val="002C695A"/>
    <w:rsid w:val="002C69C0"/>
    <w:rsid w:val="002C7EF7"/>
    <w:rsid w:val="002D0DAA"/>
    <w:rsid w:val="002D2640"/>
    <w:rsid w:val="002D3A46"/>
    <w:rsid w:val="002D3C5E"/>
    <w:rsid w:val="002D3CFE"/>
    <w:rsid w:val="002D43D8"/>
    <w:rsid w:val="002D49B0"/>
    <w:rsid w:val="002D57F4"/>
    <w:rsid w:val="002D650C"/>
    <w:rsid w:val="002D6EDC"/>
    <w:rsid w:val="002D7412"/>
    <w:rsid w:val="002E1321"/>
    <w:rsid w:val="002E35C9"/>
    <w:rsid w:val="002E3E3C"/>
    <w:rsid w:val="002E58F2"/>
    <w:rsid w:val="002E5CCF"/>
    <w:rsid w:val="002E772B"/>
    <w:rsid w:val="002E7A35"/>
    <w:rsid w:val="002F2688"/>
    <w:rsid w:val="002F2D18"/>
    <w:rsid w:val="002F2FE5"/>
    <w:rsid w:val="002F3945"/>
    <w:rsid w:val="002F6CE5"/>
    <w:rsid w:val="002F754B"/>
    <w:rsid w:val="00300335"/>
    <w:rsid w:val="00301D6F"/>
    <w:rsid w:val="00302B93"/>
    <w:rsid w:val="00303604"/>
    <w:rsid w:val="00303A6E"/>
    <w:rsid w:val="003047A5"/>
    <w:rsid w:val="00304E8B"/>
    <w:rsid w:val="00305312"/>
    <w:rsid w:val="00305A0F"/>
    <w:rsid w:val="00306CE0"/>
    <w:rsid w:val="0030768D"/>
    <w:rsid w:val="00307E71"/>
    <w:rsid w:val="00311A0E"/>
    <w:rsid w:val="00313F8F"/>
    <w:rsid w:val="00314084"/>
    <w:rsid w:val="0031443F"/>
    <w:rsid w:val="00314787"/>
    <w:rsid w:val="003154AD"/>
    <w:rsid w:val="00315CD1"/>
    <w:rsid w:val="003168CB"/>
    <w:rsid w:val="003170DA"/>
    <w:rsid w:val="00320642"/>
    <w:rsid w:val="003209C2"/>
    <w:rsid w:val="003209E0"/>
    <w:rsid w:val="00320B0C"/>
    <w:rsid w:val="00321B01"/>
    <w:rsid w:val="00323BCD"/>
    <w:rsid w:val="00325B6B"/>
    <w:rsid w:val="003269F0"/>
    <w:rsid w:val="0032742B"/>
    <w:rsid w:val="0033192A"/>
    <w:rsid w:val="00332AE2"/>
    <w:rsid w:val="003331AC"/>
    <w:rsid w:val="00333E34"/>
    <w:rsid w:val="00334140"/>
    <w:rsid w:val="00334220"/>
    <w:rsid w:val="003349AF"/>
    <w:rsid w:val="00337CE0"/>
    <w:rsid w:val="00337EB7"/>
    <w:rsid w:val="003407B4"/>
    <w:rsid w:val="003409C6"/>
    <w:rsid w:val="00340CFD"/>
    <w:rsid w:val="003413C5"/>
    <w:rsid w:val="003421DC"/>
    <w:rsid w:val="00345046"/>
    <w:rsid w:val="00346CFA"/>
    <w:rsid w:val="00350D77"/>
    <w:rsid w:val="00350FEA"/>
    <w:rsid w:val="0035127B"/>
    <w:rsid w:val="0035174C"/>
    <w:rsid w:val="00352289"/>
    <w:rsid w:val="003529D3"/>
    <w:rsid w:val="00352C79"/>
    <w:rsid w:val="0035543B"/>
    <w:rsid w:val="003564BC"/>
    <w:rsid w:val="00356F1D"/>
    <w:rsid w:val="003577C9"/>
    <w:rsid w:val="00357B77"/>
    <w:rsid w:val="00361655"/>
    <w:rsid w:val="00361AD6"/>
    <w:rsid w:val="003628D4"/>
    <w:rsid w:val="00362D61"/>
    <w:rsid w:val="00363481"/>
    <w:rsid w:val="003649A8"/>
    <w:rsid w:val="00366438"/>
    <w:rsid w:val="003664FD"/>
    <w:rsid w:val="00367CD8"/>
    <w:rsid w:val="00370070"/>
    <w:rsid w:val="00371929"/>
    <w:rsid w:val="00372E0C"/>
    <w:rsid w:val="003732A8"/>
    <w:rsid w:val="00373489"/>
    <w:rsid w:val="003734ED"/>
    <w:rsid w:val="00374A22"/>
    <w:rsid w:val="00375324"/>
    <w:rsid w:val="0037610A"/>
    <w:rsid w:val="0037691A"/>
    <w:rsid w:val="003777B0"/>
    <w:rsid w:val="003779B6"/>
    <w:rsid w:val="00377F40"/>
    <w:rsid w:val="00380202"/>
    <w:rsid w:val="003803CD"/>
    <w:rsid w:val="00380BC5"/>
    <w:rsid w:val="00381755"/>
    <w:rsid w:val="00382336"/>
    <w:rsid w:val="00382F25"/>
    <w:rsid w:val="003835F6"/>
    <w:rsid w:val="00383A0B"/>
    <w:rsid w:val="00383F69"/>
    <w:rsid w:val="0038652E"/>
    <w:rsid w:val="00386860"/>
    <w:rsid w:val="003873E2"/>
    <w:rsid w:val="003900C4"/>
    <w:rsid w:val="00390107"/>
    <w:rsid w:val="0039077A"/>
    <w:rsid w:val="0039111B"/>
    <w:rsid w:val="00392E7D"/>
    <w:rsid w:val="003941C2"/>
    <w:rsid w:val="00394855"/>
    <w:rsid w:val="003951E2"/>
    <w:rsid w:val="0039579D"/>
    <w:rsid w:val="003957F3"/>
    <w:rsid w:val="003964AB"/>
    <w:rsid w:val="00397E84"/>
    <w:rsid w:val="003A01E4"/>
    <w:rsid w:val="003A04AE"/>
    <w:rsid w:val="003A07D0"/>
    <w:rsid w:val="003A1A44"/>
    <w:rsid w:val="003A4294"/>
    <w:rsid w:val="003A4570"/>
    <w:rsid w:val="003A4A3A"/>
    <w:rsid w:val="003A671C"/>
    <w:rsid w:val="003A6C7B"/>
    <w:rsid w:val="003A7780"/>
    <w:rsid w:val="003A7AE5"/>
    <w:rsid w:val="003A7FE6"/>
    <w:rsid w:val="003B0162"/>
    <w:rsid w:val="003B15F7"/>
    <w:rsid w:val="003B2923"/>
    <w:rsid w:val="003B38F1"/>
    <w:rsid w:val="003B3E81"/>
    <w:rsid w:val="003B5C03"/>
    <w:rsid w:val="003B5F30"/>
    <w:rsid w:val="003B64EC"/>
    <w:rsid w:val="003B71D9"/>
    <w:rsid w:val="003B7C50"/>
    <w:rsid w:val="003C03D9"/>
    <w:rsid w:val="003C0939"/>
    <w:rsid w:val="003C0F8D"/>
    <w:rsid w:val="003C703F"/>
    <w:rsid w:val="003C716C"/>
    <w:rsid w:val="003C77F4"/>
    <w:rsid w:val="003D009D"/>
    <w:rsid w:val="003D06E4"/>
    <w:rsid w:val="003D0F34"/>
    <w:rsid w:val="003D16FE"/>
    <w:rsid w:val="003D1B86"/>
    <w:rsid w:val="003D1E1E"/>
    <w:rsid w:val="003D3B5F"/>
    <w:rsid w:val="003D4716"/>
    <w:rsid w:val="003E02CA"/>
    <w:rsid w:val="003E1F02"/>
    <w:rsid w:val="003E4A02"/>
    <w:rsid w:val="003E51B6"/>
    <w:rsid w:val="003E5AF4"/>
    <w:rsid w:val="003E7FA7"/>
    <w:rsid w:val="003F2264"/>
    <w:rsid w:val="003F2C82"/>
    <w:rsid w:val="003F4F22"/>
    <w:rsid w:val="003F56AE"/>
    <w:rsid w:val="003F56F4"/>
    <w:rsid w:val="003F5C05"/>
    <w:rsid w:val="003F6060"/>
    <w:rsid w:val="003F6399"/>
    <w:rsid w:val="003F6E89"/>
    <w:rsid w:val="003F72A7"/>
    <w:rsid w:val="003F7D60"/>
    <w:rsid w:val="00400AD9"/>
    <w:rsid w:val="00400EF3"/>
    <w:rsid w:val="0040246C"/>
    <w:rsid w:val="00403253"/>
    <w:rsid w:val="00403619"/>
    <w:rsid w:val="00404171"/>
    <w:rsid w:val="00404CA7"/>
    <w:rsid w:val="00405F57"/>
    <w:rsid w:val="004060A0"/>
    <w:rsid w:val="004138B1"/>
    <w:rsid w:val="00413ADC"/>
    <w:rsid w:val="00420234"/>
    <w:rsid w:val="00421A0D"/>
    <w:rsid w:val="00422314"/>
    <w:rsid w:val="004227E7"/>
    <w:rsid w:val="00423EE3"/>
    <w:rsid w:val="00424645"/>
    <w:rsid w:val="00424C7C"/>
    <w:rsid w:val="00425378"/>
    <w:rsid w:val="00425D42"/>
    <w:rsid w:val="00425DB6"/>
    <w:rsid w:val="00426223"/>
    <w:rsid w:val="00432E5D"/>
    <w:rsid w:val="00433B5A"/>
    <w:rsid w:val="00435122"/>
    <w:rsid w:val="00435975"/>
    <w:rsid w:val="00435B04"/>
    <w:rsid w:val="004362B2"/>
    <w:rsid w:val="004362D3"/>
    <w:rsid w:val="004367AD"/>
    <w:rsid w:val="00437898"/>
    <w:rsid w:val="00437E3F"/>
    <w:rsid w:val="00441D9B"/>
    <w:rsid w:val="00442CEA"/>
    <w:rsid w:val="004433C1"/>
    <w:rsid w:val="00443514"/>
    <w:rsid w:val="00443788"/>
    <w:rsid w:val="00443B51"/>
    <w:rsid w:val="004469F5"/>
    <w:rsid w:val="00447C76"/>
    <w:rsid w:val="00447C8A"/>
    <w:rsid w:val="00450A6A"/>
    <w:rsid w:val="00450B50"/>
    <w:rsid w:val="00452CAA"/>
    <w:rsid w:val="004533AF"/>
    <w:rsid w:val="004534DE"/>
    <w:rsid w:val="00454868"/>
    <w:rsid w:val="00454DE8"/>
    <w:rsid w:val="00454E7A"/>
    <w:rsid w:val="004552E1"/>
    <w:rsid w:val="004552E6"/>
    <w:rsid w:val="00456777"/>
    <w:rsid w:val="00456893"/>
    <w:rsid w:val="004569A4"/>
    <w:rsid w:val="00456A63"/>
    <w:rsid w:val="00457673"/>
    <w:rsid w:val="00457C31"/>
    <w:rsid w:val="00461410"/>
    <w:rsid w:val="0046185C"/>
    <w:rsid w:val="00461CEA"/>
    <w:rsid w:val="004623C9"/>
    <w:rsid w:val="00463271"/>
    <w:rsid w:val="00463CAE"/>
    <w:rsid w:val="00464935"/>
    <w:rsid w:val="00465DB8"/>
    <w:rsid w:val="0046663A"/>
    <w:rsid w:val="0046718F"/>
    <w:rsid w:val="004677A7"/>
    <w:rsid w:val="00467C90"/>
    <w:rsid w:val="00471A2B"/>
    <w:rsid w:val="00472080"/>
    <w:rsid w:val="0047363C"/>
    <w:rsid w:val="00474EF1"/>
    <w:rsid w:val="004763C6"/>
    <w:rsid w:val="00476737"/>
    <w:rsid w:val="00480798"/>
    <w:rsid w:val="00480848"/>
    <w:rsid w:val="00480F57"/>
    <w:rsid w:val="00481C5D"/>
    <w:rsid w:val="0048218A"/>
    <w:rsid w:val="00482C9C"/>
    <w:rsid w:val="004835C1"/>
    <w:rsid w:val="00484BCF"/>
    <w:rsid w:val="00484D8D"/>
    <w:rsid w:val="00486756"/>
    <w:rsid w:val="00486F64"/>
    <w:rsid w:val="004870C5"/>
    <w:rsid w:val="00487931"/>
    <w:rsid w:val="004900B0"/>
    <w:rsid w:val="004908E5"/>
    <w:rsid w:val="0049180E"/>
    <w:rsid w:val="00493B70"/>
    <w:rsid w:val="004953FC"/>
    <w:rsid w:val="004967BE"/>
    <w:rsid w:val="00497004"/>
    <w:rsid w:val="004A0249"/>
    <w:rsid w:val="004A2962"/>
    <w:rsid w:val="004A301E"/>
    <w:rsid w:val="004A3DB1"/>
    <w:rsid w:val="004A41ED"/>
    <w:rsid w:val="004A4724"/>
    <w:rsid w:val="004A5D91"/>
    <w:rsid w:val="004A6BBD"/>
    <w:rsid w:val="004A71B2"/>
    <w:rsid w:val="004A71C1"/>
    <w:rsid w:val="004A773D"/>
    <w:rsid w:val="004B0390"/>
    <w:rsid w:val="004B0BDC"/>
    <w:rsid w:val="004B11AA"/>
    <w:rsid w:val="004B2281"/>
    <w:rsid w:val="004B2E96"/>
    <w:rsid w:val="004B3451"/>
    <w:rsid w:val="004B34AF"/>
    <w:rsid w:val="004B684F"/>
    <w:rsid w:val="004B6912"/>
    <w:rsid w:val="004C138E"/>
    <w:rsid w:val="004C16BB"/>
    <w:rsid w:val="004C16C3"/>
    <w:rsid w:val="004C16E5"/>
    <w:rsid w:val="004C1EDC"/>
    <w:rsid w:val="004C3294"/>
    <w:rsid w:val="004C36B9"/>
    <w:rsid w:val="004C3BF6"/>
    <w:rsid w:val="004C7CE5"/>
    <w:rsid w:val="004C7ED8"/>
    <w:rsid w:val="004D01D9"/>
    <w:rsid w:val="004D0292"/>
    <w:rsid w:val="004D047E"/>
    <w:rsid w:val="004D146D"/>
    <w:rsid w:val="004D18A3"/>
    <w:rsid w:val="004D3F0B"/>
    <w:rsid w:val="004D4184"/>
    <w:rsid w:val="004D58E5"/>
    <w:rsid w:val="004D5CED"/>
    <w:rsid w:val="004D60FE"/>
    <w:rsid w:val="004E08B5"/>
    <w:rsid w:val="004E0DA1"/>
    <w:rsid w:val="004E226A"/>
    <w:rsid w:val="004E261F"/>
    <w:rsid w:val="004E26E3"/>
    <w:rsid w:val="004E3822"/>
    <w:rsid w:val="004E3D0D"/>
    <w:rsid w:val="004E5B86"/>
    <w:rsid w:val="004E5EE0"/>
    <w:rsid w:val="004E77FD"/>
    <w:rsid w:val="004E79E1"/>
    <w:rsid w:val="004F021A"/>
    <w:rsid w:val="004F032C"/>
    <w:rsid w:val="004F1147"/>
    <w:rsid w:val="004F1321"/>
    <w:rsid w:val="004F152C"/>
    <w:rsid w:val="004F203C"/>
    <w:rsid w:val="004F2332"/>
    <w:rsid w:val="004F33E4"/>
    <w:rsid w:val="004F3966"/>
    <w:rsid w:val="004F3EA1"/>
    <w:rsid w:val="004F481E"/>
    <w:rsid w:val="004F4874"/>
    <w:rsid w:val="004F571C"/>
    <w:rsid w:val="004F6230"/>
    <w:rsid w:val="004F6DF4"/>
    <w:rsid w:val="004F7F8F"/>
    <w:rsid w:val="005012B1"/>
    <w:rsid w:val="005018A1"/>
    <w:rsid w:val="005040BD"/>
    <w:rsid w:val="0050414D"/>
    <w:rsid w:val="00504C80"/>
    <w:rsid w:val="0050505B"/>
    <w:rsid w:val="00506432"/>
    <w:rsid w:val="0050735D"/>
    <w:rsid w:val="00507A82"/>
    <w:rsid w:val="005114F3"/>
    <w:rsid w:val="00512C46"/>
    <w:rsid w:val="00513827"/>
    <w:rsid w:val="00513DE6"/>
    <w:rsid w:val="005157FF"/>
    <w:rsid w:val="005160A1"/>
    <w:rsid w:val="0051754F"/>
    <w:rsid w:val="00517902"/>
    <w:rsid w:val="00517D4F"/>
    <w:rsid w:val="00517E4D"/>
    <w:rsid w:val="0052079C"/>
    <w:rsid w:val="00522819"/>
    <w:rsid w:val="00523214"/>
    <w:rsid w:val="00523F2E"/>
    <w:rsid w:val="00525473"/>
    <w:rsid w:val="0052613A"/>
    <w:rsid w:val="00526739"/>
    <w:rsid w:val="00526802"/>
    <w:rsid w:val="00527EC7"/>
    <w:rsid w:val="005303A7"/>
    <w:rsid w:val="0053129E"/>
    <w:rsid w:val="00531859"/>
    <w:rsid w:val="00531BAF"/>
    <w:rsid w:val="0053405A"/>
    <w:rsid w:val="00534FC9"/>
    <w:rsid w:val="00543BED"/>
    <w:rsid w:val="005464D3"/>
    <w:rsid w:val="00546BD7"/>
    <w:rsid w:val="0054759C"/>
    <w:rsid w:val="005478A1"/>
    <w:rsid w:val="00551086"/>
    <w:rsid w:val="0055155D"/>
    <w:rsid w:val="005519E1"/>
    <w:rsid w:val="005522B4"/>
    <w:rsid w:val="00552D80"/>
    <w:rsid w:val="0055393D"/>
    <w:rsid w:val="00553A00"/>
    <w:rsid w:val="005542A6"/>
    <w:rsid w:val="00554463"/>
    <w:rsid w:val="0055520E"/>
    <w:rsid w:val="0055550D"/>
    <w:rsid w:val="0055700F"/>
    <w:rsid w:val="00559A07"/>
    <w:rsid w:val="00560129"/>
    <w:rsid w:val="0056024A"/>
    <w:rsid w:val="00561FF1"/>
    <w:rsid w:val="00563B9E"/>
    <w:rsid w:val="00564219"/>
    <w:rsid w:val="00564AE6"/>
    <w:rsid w:val="005664CE"/>
    <w:rsid w:val="00567665"/>
    <w:rsid w:val="0057010F"/>
    <w:rsid w:val="00570F57"/>
    <w:rsid w:val="00570FA2"/>
    <w:rsid w:val="005718CD"/>
    <w:rsid w:val="00571B2E"/>
    <w:rsid w:val="00571B5B"/>
    <w:rsid w:val="00572110"/>
    <w:rsid w:val="005721EC"/>
    <w:rsid w:val="00572EFF"/>
    <w:rsid w:val="005750CA"/>
    <w:rsid w:val="00575BEA"/>
    <w:rsid w:val="00575BF3"/>
    <w:rsid w:val="00576557"/>
    <w:rsid w:val="0057709F"/>
    <w:rsid w:val="00577EEA"/>
    <w:rsid w:val="0058129A"/>
    <w:rsid w:val="00581C01"/>
    <w:rsid w:val="00584145"/>
    <w:rsid w:val="005865B3"/>
    <w:rsid w:val="00590677"/>
    <w:rsid w:val="00591222"/>
    <w:rsid w:val="00593A32"/>
    <w:rsid w:val="005951B3"/>
    <w:rsid w:val="00595E65"/>
    <w:rsid w:val="00596403"/>
    <w:rsid w:val="00596C57"/>
    <w:rsid w:val="005A0029"/>
    <w:rsid w:val="005A037F"/>
    <w:rsid w:val="005A16C2"/>
    <w:rsid w:val="005A1B3F"/>
    <w:rsid w:val="005A2E41"/>
    <w:rsid w:val="005A5279"/>
    <w:rsid w:val="005A57FF"/>
    <w:rsid w:val="005A5F5B"/>
    <w:rsid w:val="005A6A3F"/>
    <w:rsid w:val="005A6B88"/>
    <w:rsid w:val="005B0306"/>
    <w:rsid w:val="005B5400"/>
    <w:rsid w:val="005B5798"/>
    <w:rsid w:val="005B655A"/>
    <w:rsid w:val="005B71B1"/>
    <w:rsid w:val="005B7507"/>
    <w:rsid w:val="005C0B30"/>
    <w:rsid w:val="005C2563"/>
    <w:rsid w:val="005C2BDA"/>
    <w:rsid w:val="005C2EA8"/>
    <w:rsid w:val="005C3FCC"/>
    <w:rsid w:val="005C4468"/>
    <w:rsid w:val="005C5AEC"/>
    <w:rsid w:val="005C5BF7"/>
    <w:rsid w:val="005C7071"/>
    <w:rsid w:val="005C7D67"/>
    <w:rsid w:val="005C7E4B"/>
    <w:rsid w:val="005D0A87"/>
    <w:rsid w:val="005D4750"/>
    <w:rsid w:val="005D4D6A"/>
    <w:rsid w:val="005D51D3"/>
    <w:rsid w:val="005D71E4"/>
    <w:rsid w:val="005E0E30"/>
    <w:rsid w:val="005E1BFF"/>
    <w:rsid w:val="005E3BA9"/>
    <w:rsid w:val="005E5465"/>
    <w:rsid w:val="005E5D10"/>
    <w:rsid w:val="005E6365"/>
    <w:rsid w:val="005F0E15"/>
    <w:rsid w:val="005F2402"/>
    <w:rsid w:val="005F3197"/>
    <w:rsid w:val="005F3800"/>
    <w:rsid w:val="005F3B79"/>
    <w:rsid w:val="005F45B8"/>
    <w:rsid w:val="005F683C"/>
    <w:rsid w:val="005F7097"/>
    <w:rsid w:val="005F716E"/>
    <w:rsid w:val="00600A9F"/>
    <w:rsid w:val="00610F82"/>
    <w:rsid w:val="00611E2E"/>
    <w:rsid w:val="00612242"/>
    <w:rsid w:val="00612291"/>
    <w:rsid w:val="00612491"/>
    <w:rsid w:val="00612CCA"/>
    <w:rsid w:val="006137E3"/>
    <w:rsid w:val="006144E9"/>
    <w:rsid w:val="00614548"/>
    <w:rsid w:val="00614BFC"/>
    <w:rsid w:val="00615444"/>
    <w:rsid w:val="0061573D"/>
    <w:rsid w:val="006162F9"/>
    <w:rsid w:val="0061665A"/>
    <w:rsid w:val="006176F0"/>
    <w:rsid w:val="00620084"/>
    <w:rsid w:val="00621945"/>
    <w:rsid w:val="0062214D"/>
    <w:rsid w:val="006227AA"/>
    <w:rsid w:val="00623306"/>
    <w:rsid w:val="006238E4"/>
    <w:rsid w:val="00623C7E"/>
    <w:rsid w:val="00624700"/>
    <w:rsid w:val="00625A60"/>
    <w:rsid w:val="006267F7"/>
    <w:rsid w:val="0062728E"/>
    <w:rsid w:val="006303E1"/>
    <w:rsid w:val="00633030"/>
    <w:rsid w:val="00635CEE"/>
    <w:rsid w:val="00636432"/>
    <w:rsid w:val="00637009"/>
    <w:rsid w:val="00637439"/>
    <w:rsid w:val="00637897"/>
    <w:rsid w:val="006402BB"/>
    <w:rsid w:val="006408E7"/>
    <w:rsid w:val="00640981"/>
    <w:rsid w:val="006412A2"/>
    <w:rsid w:val="00641B18"/>
    <w:rsid w:val="00642554"/>
    <w:rsid w:val="00643BAE"/>
    <w:rsid w:val="00643BFA"/>
    <w:rsid w:val="00644F5B"/>
    <w:rsid w:val="006456DA"/>
    <w:rsid w:val="00646F07"/>
    <w:rsid w:val="00646F0D"/>
    <w:rsid w:val="0064703D"/>
    <w:rsid w:val="0064738B"/>
    <w:rsid w:val="006503AA"/>
    <w:rsid w:val="006504E3"/>
    <w:rsid w:val="006514E5"/>
    <w:rsid w:val="00651BE9"/>
    <w:rsid w:val="00652014"/>
    <w:rsid w:val="006540E8"/>
    <w:rsid w:val="006546C5"/>
    <w:rsid w:val="00656C55"/>
    <w:rsid w:val="006573CB"/>
    <w:rsid w:val="006602A0"/>
    <w:rsid w:val="006612DE"/>
    <w:rsid w:val="006614AB"/>
    <w:rsid w:val="0066279C"/>
    <w:rsid w:val="00664007"/>
    <w:rsid w:val="00664237"/>
    <w:rsid w:val="00664393"/>
    <w:rsid w:val="00664CAD"/>
    <w:rsid w:val="00666115"/>
    <w:rsid w:val="00666283"/>
    <w:rsid w:val="00666F76"/>
    <w:rsid w:val="00667650"/>
    <w:rsid w:val="0066769B"/>
    <w:rsid w:val="00671551"/>
    <w:rsid w:val="00671D80"/>
    <w:rsid w:val="00672D64"/>
    <w:rsid w:val="00673A55"/>
    <w:rsid w:val="00673D3F"/>
    <w:rsid w:val="0067468D"/>
    <w:rsid w:val="00674968"/>
    <w:rsid w:val="006750AC"/>
    <w:rsid w:val="00675D23"/>
    <w:rsid w:val="00676352"/>
    <w:rsid w:val="00677806"/>
    <w:rsid w:val="0067781E"/>
    <w:rsid w:val="00677BD1"/>
    <w:rsid w:val="00677EE5"/>
    <w:rsid w:val="0068110C"/>
    <w:rsid w:val="0068152A"/>
    <w:rsid w:val="00684630"/>
    <w:rsid w:val="00684A18"/>
    <w:rsid w:val="006851BB"/>
    <w:rsid w:val="0068529A"/>
    <w:rsid w:val="00685C5F"/>
    <w:rsid w:val="0068633D"/>
    <w:rsid w:val="00686439"/>
    <w:rsid w:val="006864A3"/>
    <w:rsid w:val="006875A4"/>
    <w:rsid w:val="00691E1F"/>
    <w:rsid w:val="006931C7"/>
    <w:rsid w:val="006941C8"/>
    <w:rsid w:val="0069455C"/>
    <w:rsid w:val="00694698"/>
    <w:rsid w:val="00694FCB"/>
    <w:rsid w:val="00695114"/>
    <w:rsid w:val="006956FB"/>
    <w:rsid w:val="00695806"/>
    <w:rsid w:val="0069613E"/>
    <w:rsid w:val="0069788A"/>
    <w:rsid w:val="006A311D"/>
    <w:rsid w:val="006A38B4"/>
    <w:rsid w:val="006A3F38"/>
    <w:rsid w:val="006A4002"/>
    <w:rsid w:val="006A4BF2"/>
    <w:rsid w:val="006A504F"/>
    <w:rsid w:val="006A5857"/>
    <w:rsid w:val="006A5863"/>
    <w:rsid w:val="006A6740"/>
    <w:rsid w:val="006A6B0C"/>
    <w:rsid w:val="006A7738"/>
    <w:rsid w:val="006A782F"/>
    <w:rsid w:val="006B049C"/>
    <w:rsid w:val="006B1C91"/>
    <w:rsid w:val="006B316B"/>
    <w:rsid w:val="006B32A1"/>
    <w:rsid w:val="006B3B04"/>
    <w:rsid w:val="006B5A09"/>
    <w:rsid w:val="006B63F8"/>
    <w:rsid w:val="006B7394"/>
    <w:rsid w:val="006B7FA0"/>
    <w:rsid w:val="006C197B"/>
    <w:rsid w:val="006C1A72"/>
    <w:rsid w:val="006C2891"/>
    <w:rsid w:val="006C33E1"/>
    <w:rsid w:val="006C4F02"/>
    <w:rsid w:val="006C65C6"/>
    <w:rsid w:val="006D07A2"/>
    <w:rsid w:val="006D13B8"/>
    <w:rsid w:val="006D1EFD"/>
    <w:rsid w:val="006D28BB"/>
    <w:rsid w:val="006D2A50"/>
    <w:rsid w:val="006D3C3D"/>
    <w:rsid w:val="006D51A1"/>
    <w:rsid w:val="006D55AA"/>
    <w:rsid w:val="006D587D"/>
    <w:rsid w:val="006D5B18"/>
    <w:rsid w:val="006D6E46"/>
    <w:rsid w:val="006D7D0C"/>
    <w:rsid w:val="006D7D41"/>
    <w:rsid w:val="006E0370"/>
    <w:rsid w:val="006E06AD"/>
    <w:rsid w:val="006E0AC1"/>
    <w:rsid w:val="006E31ED"/>
    <w:rsid w:val="006E4520"/>
    <w:rsid w:val="006E4A1A"/>
    <w:rsid w:val="006E4C57"/>
    <w:rsid w:val="006E4E05"/>
    <w:rsid w:val="006E52C8"/>
    <w:rsid w:val="006E5DE6"/>
    <w:rsid w:val="006E6C51"/>
    <w:rsid w:val="006E6D7B"/>
    <w:rsid w:val="006E7D27"/>
    <w:rsid w:val="006F0125"/>
    <w:rsid w:val="006F0261"/>
    <w:rsid w:val="006F039C"/>
    <w:rsid w:val="006F123A"/>
    <w:rsid w:val="006F3CA6"/>
    <w:rsid w:val="006F4133"/>
    <w:rsid w:val="006F5059"/>
    <w:rsid w:val="006F6C08"/>
    <w:rsid w:val="006F726D"/>
    <w:rsid w:val="006F7639"/>
    <w:rsid w:val="0070000A"/>
    <w:rsid w:val="00700895"/>
    <w:rsid w:val="00700E03"/>
    <w:rsid w:val="00703015"/>
    <w:rsid w:val="0070337C"/>
    <w:rsid w:val="0070347E"/>
    <w:rsid w:val="00704C7E"/>
    <w:rsid w:val="0070522E"/>
    <w:rsid w:val="0070528D"/>
    <w:rsid w:val="00705FF3"/>
    <w:rsid w:val="0071054C"/>
    <w:rsid w:val="00710859"/>
    <w:rsid w:val="00711DC2"/>
    <w:rsid w:val="00712D6F"/>
    <w:rsid w:val="0071371D"/>
    <w:rsid w:val="00713CFE"/>
    <w:rsid w:val="007142CC"/>
    <w:rsid w:val="00714863"/>
    <w:rsid w:val="0071569E"/>
    <w:rsid w:val="00715825"/>
    <w:rsid w:val="00716213"/>
    <w:rsid w:val="0071713E"/>
    <w:rsid w:val="00720E8D"/>
    <w:rsid w:val="0072181B"/>
    <w:rsid w:val="00721A75"/>
    <w:rsid w:val="00721CF3"/>
    <w:rsid w:val="00722A03"/>
    <w:rsid w:val="0072370C"/>
    <w:rsid w:val="00724221"/>
    <w:rsid w:val="00724FBE"/>
    <w:rsid w:val="00727692"/>
    <w:rsid w:val="00730809"/>
    <w:rsid w:val="00730AD1"/>
    <w:rsid w:val="00730FF1"/>
    <w:rsid w:val="0073146E"/>
    <w:rsid w:val="00732332"/>
    <w:rsid w:val="00732DE5"/>
    <w:rsid w:val="007337F7"/>
    <w:rsid w:val="00734D66"/>
    <w:rsid w:val="00736A7F"/>
    <w:rsid w:val="00736DE5"/>
    <w:rsid w:val="007375DE"/>
    <w:rsid w:val="00737D34"/>
    <w:rsid w:val="0074061A"/>
    <w:rsid w:val="0074066A"/>
    <w:rsid w:val="00740751"/>
    <w:rsid w:val="00740DDA"/>
    <w:rsid w:val="00740FC3"/>
    <w:rsid w:val="00742301"/>
    <w:rsid w:val="00742D96"/>
    <w:rsid w:val="00743070"/>
    <w:rsid w:val="0074521D"/>
    <w:rsid w:val="007463BF"/>
    <w:rsid w:val="00746706"/>
    <w:rsid w:val="0074731F"/>
    <w:rsid w:val="0074735C"/>
    <w:rsid w:val="0074760C"/>
    <w:rsid w:val="00750080"/>
    <w:rsid w:val="007508BF"/>
    <w:rsid w:val="00750AFA"/>
    <w:rsid w:val="00750B04"/>
    <w:rsid w:val="007554FD"/>
    <w:rsid w:val="007563E7"/>
    <w:rsid w:val="00756757"/>
    <w:rsid w:val="007575EB"/>
    <w:rsid w:val="007605EA"/>
    <w:rsid w:val="00760B94"/>
    <w:rsid w:val="00761385"/>
    <w:rsid w:val="007635C1"/>
    <w:rsid w:val="00763DAC"/>
    <w:rsid w:val="007641EE"/>
    <w:rsid w:val="00764570"/>
    <w:rsid w:val="00764ED9"/>
    <w:rsid w:val="007657DF"/>
    <w:rsid w:val="00767C03"/>
    <w:rsid w:val="0077015A"/>
    <w:rsid w:val="007718A4"/>
    <w:rsid w:val="00771CB3"/>
    <w:rsid w:val="007731E2"/>
    <w:rsid w:val="007733D3"/>
    <w:rsid w:val="00774633"/>
    <w:rsid w:val="00774870"/>
    <w:rsid w:val="00775DFC"/>
    <w:rsid w:val="00775E41"/>
    <w:rsid w:val="00775FE5"/>
    <w:rsid w:val="00776327"/>
    <w:rsid w:val="00776940"/>
    <w:rsid w:val="00776F63"/>
    <w:rsid w:val="00777908"/>
    <w:rsid w:val="00780549"/>
    <w:rsid w:val="007805EC"/>
    <w:rsid w:val="00780724"/>
    <w:rsid w:val="00780915"/>
    <w:rsid w:val="00780CAE"/>
    <w:rsid w:val="007822BB"/>
    <w:rsid w:val="0078267F"/>
    <w:rsid w:val="0078316B"/>
    <w:rsid w:val="007836BA"/>
    <w:rsid w:val="00783BCE"/>
    <w:rsid w:val="0078452A"/>
    <w:rsid w:val="00786097"/>
    <w:rsid w:val="007865EA"/>
    <w:rsid w:val="007868A3"/>
    <w:rsid w:val="00786A28"/>
    <w:rsid w:val="00786F5E"/>
    <w:rsid w:val="007871F9"/>
    <w:rsid w:val="00787F51"/>
    <w:rsid w:val="0079014F"/>
    <w:rsid w:val="00790CB6"/>
    <w:rsid w:val="007914BA"/>
    <w:rsid w:val="007914CC"/>
    <w:rsid w:val="007917FE"/>
    <w:rsid w:val="0079217A"/>
    <w:rsid w:val="007921D6"/>
    <w:rsid w:val="007939C9"/>
    <w:rsid w:val="00794115"/>
    <w:rsid w:val="00794AE8"/>
    <w:rsid w:val="00794B8C"/>
    <w:rsid w:val="007950D1"/>
    <w:rsid w:val="00797B83"/>
    <w:rsid w:val="007A08FF"/>
    <w:rsid w:val="007A192D"/>
    <w:rsid w:val="007A2801"/>
    <w:rsid w:val="007A3004"/>
    <w:rsid w:val="007A352E"/>
    <w:rsid w:val="007A3ABD"/>
    <w:rsid w:val="007A4837"/>
    <w:rsid w:val="007A56D2"/>
    <w:rsid w:val="007A6BC7"/>
    <w:rsid w:val="007B0215"/>
    <w:rsid w:val="007B116C"/>
    <w:rsid w:val="007B3280"/>
    <w:rsid w:val="007B3A38"/>
    <w:rsid w:val="007B4699"/>
    <w:rsid w:val="007B7B18"/>
    <w:rsid w:val="007C0491"/>
    <w:rsid w:val="007C1933"/>
    <w:rsid w:val="007C1D7D"/>
    <w:rsid w:val="007C1DE0"/>
    <w:rsid w:val="007C375E"/>
    <w:rsid w:val="007C393C"/>
    <w:rsid w:val="007C3E05"/>
    <w:rsid w:val="007C4E03"/>
    <w:rsid w:val="007C53AC"/>
    <w:rsid w:val="007C72DC"/>
    <w:rsid w:val="007C7E66"/>
    <w:rsid w:val="007C7E6E"/>
    <w:rsid w:val="007D0A55"/>
    <w:rsid w:val="007D0CE8"/>
    <w:rsid w:val="007D11B2"/>
    <w:rsid w:val="007D1269"/>
    <w:rsid w:val="007D16E5"/>
    <w:rsid w:val="007D38F0"/>
    <w:rsid w:val="007D3A2E"/>
    <w:rsid w:val="007D3CB8"/>
    <w:rsid w:val="007D3F61"/>
    <w:rsid w:val="007D4BEC"/>
    <w:rsid w:val="007D5FF9"/>
    <w:rsid w:val="007D7C09"/>
    <w:rsid w:val="007E00DA"/>
    <w:rsid w:val="007E066E"/>
    <w:rsid w:val="007E1C4D"/>
    <w:rsid w:val="007E3694"/>
    <w:rsid w:val="007E40BB"/>
    <w:rsid w:val="007E40DD"/>
    <w:rsid w:val="007E475D"/>
    <w:rsid w:val="007E5549"/>
    <w:rsid w:val="007E5BB0"/>
    <w:rsid w:val="007E61F6"/>
    <w:rsid w:val="007E75B4"/>
    <w:rsid w:val="007E7C4E"/>
    <w:rsid w:val="007E7ED7"/>
    <w:rsid w:val="007F2798"/>
    <w:rsid w:val="007F2A16"/>
    <w:rsid w:val="007F2CE1"/>
    <w:rsid w:val="007F3648"/>
    <w:rsid w:val="007F4797"/>
    <w:rsid w:val="007F4CE2"/>
    <w:rsid w:val="007F6372"/>
    <w:rsid w:val="007F7752"/>
    <w:rsid w:val="00800755"/>
    <w:rsid w:val="00800BA4"/>
    <w:rsid w:val="00800E5A"/>
    <w:rsid w:val="0080130E"/>
    <w:rsid w:val="008016BE"/>
    <w:rsid w:val="008021D5"/>
    <w:rsid w:val="008030A9"/>
    <w:rsid w:val="008030B9"/>
    <w:rsid w:val="0080315E"/>
    <w:rsid w:val="0080336E"/>
    <w:rsid w:val="00803F76"/>
    <w:rsid w:val="00804CCF"/>
    <w:rsid w:val="008056F0"/>
    <w:rsid w:val="0080633E"/>
    <w:rsid w:val="00806E4B"/>
    <w:rsid w:val="0081016E"/>
    <w:rsid w:val="008115C4"/>
    <w:rsid w:val="00811663"/>
    <w:rsid w:val="00812F3D"/>
    <w:rsid w:val="0081350E"/>
    <w:rsid w:val="00813F97"/>
    <w:rsid w:val="00814743"/>
    <w:rsid w:val="008161C5"/>
    <w:rsid w:val="00820A66"/>
    <w:rsid w:val="00820AFD"/>
    <w:rsid w:val="008218E7"/>
    <w:rsid w:val="00821BD7"/>
    <w:rsid w:val="00822D03"/>
    <w:rsid w:val="008232DD"/>
    <w:rsid w:val="0082384E"/>
    <w:rsid w:val="00823AA8"/>
    <w:rsid w:val="00824261"/>
    <w:rsid w:val="00825FB5"/>
    <w:rsid w:val="008269E4"/>
    <w:rsid w:val="00826B06"/>
    <w:rsid w:val="008306FB"/>
    <w:rsid w:val="00830E64"/>
    <w:rsid w:val="00830F65"/>
    <w:rsid w:val="00830F96"/>
    <w:rsid w:val="00831D57"/>
    <w:rsid w:val="00832365"/>
    <w:rsid w:val="00832DD2"/>
    <w:rsid w:val="008340BE"/>
    <w:rsid w:val="00834970"/>
    <w:rsid w:val="00835E3B"/>
    <w:rsid w:val="008367D0"/>
    <w:rsid w:val="00837900"/>
    <w:rsid w:val="00837B55"/>
    <w:rsid w:val="00841184"/>
    <w:rsid w:val="0084148D"/>
    <w:rsid w:val="00842722"/>
    <w:rsid w:val="00842962"/>
    <w:rsid w:val="00842AB1"/>
    <w:rsid w:val="00846417"/>
    <w:rsid w:val="008464BA"/>
    <w:rsid w:val="008466E6"/>
    <w:rsid w:val="00846873"/>
    <w:rsid w:val="00846BEE"/>
    <w:rsid w:val="008471D0"/>
    <w:rsid w:val="00850968"/>
    <w:rsid w:val="00850D98"/>
    <w:rsid w:val="00851642"/>
    <w:rsid w:val="008519CC"/>
    <w:rsid w:val="0085402F"/>
    <w:rsid w:val="008544E6"/>
    <w:rsid w:val="00857173"/>
    <w:rsid w:val="00857797"/>
    <w:rsid w:val="00860581"/>
    <w:rsid w:val="008606B7"/>
    <w:rsid w:val="00860CFD"/>
    <w:rsid w:val="00861BA1"/>
    <w:rsid w:val="008628F3"/>
    <w:rsid w:val="00863698"/>
    <w:rsid w:val="00863D4F"/>
    <w:rsid w:val="00864C39"/>
    <w:rsid w:val="0086557D"/>
    <w:rsid w:val="00865C2F"/>
    <w:rsid w:val="008670C7"/>
    <w:rsid w:val="0086736A"/>
    <w:rsid w:val="00867B72"/>
    <w:rsid w:val="008727FF"/>
    <w:rsid w:val="00873521"/>
    <w:rsid w:val="00873547"/>
    <w:rsid w:val="0087568E"/>
    <w:rsid w:val="008764B6"/>
    <w:rsid w:val="008764E0"/>
    <w:rsid w:val="00876D18"/>
    <w:rsid w:val="00880C72"/>
    <w:rsid w:val="008838B8"/>
    <w:rsid w:val="008839E5"/>
    <w:rsid w:val="00883EF4"/>
    <w:rsid w:val="008861C6"/>
    <w:rsid w:val="00887F12"/>
    <w:rsid w:val="00890E63"/>
    <w:rsid w:val="008918D7"/>
    <w:rsid w:val="00892241"/>
    <w:rsid w:val="008922CB"/>
    <w:rsid w:val="0089279D"/>
    <w:rsid w:val="00892939"/>
    <w:rsid w:val="00892ED5"/>
    <w:rsid w:val="00896630"/>
    <w:rsid w:val="008968E5"/>
    <w:rsid w:val="008A037C"/>
    <w:rsid w:val="008A0D57"/>
    <w:rsid w:val="008A1118"/>
    <w:rsid w:val="008A144E"/>
    <w:rsid w:val="008A15E1"/>
    <w:rsid w:val="008A17C3"/>
    <w:rsid w:val="008A1855"/>
    <w:rsid w:val="008A1BA0"/>
    <w:rsid w:val="008A1F35"/>
    <w:rsid w:val="008A31C8"/>
    <w:rsid w:val="008A368A"/>
    <w:rsid w:val="008A368D"/>
    <w:rsid w:val="008A3713"/>
    <w:rsid w:val="008A4073"/>
    <w:rsid w:val="008A4167"/>
    <w:rsid w:val="008A70ED"/>
    <w:rsid w:val="008A719A"/>
    <w:rsid w:val="008A7520"/>
    <w:rsid w:val="008A7D99"/>
    <w:rsid w:val="008B1CB0"/>
    <w:rsid w:val="008B2F03"/>
    <w:rsid w:val="008B66C3"/>
    <w:rsid w:val="008C0E43"/>
    <w:rsid w:val="008C1738"/>
    <w:rsid w:val="008C3796"/>
    <w:rsid w:val="008C4E18"/>
    <w:rsid w:val="008C5482"/>
    <w:rsid w:val="008C5B82"/>
    <w:rsid w:val="008C683C"/>
    <w:rsid w:val="008C6E12"/>
    <w:rsid w:val="008C6F05"/>
    <w:rsid w:val="008D0771"/>
    <w:rsid w:val="008D16FC"/>
    <w:rsid w:val="008D1DE7"/>
    <w:rsid w:val="008D1FD6"/>
    <w:rsid w:val="008D2506"/>
    <w:rsid w:val="008D2F18"/>
    <w:rsid w:val="008D2F22"/>
    <w:rsid w:val="008D5B92"/>
    <w:rsid w:val="008D6F12"/>
    <w:rsid w:val="008D6FF9"/>
    <w:rsid w:val="008D7B27"/>
    <w:rsid w:val="008E038A"/>
    <w:rsid w:val="008E0930"/>
    <w:rsid w:val="008E0DB1"/>
    <w:rsid w:val="008E4999"/>
    <w:rsid w:val="008E5975"/>
    <w:rsid w:val="008E5BA1"/>
    <w:rsid w:val="008E6904"/>
    <w:rsid w:val="008E6A06"/>
    <w:rsid w:val="008E7309"/>
    <w:rsid w:val="008E7E2F"/>
    <w:rsid w:val="008E7EE4"/>
    <w:rsid w:val="008F0808"/>
    <w:rsid w:val="008F0FB6"/>
    <w:rsid w:val="008F1595"/>
    <w:rsid w:val="008F1B7B"/>
    <w:rsid w:val="008F1DA5"/>
    <w:rsid w:val="008F2697"/>
    <w:rsid w:val="008F301F"/>
    <w:rsid w:val="008F3202"/>
    <w:rsid w:val="008F3ACA"/>
    <w:rsid w:val="008F4F67"/>
    <w:rsid w:val="008F634D"/>
    <w:rsid w:val="008F6CA7"/>
    <w:rsid w:val="008F6E89"/>
    <w:rsid w:val="008F7E93"/>
    <w:rsid w:val="009007B7"/>
    <w:rsid w:val="009051F5"/>
    <w:rsid w:val="00905ADB"/>
    <w:rsid w:val="00906A59"/>
    <w:rsid w:val="00906D50"/>
    <w:rsid w:val="00907362"/>
    <w:rsid w:val="00907C05"/>
    <w:rsid w:val="009108D0"/>
    <w:rsid w:val="009109BD"/>
    <w:rsid w:val="00911DA3"/>
    <w:rsid w:val="0091266D"/>
    <w:rsid w:val="00912F03"/>
    <w:rsid w:val="009136BF"/>
    <w:rsid w:val="00915551"/>
    <w:rsid w:val="009164E2"/>
    <w:rsid w:val="0091723E"/>
    <w:rsid w:val="0091758A"/>
    <w:rsid w:val="009175EF"/>
    <w:rsid w:val="009178E0"/>
    <w:rsid w:val="00920652"/>
    <w:rsid w:val="00920995"/>
    <w:rsid w:val="00922780"/>
    <w:rsid w:val="00922FD9"/>
    <w:rsid w:val="0092334A"/>
    <w:rsid w:val="0092372B"/>
    <w:rsid w:val="009246D3"/>
    <w:rsid w:val="00925936"/>
    <w:rsid w:val="009261A7"/>
    <w:rsid w:val="0092622B"/>
    <w:rsid w:val="00930979"/>
    <w:rsid w:val="00930C49"/>
    <w:rsid w:val="009313CB"/>
    <w:rsid w:val="00933573"/>
    <w:rsid w:val="00934CBF"/>
    <w:rsid w:val="009350A6"/>
    <w:rsid w:val="00937B33"/>
    <w:rsid w:val="0094043E"/>
    <w:rsid w:val="009405F6"/>
    <w:rsid w:val="00940648"/>
    <w:rsid w:val="009412EA"/>
    <w:rsid w:val="00941653"/>
    <w:rsid w:val="0094335E"/>
    <w:rsid w:val="00943BE8"/>
    <w:rsid w:val="00945B24"/>
    <w:rsid w:val="00947301"/>
    <w:rsid w:val="00950185"/>
    <w:rsid w:val="009517EE"/>
    <w:rsid w:val="00952DC3"/>
    <w:rsid w:val="00954513"/>
    <w:rsid w:val="00954B4C"/>
    <w:rsid w:val="00954E79"/>
    <w:rsid w:val="0095676D"/>
    <w:rsid w:val="00956A3C"/>
    <w:rsid w:val="009576F8"/>
    <w:rsid w:val="00957A7C"/>
    <w:rsid w:val="00957DAB"/>
    <w:rsid w:val="00963299"/>
    <w:rsid w:val="0096449E"/>
    <w:rsid w:val="00965653"/>
    <w:rsid w:val="00965D17"/>
    <w:rsid w:val="00966873"/>
    <w:rsid w:val="009669B1"/>
    <w:rsid w:val="00966B4B"/>
    <w:rsid w:val="009671C3"/>
    <w:rsid w:val="00967698"/>
    <w:rsid w:val="00967D6D"/>
    <w:rsid w:val="00970B98"/>
    <w:rsid w:val="0097135D"/>
    <w:rsid w:val="009726AF"/>
    <w:rsid w:val="009737C4"/>
    <w:rsid w:val="00973C49"/>
    <w:rsid w:val="00974EEB"/>
    <w:rsid w:val="00976132"/>
    <w:rsid w:val="009765EA"/>
    <w:rsid w:val="00976739"/>
    <w:rsid w:val="0098016D"/>
    <w:rsid w:val="00980BB6"/>
    <w:rsid w:val="00980FD4"/>
    <w:rsid w:val="00981102"/>
    <w:rsid w:val="00982512"/>
    <w:rsid w:val="009828F7"/>
    <w:rsid w:val="00982C7D"/>
    <w:rsid w:val="009830B0"/>
    <w:rsid w:val="009848B9"/>
    <w:rsid w:val="00984C69"/>
    <w:rsid w:val="00984EDD"/>
    <w:rsid w:val="009854D2"/>
    <w:rsid w:val="00985909"/>
    <w:rsid w:val="00992E5A"/>
    <w:rsid w:val="00993AE8"/>
    <w:rsid w:val="009954D0"/>
    <w:rsid w:val="00995FCB"/>
    <w:rsid w:val="00996162"/>
    <w:rsid w:val="00996904"/>
    <w:rsid w:val="00996DC3"/>
    <w:rsid w:val="00997379"/>
    <w:rsid w:val="009A0265"/>
    <w:rsid w:val="009A1314"/>
    <w:rsid w:val="009A13B8"/>
    <w:rsid w:val="009A1B43"/>
    <w:rsid w:val="009A1BB0"/>
    <w:rsid w:val="009A25CB"/>
    <w:rsid w:val="009A3919"/>
    <w:rsid w:val="009A5508"/>
    <w:rsid w:val="009A6125"/>
    <w:rsid w:val="009A67C7"/>
    <w:rsid w:val="009A69C8"/>
    <w:rsid w:val="009A79D3"/>
    <w:rsid w:val="009B10AE"/>
    <w:rsid w:val="009B12DE"/>
    <w:rsid w:val="009B2225"/>
    <w:rsid w:val="009B222E"/>
    <w:rsid w:val="009B2668"/>
    <w:rsid w:val="009B30DC"/>
    <w:rsid w:val="009B3397"/>
    <w:rsid w:val="009B33AD"/>
    <w:rsid w:val="009B35C0"/>
    <w:rsid w:val="009B406D"/>
    <w:rsid w:val="009B410E"/>
    <w:rsid w:val="009B4743"/>
    <w:rsid w:val="009B4B12"/>
    <w:rsid w:val="009B4C08"/>
    <w:rsid w:val="009B5DB9"/>
    <w:rsid w:val="009B7218"/>
    <w:rsid w:val="009B72CD"/>
    <w:rsid w:val="009C0925"/>
    <w:rsid w:val="009C1330"/>
    <w:rsid w:val="009C25E9"/>
    <w:rsid w:val="009C3903"/>
    <w:rsid w:val="009C4497"/>
    <w:rsid w:val="009C5B82"/>
    <w:rsid w:val="009C613A"/>
    <w:rsid w:val="009C61DD"/>
    <w:rsid w:val="009C6D50"/>
    <w:rsid w:val="009C6F13"/>
    <w:rsid w:val="009C76C7"/>
    <w:rsid w:val="009D0315"/>
    <w:rsid w:val="009D031C"/>
    <w:rsid w:val="009D0630"/>
    <w:rsid w:val="009D071D"/>
    <w:rsid w:val="009D143B"/>
    <w:rsid w:val="009D28F5"/>
    <w:rsid w:val="009D30A7"/>
    <w:rsid w:val="009D4087"/>
    <w:rsid w:val="009D5026"/>
    <w:rsid w:val="009D579A"/>
    <w:rsid w:val="009D5A75"/>
    <w:rsid w:val="009D717C"/>
    <w:rsid w:val="009D7462"/>
    <w:rsid w:val="009E007A"/>
    <w:rsid w:val="009E09B0"/>
    <w:rsid w:val="009E0A21"/>
    <w:rsid w:val="009E1F2A"/>
    <w:rsid w:val="009E270C"/>
    <w:rsid w:val="009E2B42"/>
    <w:rsid w:val="009E333B"/>
    <w:rsid w:val="009E394E"/>
    <w:rsid w:val="009E47D2"/>
    <w:rsid w:val="009E4E63"/>
    <w:rsid w:val="009E788E"/>
    <w:rsid w:val="009F098F"/>
    <w:rsid w:val="009F1563"/>
    <w:rsid w:val="009F3826"/>
    <w:rsid w:val="009F6E30"/>
    <w:rsid w:val="009F7040"/>
    <w:rsid w:val="009F7D71"/>
    <w:rsid w:val="009F7FD4"/>
    <w:rsid w:val="00A0085E"/>
    <w:rsid w:val="00A00ADC"/>
    <w:rsid w:val="00A02055"/>
    <w:rsid w:val="00A02731"/>
    <w:rsid w:val="00A02D1F"/>
    <w:rsid w:val="00A04376"/>
    <w:rsid w:val="00A0472F"/>
    <w:rsid w:val="00A04FF8"/>
    <w:rsid w:val="00A05310"/>
    <w:rsid w:val="00A063F3"/>
    <w:rsid w:val="00A064CD"/>
    <w:rsid w:val="00A07645"/>
    <w:rsid w:val="00A077D9"/>
    <w:rsid w:val="00A103A0"/>
    <w:rsid w:val="00A10FC7"/>
    <w:rsid w:val="00A11AB8"/>
    <w:rsid w:val="00A12B57"/>
    <w:rsid w:val="00A133FF"/>
    <w:rsid w:val="00A1462E"/>
    <w:rsid w:val="00A1478B"/>
    <w:rsid w:val="00A14843"/>
    <w:rsid w:val="00A154A8"/>
    <w:rsid w:val="00A20379"/>
    <w:rsid w:val="00A21F5D"/>
    <w:rsid w:val="00A254F3"/>
    <w:rsid w:val="00A2567B"/>
    <w:rsid w:val="00A27885"/>
    <w:rsid w:val="00A30D4D"/>
    <w:rsid w:val="00A31AE1"/>
    <w:rsid w:val="00A329DE"/>
    <w:rsid w:val="00A34566"/>
    <w:rsid w:val="00A368B7"/>
    <w:rsid w:val="00A36A5D"/>
    <w:rsid w:val="00A4068C"/>
    <w:rsid w:val="00A41858"/>
    <w:rsid w:val="00A42685"/>
    <w:rsid w:val="00A43C9C"/>
    <w:rsid w:val="00A44381"/>
    <w:rsid w:val="00A4438B"/>
    <w:rsid w:val="00A45535"/>
    <w:rsid w:val="00A46F60"/>
    <w:rsid w:val="00A476CB"/>
    <w:rsid w:val="00A47EEE"/>
    <w:rsid w:val="00A503D5"/>
    <w:rsid w:val="00A506AC"/>
    <w:rsid w:val="00A50F19"/>
    <w:rsid w:val="00A5278F"/>
    <w:rsid w:val="00A54839"/>
    <w:rsid w:val="00A55422"/>
    <w:rsid w:val="00A55FF9"/>
    <w:rsid w:val="00A56531"/>
    <w:rsid w:val="00A56640"/>
    <w:rsid w:val="00A56C4D"/>
    <w:rsid w:val="00A6015D"/>
    <w:rsid w:val="00A60BCD"/>
    <w:rsid w:val="00A60BD4"/>
    <w:rsid w:val="00A60BF8"/>
    <w:rsid w:val="00A60DBC"/>
    <w:rsid w:val="00A613D0"/>
    <w:rsid w:val="00A6203F"/>
    <w:rsid w:val="00A63004"/>
    <w:rsid w:val="00A63A2F"/>
    <w:rsid w:val="00A63FFB"/>
    <w:rsid w:val="00A647A4"/>
    <w:rsid w:val="00A64DC9"/>
    <w:rsid w:val="00A67E83"/>
    <w:rsid w:val="00A67EF6"/>
    <w:rsid w:val="00A708DE"/>
    <w:rsid w:val="00A70C60"/>
    <w:rsid w:val="00A727CD"/>
    <w:rsid w:val="00A730D2"/>
    <w:rsid w:val="00A7382D"/>
    <w:rsid w:val="00A73BAB"/>
    <w:rsid w:val="00A745F5"/>
    <w:rsid w:val="00A756BC"/>
    <w:rsid w:val="00A75CEB"/>
    <w:rsid w:val="00A76B62"/>
    <w:rsid w:val="00A80058"/>
    <w:rsid w:val="00A80618"/>
    <w:rsid w:val="00A806DB"/>
    <w:rsid w:val="00A8129E"/>
    <w:rsid w:val="00A81CD1"/>
    <w:rsid w:val="00A8211E"/>
    <w:rsid w:val="00A8381E"/>
    <w:rsid w:val="00A83A63"/>
    <w:rsid w:val="00A83B24"/>
    <w:rsid w:val="00A84566"/>
    <w:rsid w:val="00A87B3F"/>
    <w:rsid w:val="00A90450"/>
    <w:rsid w:val="00A91D0A"/>
    <w:rsid w:val="00A92206"/>
    <w:rsid w:val="00A92F1E"/>
    <w:rsid w:val="00A9377B"/>
    <w:rsid w:val="00A95D44"/>
    <w:rsid w:val="00A95E3D"/>
    <w:rsid w:val="00A97B15"/>
    <w:rsid w:val="00AA0371"/>
    <w:rsid w:val="00AA2C0D"/>
    <w:rsid w:val="00AA3603"/>
    <w:rsid w:val="00AA3750"/>
    <w:rsid w:val="00AA53A1"/>
    <w:rsid w:val="00AA5E64"/>
    <w:rsid w:val="00AA6757"/>
    <w:rsid w:val="00AB0533"/>
    <w:rsid w:val="00AB3382"/>
    <w:rsid w:val="00AB5A34"/>
    <w:rsid w:val="00AB5E9F"/>
    <w:rsid w:val="00AB6E1D"/>
    <w:rsid w:val="00AB72CA"/>
    <w:rsid w:val="00AC0470"/>
    <w:rsid w:val="00AC069C"/>
    <w:rsid w:val="00AC0A39"/>
    <w:rsid w:val="00AC12CB"/>
    <w:rsid w:val="00AC19FC"/>
    <w:rsid w:val="00AC2D4B"/>
    <w:rsid w:val="00AC5783"/>
    <w:rsid w:val="00AC599B"/>
    <w:rsid w:val="00AC68AC"/>
    <w:rsid w:val="00AD03E5"/>
    <w:rsid w:val="00AD1025"/>
    <w:rsid w:val="00AD16F9"/>
    <w:rsid w:val="00AD1FA6"/>
    <w:rsid w:val="00AD4A09"/>
    <w:rsid w:val="00AD4C16"/>
    <w:rsid w:val="00AD5959"/>
    <w:rsid w:val="00AD5D38"/>
    <w:rsid w:val="00AE0BB0"/>
    <w:rsid w:val="00AE1C30"/>
    <w:rsid w:val="00AE22FC"/>
    <w:rsid w:val="00AE236D"/>
    <w:rsid w:val="00AE2A24"/>
    <w:rsid w:val="00AE3A0C"/>
    <w:rsid w:val="00AE47D5"/>
    <w:rsid w:val="00AE4852"/>
    <w:rsid w:val="00AE4D94"/>
    <w:rsid w:val="00AE4E34"/>
    <w:rsid w:val="00AE504D"/>
    <w:rsid w:val="00AE6256"/>
    <w:rsid w:val="00AE737B"/>
    <w:rsid w:val="00AE7DAA"/>
    <w:rsid w:val="00AF0F4D"/>
    <w:rsid w:val="00AF1156"/>
    <w:rsid w:val="00AF278C"/>
    <w:rsid w:val="00AF459B"/>
    <w:rsid w:val="00AF5A0A"/>
    <w:rsid w:val="00AF6442"/>
    <w:rsid w:val="00B00B25"/>
    <w:rsid w:val="00B012B6"/>
    <w:rsid w:val="00B01885"/>
    <w:rsid w:val="00B03520"/>
    <w:rsid w:val="00B03EB2"/>
    <w:rsid w:val="00B04704"/>
    <w:rsid w:val="00B05318"/>
    <w:rsid w:val="00B0687C"/>
    <w:rsid w:val="00B11A8D"/>
    <w:rsid w:val="00B11EF4"/>
    <w:rsid w:val="00B120BE"/>
    <w:rsid w:val="00B120EC"/>
    <w:rsid w:val="00B135B1"/>
    <w:rsid w:val="00B13B43"/>
    <w:rsid w:val="00B14B32"/>
    <w:rsid w:val="00B15326"/>
    <w:rsid w:val="00B158BA"/>
    <w:rsid w:val="00B15BA9"/>
    <w:rsid w:val="00B15FCC"/>
    <w:rsid w:val="00B20C0A"/>
    <w:rsid w:val="00B21F31"/>
    <w:rsid w:val="00B2354F"/>
    <w:rsid w:val="00B26433"/>
    <w:rsid w:val="00B2704D"/>
    <w:rsid w:val="00B27B47"/>
    <w:rsid w:val="00B30DD4"/>
    <w:rsid w:val="00B317F8"/>
    <w:rsid w:val="00B319F8"/>
    <w:rsid w:val="00B32DC3"/>
    <w:rsid w:val="00B33B15"/>
    <w:rsid w:val="00B356D8"/>
    <w:rsid w:val="00B35B91"/>
    <w:rsid w:val="00B369FE"/>
    <w:rsid w:val="00B405AE"/>
    <w:rsid w:val="00B409D0"/>
    <w:rsid w:val="00B418A5"/>
    <w:rsid w:val="00B41C88"/>
    <w:rsid w:val="00B43927"/>
    <w:rsid w:val="00B43D76"/>
    <w:rsid w:val="00B45225"/>
    <w:rsid w:val="00B454B8"/>
    <w:rsid w:val="00B46628"/>
    <w:rsid w:val="00B47983"/>
    <w:rsid w:val="00B505E2"/>
    <w:rsid w:val="00B50FFA"/>
    <w:rsid w:val="00B5172C"/>
    <w:rsid w:val="00B52308"/>
    <w:rsid w:val="00B53D25"/>
    <w:rsid w:val="00B54582"/>
    <w:rsid w:val="00B5489F"/>
    <w:rsid w:val="00B54A0B"/>
    <w:rsid w:val="00B54D80"/>
    <w:rsid w:val="00B55829"/>
    <w:rsid w:val="00B55B4D"/>
    <w:rsid w:val="00B55C77"/>
    <w:rsid w:val="00B56CD1"/>
    <w:rsid w:val="00B6039A"/>
    <w:rsid w:val="00B618F7"/>
    <w:rsid w:val="00B62154"/>
    <w:rsid w:val="00B629A9"/>
    <w:rsid w:val="00B63217"/>
    <w:rsid w:val="00B63E55"/>
    <w:rsid w:val="00B650F8"/>
    <w:rsid w:val="00B65D2C"/>
    <w:rsid w:val="00B6662B"/>
    <w:rsid w:val="00B66FDA"/>
    <w:rsid w:val="00B67E48"/>
    <w:rsid w:val="00B7027F"/>
    <w:rsid w:val="00B702CA"/>
    <w:rsid w:val="00B7165C"/>
    <w:rsid w:val="00B71F0B"/>
    <w:rsid w:val="00B72B03"/>
    <w:rsid w:val="00B72CAE"/>
    <w:rsid w:val="00B72F12"/>
    <w:rsid w:val="00B737F1"/>
    <w:rsid w:val="00B73B47"/>
    <w:rsid w:val="00B74490"/>
    <w:rsid w:val="00B75E4D"/>
    <w:rsid w:val="00B764C1"/>
    <w:rsid w:val="00B77688"/>
    <w:rsid w:val="00B778D3"/>
    <w:rsid w:val="00B8050E"/>
    <w:rsid w:val="00B80FB3"/>
    <w:rsid w:val="00B814BA"/>
    <w:rsid w:val="00B816FB"/>
    <w:rsid w:val="00B8181C"/>
    <w:rsid w:val="00B838A5"/>
    <w:rsid w:val="00B86F0C"/>
    <w:rsid w:val="00B901F8"/>
    <w:rsid w:val="00B9050F"/>
    <w:rsid w:val="00B9101F"/>
    <w:rsid w:val="00B914D7"/>
    <w:rsid w:val="00B91E7A"/>
    <w:rsid w:val="00B938DE"/>
    <w:rsid w:val="00B93CE0"/>
    <w:rsid w:val="00B940AB"/>
    <w:rsid w:val="00B94EC8"/>
    <w:rsid w:val="00B96175"/>
    <w:rsid w:val="00B964AC"/>
    <w:rsid w:val="00B9708D"/>
    <w:rsid w:val="00BA028D"/>
    <w:rsid w:val="00BA0E2B"/>
    <w:rsid w:val="00BA187E"/>
    <w:rsid w:val="00BA1BB7"/>
    <w:rsid w:val="00BA23EB"/>
    <w:rsid w:val="00BA469B"/>
    <w:rsid w:val="00BA4D27"/>
    <w:rsid w:val="00BA4F90"/>
    <w:rsid w:val="00BA57E5"/>
    <w:rsid w:val="00BA5BB1"/>
    <w:rsid w:val="00BA5DA8"/>
    <w:rsid w:val="00BA691D"/>
    <w:rsid w:val="00BB0F39"/>
    <w:rsid w:val="00BB0FA6"/>
    <w:rsid w:val="00BB3C35"/>
    <w:rsid w:val="00BB44E6"/>
    <w:rsid w:val="00BBDD47"/>
    <w:rsid w:val="00BC0532"/>
    <w:rsid w:val="00BC37B4"/>
    <w:rsid w:val="00BC5898"/>
    <w:rsid w:val="00BC6303"/>
    <w:rsid w:val="00BC7C64"/>
    <w:rsid w:val="00BC7EE6"/>
    <w:rsid w:val="00BD065E"/>
    <w:rsid w:val="00BD1624"/>
    <w:rsid w:val="00BD29C8"/>
    <w:rsid w:val="00BD36B7"/>
    <w:rsid w:val="00BD3751"/>
    <w:rsid w:val="00BD4168"/>
    <w:rsid w:val="00BD54EC"/>
    <w:rsid w:val="00BD66D2"/>
    <w:rsid w:val="00BD675A"/>
    <w:rsid w:val="00BD696E"/>
    <w:rsid w:val="00BD77CC"/>
    <w:rsid w:val="00BD7BDF"/>
    <w:rsid w:val="00BE0BEB"/>
    <w:rsid w:val="00BE1967"/>
    <w:rsid w:val="00BE2603"/>
    <w:rsid w:val="00BE32A2"/>
    <w:rsid w:val="00BE4204"/>
    <w:rsid w:val="00BE42E5"/>
    <w:rsid w:val="00BE44F2"/>
    <w:rsid w:val="00BE4A05"/>
    <w:rsid w:val="00BE500C"/>
    <w:rsid w:val="00BE537F"/>
    <w:rsid w:val="00BE5711"/>
    <w:rsid w:val="00BE5F8F"/>
    <w:rsid w:val="00BE6413"/>
    <w:rsid w:val="00BE6418"/>
    <w:rsid w:val="00BE6611"/>
    <w:rsid w:val="00BE695B"/>
    <w:rsid w:val="00BF057C"/>
    <w:rsid w:val="00BF0A55"/>
    <w:rsid w:val="00BF102F"/>
    <w:rsid w:val="00BF141C"/>
    <w:rsid w:val="00BF1448"/>
    <w:rsid w:val="00BF362B"/>
    <w:rsid w:val="00BF3692"/>
    <w:rsid w:val="00BF443B"/>
    <w:rsid w:val="00BF470A"/>
    <w:rsid w:val="00BF4C2F"/>
    <w:rsid w:val="00BF60E2"/>
    <w:rsid w:val="00BF685B"/>
    <w:rsid w:val="00BF793C"/>
    <w:rsid w:val="00C0032D"/>
    <w:rsid w:val="00C014D4"/>
    <w:rsid w:val="00C041E2"/>
    <w:rsid w:val="00C04439"/>
    <w:rsid w:val="00C06FCC"/>
    <w:rsid w:val="00C07179"/>
    <w:rsid w:val="00C07EE4"/>
    <w:rsid w:val="00C11212"/>
    <w:rsid w:val="00C11B79"/>
    <w:rsid w:val="00C12131"/>
    <w:rsid w:val="00C124A7"/>
    <w:rsid w:val="00C12A1A"/>
    <w:rsid w:val="00C12E1A"/>
    <w:rsid w:val="00C1333D"/>
    <w:rsid w:val="00C139D6"/>
    <w:rsid w:val="00C14B0F"/>
    <w:rsid w:val="00C15A28"/>
    <w:rsid w:val="00C15D4B"/>
    <w:rsid w:val="00C167C1"/>
    <w:rsid w:val="00C175B8"/>
    <w:rsid w:val="00C202FA"/>
    <w:rsid w:val="00C20EE0"/>
    <w:rsid w:val="00C22FD2"/>
    <w:rsid w:val="00C2363C"/>
    <w:rsid w:val="00C23BD6"/>
    <w:rsid w:val="00C23FF5"/>
    <w:rsid w:val="00C24197"/>
    <w:rsid w:val="00C26D71"/>
    <w:rsid w:val="00C26ECA"/>
    <w:rsid w:val="00C27F2A"/>
    <w:rsid w:val="00C27FCA"/>
    <w:rsid w:val="00C307D6"/>
    <w:rsid w:val="00C30CCD"/>
    <w:rsid w:val="00C31073"/>
    <w:rsid w:val="00C31619"/>
    <w:rsid w:val="00C31AFB"/>
    <w:rsid w:val="00C3229C"/>
    <w:rsid w:val="00C3325E"/>
    <w:rsid w:val="00C3429E"/>
    <w:rsid w:val="00C349C0"/>
    <w:rsid w:val="00C352D8"/>
    <w:rsid w:val="00C35767"/>
    <w:rsid w:val="00C4142B"/>
    <w:rsid w:val="00C41B97"/>
    <w:rsid w:val="00C42832"/>
    <w:rsid w:val="00C436F4"/>
    <w:rsid w:val="00C44A47"/>
    <w:rsid w:val="00C457BC"/>
    <w:rsid w:val="00C4584F"/>
    <w:rsid w:val="00C518FC"/>
    <w:rsid w:val="00C51EF8"/>
    <w:rsid w:val="00C5470B"/>
    <w:rsid w:val="00C550D1"/>
    <w:rsid w:val="00C55B77"/>
    <w:rsid w:val="00C55ED7"/>
    <w:rsid w:val="00C567B5"/>
    <w:rsid w:val="00C5708C"/>
    <w:rsid w:val="00C57629"/>
    <w:rsid w:val="00C57659"/>
    <w:rsid w:val="00C6075C"/>
    <w:rsid w:val="00C6127A"/>
    <w:rsid w:val="00C613B1"/>
    <w:rsid w:val="00C62551"/>
    <w:rsid w:val="00C62F3D"/>
    <w:rsid w:val="00C630D3"/>
    <w:rsid w:val="00C63B39"/>
    <w:rsid w:val="00C63C4B"/>
    <w:rsid w:val="00C6551F"/>
    <w:rsid w:val="00C70E42"/>
    <w:rsid w:val="00C71B81"/>
    <w:rsid w:val="00C7370B"/>
    <w:rsid w:val="00C73F44"/>
    <w:rsid w:val="00C75319"/>
    <w:rsid w:val="00C75549"/>
    <w:rsid w:val="00C75583"/>
    <w:rsid w:val="00C75D3C"/>
    <w:rsid w:val="00C75E6C"/>
    <w:rsid w:val="00C76117"/>
    <w:rsid w:val="00C76125"/>
    <w:rsid w:val="00C7714C"/>
    <w:rsid w:val="00C801A8"/>
    <w:rsid w:val="00C80735"/>
    <w:rsid w:val="00C80CC0"/>
    <w:rsid w:val="00C81A3A"/>
    <w:rsid w:val="00C83B34"/>
    <w:rsid w:val="00C84C7A"/>
    <w:rsid w:val="00C84DC8"/>
    <w:rsid w:val="00C86E98"/>
    <w:rsid w:val="00C87815"/>
    <w:rsid w:val="00C90F35"/>
    <w:rsid w:val="00C91276"/>
    <w:rsid w:val="00C92A71"/>
    <w:rsid w:val="00C9335F"/>
    <w:rsid w:val="00C93ABA"/>
    <w:rsid w:val="00C9596D"/>
    <w:rsid w:val="00C96795"/>
    <w:rsid w:val="00C968D3"/>
    <w:rsid w:val="00C97325"/>
    <w:rsid w:val="00CA0589"/>
    <w:rsid w:val="00CA0EAF"/>
    <w:rsid w:val="00CA2536"/>
    <w:rsid w:val="00CA3879"/>
    <w:rsid w:val="00CA3AF3"/>
    <w:rsid w:val="00CA4B6F"/>
    <w:rsid w:val="00CA4E7A"/>
    <w:rsid w:val="00CA4FC2"/>
    <w:rsid w:val="00CA5384"/>
    <w:rsid w:val="00CA58ED"/>
    <w:rsid w:val="00CA69C2"/>
    <w:rsid w:val="00CA7094"/>
    <w:rsid w:val="00CA73C0"/>
    <w:rsid w:val="00CA7B80"/>
    <w:rsid w:val="00CB00E7"/>
    <w:rsid w:val="00CB0473"/>
    <w:rsid w:val="00CB1A8E"/>
    <w:rsid w:val="00CB2B95"/>
    <w:rsid w:val="00CB42BB"/>
    <w:rsid w:val="00CB649B"/>
    <w:rsid w:val="00CB6ADF"/>
    <w:rsid w:val="00CB710C"/>
    <w:rsid w:val="00CB7219"/>
    <w:rsid w:val="00CB7350"/>
    <w:rsid w:val="00CC0520"/>
    <w:rsid w:val="00CC0B96"/>
    <w:rsid w:val="00CC1D6E"/>
    <w:rsid w:val="00CC2ECB"/>
    <w:rsid w:val="00CC3AF4"/>
    <w:rsid w:val="00CC3CA3"/>
    <w:rsid w:val="00CC3D3F"/>
    <w:rsid w:val="00CC4296"/>
    <w:rsid w:val="00CC42B4"/>
    <w:rsid w:val="00CC5232"/>
    <w:rsid w:val="00CC5D3E"/>
    <w:rsid w:val="00CC629F"/>
    <w:rsid w:val="00CC66AD"/>
    <w:rsid w:val="00CC6C09"/>
    <w:rsid w:val="00CC7F8D"/>
    <w:rsid w:val="00CD1054"/>
    <w:rsid w:val="00CD1CCB"/>
    <w:rsid w:val="00CD2459"/>
    <w:rsid w:val="00CD3EFE"/>
    <w:rsid w:val="00CD40EC"/>
    <w:rsid w:val="00CD5A4F"/>
    <w:rsid w:val="00CD62A7"/>
    <w:rsid w:val="00CE06F3"/>
    <w:rsid w:val="00CE1235"/>
    <w:rsid w:val="00CE12D2"/>
    <w:rsid w:val="00CE2EFE"/>
    <w:rsid w:val="00CE2EFF"/>
    <w:rsid w:val="00CE37FE"/>
    <w:rsid w:val="00CE5BEB"/>
    <w:rsid w:val="00CE660A"/>
    <w:rsid w:val="00CE66AD"/>
    <w:rsid w:val="00CE6B01"/>
    <w:rsid w:val="00CF04C1"/>
    <w:rsid w:val="00CF066C"/>
    <w:rsid w:val="00CF2CCD"/>
    <w:rsid w:val="00CF3223"/>
    <w:rsid w:val="00CF402B"/>
    <w:rsid w:val="00CF4213"/>
    <w:rsid w:val="00CF71E1"/>
    <w:rsid w:val="00CF72C1"/>
    <w:rsid w:val="00CF768E"/>
    <w:rsid w:val="00D00B2B"/>
    <w:rsid w:val="00D01612"/>
    <w:rsid w:val="00D0178B"/>
    <w:rsid w:val="00D039B0"/>
    <w:rsid w:val="00D03C95"/>
    <w:rsid w:val="00D044F2"/>
    <w:rsid w:val="00D0786F"/>
    <w:rsid w:val="00D10044"/>
    <w:rsid w:val="00D11301"/>
    <w:rsid w:val="00D11321"/>
    <w:rsid w:val="00D133A9"/>
    <w:rsid w:val="00D157F2"/>
    <w:rsid w:val="00D16C27"/>
    <w:rsid w:val="00D174BD"/>
    <w:rsid w:val="00D17D33"/>
    <w:rsid w:val="00D17E97"/>
    <w:rsid w:val="00D21070"/>
    <w:rsid w:val="00D210DB"/>
    <w:rsid w:val="00D21445"/>
    <w:rsid w:val="00D21BC5"/>
    <w:rsid w:val="00D24594"/>
    <w:rsid w:val="00D25E21"/>
    <w:rsid w:val="00D26112"/>
    <w:rsid w:val="00D276E0"/>
    <w:rsid w:val="00D306AC"/>
    <w:rsid w:val="00D3076F"/>
    <w:rsid w:val="00D309D4"/>
    <w:rsid w:val="00D31569"/>
    <w:rsid w:val="00D32919"/>
    <w:rsid w:val="00D33663"/>
    <w:rsid w:val="00D33784"/>
    <w:rsid w:val="00D34C4B"/>
    <w:rsid w:val="00D35D0F"/>
    <w:rsid w:val="00D37909"/>
    <w:rsid w:val="00D37FE5"/>
    <w:rsid w:val="00D40F98"/>
    <w:rsid w:val="00D41FB6"/>
    <w:rsid w:val="00D426EA"/>
    <w:rsid w:val="00D42D3E"/>
    <w:rsid w:val="00D43306"/>
    <w:rsid w:val="00D43981"/>
    <w:rsid w:val="00D45001"/>
    <w:rsid w:val="00D451AF"/>
    <w:rsid w:val="00D4627C"/>
    <w:rsid w:val="00D46B2A"/>
    <w:rsid w:val="00D46F2E"/>
    <w:rsid w:val="00D4704B"/>
    <w:rsid w:val="00D47132"/>
    <w:rsid w:val="00D50165"/>
    <w:rsid w:val="00D51934"/>
    <w:rsid w:val="00D51D62"/>
    <w:rsid w:val="00D53747"/>
    <w:rsid w:val="00D54318"/>
    <w:rsid w:val="00D544D8"/>
    <w:rsid w:val="00D56624"/>
    <w:rsid w:val="00D568F4"/>
    <w:rsid w:val="00D56F8B"/>
    <w:rsid w:val="00D602F0"/>
    <w:rsid w:val="00D60C2E"/>
    <w:rsid w:val="00D6136B"/>
    <w:rsid w:val="00D62062"/>
    <w:rsid w:val="00D63336"/>
    <w:rsid w:val="00D646A5"/>
    <w:rsid w:val="00D64CDC"/>
    <w:rsid w:val="00D65184"/>
    <w:rsid w:val="00D6599E"/>
    <w:rsid w:val="00D6643E"/>
    <w:rsid w:val="00D66FD4"/>
    <w:rsid w:val="00D67005"/>
    <w:rsid w:val="00D67DC5"/>
    <w:rsid w:val="00D72085"/>
    <w:rsid w:val="00D73EDD"/>
    <w:rsid w:val="00D748C2"/>
    <w:rsid w:val="00D75571"/>
    <w:rsid w:val="00D76A46"/>
    <w:rsid w:val="00D76BE1"/>
    <w:rsid w:val="00D76CFC"/>
    <w:rsid w:val="00D773C2"/>
    <w:rsid w:val="00D81825"/>
    <w:rsid w:val="00D818F7"/>
    <w:rsid w:val="00D83224"/>
    <w:rsid w:val="00D84701"/>
    <w:rsid w:val="00D856F2"/>
    <w:rsid w:val="00D8748D"/>
    <w:rsid w:val="00D90F3E"/>
    <w:rsid w:val="00D91808"/>
    <w:rsid w:val="00D9220C"/>
    <w:rsid w:val="00D92B8B"/>
    <w:rsid w:val="00D92BD9"/>
    <w:rsid w:val="00D93570"/>
    <w:rsid w:val="00D939EB"/>
    <w:rsid w:val="00D93AD7"/>
    <w:rsid w:val="00D93E9B"/>
    <w:rsid w:val="00D94007"/>
    <w:rsid w:val="00D943EB"/>
    <w:rsid w:val="00D94AAF"/>
    <w:rsid w:val="00D951D5"/>
    <w:rsid w:val="00D96A81"/>
    <w:rsid w:val="00D96AC5"/>
    <w:rsid w:val="00DA0BFC"/>
    <w:rsid w:val="00DA0CA3"/>
    <w:rsid w:val="00DA0DC3"/>
    <w:rsid w:val="00DA362B"/>
    <w:rsid w:val="00DA4662"/>
    <w:rsid w:val="00DA4FC4"/>
    <w:rsid w:val="00DA5E95"/>
    <w:rsid w:val="00DA66C0"/>
    <w:rsid w:val="00DA739E"/>
    <w:rsid w:val="00DB492F"/>
    <w:rsid w:val="00DB53D1"/>
    <w:rsid w:val="00DB5E88"/>
    <w:rsid w:val="00DB7DD1"/>
    <w:rsid w:val="00DC104D"/>
    <w:rsid w:val="00DC15D6"/>
    <w:rsid w:val="00DC16E5"/>
    <w:rsid w:val="00DC37F1"/>
    <w:rsid w:val="00DC3B6E"/>
    <w:rsid w:val="00DC3C39"/>
    <w:rsid w:val="00DC3DF5"/>
    <w:rsid w:val="00DC439B"/>
    <w:rsid w:val="00DC498C"/>
    <w:rsid w:val="00DC5773"/>
    <w:rsid w:val="00DC6B64"/>
    <w:rsid w:val="00DC6BE8"/>
    <w:rsid w:val="00DC7CD3"/>
    <w:rsid w:val="00DD1A6E"/>
    <w:rsid w:val="00DD3641"/>
    <w:rsid w:val="00DD47F2"/>
    <w:rsid w:val="00DD4CC1"/>
    <w:rsid w:val="00DD4FE3"/>
    <w:rsid w:val="00DD55F8"/>
    <w:rsid w:val="00DD58E2"/>
    <w:rsid w:val="00DE024F"/>
    <w:rsid w:val="00DE0F87"/>
    <w:rsid w:val="00DE14CB"/>
    <w:rsid w:val="00DE336A"/>
    <w:rsid w:val="00DE44D2"/>
    <w:rsid w:val="00DE4D8F"/>
    <w:rsid w:val="00DE5221"/>
    <w:rsid w:val="00DE52B4"/>
    <w:rsid w:val="00DE55C3"/>
    <w:rsid w:val="00DE55C7"/>
    <w:rsid w:val="00DE71C4"/>
    <w:rsid w:val="00DF0CC3"/>
    <w:rsid w:val="00DF271F"/>
    <w:rsid w:val="00DF341D"/>
    <w:rsid w:val="00DF3ADF"/>
    <w:rsid w:val="00DF53CA"/>
    <w:rsid w:val="00DF66FA"/>
    <w:rsid w:val="00E00C67"/>
    <w:rsid w:val="00E01327"/>
    <w:rsid w:val="00E01BCA"/>
    <w:rsid w:val="00E01DD0"/>
    <w:rsid w:val="00E02763"/>
    <w:rsid w:val="00E029CA"/>
    <w:rsid w:val="00E0430D"/>
    <w:rsid w:val="00E05A82"/>
    <w:rsid w:val="00E0724B"/>
    <w:rsid w:val="00E07313"/>
    <w:rsid w:val="00E07BAB"/>
    <w:rsid w:val="00E07F3E"/>
    <w:rsid w:val="00E1006D"/>
    <w:rsid w:val="00E108BC"/>
    <w:rsid w:val="00E11BE1"/>
    <w:rsid w:val="00E1325B"/>
    <w:rsid w:val="00E14792"/>
    <w:rsid w:val="00E14B73"/>
    <w:rsid w:val="00E15228"/>
    <w:rsid w:val="00E15777"/>
    <w:rsid w:val="00E17EE3"/>
    <w:rsid w:val="00E215F6"/>
    <w:rsid w:val="00E21B7E"/>
    <w:rsid w:val="00E26155"/>
    <w:rsid w:val="00E26315"/>
    <w:rsid w:val="00E30F44"/>
    <w:rsid w:val="00E3115B"/>
    <w:rsid w:val="00E315E4"/>
    <w:rsid w:val="00E31B5B"/>
    <w:rsid w:val="00E31BFF"/>
    <w:rsid w:val="00E32422"/>
    <w:rsid w:val="00E33089"/>
    <w:rsid w:val="00E337F1"/>
    <w:rsid w:val="00E345D9"/>
    <w:rsid w:val="00E3490A"/>
    <w:rsid w:val="00E34EAA"/>
    <w:rsid w:val="00E37716"/>
    <w:rsid w:val="00E40045"/>
    <w:rsid w:val="00E4156B"/>
    <w:rsid w:val="00E41E0C"/>
    <w:rsid w:val="00E420E0"/>
    <w:rsid w:val="00E43605"/>
    <w:rsid w:val="00E44B8C"/>
    <w:rsid w:val="00E44FFF"/>
    <w:rsid w:val="00E46DDE"/>
    <w:rsid w:val="00E470C9"/>
    <w:rsid w:val="00E475A0"/>
    <w:rsid w:val="00E525F1"/>
    <w:rsid w:val="00E528BD"/>
    <w:rsid w:val="00E53CBD"/>
    <w:rsid w:val="00E552D5"/>
    <w:rsid w:val="00E55B30"/>
    <w:rsid w:val="00E60F37"/>
    <w:rsid w:val="00E61DF8"/>
    <w:rsid w:val="00E64148"/>
    <w:rsid w:val="00E645A1"/>
    <w:rsid w:val="00E64929"/>
    <w:rsid w:val="00E65615"/>
    <w:rsid w:val="00E658B6"/>
    <w:rsid w:val="00E65D9E"/>
    <w:rsid w:val="00E7180B"/>
    <w:rsid w:val="00E71CA4"/>
    <w:rsid w:val="00E72282"/>
    <w:rsid w:val="00E7258E"/>
    <w:rsid w:val="00E7345C"/>
    <w:rsid w:val="00E734A9"/>
    <w:rsid w:val="00E737B8"/>
    <w:rsid w:val="00E74F95"/>
    <w:rsid w:val="00E75931"/>
    <w:rsid w:val="00E76BB3"/>
    <w:rsid w:val="00E77357"/>
    <w:rsid w:val="00E77FA4"/>
    <w:rsid w:val="00E80412"/>
    <w:rsid w:val="00E8537C"/>
    <w:rsid w:val="00E861C3"/>
    <w:rsid w:val="00E8729F"/>
    <w:rsid w:val="00E905D6"/>
    <w:rsid w:val="00E9091C"/>
    <w:rsid w:val="00E9122F"/>
    <w:rsid w:val="00E93D35"/>
    <w:rsid w:val="00E953FB"/>
    <w:rsid w:val="00E95947"/>
    <w:rsid w:val="00EA0AFA"/>
    <w:rsid w:val="00EA10F8"/>
    <w:rsid w:val="00EA17C2"/>
    <w:rsid w:val="00EA1ED2"/>
    <w:rsid w:val="00EA3297"/>
    <w:rsid w:val="00EA3400"/>
    <w:rsid w:val="00EA3B61"/>
    <w:rsid w:val="00EA43EC"/>
    <w:rsid w:val="00EA4EB7"/>
    <w:rsid w:val="00EA4F6E"/>
    <w:rsid w:val="00EA5341"/>
    <w:rsid w:val="00EA5B81"/>
    <w:rsid w:val="00EA7045"/>
    <w:rsid w:val="00EA7434"/>
    <w:rsid w:val="00EA774E"/>
    <w:rsid w:val="00EA780E"/>
    <w:rsid w:val="00EB064B"/>
    <w:rsid w:val="00EB07E9"/>
    <w:rsid w:val="00EB3C71"/>
    <w:rsid w:val="00EB3D21"/>
    <w:rsid w:val="00EB4186"/>
    <w:rsid w:val="00EB4534"/>
    <w:rsid w:val="00EB45F5"/>
    <w:rsid w:val="00EB6F3F"/>
    <w:rsid w:val="00EB77A3"/>
    <w:rsid w:val="00EC0897"/>
    <w:rsid w:val="00EC0ADD"/>
    <w:rsid w:val="00EC0DAC"/>
    <w:rsid w:val="00EC1081"/>
    <w:rsid w:val="00EC13E7"/>
    <w:rsid w:val="00EC1FDC"/>
    <w:rsid w:val="00EC21D8"/>
    <w:rsid w:val="00EC359B"/>
    <w:rsid w:val="00EC5E4E"/>
    <w:rsid w:val="00EC640A"/>
    <w:rsid w:val="00EC6D83"/>
    <w:rsid w:val="00EC7027"/>
    <w:rsid w:val="00EC770E"/>
    <w:rsid w:val="00EC7F77"/>
    <w:rsid w:val="00ED0172"/>
    <w:rsid w:val="00ED0CC4"/>
    <w:rsid w:val="00ED1FE7"/>
    <w:rsid w:val="00ED27BC"/>
    <w:rsid w:val="00ED2870"/>
    <w:rsid w:val="00ED3A50"/>
    <w:rsid w:val="00ED3E0E"/>
    <w:rsid w:val="00ED508E"/>
    <w:rsid w:val="00ED69C1"/>
    <w:rsid w:val="00ED7151"/>
    <w:rsid w:val="00ED792E"/>
    <w:rsid w:val="00ED7A86"/>
    <w:rsid w:val="00EE0FB2"/>
    <w:rsid w:val="00EE13F9"/>
    <w:rsid w:val="00EE1B87"/>
    <w:rsid w:val="00EE2CE8"/>
    <w:rsid w:val="00EE6C3E"/>
    <w:rsid w:val="00EE7237"/>
    <w:rsid w:val="00EE740B"/>
    <w:rsid w:val="00EF086F"/>
    <w:rsid w:val="00EF1F0B"/>
    <w:rsid w:val="00EF3A9E"/>
    <w:rsid w:val="00EF55E4"/>
    <w:rsid w:val="00EF5BE5"/>
    <w:rsid w:val="00EF6778"/>
    <w:rsid w:val="00EF68FA"/>
    <w:rsid w:val="00F01056"/>
    <w:rsid w:val="00F011B0"/>
    <w:rsid w:val="00F01681"/>
    <w:rsid w:val="00F03529"/>
    <w:rsid w:val="00F03EC8"/>
    <w:rsid w:val="00F03FAA"/>
    <w:rsid w:val="00F047FE"/>
    <w:rsid w:val="00F055C6"/>
    <w:rsid w:val="00F05AF0"/>
    <w:rsid w:val="00F0641B"/>
    <w:rsid w:val="00F06459"/>
    <w:rsid w:val="00F07C10"/>
    <w:rsid w:val="00F1000A"/>
    <w:rsid w:val="00F1031E"/>
    <w:rsid w:val="00F10AAA"/>
    <w:rsid w:val="00F10EAE"/>
    <w:rsid w:val="00F11001"/>
    <w:rsid w:val="00F111D2"/>
    <w:rsid w:val="00F11635"/>
    <w:rsid w:val="00F13667"/>
    <w:rsid w:val="00F13C64"/>
    <w:rsid w:val="00F13C68"/>
    <w:rsid w:val="00F153FB"/>
    <w:rsid w:val="00F17EDA"/>
    <w:rsid w:val="00F20386"/>
    <w:rsid w:val="00F207EA"/>
    <w:rsid w:val="00F208D8"/>
    <w:rsid w:val="00F216D3"/>
    <w:rsid w:val="00F21E3D"/>
    <w:rsid w:val="00F22853"/>
    <w:rsid w:val="00F22AA5"/>
    <w:rsid w:val="00F24660"/>
    <w:rsid w:val="00F252D7"/>
    <w:rsid w:val="00F26BA7"/>
    <w:rsid w:val="00F27C1C"/>
    <w:rsid w:val="00F30C36"/>
    <w:rsid w:val="00F32355"/>
    <w:rsid w:val="00F33866"/>
    <w:rsid w:val="00F33ABE"/>
    <w:rsid w:val="00F341A5"/>
    <w:rsid w:val="00F34337"/>
    <w:rsid w:val="00F343D3"/>
    <w:rsid w:val="00F3588D"/>
    <w:rsid w:val="00F3733C"/>
    <w:rsid w:val="00F374A0"/>
    <w:rsid w:val="00F3784D"/>
    <w:rsid w:val="00F406CE"/>
    <w:rsid w:val="00F410F6"/>
    <w:rsid w:val="00F41172"/>
    <w:rsid w:val="00F41B1C"/>
    <w:rsid w:val="00F42225"/>
    <w:rsid w:val="00F446A1"/>
    <w:rsid w:val="00F4760A"/>
    <w:rsid w:val="00F47BB4"/>
    <w:rsid w:val="00F50D23"/>
    <w:rsid w:val="00F519B5"/>
    <w:rsid w:val="00F53D95"/>
    <w:rsid w:val="00F546FC"/>
    <w:rsid w:val="00F547A0"/>
    <w:rsid w:val="00F60456"/>
    <w:rsid w:val="00F60BD2"/>
    <w:rsid w:val="00F6145E"/>
    <w:rsid w:val="00F63714"/>
    <w:rsid w:val="00F640BD"/>
    <w:rsid w:val="00F64C90"/>
    <w:rsid w:val="00F65072"/>
    <w:rsid w:val="00F65DFE"/>
    <w:rsid w:val="00F65E83"/>
    <w:rsid w:val="00F6644F"/>
    <w:rsid w:val="00F67719"/>
    <w:rsid w:val="00F67BA8"/>
    <w:rsid w:val="00F7306E"/>
    <w:rsid w:val="00F7511B"/>
    <w:rsid w:val="00F75DBB"/>
    <w:rsid w:val="00F763C5"/>
    <w:rsid w:val="00F7697A"/>
    <w:rsid w:val="00F773C0"/>
    <w:rsid w:val="00F77775"/>
    <w:rsid w:val="00F80BD8"/>
    <w:rsid w:val="00F82757"/>
    <w:rsid w:val="00F83DAF"/>
    <w:rsid w:val="00F85527"/>
    <w:rsid w:val="00F85AD4"/>
    <w:rsid w:val="00F85AE2"/>
    <w:rsid w:val="00F85F5C"/>
    <w:rsid w:val="00F869C5"/>
    <w:rsid w:val="00F86A88"/>
    <w:rsid w:val="00F86E9F"/>
    <w:rsid w:val="00F91B7A"/>
    <w:rsid w:val="00F9340E"/>
    <w:rsid w:val="00F941E3"/>
    <w:rsid w:val="00F95E9A"/>
    <w:rsid w:val="00F973BD"/>
    <w:rsid w:val="00FA0395"/>
    <w:rsid w:val="00FA25DB"/>
    <w:rsid w:val="00FA25EC"/>
    <w:rsid w:val="00FA3375"/>
    <w:rsid w:val="00FA3FDE"/>
    <w:rsid w:val="00FA5114"/>
    <w:rsid w:val="00FA60F1"/>
    <w:rsid w:val="00FA6E38"/>
    <w:rsid w:val="00FB0C10"/>
    <w:rsid w:val="00FB1002"/>
    <w:rsid w:val="00FB157A"/>
    <w:rsid w:val="00FB23B6"/>
    <w:rsid w:val="00FB285E"/>
    <w:rsid w:val="00FB2A14"/>
    <w:rsid w:val="00FB2AB6"/>
    <w:rsid w:val="00FB3CC4"/>
    <w:rsid w:val="00FB46C4"/>
    <w:rsid w:val="00FB4A7A"/>
    <w:rsid w:val="00FB53F3"/>
    <w:rsid w:val="00FB5B9A"/>
    <w:rsid w:val="00FB60E1"/>
    <w:rsid w:val="00FB64D6"/>
    <w:rsid w:val="00FB6F06"/>
    <w:rsid w:val="00FB71B3"/>
    <w:rsid w:val="00FC0C1D"/>
    <w:rsid w:val="00FC1E30"/>
    <w:rsid w:val="00FC247F"/>
    <w:rsid w:val="00FC2A92"/>
    <w:rsid w:val="00FC2AAB"/>
    <w:rsid w:val="00FC4421"/>
    <w:rsid w:val="00FC4AA4"/>
    <w:rsid w:val="00FC5026"/>
    <w:rsid w:val="00FC772B"/>
    <w:rsid w:val="00FD02D7"/>
    <w:rsid w:val="00FD0ADB"/>
    <w:rsid w:val="00FD0CB7"/>
    <w:rsid w:val="00FD10A2"/>
    <w:rsid w:val="00FD1108"/>
    <w:rsid w:val="00FD11F3"/>
    <w:rsid w:val="00FD294D"/>
    <w:rsid w:val="00FD3924"/>
    <w:rsid w:val="00FD56EC"/>
    <w:rsid w:val="00FD6570"/>
    <w:rsid w:val="00FD6841"/>
    <w:rsid w:val="00FD6B30"/>
    <w:rsid w:val="00FD6F1F"/>
    <w:rsid w:val="00FD76D9"/>
    <w:rsid w:val="00FD7BEC"/>
    <w:rsid w:val="00FD7FA2"/>
    <w:rsid w:val="00FE09E9"/>
    <w:rsid w:val="00FE18D9"/>
    <w:rsid w:val="00FE1BDD"/>
    <w:rsid w:val="00FE2599"/>
    <w:rsid w:val="00FE3589"/>
    <w:rsid w:val="00FE62F9"/>
    <w:rsid w:val="00FF024D"/>
    <w:rsid w:val="00FF050D"/>
    <w:rsid w:val="00FF13AE"/>
    <w:rsid w:val="00FF3840"/>
    <w:rsid w:val="00FF3955"/>
    <w:rsid w:val="00FF3A93"/>
    <w:rsid w:val="00FF51C8"/>
    <w:rsid w:val="00FF51F5"/>
    <w:rsid w:val="01636B77"/>
    <w:rsid w:val="0178CEFC"/>
    <w:rsid w:val="01E22844"/>
    <w:rsid w:val="01F60ACE"/>
    <w:rsid w:val="022DB356"/>
    <w:rsid w:val="024E5755"/>
    <w:rsid w:val="02815A58"/>
    <w:rsid w:val="02818512"/>
    <w:rsid w:val="02AA2884"/>
    <w:rsid w:val="02DD4352"/>
    <w:rsid w:val="035209BF"/>
    <w:rsid w:val="0381220A"/>
    <w:rsid w:val="0405DD7A"/>
    <w:rsid w:val="04716172"/>
    <w:rsid w:val="04764060"/>
    <w:rsid w:val="0497C98A"/>
    <w:rsid w:val="04C6860A"/>
    <w:rsid w:val="04E0D29B"/>
    <w:rsid w:val="05129ADE"/>
    <w:rsid w:val="051F97B4"/>
    <w:rsid w:val="053AE7FF"/>
    <w:rsid w:val="059D54B0"/>
    <w:rsid w:val="05D14E7F"/>
    <w:rsid w:val="06065E91"/>
    <w:rsid w:val="0617DE4B"/>
    <w:rsid w:val="063800B6"/>
    <w:rsid w:val="069C0750"/>
    <w:rsid w:val="06A55838"/>
    <w:rsid w:val="06D7107C"/>
    <w:rsid w:val="0719676C"/>
    <w:rsid w:val="0770704F"/>
    <w:rsid w:val="07771AA2"/>
    <w:rsid w:val="07863A90"/>
    <w:rsid w:val="07A1E1FF"/>
    <w:rsid w:val="07D15E06"/>
    <w:rsid w:val="08FB3F5E"/>
    <w:rsid w:val="092A4F26"/>
    <w:rsid w:val="094EDDB4"/>
    <w:rsid w:val="096F9DA9"/>
    <w:rsid w:val="09816CD1"/>
    <w:rsid w:val="09F35E7D"/>
    <w:rsid w:val="0A360706"/>
    <w:rsid w:val="0A6F98EE"/>
    <w:rsid w:val="0AFC600A"/>
    <w:rsid w:val="0B1663FF"/>
    <w:rsid w:val="0B2E46B0"/>
    <w:rsid w:val="0B43BEBF"/>
    <w:rsid w:val="0B9CB0F2"/>
    <w:rsid w:val="0BDC9235"/>
    <w:rsid w:val="0C153A1E"/>
    <w:rsid w:val="0C32D57E"/>
    <w:rsid w:val="0C3BAC0B"/>
    <w:rsid w:val="0C4077C2"/>
    <w:rsid w:val="0C837251"/>
    <w:rsid w:val="0CB694C1"/>
    <w:rsid w:val="0CEF5CC7"/>
    <w:rsid w:val="0D41C5AE"/>
    <w:rsid w:val="0D42A82B"/>
    <w:rsid w:val="0D4DFBB7"/>
    <w:rsid w:val="0D8740B5"/>
    <w:rsid w:val="0D9442ED"/>
    <w:rsid w:val="0D9583CF"/>
    <w:rsid w:val="0DB64D2B"/>
    <w:rsid w:val="0DED5910"/>
    <w:rsid w:val="0DF23D40"/>
    <w:rsid w:val="0E27F300"/>
    <w:rsid w:val="0E863FAE"/>
    <w:rsid w:val="0E8A7006"/>
    <w:rsid w:val="0E98AA96"/>
    <w:rsid w:val="0ECA45FB"/>
    <w:rsid w:val="0EFBFA75"/>
    <w:rsid w:val="0F6B7635"/>
    <w:rsid w:val="101C3B5B"/>
    <w:rsid w:val="10BFD569"/>
    <w:rsid w:val="112479D0"/>
    <w:rsid w:val="11703DA9"/>
    <w:rsid w:val="11F1C86B"/>
    <w:rsid w:val="129AB90F"/>
    <w:rsid w:val="129BE258"/>
    <w:rsid w:val="129BF366"/>
    <w:rsid w:val="12BF2B95"/>
    <w:rsid w:val="12D452C2"/>
    <w:rsid w:val="130FC684"/>
    <w:rsid w:val="134A3531"/>
    <w:rsid w:val="135DE558"/>
    <w:rsid w:val="13B25D7E"/>
    <w:rsid w:val="13C4BF88"/>
    <w:rsid w:val="1431D4E3"/>
    <w:rsid w:val="143F1385"/>
    <w:rsid w:val="145C9D02"/>
    <w:rsid w:val="148A4B2F"/>
    <w:rsid w:val="14B801D2"/>
    <w:rsid w:val="14EB0293"/>
    <w:rsid w:val="1504870A"/>
    <w:rsid w:val="155B829F"/>
    <w:rsid w:val="15803BB2"/>
    <w:rsid w:val="15941111"/>
    <w:rsid w:val="15D1DFB3"/>
    <w:rsid w:val="16585557"/>
    <w:rsid w:val="165C17F7"/>
    <w:rsid w:val="165F305C"/>
    <w:rsid w:val="165F987D"/>
    <w:rsid w:val="1689B10D"/>
    <w:rsid w:val="1690D1A2"/>
    <w:rsid w:val="16963B08"/>
    <w:rsid w:val="1708E004"/>
    <w:rsid w:val="172946F2"/>
    <w:rsid w:val="17B4B6FD"/>
    <w:rsid w:val="17C11895"/>
    <w:rsid w:val="17CCE31E"/>
    <w:rsid w:val="17FC40CE"/>
    <w:rsid w:val="188CEEE3"/>
    <w:rsid w:val="18930A8E"/>
    <w:rsid w:val="189C9F86"/>
    <w:rsid w:val="194EF4EF"/>
    <w:rsid w:val="196217D9"/>
    <w:rsid w:val="1962EDFC"/>
    <w:rsid w:val="196C12E7"/>
    <w:rsid w:val="19D059C3"/>
    <w:rsid w:val="1A4AC240"/>
    <w:rsid w:val="1A52BA0C"/>
    <w:rsid w:val="1A57223B"/>
    <w:rsid w:val="1AA1B1F1"/>
    <w:rsid w:val="1AEBF339"/>
    <w:rsid w:val="1BAE7143"/>
    <w:rsid w:val="1BCDEBC5"/>
    <w:rsid w:val="1C096BF8"/>
    <w:rsid w:val="1CA1E9E7"/>
    <w:rsid w:val="1CA5611F"/>
    <w:rsid w:val="1CB4BE01"/>
    <w:rsid w:val="1CD4AE86"/>
    <w:rsid w:val="1CDD0C26"/>
    <w:rsid w:val="1D54EA42"/>
    <w:rsid w:val="1D9DAA68"/>
    <w:rsid w:val="1DC0D55D"/>
    <w:rsid w:val="1DFA4C52"/>
    <w:rsid w:val="1E9BE40B"/>
    <w:rsid w:val="1EBA453C"/>
    <w:rsid w:val="1F0507A5"/>
    <w:rsid w:val="1F147F15"/>
    <w:rsid w:val="1F3D223A"/>
    <w:rsid w:val="1F4318EE"/>
    <w:rsid w:val="1F66291F"/>
    <w:rsid w:val="1FAA02A4"/>
    <w:rsid w:val="1FBB1B97"/>
    <w:rsid w:val="1FE63C0C"/>
    <w:rsid w:val="20172325"/>
    <w:rsid w:val="2032722B"/>
    <w:rsid w:val="203CB570"/>
    <w:rsid w:val="20558AD5"/>
    <w:rsid w:val="209F67B5"/>
    <w:rsid w:val="20DFD885"/>
    <w:rsid w:val="210978BF"/>
    <w:rsid w:val="214C8109"/>
    <w:rsid w:val="21907127"/>
    <w:rsid w:val="219B1A49"/>
    <w:rsid w:val="219D51CA"/>
    <w:rsid w:val="21B2F0FA"/>
    <w:rsid w:val="21B779F6"/>
    <w:rsid w:val="21BC675F"/>
    <w:rsid w:val="225208BE"/>
    <w:rsid w:val="2255849C"/>
    <w:rsid w:val="229DD501"/>
    <w:rsid w:val="229FD908"/>
    <w:rsid w:val="22C04D90"/>
    <w:rsid w:val="232C1060"/>
    <w:rsid w:val="2348808B"/>
    <w:rsid w:val="2375A767"/>
    <w:rsid w:val="23E40074"/>
    <w:rsid w:val="23E7E12E"/>
    <w:rsid w:val="2404FB07"/>
    <w:rsid w:val="2405E8F3"/>
    <w:rsid w:val="240FA44E"/>
    <w:rsid w:val="242A6D48"/>
    <w:rsid w:val="24454D8C"/>
    <w:rsid w:val="24BA39FE"/>
    <w:rsid w:val="24BCD80F"/>
    <w:rsid w:val="24C25CE0"/>
    <w:rsid w:val="253F1154"/>
    <w:rsid w:val="254350CD"/>
    <w:rsid w:val="255448BC"/>
    <w:rsid w:val="25ECBD11"/>
    <w:rsid w:val="2613FB8F"/>
    <w:rsid w:val="265E7710"/>
    <w:rsid w:val="26F72E7C"/>
    <w:rsid w:val="2773CB0F"/>
    <w:rsid w:val="278BDB00"/>
    <w:rsid w:val="27EC549A"/>
    <w:rsid w:val="2880D0EC"/>
    <w:rsid w:val="28821F58"/>
    <w:rsid w:val="28E54D2D"/>
    <w:rsid w:val="28E81443"/>
    <w:rsid w:val="29046066"/>
    <w:rsid w:val="298954A3"/>
    <w:rsid w:val="299295D8"/>
    <w:rsid w:val="2A461E27"/>
    <w:rsid w:val="2A843A62"/>
    <w:rsid w:val="2A8DCBE2"/>
    <w:rsid w:val="2AB5AD9C"/>
    <w:rsid w:val="2AD48140"/>
    <w:rsid w:val="2B1A6085"/>
    <w:rsid w:val="2B79EFAE"/>
    <w:rsid w:val="2B8CDFF7"/>
    <w:rsid w:val="2BF52C71"/>
    <w:rsid w:val="2C1F6DAF"/>
    <w:rsid w:val="2C740A08"/>
    <w:rsid w:val="2C7B81C1"/>
    <w:rsid w:val="2CA0B191"/>
    <w:rsid w:val="2CE4E5EB"/>
    <w:rsid w:val="2D281328"/>
    <w:rsid w:val="2D6BC961"/>
    <w:rsid w:val="2D9FCED8"/>
    <w:rsid w:val="2DAADF22"/>
    <w:rsid w:val="2DC54859"/>
    <w:rsid w:val="2E0A9C2E"/>
    <w:rsid w:val="2E7A6E24"/>
    <w:rsid w:val="2ECBADD7"/>
    <w:rsid w:val="2EFAB287"/>
    <w:rsid w:val="2F0FE20D"/>
    <w:rsid w:val="2F2192B5"/>
    <w:rsid w:val="2F5F6A13"/>
    <w:rsid w:val="2F637C6B"/>
    <w:rsid w:val="2FACC332"/>
    <w:rsid w:val="300D8F91"/>
    <w:rsid w:val="306D84C3"/>
    <w:rsid w:val="30A0C9F8"/>
    <w:rsid w:val="30D8C228"/>
    <w:rsid w:val="31340860"/>
    <w:rsid w:val="315791C7"/>
    <w:rsid w:val="31C28506"/>
    <w:rsid w:val="3263145D"/>
    <w:rsid w:val="32C3060F"/>
    <w:rsid w:val="32E3BE2A"/>
    <w:rsid w:val="32E9DA2B"/>
    <w:rsid w:val="3380E705"/>
    <w:rsid w:val="339E7BAE"/>
    <w:rsid w:val="33DA2C69"/>
    <w:rsid w:val="34D4434E"/>
    <w:rsid w:val="34EF299C"/>
    <w:rsid w:val="352D533D"/>
    <w:rsid w:val="35305311"/>
    <w:rsid w:val="35BF1EAB"/>
    <w:rsid w:val="35C9CA99"/>
    <w:rsid w:val="35CF8584"/>
    <w:rsid w:val="360A089A"/>
    <w:rsid w:val="36196C8D"/>
    <w:rsid w:val="362D5414"/>
    <w:rsid w:val="3636D60D"/>
    <w:rsid w:val="364DDBBD"/>
    <w:rsid w:val="36C870EB"/>
    <w:rsid w:val="36F0A720"/>
    <w:rsid w:val="37187826"/>
    <w:rsid w:val="373DC6E5"/>
    <w:rsid w:val="37739B45"/>
    <w:rsid w:val="3788D1FC"/>
    <w:rsid w:val="37A68F4B"/>
    <w:rsid w:val="37DF9277"/>
    <w:rsid w:val="37F9547D"/>
    <w:rsid w:val="383B2329"/>
    <w:rsid w:val="388CE389"/>
    <w:rsid w:val="389B55C4"/>
    <w:rsid w:val="3953E109"/>
    <w:rsid w:val="3954C0FC"/>
    <w:rsid w:val="39C50658"/>
    <w:rsid w:val="39CA34D2"/>
    <w:rsid w:val="3A6524E2"/>
    <w:rsid w:val="3A6F0A94"/>
    <w:rsid w:val="3AA51850"/>
    <w:rsid w:val="3B13AE1E"/>
    <w:rsid w:val="3B2141E5"/>
    <w:rsid w:val="3B4E4407"/>
    <w:rsid w:val="3B538FB2"/>
    <w:rsid w:val="3B86DC0B"/>
    <w:rsid w:val="3BC4DF70"/>
    <w:rsid w:val="3BD8CB1C"/>
    <w:rsid w:val="3C15CA00"/>
    <w:rsid w:val="3C8D7004"/>
    <w:rsid w:val="3D47D9E3"/>
    <w:rsid w:val="3D850944"/>
    <w:rsid w:val="3DEAD8FA"/>
    <w:rsid w:val="3DF425B4"/>
    <w:rsid w:val="3E260D3F"/>
    <w:rsid w:val="3E2BCE27"/>
    <w:rsid w:val="3E2F034B"/>
    <w:rsid w:val="3E35BCBB"/>
    <w:rsid w:val="3E87ADCF"/>
    <w:rsid w:val="3E87CC3D"/>
    <w:rsid w:val="3E881714"/>
    <w:rsid w:val="3F04F504"/>
    <w:rsid w:val="3F0CC183"/>
    <w:rsid w:val="3F8AD2B4"/>
    <w:rsid w:val="3FAAECF9"/>
    <w:rsid w:val="3FD72A4F"/>
    <w:rsid w:val="3FE61127"/>
    <w:rsid w:val="3FE75B31"/>
    <w:rsid w:val="3FFF3E4A"/>
    <w:rsid w:val="400D3F94"/>
    <w:rsid w:val="40637E12"/>
    <w:rsid w:val="406553E4"/>
    <w:rsid w:val="41257278"/>
    <w:rsid w:val="416DC659"/>
    <w:rsid w:val="418EDA1D"/>
    <w:rsid w:val="41B6FD63"/>
    <w:rsid w:val="41FE4F5B"/>
    <w:rsid w:val="421B5400"/>
    <w:rsid w:val="4248EAA4"/>
    <w:rsid w:val="426095E3"/>
    <w:rsid w:val="426442C1"/>
    <w:rsid w:val="42686FE2"/>
    <w:rsid w:val="42BD2395"/>
    <w:rsid w:val="430E2693"/>
    <w:rsid w:val="4320141A"/>
    <w:rsid w:val="434F75D3"/>
    <w:rsid w:val="437E3C97"/>
    <w:rsid w:val="43A1964B"/>
    <w:rsid w:val="43AE75AB"/>
    <w:rsid w:val="43D0C3DA"/>
    <w:rsid w:val="43D8CEC0"/>
    <w:rsid w:val="43DD5F87"/>
    <w:rsid w:val="4417145F"/>
    <w:rsid w:val="4427B451"/>
    <w:rsid w:val="442B53A7"/>
    <w:rsid w:val="443513A0"/>
    <w:rsid w:val="44578A80"/>
    <w:rsid w:val="44781597"/>
    <w:rsid w:val="447B7512"/>
    <w:rsid w:val="44971738"/>
    <w:rsid w:val="44B77E5D"/>
    <w:rsid w:val="44E07273"/>
    <w:rsid w:val="44E1D700"/>
    <w:rsid w:val="456F0256"/>
    <w:rsid w:val="457819BD"/>
    <w:rsid w:val="45A89B48"/>
    <w:rsid w:val="45F7CFF0"/>
    <w:rsid w:val="463B96B5"/>
    <w:rsid w:val="46470CCB"/>
    <w:rsid w:val="4664DF60"/>
    <w:rsid w:val="467FEEA1"/>
    <w:rsid w:val="46AE295B"/>
    <w:rsid w:val="46E5216F"/>
    <w:rsid w:val="46E99BB2"/>
    <w:rsid w:val="46F9A8A4"/>
    <w:rsid w:val="4736B4F0"/>
    <w:rsid w:val="476AEAF0"/>
    <w:rsid w:val="47F7347D"/>
    <w:rsid w:val="480567B7"/>
    <w:rsid w:val="4888CF17"/>
    <w:rsid w:val="48894B16"/>
    <w:rsid w:val="48B1FF00"/>
    <w:rsid w:val="48C06BAB"/>
    <w:rsid w:val="4958852D"/>
    <w:rsid w:val="4968F517"/>
    <w:rsid w:val="49722197"/>
    <w:rsid w:val="4975E275"/>
    <w:rsid w:val="497983D4"/>
    <w:rsid w:val="49C98770"/>
    <w:rsid w:val="49D8802B"/>
    <w:rsid w:val="4A6D000B"/>
    <w:rsid w:val="4A7C58E9"/>
    <w:rsid w:val="4A88BA39"/>
    <w:rsid w:val="4AADA600"/>
    <w:rsid w:val="4AFD48EA"/>
    <w:rsid w:val="4B3A6DC7"/>
    <w:rsid w:val="4B758E4E"/>
    <w:rsid w:val="4B7E49C8"/>
    <w:rsid w:val="4B8E7563"/>
    <w:rsid w:val="4B9D4996"/>
    <w:rsid w:val="4BC11D96"/>
    <w:rsid w:val="4C1DB922"/>
    <w:rsid w:val="4C80E39D"/>
    <w:rsid w:val="4CCF83D6"/>
    <w:rsid w:val="4CE7EFA8"/>
    <w:rsid w:val="4D76B78E"/>
    <w:rsid w:val="4D790A35"/>
    <w:rsid w:val="4DA9A58B"/>
    <w:rsid w:val="4E71433D"/>
    <w:rsid w:val="4EC84B40"/>
    <w:rsid w:val="4FBEB2C4"/>
    <w:rsid w:val="4FDA6883"/>
    <w:rsid w:val="4FF1992E"/>
    <w:rsid w:val="50260DBF"/>
    <w:rsid w:val="5083F8A3"/>
    <w:rsid w:val="509A41DB"/>
    <w:rsid w:val="50F2D3E9"/>
    <w:rsid w:val="520DAA4F"/>
    <w:rsid w:val="524E324D"/>
    <w:rsid w:val="52C2470A"/>
    <w:rsid w:val="52F57A57"/>
    <w:rsid w:val="5394F6BA"/>
    <w:rsid w:val="5396D59B"/>
    <w:rsid w:val="540AFF85"/>
    <w:rsid w:val="5412AEF8"/>
    <w:rsid w:val="5431B208"/>
    <w:rsid w:val="5525B87A"/>
    <w:rsid w:val="553BB2EE"/>
    <w:rsid w:val="56034E2E"/>
    <w:rsid w:val="562BB029"/>
    <w:rsid w:val="57180F01"/>
    <w:rsid w:val="5773C114"/>
    <w:rsid w:val="57C925A4"/>
    <w:rsid w:val="57E64AB9"/>
    <w:rsid w:val="57EB2CDC"/>
    <w:rsid w:val="57EFAE4B"/>
    <w:rsid w:val="57F11C2C"/>
    <w:rsid w:val="581A3B87"/>
    <w:rsid w:val="58278585"/>
    <w:rsid w:val="586A4B9F"/>
    <w:rsid w:val="58AA35CE"/>
    <w:rsid w:val="58BC0FC0"/>
    <w:rsid w:val="5975B8A5"/>
    <w:rsid w:val="59AB5AD6"/>
    <w:rsid w:val="59CDC1F8"/>
    <w:rsid w:val="5A7DE934"/>
    <w:rsid w:val="5B3ADB6F"/>
    <w:rsid w:val="5B90EB63"/>
    <w:rsid w:val="5BE25C98"/>
    <w:rsid w:val="5C4686D3"/>
    <w:rsid w:val="5C705AA9"/>
    <w:rsid w:val="5C861EAB"/>
    <w:rsid w:val="5CDBD506"/>
    <w:rsid w:val="5CDF9AE9"/>
    <w:rsid w:val="5CE38F92"/>
    <w:rsid w:val="5D4926F9"/>
    <w:rsid w:val="5D5959D0"/>
    <w:rsid w:val="5DF7F0FB"/>
    <w:rsid w:val="5E36F2A7"/>
    <w:rsid w:val="5E518C95"/>
    <w:rsid w:val="5E98F1C3"/>
    <w:rsid w:val="5EBF8C5B"/>
    <w:rsid w:val="5F39073F"/>
    <w:rsid w:val="5F62B82F"/>
    <w:rsid w:val="5FD22E2F"/>
    <w:rsid w:val="5FD440FC"/>
    <w:rsid w:val="5FE39E71"/>
    <w:rsid w:val="5FE65D89"/>
    <w:rsid w:val="5FF75631"/>
    <w:rsid w:val="5FFA730A"/>
    <w:rsid w:val="6019AD90"/>
    <w:rsid w:val="609D675F"/>
    <w:rsid w:val="60DF48A0"/>
    <w:rsid w:val="60F0E8E4"/>
    <w:rsid w:val="610A7212"/>
    <w:rsid w:val="61185B45"/>
    <w:rsid w:val="612127A4"/>
    <w:rsid w:val="61341E03"/>
    <w:rsid w:val="61644BED"/>
    <w:rsid w:val="635F40B3"/>
    <w:rsid w:val="63AB97E1"/>
    <w:rsid w:val="63EFB10E"/>
    <w:rsid w:val="63FCC586"/>
    <w:rsid w:val="6405B701"/>
    <w:rsid w:val="64077AFE"/>
    <w:rsid w:val="641A378B"/>
    <w:rsid w:val="648C0A80"/>
    <w:rsid w:val="6496AB7A"/>
    <w:rsid w:val="6529178A"/>
    <w:rsid w:val="652B4864"/>
    <w:rsid w:val="653D546B"/>
    <w:rsid w:val="65808EF2"/>
    <w:rsid w:val="658BA0C4"/>
    <w:rsid w:val="65B67015"/>
    <w:rsid w:val="65D0A015"/>
    <w:rsid w:val="660FD539"/>
    <w:rsid w:val="66837B91"/>
    <w:rsid w:val="668BB8D1"/>
    <w:rsid w:val="6713B72D"/>
    <w:rsid w:val="678E24E4"/>
    <w:rsid w:val="6802B3D8"/>
    <w:rsid w:val="68D82945"/>
    <w:rsid w:val="690D4198"/>
    <w:rsid w:val="69209E67"/>
    <w:rsid w:val="696D6D91"/>
    <w:rsid w:val="699D5AAC"/>
    <w:rsid w:val="69BA47F0"/>
    <w:rsid w:val="6A05D00C"/>
    <w:rsid w:val="6A25C447"/>
    <w:rsid w:val="6A5D5C90"/>
    <w:rsid w:val="6A6419B2"/>
    <w:rsid w:val="6AAF5A21"/>
    <w:rsid w:val="6AD0F61E"/>
    <w:rsid w:val="6AE56459"/>
    <w:rsid w:val="6AEC6BB6"/>
    <w:rsid w:val="6B5D2F44"/>
    <w:rsid w:val="6B68458B"/>
    <w:rsid w:val="6BB5174B"/>
    <w:rsid w:val="6BD4C965"/>
    <w:rsid w:val="6BE47C4D"/>
    <w:rsid w:val="6C0B9BF1"/>
    <w:rsid w:val="6C983C89"/>
    <w:rsid w:val="6CF932AC"/>
    <w:rsid w:val="6D22AECC"/>
    <w:rsid w:val="6D916471"/>
    <w:rsid w:val="6D94469E"/>
    <w:rsid w:val="6DA4CF67"/>
    <w:rsid w:val="6EACA57B"/>
    <w:rsid w:val="6F21BBB0"/>
    <w:rsid w:val="6F29CFFF"/>
    <w:rsid w:val="6F36E1DC"/>
    <w:rsid w:val="6F754A7D"/>
    <w:rsid w:val="6FD209C8"/>
    <w:rsid w:val="6FE6D5CC"/>
    <w:rsid w:val="703EDC7C"/>
    <w:rsid w:val="7095DFA7"/>
    <w:rsid w:val="70B9BB96"/>
    <w:rsid w:val="70D2E7E1"/>
    <w:rsid w:val="71468C00"/>
    <w:rsid w:val="718B1AF9"/>
    <w:rsid w:val="71A2E424"/>
    <w:rsid w:val="71D4A7C6"/>
    <w:rsid w:val="71E56659"/>
    <w:rsid w:val="7219C919"/>
    <w:rsid w:val="7221ECE4"/>
    <w:rsid w:val="7249127B"/>
    <w:rsid w:val="726B8692"/>
    <w:rsid w:val="72FF6E90"/>
    <w:rsid w:val="73029B51"/>
    <w:rsid w:val="731912A4"/>
    <w:rsid w:val="736F049D"/>
    <w:rsid w:val="7386974C"/>
    <w:rsid w:val="739AA78E"/>
    <w:rsid w:val="73D7F08C"/>
    <w:rsid w:val="73F51047"/>
    <w:rsid w:val="73F874F8"/>
    <w:rsid w:val="746C9D35"/>
    <w:rsid w:val="7493BBB2"/>
    <w:rsid w:val="749515FF"/>
    <w:rsid w:val="7540C7FC"/>
    <w:rsid w:val="755094F3"/>
    <w:rsid w:val="75785433"/>
    <w:rsid w:val="76D3E2EF"/>
    <w:rsid w:val="76D80AC6"/>
    <w:rsid w:val="7719A22F"/>
    <w:rsid w:val="7724AF5C"/>
    <w:rsid w:val="77368D4F"/>
    <w:rsid w:val="7966BBBB"/>
    <w:rsid w:val="7989CC1E"/>
    <w:rsid w:val="799F2555"/>
    <w:rsid w:val="79C34D24"/>
    <w:rsid w:val="79CBB483"/>
    <w:rsid w:val="79ED0CCE"/>
    <w:rsid w:val="7A016ABA"/>
    <w:rsid w:val="7A1B7566"/>
    <w:rsid w:val="7A8BC3A4"/>
    <w:rsid w:val="7ADFFC50"/>
    <w:rsid w:val="7B157937"/>
    <w:rsid w:val="7B1CD7DA"/>
    <w:rsid w:val="7B1F77DF"/>
    <w:rsid w:val="7B250492"/>
    <w:rsid w:val="7B2ABDEF"/>
    <w:rsid w:val="7B7A5C48"/>
    <w:rsid w:val="7C0E78D0"/>
    <w:rsid w:val="7C282BC6"/>
    <w:rsid w:val="7C3B7BC8"/>
    <w:rsid w:val="7CAF157C"/>
    <w:rsid w:val="7CD0C12B"/>
    <w:rsid w:val="7CE3AF5C"/>
    <w:rsid w:val="7D5C5766"/>
    <w:rsid w:val="7D66B93F"/>
    <w:rsid w:val="7DB4E17B"/>
    <w:rsid w:val="7DCDE2F6"/>
    <w:rsid w:val="7E07F7CB"/>
    <w:rsid w:val="7E1EA02B"/>
    <w:rsid w:val="7E2C46C2"/>
    <w:rsid w:val="7EB81FD5"/>
    <w:rsid w:val="7EBFEB7F"/>
    <w:rsid w:val="7F6FA14A"/>
    <w:rsid w:val="7F71E28D"/>
    <w:rsid w:val="7F814449"/>
    <w:rsid w:val="7F931A3A"/>
    <w:rsid w:val="7FC95492"/>
    <w:rsid w:val="7FFAE47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1A260"/>
  <w15:chartTrackingRefBased/>
  <w15:docId w15:val="{DFC1429A-B690-4CEC-8BB0-7B41E832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E27F300"/>
    <w:rPr>
      <w:rFonts w:ascii="Arial" w:hAnsi="Arial" w:eastAsia="Arial" w:cs="Arial"/>
      <w:sz w:val="24"/>
      <w:szCs w:val="24"/>
    </w:rPr>
  </w:style>
  <w:style w:type="paragraph" w:styleId="Ttulo1">
    <w:name w:val="heading 1"/>
    <w:basedOn w:val="SemEspaamento"/>
    <w:next w:val="Normal"/>
    <w:link w:val="Ttulo1Char"/>
    <w:uiPriority w:val="9"/>
    <w:qFormat/>
    <w:rsid w:val="0E27F300"/>
    <w:pPr>
      <w:outlineLvl w:val="0"/>
    </w:pPr>
    <w:rPr>
      <w:sz w:val="28"/>
      <w:szCs w:val="28"/>
    </w:rPr>
  </w:style>
  <w:style w:type="paragraph" w:styleId="Ttulo2">
    <w:name w:val="heading 2"/>
    <w:basedOn w:val="Ttulo1"/>
    <w:next w:val="Normal"/>
    <w:link w:val="Ttulo2Char"/>
    <w:uiPriority w:val="9"/>
    <w:semiHidden/>
    <w:unhideWhenUsed/>
    <w:qFormat/>
    <w:rsid w:val="0E27F300"/>
    <w:pPr>
      <w:outlineLvl w:val="1"/>
    </w:pPr>
    <w:rPr>
      <w:sz w:val="24"/>
      <w:szCs w:val="24"/>
    </w:rPr>
  </w:style>
  <w:style w:type="paragraph" w:styleId="Ttulo3">
    <w:name w:val="heading 3"/>
    <w:basedOn w:val="Normal"/>
    <w:next w:val="Normal"/>
    <w:link w:val="Ttulo3Char"/>
    <w:uiPriority w:val="9"/>
    <w:semiHidden/>
    <w:unhideWhenUsed/>
    <w:qFormat/>
    <w:rsid w:val="0E27F3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E27F3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E27F3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E27F3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E27F3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E27F300"/>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semiHidden/>
    <w:unhideWhenUsed/>
    <w:qFormat/>
    <w:rsid w:val="0E27F300"/>
    <w:pPr>
      <w:keepNext/>
      <w:keepLines/>
      <w:spacing w:after="0"/>
      <w:outlineLvl w:val="8"/>
    </w:pPr>
    <w:rPr>
      <w:rFonts w:eastAsiaTheme="majorEastAsia" w:cstheme="majorBidi"/>
      <w:color w:val="2727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
    <w:rsid w:val="0E27F300"/>
    <w:rPr>
      <w:sz w:val="28"/>
      <w:szCs w:val="28"/>
    </w:rPr>
  </w:style>
  <w:style w:type="character" w:styleId="Ttulo2Char" w:customStyle="1">
    <w:name w:val="Título 2 Char"/>
    <w:link w:val="Ttulo2"/>
    <w:uiPriority w:val="9"/>
    <w:semiHidden/>
    <w:rsid w:val="0E27F300"/>
    <w:rPr>
      <w:sz w:val="24"/>
      <w:szCs w:val="24"/>
    </w:rPr>
  </w:style>
  <w:style w:type="character" w:styleId="Ttulo3Char" w:customStyle="1">
    <w:name w:val="Título 3 Char"/>
    <w:basedOn w:val="Fontepargpadro"/>
    <w:link w:val="Ttulo3"/>
    <w:uiPriority w:val="9"/>
    <w:semiHidden/>
    <w:rsid w:val="000D32F2"/>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0D32F2"/>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0D32F2"/>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0D32F2"/>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0D32F2"/>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0D32F2"/>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0D32F2"/>
    <w:rPr>
      <w:rFonts w:eastAsiaTheme="majorEastAsia" w:cstheme="majorBidi"/>
      <w:color w:val="272727" w:themeColor="text1" w:themeTint="D8"/>
    </w:rPr>
  </w:style>
  <w:style w:type="paragraph" w:styleId="Ttulo">
    <w:name w:val="Title"/>
    <w:basedOn w:val="Normal"/>
    <w:next w:val="Normal"/>
    <w:link w:val="TtuloChar"/>
    <w:uiPriority w:val="10"/>
    <w:qFormat/>
    <w:rsid w:val="0E27F300"/>
    <w:pPr>
      <w:spacing w:after="80"/>
      <w:contextualSpacing/>
    </w:pPr>
    <w:rPr>
      <w:rFonts w:asciiTheme="majorHAnsi" w:hAnsiTheme="majorHAnsi" w:eastAsiaTheme="majorEastAsia" w:cstheme="majorBidi"/>
      <w:sz w:val="56"/>
      <w:szCs w:val="56"/>
    </w:rPr>
  </w:style>
  <w:style w:type="character" w:styleId="TtuloChar" w:customStyle="1">
    <w:name w:val="Título Char"/>
    <w:basedOn w:val="Fontepargpadro"/>
    <w:link w:val="Ttulo"/>
    <w:uiPriority w:val="10"/>
    <w:rsid w:val="000D32F2"/>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E27F300"/>
    <w:rPr>
      <w:rFonts w:eastAsiaTheme="majorEastAsia" w:cstheme="majorBidi"/>
      <w:color w:val="595959" w:themeColor="text1" w:themeTint="A6"/>
      <w:sz w:val="28"/>
      <w:szCs w:val="28"/>
    </w:rPr>
  </w:style>
  <w:style w:type="character" w:styleId="SubttuloChar" w:customStyle="1">
    <w:name w:val="Subtítulo Char"/>
    <w:basedOn w:val="Fontepargpadro"/>
    <w:link w:val="Subttulo"/>
    <w:uiPriority w:val="11"/>
    <w:rsid w:val="000D32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E27F300"/>
    <w:pPr>
      <w:spacing w:before="160"/>
      <w:jc w:val="center"/>
    </w:pPr>
    <w:rPr>
      <w:i/>
      <w:iCs/>
      <w:color w:val="404040" w:themeColor="text1" w:themeTint="BF"/>
    </w:rPr>
  </w:style>
  <w:style w:type="character" w:styleId="CitaoChar" w:customStyle="1">
    <w:name w:val="Citação Char"/>
    <w:basedOn w:val="Fontepargpadro"/>
    <w:link w:val="Citao"/>
    <w:uiPriority w:val="29"/>
    <w:rsid w:val="000D32F2"/>
    <w:rPr>
      <w:i/>
      <w:iCs/>
      <w:color w:val="404040" w:themeColor="text1" w:themeTint="BF"/>
    </w:rPr>
  </w:style>
  <w:style w:type="paragraph" w:styleId="PargrafodaLista">
    <w:name w:val="List Paragraph"/>
    <w:basedOn w:val="Normal"/>
    <w:uiPriority w:val="34"/>
    <w:qFormat/>
    <w:rsid w:val="0E27F300"/>
    <w:pPr>
      <w:ind w:left="720"/>
      <w:contextualSpacing/>
    </w:pPr>
  </w:style>
  <w:style w:type="character" w:styleId="nfaseIntensa">
    <w:name w:val="Intense Emphasis"/>
    <w:basedOn w:val="Fontepargpadro"/>
    <w:uiPriority w:val="21"/>
    <w:qFormat/>
    <w:rsid w:val="000D32F2"/>
    <w:rPr>
      <w:i/>
      <w:iCs/>
      <w:color w:val="0F4761" w:themeColor="accent1" w:themeShade="BF"/>
    </w:rPr>
  </w:style>
  <w:style w:type="paragraph" w:styleId="CitaoIntensa">
    <w:name w:val="Intense Quote"/>
    <w:basedOn w:val="Normal"/>
    <w:next w:val="Normal"/>
    <w:link w:val="CitaoIntensaChar"/>
    <w:uiPriority w:val="30"/>
    <w:qFormat/>
    <w:rsid w:val="0E27F30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0D32F2"/>
    <w:rPr>
      <w:i/>
      <w:iCs/>
      <w:color w:val="0F4761" w:themeColor="accent1" w:themeShade="BF"/>
    </w:rPr>
  </w:style>
  <w:style w:type="character" w:styleId="RefernciaIntensa">
    <w:name w:val="Intense Reference"/>
    <w:basedOn w:val="Fontepargpadro"/>
    <w:uiPriority w:val="32"/>
    <w:qFormat/>
    <w:rsid w:val="000D32F2"/>
    <w:rPr>
      <w:b/>
      <w:bCs/>
      <w:smallCaps/>
      <w:color w:val="0F4761" w:themeColor="accent1" w:themeShade="BF"/>
      <w:spacing w:val="5"/>
    </w:rPr>
  </w:style>
  <w:style w:type="paragraph" w:styleId="SemEspaamento">
    <w:name w:val="No Spacing"/>
    <w:basedOn w:val="Normal"/>
    <w:uiPriority w:val="1"/>
    <w:qFormat/>
    <w:rsid w:val="0E27F300"/>
  </w:style>
  <w:style w:type="paragraph" w:styleId="Sumrio1">
    <w:name w:val="toc 1"/>
    <w:basedOn w:val="Normal"/>
    <w:next w:val="Normal"/>
    <w:uiPriority w:val="39"/>
    <w:unhideWhenUsed/>
    <w:rsid w:val="0E27F300"/>
    <w:pPr>
      <w:spacing w:after="100"/>
    </w:pPr>
  </w:style>
  <w:style w:type="paragraph" w:styleId="Sumrio2">
    <w:name w:val="toc 2"/>
    <w:basedOn w:val="Normal"/>
    <w:next w:val="Normal"/>
    <w:uiPriority w:val="39"/>
    <w:unhideWhenUsed/>
    <w:rsid w:val="0E27F300"/>
    <w:pPr>
      <w:spacing w:after="100"/>
      <w:ind w:left="220"/>
    </w:pPr>
  </w:style>
  <w:style w:type="paragraph" w:styleId="Sumrio3">
    <w:name w:val="toc 3"/>
    <w:basedOn w:val="Normal"/>
    <w:next w:val="Normal"/>
    <w:uiPriority w:val="39"/>
    <w:unhideWhenUsed/>
    <w:rsid w:val="0E27F300"/>
    <w:pPr>
      <w:spacing w:after="100"/>
      <w:ind w:left="440"/>
    </w:pPr>
  </w:style>
  <w:style w:type="paragraph" w:styleId="Sumrio4">
    <w:name w:val="toc 4"/>
    <w:basedOn w:val="Normal"/>
    <w:next w:val="Normal"/>
    <w:uiPriority w:val="39"/>
    <w:unhideWhenUsed/>
    <w:rsid w:val="0E27F300"/>
    <w:pPr>
      <w:spacing w:after="100"/>
      <w:ind w:left="660"/>
    </w:pPr>
  </w:style>
  <w:style w:type="paragraph" w:styleId="Sumrio5">
    <w:name w:val="toc 5"/>
    <w:basedOn w:val="Normal"/>
    <w:next w:val="Normal"/>
    <w:uiPriority w:val="39"/>
    <w:unhideWhenUsed/>
    <w:rsid w:val="0E27F300"/>
    <w:pPr>
      <w:spacing w:after="100"/>
      <w:ind w:left="880"/>
    </w:pPr>
  </w:style>
  <w:style w:type="paragraph" w:styleId="Sumrio6">
    <w:name w:val="toc 6"/>
    <w:basedOn w:val="Normal"/>
    <w:next w:val="Normal"/>
    <w:uiPriority w:val="39"/>
    <w:unhideWhenUsed/>
    <w:rsid w:val="0E27F300"/>
    <w:pPr>
      <w:spacing w:after="100"/>
      <w:ind w:left="1100"/>
    </w:pPr>
  </w:style>
  <w:style w:type="paragraph" w:styleId="Sumrio7">
    <w:name w:val="toc 7"/>
    <w:basedOn w:val="Normal"/>
    <w:next w:val="Normal"/>
    <w:uiPriority w:val="39"/>
    <w:unhideWhenUsed/>
    <w:rsid w:val="0E27F300"/>
    <w:pPr>
      <w:spacing w:after="100"/>
      <w:ind w:left="1320"/>
    </w:pPr>
  </w:style>
  <w:style w:type="paragraph" w:styleId="Sumrio8">
    <w:name w:val="toc 8"/>
    <w:basedOn w:val="Normal"/>
    <w:next w:val="Normal"/>
    <w:uiPriority w:val="39"/>
    <w:unhideWhenUsed/>
    <w:rsid w:val="0E27F300"/>
    <w:pPr>
      <w:spacing w:after="100"/>
      <w:ind w:left="1540"/>
    </w:pPr>
  </w:style>
  <w:style w:type="paragraph" w:styleId="Sumrio9">
    <w:name w:val="toc 9"/>
    <w:basedOn w:val="Normal"/>
    <w:next w:val="Normal"/>
    <w:uiPriority w:val="39"/>
    <w:unhideWhenUsed/>
    <w:rsid w:val="0E27F300"/>
    <w:pPr>
      <w:spacing w:after="100"/>
      <w:ind w:left="1760"/>
    </w:pPr>
  </w:style>
  <w:style w:type="paragraph" w:styleId="Textodenotadefim">
    <w:name w:val="endnote text"/>
    <w:basedOn w:val="Normal"/>
    <w:uiPriority w:val="99"/>
    <w:semiHidden/>
    <w:unhideWhenUsed/>
    <w:rsid w:val="0E27F300"/>
    <w:pPr>
      <w:spacing w:after="0"/>
    </w:pPr>
    <w:rPr>
      <w:sz w:val="20"/>
      <w:szCs w:val="20"/>
    </w:rPr>
  </w:style>
  <w:style w:type="paragraph" w:styleId="Rodap">
    <w:name w:val="footer"/>
    <w:basedOn w:val="Normal"/>
    <w:link w:val="RodapChar"/>
    <w:uiPriority w:val="99"/>
    <w:unhideWhenUsed/>
    <w:rsid w:val="0E27F300"/>
    <w:pPr>
      <w:tabs>
        <w:tab w:val="center" w:pos="4680"/>
        <w:tab w:val="right" w:pos="9360"/>
      </w:tabs>
      <w:spacing w:after="0"/>
    </w:pPr>
  </w:style>
  <w:style w:type="paragraph" w:styleId="Textodenotaderodap">
    <w:name w:val="footnote text"/>
    <w:basedOn w:val="Normal"/>
    <w:uiPriority w:val="99"/>
    <w:semiHidden/>
    <w:unhideWhenUsed/>
    <w:rsid w:val="0E27F300"/>
    <w:pPr>
      <w:spacing w:after="0"/>
    </w:pPr>
    <w:rPr>
      <w:sz w:val="20"/>
      <w:szCs w:val="20"/>
    </w:rPr>
  </w:style>
  <w:style w:type="paragraph" w:styleId="Cabealho">
    <w:name w:val="header"/>
    <w:basedOn w:val="Normal"/>
    <w:link w:val="CabealhoChar"/>
    <w:uiPriority w:val="99"/>
    <w:unhideWhenUsed/>
    <w:rsid w:val="0E27F300"/>
    <w:pPr>
      <w:tabs>
        <w:tab w:val="center" w:pos="4680"/>
        <w:tab w:val="right" w:pos="9360"/>
      </w:tabs>
      <w:spacing w:after="0"/>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character" w:styleId="RodapChar" w:customStyle="1">
    <w:name w:val="Rodapé Char"/>
    <w:basedOn w:val="Fontepargpadro"/>
    <w:link w:val="Rodap"/>
    <w:uiPriority w:val="99"/>
  </w:style>
  <w:style w:type="character" w:styleId="Hyperlink">
    <w:name w:val="Hyperlink"/>
    <w:basedOn w:val="Fontepargpadro"/>
    <w:uiPriority w:val="99"/>
    <w:unhideWhenUsed/>
    <w:rsid w:val="00C80735"/>
    <w:rPr>
      <w:color w:val="467886" w:themeColor="hyperlink"/>
      <w:u w:val="single"/>
    </w:rPr>
  </w:style>
  <w:style w:type="character" w:styleId="MenoPendente">
    <w:name w:val="Unresolved Mention"/>
    <w:basedOn w:val="Fontepargpadro"/>
    <w:uiPriority w:val="99"/>
    <w:semiHidden/>
    <w:unhideWhenUsed/>
    <w:rsid w:val="007C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90306">
      <w:bodyDiv w:val="1"/>
      <w:marLeft w:val="0"/>
      <w:marRight w:val="0"/>
      <w:marTop w:val="0"/>
      <w:marBottom w:val="0"/>
      <w:divBdr>
        <w:top w:val="none" w:sz="0" w:space="0" w:color="auto"/>
        <w:left w:val="none" w:sz="0" w:space="0" w:color="auto"/>
        <w:bottom w:val="none" w:sz="0" w:space="0" w:color="auto"/>
        <w:right w:val="none" w:sz="0" w:space="0" w:color="auto"/>
      </w:divBdr>
      <w:divsChild>
        <w:div w:id="606501334">
          <w:marLeft w:val="0"/>
          <w:marRight w:val="0"/>
          <w:marTop w:val="0"/>
          <w:marBottom w:val="0"/>
          <w:divBdr>
            <w:top w:val="none" w:sz="0" w:space="0" w:color="auto"/>
            <w:left w:val="none" w:sz="0" w:space="0" w:color="auto"/>
            <w:bottom w:val="none" w:sz="0" w:space="0" w:color="auto"/>
            <w:right w:val="none" w:sz="0" w:space="0" w:color="auto"/>
          </w:divBdr>
        </w:div>
        <w:div w:id="824443306">
          <w:marLeft w:val="0"/>
          <w:marRight w:val="0"/>
          <w:marTop w:val="0"/>
          <w:marBottom w:val="0"/>
          <w:divBdr>
            <w:top w:val="none" w:sz="0" w:space="0" w:color="auto"/>
            <w:left w:val="none" w:sz="0" w:space="0" w:color="auto"/>
            <w:bottom w:val="none" w:sz="0" w:space="0" w:color="auto"/>
            <w:right w:val="none" w:sz="0" w:space="0" w:color="auto"/>
          </w:divBdr>
        </w:div>
        <w:div w:id="1343581252">
          <w:marLeft w:val="0"/>
          <w:marRight w:val="0"/>
          <w:marTop w:val="0"/>
          <w:marBottom w:val="0"/>
          <w:divBdr>
            <w:top w:val="none" w:sz="0" w:space="0" w:color="auto"/>
            <w:left w:val="none" w:sz="0" w:space="0" w:color="auto"/>
            <w:bottom w:val="none" w:sz="0" w:space="0" w:color="auto"/>
            <w:right w:val="none" w:sz="0" w:space="0" w:color="auto"/>
          </w:divBdr>
        </w:div>
      </w:divsChild>
    </w:div>
    <w:div w:id="1529753717">
      <w:bodyDiv w:val="1"/>
      <w:marLeft w:val="0"/>
      <w:marRight w:val="0"/>
      <w:marTop w:val="0"/>
      <w:marBottom w:val="0"/>
      <w:divBdr>
        <w:top w:val="none" w:sz="0" w:space="0" w:color="auto"/>
        <w:left w:val="none" w:sz="0" w:space="0" w:color="auto"/>
        <w:bottom w:val="none" w:sz="0" w:space="0" w:color="auto"/>
        <w:right w:val="none" w:sz="0" w:space="0" w:color="auto"/>
      </w:divBdr>
      <w:divsChild>
        <w:div w:id="711660699">
          <w:marLeft w:val="0"/>
          <w:marRight w:val="0"/>
          <w:marTop w:val="0"/>
          <w:marBottom w:val="0"/>
          <w:divBdr>
            <w:top w:val="none" w:sz="0" w:space="0" w:color="auto"/>
            <w:left w:val="none" w:sz="0" w:space="0" w:color="auto"/>
            <w:bottom w:val="none" w:sz="0" w:space="0" w:color="auto"/>
            <w:right w:val="none" w:sz="0" w:space="0" w:color="auto"/>
          </w:divBdr>
        </w:div>
        <w:div w:id="1483736049">
          <w:marLeft w:val="0"/>
          <w:marRight w:val="0"/>
          <w:marTop w:val="0"/>
          <w:marBottom w:val="0"/>
          <w:divBdr>
            <w:top w:val="none" w:sz="0" w:space="0" w:color="auto"/>
            <w:left w:val="none" w:sz="0" w:space="0" w:color="auto"/>
            <w:bottom w:val="none" w:sz="0" w:space="0" w:color="auto"/>
            <w:right w:val="none" w:sz="0" w:space="0" w:color="auto"/>
          </w:divBdr>
        </w:div>
        <w:div w:id="209797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repositorio.unesp.br/items/f0034fce-6f9d-461f-bacf-7824333fc84b" TargetMode="External" Id="rId13" /><Relationship Type="http://schemas.openxmlformats.org/officeDocument/2006/relationships/hyperlink" Target="https://hdl.handle.net/10216/135307"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tecnoblog.net/author/bruno-gall-de-blasi/" TargetMode="External" Id="rId7" /><Relationship Type="http://schemas.openxmlformats.org/officeDocument/2006/relationships/hyperlink" Target="https://www.ibm.com/br-pt/topics/internet-of-things" TargetMode="External" Id="rId12" /><Relationship Type="http://schemas.openxmlformats.org/officeDocument/2006/relationships/hyperlink" Target="https://blog.eletrogate.com/introducao-ao-esp32-cam/" TargetMode="External" Id="rId17" /><Relationship Type="http://schemas.openxmlformats.org/officeDocument/2006/relationships/styles" Target="styles.xml" Id="rId2" /><Relationship Type="http://schemas.openxmlformats.org/officeDocument/2006/relationships/hyperlink" Target="https://repositorio.unesp.br/handle/11449/217802"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autentify.com.br/inteligencia-artificial/vantagens-e-desvantagens-do-reconhecimento-facial/" TargetMode="External" Id="rId11" /><Relationship Type="http://schemas.openxmlformats.org/officeDocument/2006/relationships/footnotes" Target="footnotes.xml" Id="rId5" /><Relationship Type="http://schemas.openxmlformats.org/officeDocument/2006/relationships/hyperlink" Target="https://bdm.unb.br/handle/10483/36902" TargetMode="External" Id="rId15" /><Relationship Type="http://schemas.microsoft.com/office/2020/10/relationships/intelligence" Target="intelligence2.xml" Id="rId23"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tecnoblog.net/noticias/google-cria-ferramenta-para-mostrar-onde-havera-enchentes-no-brasil/" TargetMode="External" Id="rId14" /><Relationship Type="http://schemas.openxmlformats.org/officeDocument/2006/relationships/theme" Target="theme/theme1.xml" Id="rId2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Amanda de Jesus Melo</dc:creator>
  <keywords/>
  <dc:description/>
  <lastModifiedBy>Ana Maria De Carvalho Mendonça</lastModifiedBy>
  <revision>707</revision>
  <dcterms:created xsi:type="dcterms:W3CDTF">2024-09-29T13:21:00.0000000Z</dcterms:created>
  <dcterms:modified xsi:type="dcterms:W3CDTF">2024-10-28T18:18:22.5316243Z</dcterms:modified>
</coreProperties>
</file>