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um PWA de verdade precise de JavaScript para funcionalidades como o </w:t>
      </w:r>
      <w:r w:rsidDel="00000000" w:rsidR="00000000" w:rsidRPr="00000000">
        <w:rPr>
          <w:b w:val="1"/>
          <w:rtl w:val="0"/>
        </w:rPr>
        <w:t xml:space="preserve">Service Worker</w:t>
      </w:r>
      <w:r w:rsidDel="00000000" w:rsidR="00000000" w:rsidRPr="00000000">
        <w:rPr>
          <w:rtl w:val="0"/>
        </w:rPr>
        <w:t xml:space="preserve"> (que permite o uso offline), você pode construir a base visual e a estrutura do seu projeto usando apenas HTML e CSS. Depois, é fácil adicionar o JavaScript.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começar com um projeto simples: um aplicativo de lista de tarefas.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ubh0np3qg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Estrutura do HTML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Este será o esqueleto do nosso aplicativo.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&lt;html lang="pt-br"&gt;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&lt;title&gt;Minha Lista de Tarefas PWA&lt;/title&gt;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&lt;link rel="manifest" href="manifest.json"&gt;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&lt;link rel="apple-touch-icon" href="icons/apple-icon-180.png"&gt;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&lt;link rel="icon" type="image/png" sizes="32x32" href="icons/favicon-32x32.png"&gt;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&lt;link rel="icon" type="image/png" sizes="16x16" href="icons/favicon-16x16.png"&gt;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&lt;meta name="theme-color" content="#3498db"&gt;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&lt;header&gt;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&lt;h1&gt;Lista de Tarefas&lt;/h1&gt;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&lt;/header&gt;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&lt;main&gt;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&lt;div class="task-input"&gt;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&lt;input type="text" id="task-text" placeholder="Adicione uma nova tarefa..."&gt;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&lt;button id="add-task-btn"&gt;+&lt;/button&gt;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&lt;ul id="task-list"&gt;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&lt;/ul&gt;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&lt;/main&gt;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meta name="viewport"</w:t>
      </w:r>
      <w:r w:rsidDel="00000000" w:rsidR="00000000" w:rsidRPr="00000000">
        <w:rPr>
          <w:rtl w:val="0"/>
        </w:rPr>
        <w:t xml:space="preserve">: Essencial para que seu aplicativo seja responsivo e se ajuste à tela de qualquer dispositivo.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 rel="manifest"</w:t>
      </w:r>
      <w:r w:rsidDel="00000000" w:rsidR="00000000" w:rsidRPr="00000000">
        <w:rPr>
          <w:rtl w:val="0"/>
        </w:rPr>
        <w:t xml:space="preserve">: Este é um arquivo de texto simples que descreve o seu aplicativo, como nome, ícones e cores, permitindo que ele seja "instalável" em dispositivos. Vamos criar esse arquivo no próximo passo.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meta name="theme-color"</w:t>
      </w:r>
      <w:r w:rsidDel="00000000" w:rsidR="00000000" w:rsidRPr="00000000">
        <w:rPr>
          <w:rtl w:val="0"/>
        </w:rPr>
        <w:t xml:space="preserve">: Define a cor da barra de status do navegador no Android, dando uma aparência mais nativa.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para ícones</w:t>
      </w:r>
      <w:r w:rsidDel="00000000" w:rsidR="00000000" w:rsidRPr="00000000">
        <w:rPr>
          <w:rtl w:val="0"/>
        </w:rPr>
        <w:t xml:space="preserve">: Crie uma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icons</w:t>
      </w:r>
      <w:r w:rsidDel="00000000" w:rsidR="00000000" w:rsidRPr="00000000">
        <w:rPr>
          <w:rtl w:val="0"/>
        </w:rPr>
        <w:t xml:space="preserve"> e adicione os ícones com os tamanhos especificados. Eles são usados quando o usuário adiciona o PWA à tela inicial.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igd3pfoli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 Arquivo Manifest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na mesma pasta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"name": "Minha Lista de Tarefas",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"short_name": "Tarefas",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"start_url": "./",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"display": "standalone",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"background_color": "#ffffff",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"theme_color": "#3498db",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"description": "Um aplicativo de lista de tarefas simples, feito como um PWA.",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"icons": [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"src": "icons/icon-192x192.png",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"sizes": "192x192",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"type": "image/png"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"src": "icons/icon-512x512.png",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"sizes": "512x512",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"type": "image/png"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]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short_name</w:t>
      </w:r>
      <w:r w:rsidDel="00000000" w:rsidR="00000000" w:rsidRPr="00000000">
        <w:rPr>
          <w:rtl w:val="0"/>
        </w:rPr>
        <w:t xml:space="preserve">: Nome completo e um nome mais curto para a tela inicial.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start_url</w:t>
      </w:r>
      <w:r w:rsidDel="00000000" w:rsidR="00000000" w:rsidRPr="00000000">
        <w:rPr>
          <w:rtl w:val="0"/>
        </w:rPr>
        <w:t xml:space="preserve">: A página inicial do seu PWA.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"standalone"</w:t>
      </w:r>
      <w:r w:rsidDel="00000000" w:rsidR="00000000" w:rsidRPr="00000000">
        <w:rPr>
          <w:rtl w:val="0"/>
        </w:rPr>
        <w:t xml:space="preserve">: Diz ao navegador para exibir o aplicativo como uma janela independente, sem a barra de endereço e outros elementos do navegador, como um aplicativo nativo.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icons</w:t>
      </w:r>
      <w:r w:rsidDel="00000000" w:rsidR="00000000" w:rsidRPr="00000000">
        <w:rPr>
          <w:rtl w:val="0"/>
        </w:rPr>
        <w:t xml:space="preserve">: Caminhos para os ícones que seu PWA usará.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z67ty2rr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ethpgipuk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1m2mwdd7m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Estilização com CSS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Aqui, vamos dar vida ao nosso aplicativo com um design limpo e moderno.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 Estilos gerais */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body {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#f0f2f5;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margin: 0;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20px;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color: #333;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header {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text-align: center;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15px;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#3498db;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color: white;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border-radius: 8px 8px 0 0;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margin-bottom: 20px;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h1 {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margin: 0;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main {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max-width: 600px;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margin: 0 auto;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white;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20px;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border-radius: 8px;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box-shadow: 0 4px 8px rgba(0,0,0,0.1);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 Estilos para a entrada de tarefas */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.task-input {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display: flex;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margin-bottom: 20px;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#task-text {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flex-grow: 1;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10px;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border: 1px solid #ccc;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border-radius: 4px;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font-size: 16px;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outline: none;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#add-task-btn {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10px 15px;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#27ae60;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color: white;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border: none;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border-radius: 4px;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font-size: 20px;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cursor: pointer;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margin-left: 10px;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#add-task-btn:hover {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#2ecc71;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 Estilos para a lista de tarefas */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#task-list {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list-style: none;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0;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#task-list li {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#ecf0f1;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padding: 15px;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margin-bottom: 10px;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border-radius: 4px;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display: flex;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align-items: center;</w:t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#task-list li.completed {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text-decoration: line-through;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color: #888;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background-color: #e0e0e0;</w:t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vuwkjqtvw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Próximos Passos (Adicionando a Funcionalidade PWA)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esses três arquivos, você já tem a base visual. Para que ele funcione como um PWA completo, você precisa adicionar um </w:t>
      </w:r>
      <w:r w:rsidDel="00000000" w:rsidR="00000000" w:rsidRPr="00000000">
        <w:rPr>
          <w:b w:val="1"/>
          <w:rtl w:val="0"/>
        </w:rPr>
        <w:t xml:space="preserve">Service Worker</w:t>
      </w:r>
      <w:r w:rsidDel="00000000" w:rsidR="00000000" w:rsidRPr="00000000">
        <w:rPr>
          <w:rtl w:val="0"/>
        </w:rPr>
        <w:t xml:space="preserve">. O Service Worker é um script JavaScript que fica entre a sua página e a rede, permitindo que o navegador armazene em cache os arquivos do seu aplicativo para que ele funcione offline.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adicionar o Service Worker: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 seu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adicione um bloco de script JavaScript para registrar o Service Worker:</w:t>
        <w:br w:type="textWrapping"/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&lt;script&gt;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if ('serviceWorker' in navigator) {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window.addEventListener('load', () =&gt; {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navigator.serviceWorker.register('/sw.js').then(registration =&gt; {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console.log('Service Worker registrado com sucesso:', registration);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}).catch(error =&gt; {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console.log('Falha ao registrar Service Worker:', error);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});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});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&lt;/script&gt;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rtl w:val="0"/>
        </w:rPr>
        <w:t xml:space="preserve">2-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sw.js</w:t>
      </w:r>
      <w:r w:rsidDel="00000000" w:rsidR="00000000" w:rsidRPr="00000000">
        <w:rPr>
          <w:rtl w:val="0"/>
        </w:rPr>
        <w:t xml:space="preserve">, adicione o código para armazenar em cache os arquivos: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const CACHE_NAME = 'pwa-task-list-v1';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const urlsToCache = [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'/',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'/index.html',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'/style.css',</w:t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'/manifest.json',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'/icons/icon-192x192.png',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'/icons/icon-512x512.png'</w:t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self.addEventListener('install', event =&gt; {</w:t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event.waitUntil(</w:t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caches.open(CACHE_NAME)</w:t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.then(cache =&gt; {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return cache.addAll(urlsToCache);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})</w:t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);</w:t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});</w:t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self.addEventListener('fetch', event =&gt; {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event.respondWith(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caches.match(event.request)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return response || fetch(event.request);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Depois de criar esses arquivos, você precisa de um servidor web local para testar a funcionalidade PWA (o Service Worker não funciona em arquivos locais,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file:///</w:t>
      </w:r>
      <w:r w:rsidDel="00000000" w:rsidR="00000000" w:rsidRPr="00000000">
        <w:rPr>
          <w:rtl w:val="0"/>
        </w:rPr>
        <w:t xml:space="preserve">). Você pode usar ferramentas simples como o </w:t>
      </w: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no VS Code para isso.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