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2A9818"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108C5BC6" wp14:editId="73A97106">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4719C455"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428DD522"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5636548A"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7D560E24"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69697D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0EFBC749"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6C18F536"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4661F8ED" wp14:editId="37977EC7">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484139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29EFCB17"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F4EFF47"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44A44366" w14:textId="77777777" w:rsidR="0001069B" w:rsidRDefault="0001069B" w:rsidP="0001069B">
      <w:pPr>
        <w:rPr>
          <w:rFonts w:ascii="Cambria" w:hAnsi="Cambria" w:cs="Cambria"/>
          <w:i/>
          <w:color w:val="000000" w:themeColor="text1"/>
          <w:sz w:val="24"/>
          <w:szCs w:val="24"/>
          <w:lang w:val="it-IT"/>
        </w:rPr>
      </w:pPr>
    </w:p>
    <w:p w14:paraId="6CBA7C97"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494A9335"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4CFE36E3" w14:textId="77777777" w:rsidR="0001069B" w:rsidRDefault="0001069B" w:rsidP="0001069B">
      <w:pPr>
        <w:pStyle w:val="Heading1"/>
      </w:pPr>
      <w:bookmarkStart w:id="0" w:name="_Toc436148032"/>
      <w:r>
        <w:lastRenderedPageBreak/>
        <w:t>Table of Contents</w:t>
      </w:r>
      <w:bookmarkEnd w:id="0"/>
    </w:p>
    <w:p w14:paraId="4F8C8C1D" w14:textId="77777777" w:rsidR="00881920" w:rsidRDefault="0001069B">
      <w:pPr>
        <w:pStyle w:val="TOC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881920">
        <w:rPr>
          <w:noProof/>
        </w:rPr>
        <w:t>1.</w:t>
      </w:r>
      <w:r w:rsidR="00881920">
        <w:rPr>
          <w:rFonts w:eastAsiaTheme="minorEastAsia"/>
          <w:noProof/>
        </w:rPr>
        <w:tab/>
      </w:r>
      <w:r w:rsidR="00881920">
        <w:rPr>
          <w:noProof/>
        </w:rPr>
        <w:t>Table of Contents</w:t>
      </w:r>
      <w:r w:rsidR="00881920">
        <w:rPr>
          <w:noProof/>
        </w:rPr>
        <w:tab/>
      </w:r>
      <w:r w:rsidR="00881920">
        <w:rPr>
          <w:noProof/>
        </w:rPr>
        <w:fldChar w:fldCharType="begin"/>
      </w:r>
      <w:r w:rsidR="00881920">
        <w:rPr>
          <w:noProof/>
        </w:rPr>
        <w:instrText xml:space="preserve"> PAGEREF _Toc436148032 \h </w:instrText>
      </w:r>
      <w:r w:rsidR="00881920">
        <w:rPr>
          <w:noProof/>
        </w:rPr>
      </w:r>
      <w:r w:rsidR="00881920">
        <w:rPr>
          <w:noProof/>
        </w:rPr>
        <w:fldChar w:fldCharType="separate"/>
      </w:r>
      <w:r w:rsidR="00881920">
        <w:rPr>
          <w:noProof/>
        </w:rPr>
        <w:t>2</w:t>
      </w:r>
      <w:r w:rsidR="00881920">
        <w:rPr>
          <w:noProof/>
        </w:rPr>
        <w:fldChar w:fldCharType="end"/>
      </w:r>
    </w:p>
    <w:p w14:paraId="5DE812B8" w14:textId="77777777" w:rsidR="00881920" w:rsidRDefault="00881920">
      <w:pPr>
        <w:pStyle w:val="TOC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_Toc436148033 \h </w:instrText>
      </w:r>
      <w:r>
        <w:rPr>
          <w:noProof/>
        </w:rPr>
      </w:r>
      <w:r>
        <w:rPr>
          <w:noProof/>
        </w:rPr>
        <w:fldChar w:fldCharType="separate"/>
      </w:r>
      <w:r>
        <w:rPr>
          <w:noProof/>
        </w:rPr>
        <w:t>3</w:t>
      </w:r>
      <w:r>
        <w:rPr>
          <w:noProof/>
        </w:rPr>
        <w:fldChar w:fldCharType="end"/>
      </w:r>
    </w:p>
    <w:p w14:paraId="2B23030C" w14:textId="77777777" w:rsidR="00881920" w:rsidRDefault="00881920">
      <w:pPr>
        <w:pStyle w:val="TOC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_Toc436148034 \h </w:instrText>
      </w:r>
      <w:r>
        <w:rPr>
          <w:noProof/>
        </w:rPr>
      </w:r>
      <w:r>
        <w:rPr>
          <w:noProof/>
        </w:rPr>
        <w:fldChar w:fldCharType="separate"/>
      </w:r>
      <w:r>
        <w:rPr>
          <w:noProof/>
        </w:rPr>
        <w:t>3</w:t>
      </w:r>
      <w:r>
        <w:rPr>
          <w:noProof/>
        </w:rPr>
        <w:fldChar w:fldCharType="end"/>
      </w:r>
    </w:p>
    <w:p w14:paraId="7938B3E7" w14:textId="77777777" w:rsidR="00881920" w:rsidRDefault="00881920">
      <w:pPr>
        <w:pStyle w:val="TOC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_Toc436148035 \h </w:instrText>
      </w:r>
      <w:r>
        <w:rPr>
          <w:noProof/>
        </w:rPr>
      </w:r>
      <w:r>
        <w:rPr>
          <w:noProof/>
        </w:rPr>
        <w:fldChar w:fldCharType="separate"/>
      </w:r>
      <w:r>
        <w:rPr>
          <w:noProof/>
        </w:rPr>
        <w:t>4</w:t>
      </w:r>
      <w:r>
        <w:rPr>
          <w:noProof/>
        </w:rPr>
        <w:fldChar w:fldCharType="end"/>
      </w:r>
    </w:p>
    <w:p w14:paraId="0F5AAF3D" w14:textId="77777777" w:rsidR="00881920" w:rsidRDefault="00881920">
      <w:pPr>
        <w:pStyle w:val="TOC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_Toc436148036 \h </w:instrText>
      </w:r>
      <w:r>
        <w:rPr>
          <w:noProof/>
        </w:rPr>
      </w:r>
      <w:r>
        <w:rPr>
          <w:noProof/>
        </w:rPr>
        <w:fldChar w:fldCharType="separate"/>
      </w:r>
      <w:r>
        <w:rPr>
          <w:noProof/>
        </w:rPr>
        <w:t>4</w:t>
      </w:r>
      <w:r>
        <w:rPr>
          <w:noProof/>
        </w:rPr>
        <w:fldChar w:fldCharType="end"/>
      </w:r>
    </w:p>
    <w:p w14:paraId="250176A0" w14:textId="77777777" w:rsidR="00881920" w:rsidRDefault="00881920">
      <w:pPr>
        <w:pStyle w:val="TOC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_Toc436148037 \h </w:instrText>
      </w:r>
      <w:r>
        <w:rPr>
          <w:noProof/>
        </w:rPr>
      </w:r>
      <w:r>
        <w:rPr>
          <w:noProof/>
        </w:rPr>
        <w:fldChar w:fldCharType="separate"/>
      </w:r>
      <w:r>
        <w:rPr>
          <w:noProof/>
        </w:rPr>
        <w:t>4</w:t>
      </w:r>
      <w:r>
        <w:rPr>
          <w:noProof/>
        </w:rPr>
        <w:fldChar w:fldCharType="end"/>
      </w:r>
    </w:p>
    <w:p w14:paraId="4430AC32" w14:textId="77777777" w:rsidR="00881920" w:rsidRDefault="00881920">
      <w:pPr>
        <w:pStyle w:val="TOC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_Toc436148038 \h </w:instrText>
      </w:r>
      <w:r>
        <w:rPr>
          <w:noProof/>
        </w:rPr>
      </w:r>
      <w:r>
        <w:rPr>
          <w:noProof/>
        </w:rPr>
        <w:fldChar w:fldCharType="separate"/>
      </w:r>
      <w:r>
        <w:rPr>
          <w:noProof/>
        </w:rPr>
        <w:t>6</w:t>
      </w:r>
      <w:r>
        <w:rPr>
          <w:noProof/>
        </w:rPr>
        <w:fldChar w:fldCharType="end"/>
      </w:r>
    </w:p>
    <w:p w14:paraId="1A4ACC5D" w14:textId="77777777" w:rsidR="00881920" w:rsidRDefault="00881920">
      <w:pPr>
        <w:pStyle w:val="TOC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_Toc436148039 \h </w:instrText>
      </w:r>
      <w:r>
        <w:rPr>
          <w:noProof/>
        </w:rPr>
      </w:r>
      <w:r>
        <w:rPr>
          <w:noProof/>
        </w:rPr>
        <w:fldChar w:fldCharType="separate"/>
      </w:r>
      <w:r>
        <w:rPr>
          <w:noProof/>
        </w:rPr>
        <w:t>7</w:t>
      </w:r>
      <w:r>
        <w:rPr>
          <w:noProof/>
        </w:rPr>
        <w:fldChar w:fldCharType="end"/>
      </w:r>
    </w:p>
    <w:p w14:paraId="428EC93A" w14:textId="77777777" w:rsidR="00881920" w:rsidRDefault="00881920">
      <w:pPr>
        <w:pStyle w:val="TOC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_Toc436148040 \h </w:instrText>
      </w:r>
      <w:r>
        <w:rPr>
          <w:noProof/>
        </w:rPr>
      </w:r>
      <w:r>
        <w:rPr>
          <w:noProof/>
        </w:rPr>
        <w:fldChar w:fldCharType="separate"/>
      </w:r>
      <w:r>
        <w:rPr>
          <w:noProof/>
        </w:rPr>
        <w:t>7</w:t>
      </w:r>
      <w:r>
        <w:rPr>
          <w:noProof/>
        </w:rPr>
        <w:fldChar w:fldCharType="end"/>
      </w:r>
    </w:p>
    <w:p w14:paraId="7ACA8DCF" w14:textId="77777777" w:rsidR="00881920" w:rsidRDefault="00881920">
      <w:pPr>
        <w:pStyle w:val="TOC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_Toc436148041 \h </w:instrText>
      </w:r>
      <w:r>
        <w:rPr>
          <w:noProof/>
        </w:rPr>
      </w:r>
      <w:r>
        <w:rPr>
          <w:noProof/>
        </w:rPr>
        <w:fldChar w:fldCharType="separate"/>
      </w:r>
      <w:r>
        <w:rPr>
          <w:noProof/>
        </w:rPr>
        <w:t>9</w:t>
      </w:r>
      <w:r>
        <w:rPr>
          <w:noProof/>
        </w:rPr>
        <w:fldChar w:fldCharType="end"/>
      </w:r>
    </w:p>
    <w:p w14:paraId="47AF32F0" w14:textId="77777777" w:rsidR="00881920" w:rsidRDefault="00881920">
      <w:pPr>
        <w:pStyle w:val="TOC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_Toc436148042 \h </w:instrText>
      </w:r>
      <w:r>
        <w:rPr>
          <w:noProof/>
        </w:rPr>
      </w:r>
      <w:r>
        <w:rPr>
          <w:noProof/>
        </w:rPr>
        <w:fldChar w:fldCharType="separate"/>
      </w:r>
      <w:r>
        <w:rPr>
          <w:noProof/>
        </w:rPr>
        <w:t>10</w:t>
      </w:r>
      <w:r>
        <w:rPr>
          <w:noProof/>
        </w:rPr>
        <w:fldChar w:fldCharType="end"/>
      </w:r>
    </w:p>
    <w:p w14:paraId="2741FB07" w14:textId="77777777" w:rsidR="00881920" w:rsidRDefault="00881920">
      <w:pPr>
        <w:pStyle w:val="TOC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_Toc436148043 \h </w:instrText>
      </w:r>
      <w:r>
        <w:rPr>
          <w:noProof/>
        </w:rPr>
      </w:r>
      <w:r>
        <w:rPr>
          <w:noProof/>
        </w:rPr>
        <w:fldChar w:fldCharType="separate"/>
      </w:r>
      <w:r>
        <w:rPr>
          <w:noProof/>
        </w:rPr>
        <w:t>10</w:t>
      </w:r>
      <w:r>
        <w:rPr>
          <w:noProof/>
        </w:rPr>
        <w:fldChar w:fldCharType="end"/>
      </w:r>
    </w:p>
    <w:p w14:paraId="29480D37" w14:textId="77777777" w:rsidR="00881920" w:rsidRDefault="00881920">
      <w:pPr>
        <w:pStyle w:val="TOC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_Toc436148045 \h </w:instrText>
      </w:r>
      <w:r>
        <w:rPr>
          <w:noProof/>
        </w:rPr>
      </w:r>
      <w:r>
        <w:rPr>
          <w:noProof/>
        </w:rPr>
        <w:fldChar w:fldCharType="separate"/>
      </w:r>
      <w:r>
        <w:rPr>
          <w:noProof/>
        </w:rPr>
        <w:t>10</w:t>
      </w:r>
      <w:r>
        <w:rPr>
          <w:noProof/>
        </w:rPr>
        <w:fldChar w:fldCharType="end"/>
      </w:r>
    </w:p>
    <w:p w14:paraId="4C2FD05F" w14:textId="77777777" w:rsidR="00881920" w:rsidRDefault="00881920">
      <w:pPr>
        <w:pStyle w:val="TOC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_Toc436148046 \h </w:instrText>
      </w:r>
      <w:r>
        <w:rPr>
          <w:noProof/>
        </w:rPr>
      </w:r>
      <w:r>
        <w:rPr>
          <w:noProof/>
        </w:rPr>
        <w:fldChar w:fldCharType="separate"/>
      </w:r>
      <w:r>
        <w:rPr>
          <w:noProof/>
        </w:rPr>
        <w:t>11</w:t>
      </w:r>
      <w:r>
        <w:rPr>
          <w:noProof/>
        </w:rPr>
        <w:fldChar w:fldCharType="end"/>
      </w:r>
    </w:p>
    <w:p w14:paraId="61599ABC" w14:textId="77777777" w:rsidR="00881920" w:rsidRDefault="00881920">
      <w:pPr>
        <w:pStyle w:val="TOC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_Toc436148047 \h </w:instrText>
      </w:r>
      <w:r>
        <w:rPr>
          <w:noProof/>
        </w:rPr>
      </w:r>
      <w:r>
        <w:rPr>
          <w:noProof/>
        </w:rPr>
        <w:fldChar w:fldCharType="separate"/>
      </w:r>
      <w:r>
        <w:rPr>
          <w:noProof/>
        </w:rPr>
        <w:t>13</w:t>
      </w:r>
      <w:r>
        <w:rPr>
          <w:noProof/>
        </w:rPr>
        <w:fldChar w:fldCharType="end"/>
      </w:r>
    </w:p>
    <w:p w14:paraId="4592106A" w14:textId="77777777" w:rsidR="00881920" w:rsidRDefault="00881920">
      <w:pPr>
        <w:pStyle w:val="TOC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_Toc436148048 \h </w:instrText>
      </w:r>
      <w:r>
        <w:rPr>
          <w:noProof/>
        </w:rPr>
      </w:r>
      <w:r>
        <w:rPr>
          <w:noProof/>
        </w:rPr>
        <w:fldChar w:fldCharType="separate"/>
      </w:r>
      <w:r>
        <w:rPr>
          <w:noProof/>
        </w:rPr>
        <w:t>13</w:t>
      </w:r>
      <w:r>
        <w:rPr>
          <w:noProof/>
        </w:rPr>
        <w:fldChar w:fldCharType="end"/>
      </w:r>
    </w:p>
    <w:p w14:paraId="0F8C7E7D" w14:textId="77777777" w:rsidR="00881920" w:rsidRDefault="00881920">
      <w:pPr>
        <w:pStyle w:val="TOC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_Toc436148049 \h </w:instrText>
      </w:r>
      <w:r>
        <w:rPr>
          <w:noProof/>
        </w:rPr>
      </w:r>
      <w:r>
        <w:rPr>
          <w:noProof/>
        </w:rPr>
        <w:fldChar w:fldCharType="separate"/>
      </w:r>
      <w:r>
        <w:rPr>
          <w:noProof/>
        </w:rPr>
        <w:t>13</w:t>
      </w:r>
      <w:r>
        <w:rPr>
          <w:noProof/>
        </w:rPr>
        <w:fldChar w:fldCharType="end"/>
      </w:r>
    </w:p>
    <w:p w14:paraId="1BDD3BEF" w14:textId="77777777" w:rsidR="00881920" w:rsidRDefault="00881920">
      <w:pPr>
        <w:pStyle w:val="TOC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_Toc436148050 \h </w:instrText>
      </w:r>
      <w:r>
        <w:rPr>
          <w:noProof/>
        </w:rPr>
      </w:r>
      <w:r>
        <w:rPr>
          <w:noProof/>
        </w:rPr>
        <w:fldChar w:fldCharType="separate"/>
      </w:r>
      <w:r>
        <w:rPr>
          <w:noProof/>
        </w:rPr>
        <w:t>13</w:t>
      </w:r>
      <w:r>
        <w:rPr>
          <w:noProof/>
        </w:rPr>
        <w:fldChar w:fldCharType="end"/>
      </w:r>
    </w:p>
    <w:p w14:paraId="1150EDFC" w14:textId="77777777" w:rsidR="00881920" w:rsidRDefault="00881920">
      <w:pPr>
        <w:pStyle w:val="TOC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_Toc436148054 \h </w:instrText>
      </w:r>
      <w:r>
        <w:rPr>
          <w:noProof/>
        </w:rPr>
      </w:r>
      <w:r>
        <w:rPr>
          <w:noProof/>
        </w:rPr>
        <w:fldChar w:fldCharType="separate"/>
      </w:r>
      <w:r>
        <w:rPr>
          <w:noProof/>
        </w:rPr>
        <w:t>15</w:t>
      </w:r>
      <w:r>
        <w:rPr>
          <w:noProof/>
        </w:rPr>
        <w:fldChar w:fldCharType="end"/>
      </w:r>
    </w:p>
    <w:p w14:paraId="68C68BD3" w14:textId="77777777" w:rsidR="00881920" w:rsidRDefault="00881920">
      <w:pPr>
        <w:pStyle w:val="TOC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_Toc436148055 \h </w:instrText>
      </w:r>
      <w:r>
        <w:rPr>
          <w:noProof/>
        </w:rPr>
      </w:r>
      <w:r>
        <w:rPr>
          <w:noProof/>
        </w:rPr>
        <w:fldChar w:fldCharType="separate"/>
      </w:r>
      <w:r>
        <w:rPr>
          <w:noProof/>
        </w:rPr>
        <w:t>15</w:t>
      </w:r>
      <w:r>
        <w:rPr>
          <w:noProof/>
        </w:rPr>
        <w:fldChar w:fldCharType="end"/>
      </w:r>
    </w:p>
    <w:p w14:paraId="23EF0F19"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2522E5B6" w14:textId="77777777" w:rsidR="0001069B" w:rsidRDefault="0001069B" w:rsidP="0001069B">
      <w:pPr>
        <w:pStyle w:val="Heading1"/>
      </w:pPr>
      <w:bookmarkStart w:id="1" w:name="_Toc436148033"/>
      <w:r>
        <w:lastRenderedPageBreak/>
        <w:t>Introduction</w:t>
      </w:r>
      <w:bookmarkEnd w:id="1"/>
    </w:p>
    <w:p w14:paraId="46D3305D" w14:textId="77777777" w:rsidR="00025582" w:rsidRDefault="0001069B" w:rsidP="0001069B">
      <w:pPr>
        <w:pStyle w:val="Heading2"/>
      </w:pPr>
      <w:bookmarkStart w:id="2" w:name="_Toc436148034"/>
      <w:r>
        <w:t>Purpose</w:t>
      </w:r>
      <w:bookmarkEnd w:id="2"/>
      <w:r>
        <w:t xml:space="preserve"> </w:t>
      </w:r>
    </w:p>
    <w:p w14:paraId="2EF330EF"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42A90FCC" w14:textId="77777777" w:rsidR="00357373" w:rsidRPr="00357373" w:rsidRDefault="00357373" w:rsidP="00596294">
      <w:pPr>
        <w:jc w:val="both"/>
      </w:pPr>
    </w:p>
    <w:p w14:paraId="6ACFF02E"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463E0434" w14:textId="77777777" w:rsidR="00357373" w:rsidRPr="00357373" w:rsidRDefault="00357373" w:rsidP="00596294">
      <w:pPr>
        <w:jc w:val="both"/>
      </w:pPr>
    </w:p>
    <w:p w14:paraId="54342385"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6F437CFB"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0B1E96F5" w14:textId="77777777" w:rsidR="00357373" w:rsidRDefault="00357373" w:rsidP="00596294">
      <w:pPr>
        <w:jc w:val="both"/>
        <w:rPr>
          <w:rFonts w:ascii="Cambria" w:hAnsi="Cambria" w:cs="Cambria"/>
          <w:color w:val="000000" w:themeColor="text1"/>
          <w:sz w:val="24"/>
          <w:szCs w:val="24"/>
        </w:rPr>
      </w:pPr>
    </w:p>
    <w:p w14:paraId="2F91EC87"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Pr>
          <w:rFonts w:ascii="Cambria" w:hAnsi="Cambria" w:cs="Cambria"/>
          <w:color w:val="000000" w:themeColor="text1"/>
          <w:sz w:val="24"/>
          <w:szCs w:val="24"/>
        </w:rPr>
        <w:t>:</w:t>
      </w:r>
    </w:p>
    <w:p w14:paraId="0C2BC160" w14:textId="77777777" w:rsidR="00357373" w:rsidRDefault="00357373" w:rsidP="00357373">
      <w:pPr>
        <w:jc w:val="center"/>
        <w:rPr>
          <w:rFonts w:ascii="Cambria" w:hAnsi="Cambria" w:cs="Cambria"/>
          <w:color w:val="000000" w:themeColor="text1"/>
          <w:sz w:val="24"/>
          <w:szCs w:val="24"/>
        </w:rPr>
      </w:pPr>
    </w:p>
    <w:p w14:paraId="05A63A8C"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49E77A99" wp14:editId="505725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520C8F3" w14:textId="77777777" w:rsidR="0001069B" w:rsidRDefault="0001069B" w:rsidP="0001069B">
      <w:pPr>
        <w:pStyle w:val="Heading2"/>
      </w:pPr>
      <w:bookmarkStart w:id="3" w:name="_Toc436148035"/>
      <w:r>
        <w:lastRenderedPageBreak/>
        <w:t>Scope</w:t>
      </w:r>
      <w:bookmarkEnd w:id="3"/>
    </w:p>
    <w:p w14:paraId="65CA060A"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r w:rsidRPr="002630F3">
        <w:rPr>
          <w:i/>
        </w:rPr>
        <w:t>myTaxi</w:t>
      </w:r>
      <w:r>
        <w:rPr>
          <w:i/>
        </w:rPr>
        <w:t>Driver</w:t>
      </w:r>
      <w:r>
        <w:t xml:space="preserve"> (</w:t>
      </w:r>
      <w:r w:rsidRPr="00F731C3">
        <w:rPr>
          <w:b/>
        </w:rPr>
        <w:t>Software Engineering 2 project</w:t>
      </w:r>
      <w:r>
        <w:t xml:space="preserve"> of year 2015/16 - </w:t>
      </w:r>
      <w:r w:rsidRPr="00F731C3">
        <w:rPr>
          <w:b/>
        </w:rPr>
        <w:t>Politecnico di Milano</w:t>
      </w:r>
      <w:r>
        <w:t xml:space="preserve">). </w:t>
      </w:r>
    </w:p>
    <w:p w14:paraId="12569FD4" w14:textId="77777777" w:rsidR="005C6ABE" w:rsidRDefault="005C6ABE" w:rsidP="005C6ABE"/>
    <w:p w14:paraId="203E349A"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D74AE59" w14:textId="77777777" w:rsidR="00596294" w:rsidRPr="00596294" w:rsidRDefault="00596294" w:rsidP="00596294"/>
    <w:p w14:paraId="50513ADD" w14:textId="77777777" w:rsidR="00357373" w:rsidRDefault="0001069B" w:rsidP="0094235E">
      <w:pPr>
        <w:pStyle w:val="Heading2"/>
      </w:pPr>
      <w:bookmarkStart w:id="4" w:name="_Toc436148036"/>
      <w:r>
        <w:t>Definitions, Acronyms, Abbreviations</w:t>
      </w:r>
      <w:bookmarkEnd w:id="4"/>
    </w:p>
    <w:p w14:paraId="574C0268" w14:textId="77777777" w:rsidR="00357373" w:rsidRDefault="00357373" w:rsidP="00357373">
      <w:pPr>
        <w:pStyle w:val="TestoNormale"/>
        <w:numPr>
          <w:ilvl w:val="0"/>
          <w:numId w:val="2"/>
        </w:numPr>
        <w:rPr>
          <w:i/>
        </w:rPr>
      </w:pPr>
      <w:r>
        <w:rPr>
          <w:b/>
        </w:rPr>
        <w:t xml:space="preserve">DD: </w:t>
      </w:r>
      <w:r w:rsidRPr="00357373">
        <w:rPr>
          <w:i/>
        </w:rPr>
        <w:t>Design Document</w:t>
      </w:r>
    </w:p>
    <w:p w14:paraId="1A052C9F"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538D8542" w14:textId="77777777" w:rsidR="00791A22" w:rsidRDefault="00E91EE6" w:rsidP="00791A22">
      <w:pPr>
        <w:pStyle w:val="TestoNormale"/>
        <w:numPr>
          <w:ilvl w:val="0"/>
          <w:numId w:val="2"/>
        </w:numPr>
        <w:rPr>
          <w:i/>
        </w:rPr>
      </w:pPr>
      <w:r w:rsidRPr="00E91EE6">
        <w:rPr>
          <w:b/>
        </w:rPr>
        <w:t>mTS</w:t>
      </w:r>
      <w:r>
        <w:t xml:space="preserve">: </w:t>
      </w:r>
      <w:r w:rsidRPr="00E91EE6">
        <w:rPr>
          <w:i/>
        </w:rPr>
        <w:t>myTaxiService</w:t>
      </w:r>
    </w:p>
    <w:p w14:paraId="773E2956"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C4CBD1" w14:textId="77777777" w:rsidR="00D8354E" w:rsidRPr="00D8354E" w:rsidRDefault="00D8354E" w:rsidP="00D8354E">
      <w:pPr>
        <w:pStyle w:val="TestoNormale"/>
        <w:numPr>
          <w:ilvl w:val="0"/>
          <w:numId w:val="2"/>
        </w:numPr>
      </w:pPr>
      <w:r>
        <w:rPr>
          <w:b/>
        </w:rPr>
        <w:t>UML</w:t>
      </w:r>
      <w:r>
        <w:t xml:space="preserve">: </w:t>
      </w:r>
      <w:r>
        <w:rPr>
          <w:i/>
        </w:rPr>
        <w:t>Unified Modelling Language</w:t>
      </w:r>
    </w:p>
    <w:p w14:paraId="66CBE944"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37C0B576"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6FE4EF3" w14:textId="77777777" w:rsidR="004614B5" w:rsidRDefault="004614B5" w:rsidP="004614B5">
      <w:pPr>
        <w:pStyle w:val="TestoNormale"/>
        <w:numPr>
          <w:ilvl w:val="0"/>
          <w:numId w:val="2"/>
        </w:numPr>
      </w:pPr>
      <w:r>
        <w:rPr>
          <w:b/>
        </w:rPr>
        <w:t>Tier</w:t>
      </w:r>
      <w:r w:rsidRPr="004614B5">
        <w:t>:</w:t>
      </w:r>
      <w:r>
        <w:t xml:space="preserve"> physical level of the architecture.</w:t>
      </w:r>
    </w:p>
    <w:p w14:paraId="1527AD60"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2E330156" w14:textId="77777777" w:rsidR="00EF1118" w:rsidRP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75C70253" w14:textId="77777777" w:rsidR="00977FB1" w:rsidRDefault="00977FB1" w:rsidP="00977FB1">
      <w:pPr>
        <w:rPr>
          <w:rFonts w:ascii="Cambria" w:hAnsi="Cambria" w:cs="Cambria"/>
          <w:b/>
          <w:color w:val="000000" w:themeColor="text1"/>
          <w:sz w:val="24"/>
          <w:szCs w:val="24"/>
        </w:rPr>
      </w:pPr>
    </w:p>
    <w:p w14:paraId="6EB1324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1EE36919" w14:textId="77777777" w:rsidR="004614B5" w:rsidRDefault="004614B5" w:rsidP="004614B5"/>
    <w:p w14:paraId="1543B5AF" w14:textId="77777777" w:rsidR="004670CE" w:rsidRDefault="004670CE" w:rsidP="004614B5"/>
    <w:p w14:paraId="619DA6A1" w14:textId="77777777" w:rsidR="004670CE" w:rsidRDefault="004670CE" w:rsidP="004614B5"/>
    <w:p w14:paraId="780E6732" w14:textId="77777777" w:rsidR="004670CE" w:rsidRDefault="004670CE" w:rsidP="004614B5"/>
    <w:p w14:paraId="5B99DAE7" w14:textId="77777777" w:rsidR="004670CE" w:rsidRDefault="004670CE" w:rsidP="004614B5"/>
    <w:p w14:paraId="386FC5EE" w14:textId="77777777" w:rsidR="004670CE" w:rsidRDefault="004670CE" w:rsidP="004614B5"/>
    <w:p w14:paraId="33091886" w14:textId="77777777" w:rsidR="004670CE" w:rsidRDefault="004670CE" w:rsidP="004614B5"/>
    <w:p w14:paraId="7EFE9714" w14:textId="77777777" w:rsidR="004670CE" w:rsidRDefault="004670CE" w:rsidP="004614B5"/>
    <w:p w14:paraId="07F6E8A2" w14:textId="77777777" w:rsidR="004670CE" w:rsidRPr="004614B5" w:rsidRDefault="004670CE" w:rsidP="004614B5"/>
    <w:p w14:paraId="264746D3" w14:textId="77777777" w:rsidR="0001069B" w:rsidRDefault="0001069B" w:rsidP="0094235E">
      <w:pPr>
        <w:pStyle w:val="Heading2"/>
      </w:pPr>
      <w:bookmarkStart w:id="5" w:name="_Toc436148037"/>
      <w:r>
        <w:lastRenderedPageBreak/>
        <w:t>Reference Documents</w:t>
      </w:r>
      <w:bookmarkEnd w:id="5"/>
    </w:p>
    <w:p w14:paraId="1774DA6E"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78EC7643" w14:textId="77777777" w:rsidR="004670CE" w:rsidRPr="004670CE" w:rsidRDefault="004670CE" w:rsidP="004670CE"/>
    <w:p w14:paraId="2281F369" w14:textId="77777777" w:rsidR="0001069B" w:rsidRDefault="00791A22" w:rsidP="00791A22">
      <w:pPr>
        <w:jc w:val="center"/>
      </w:pPr>
      <w:r>
        <w:rPr>
          <w:noProof/>
        </w:rPr>
        <w:drawing>
          <wp:inline distT="0" distB="0" distL="0" distR="0" wp14:anchorId="3A430137" wp14:editId="37926D2D">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E63BB6A" w14:textId="77777777" w:rsidR="00791A22" w:rsidRPr="00791A22" w:rsidRDefault="00791A22" w:rsidP="00791A22">
      <w:pPr>
        <w:jc w:val="center"/>
        <w:rPr>
          <w:i/>
        </w:rPr>
      </w:pPr>
      <w:r>
        <w:rPr>
          <w:i/>
        </w:rPr>
        <w:t>Preview of the Requirements Analysis and Specification Document (RASD), our reference document.</w:t>
      </w:r>
    </w:p>
    <w:p w14:paraId="0319BB29" w14:textId="77777777" w:rsidR="00791A22" w:rsidRDefault="00791A22" w:rsidP="00791A22">
      <w:pPr>
        <w:jc w:val="center"/>
      </w:pPr>
    </w:p>
    <w:p w14:paraId="0D2DCBDF" w14:textId="77777777" w:rsidR="00791A22" w:rsidRDefault="00791A22" w:rsidP="00791A22">
      <w:pPr>
        <w:pStyle w:val="Heading2"/>
      </w:pPr>
      <w:bookmarkStart w:id="6" w:name="_Toc436148038"/>
      <w:r>
        <w:t>Document Structure</w:t>
      </w:r>
      <w:bookmarkEnd w:id="6"/>
      <w:r>
        <w:t xml:space="preserve"> </w:t>
      </w:r>
    </w:p>
    <w:p w14:paraId="30F2D16D"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6E5921E5" w14:textId="77777777" w:rsidR="00791A22" w:rsidRPr="00791A22" w:rsidRDefault="00791A22" w:rsidP="00791A22"/>
    <w:p w14:paraId="6C7640F1" w14:textId="77777777" w:rsidR="0001069B" w:rsidRDefault="0001069B" w:rsidP="0001069B">
      <w:pPr>
        <w:pStyle w:val="Heading1"/>
      </w:pPr>
      <w:bookmarkStart w:id="7" w:name="_Toc436148039"/>
      <w:r>
        <w:lastRenderedPageBreak/>
        <w:t>Architectural Design</w:t>
      </w:r>
      <w:bookmarkEnd w:id="7"/>
    </w:p>
    <w:p w14:paraId="0FA6519E" w14:textId="77777777" w:rsidR="0001069B" w:rsidRDefault="0001069B" w:rsidP="0001069B">
      <w:pPr>
        <w:pStyle w:val="Heading2"/>
      </w:pPr>
      <w:bookmarkStart w:id="8" w:name="_Toc436148040"/>
      <w:r>
        <w:t>Overview</w:t>
      </w:r>
      <w:bookmarkEnd w:id="8"/>
    </w:p>
    <w:p w14:paraId="7A95DBCF"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621E83FE"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7BA8169"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590386B0" w14:textId="77777777" w:rsidR="00DF575B" w:rsidRPr="00DF575B" w:rsidRDefault="00DF575B" w:rsidP="00DF575B"/>
    <w:p w14:paraId="7752FD34"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45C8A9FA"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3E2DBFDA" w14:textId="77777777" w:rsidR="00740B66" w:rsidRDefault="00740B66" w:rsidP="00740B66"/>
    <w:p w14:paraId="7C25D47A"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525534B2"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29D36B8E" w14:textId="77777777" w:rsidR="00F86B99" w:rsidRDefault="00F86B99" w:rsidP="00740B66">
      <w:r>
        <w:rPr>
          <w:noProof/>
        </w:rPr>
        <w:drawing>
          <wp:anchor distT="0" distB="0" distL="114300" distR="114300" simplePos="0" relativeHeight="251658240" behindDoc="0" locked="0" layoutInCell="1" allowOverlap="1" wp14:anchorId="07733B28" wp14:editId="6AB11EE8">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ED1E6BA" w14:textId="77777777" w:rsidR="00F86B99" w:rsidRPr="00F86B99" w:rsidRDefault="00F86B99" w:rsidP="00F86B99"/>
    <w:p w14:paraId="458D33A1" w14:textId="77777777" w:rsidR="00F86B99" w:rsidRPr="00F86B99" w:rsidRDefault="00F86B99" w:rsidP="00F86B99"/>
    <w:p w14:paraId="55027AF5" w14:textId="77777777" w:rsidR="00F86B99" w:rsidRPr="00F86B99" w:rsidRDefault="00F86B99" w:rsidP="00F86B99"/>
    <w:p w14:paraId="5B33F02E" w14:textId="77777777" w:rsidR="00F86B99" w:rsidRPr="00F86B99" w:rsidRDefault="00F86B99" w:rsidP="00F86B99"/>
    <w:p w14:paraId="7291F31E" w14:textId="77777777" w:rsidR="00F86B99" w:rsidRPr="00F86B99" w:rsidRDefault="00F86B99" w:rsidP="00F86B99"/>
    <w:p w14:paraId="6428C101" w14:textId="77777777" w:rsidR="00F86B99" w:rsidRPr="00F86B99" w:rsidRDefault="00F86B99" w:rsidP="00F86B99"/>
    <w:p w14:paraId="0A812DFD" w14:textId="77777777" w:rsidR="00F86B99" w:rsidRPr="00F86B99" w:rsidRDefault="00F86B99" w:rsidP="00F86B99"/>
    <w:p w14:paraId="18CE0899" w14:textId="77777777" w:rsidR="00F86B99" w:rsidRPr="00F86B99" w:rsidRDefault="00F86B99" w:rsidP="00F86B99"/>
    <w:p w14:paraId="332C8636" w14:textId="77777777" w:rsidR="00F86B99" w:rsidRPr="00F86B99" w:rsidRDefault="00F86B99" w:rsidP="00F86B99"/>
    <w:p w14:paraId="4E259B09" w14:textId="77777777" w:rsidR="00F86B99" w:rsidRPr="00F86B99" w:rsidRDefault="00F86B99" w:rsidP="00F86B99"/>
    <w:p w14:paraId="13B984CF" w14:textId="77777777" w:rsidR="00F86B99" w:rsidRPr="00F86B99" w:rsidRDefault="00F86B99" w:rsidP="00F86B99"/>
    <w:p w14:paraId="4F28B930" w14:textId="77777777" w:rsidR="00F86B99" w:rsidRDefault="00F86B99" w:rsidP="00F86B99"/>
    <w:p w14:paraId="685544EC" w14:textId="77777777" w:rsidR="00740B66" w:rsidRDefault="00F86B99" w:rsidP="00F86B99">
      <w:pPr>
        <w:tabs>
          <w:tab w:val="left" w:pos="8476"/>
        </w:tabs>
      </w:pPr>
      <w:r>
        <w:tab/>
      </w:r>
    </w:p>
    <w:p w14:paraId="2A41ED73" w14:textId="77777777" w:rsidR="00F86B99" w:rsidRDefault="00F86B99" w:rsidP="00F86B99">
      <w:pPr>
        <w:tabs>
          <w:tab w:val="left" w:pos="8476"/>
        </w:tabs>
      </w:pPr>
    </w:p>
    <w:p w14:paraId="3E3F14D7" w14:textId="77777777" w:rsidR="00F86B99" w:rsidRDefault="00F86B99" w:rsidP="00F86B99">
      <w:pPr>
        <w:pStyle w:val="TestoNormale"/>
      </w:pPr>
      <w:r>
        <w:lastRenderedPageBreak/>
        <w:t xml:space="preserve">Now we will see in a deeper level of detail the meaning of each </w:t>
      </w:r>
      <w:r w:rsidR="00385489">
        <w:t>layer</w:t>
      </w:r>
      <w:r>
        <w:t>:</w:t>
      </w:r>
    </w:p>
    <w:p w14:paraId="150F6190" w14:textId="77777777" w:rsidR="00F86B99" w:rsidRDefault="00F86B99" w:rsidP="00F86B99"/>
    <w:p w14:paraId="0A1E828B"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4F82CEE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684988C1" w14:textId="77777777"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This will permit the communication between the System of mTS and the target users (Costumers and Taxi Drivers).</w:t>
      </w:r>
    </w:p>
    <w:p w14:paraId="68103D76" w14:textId="77777777" w:rsidR="0001069B" w:rsidRDefault="00C81788" w:rsidP="00375555">
      <w:pPr>
        <w:pStyle w:val="TestoNormale"/>
        <w:numPr>
          <w:ilvl w:val="0"/>
          <w:numId w:val="6"/>
        </w:numPr>
      </w:pPr>
      <w:r>
        <w:rPr>
          <w:b/>
        </w:rPr>
        <w:t>EIS (Data Layer)</w:t>
      </w:r>
      <w:r>
        <w:t xml:space="preserve">: it will contain all the </w:t>
      </w:r>
      <w:r w:rsidRPr="00C81788">
        <w:rPr>
          <w:i/>
        </w:rPr>
        <w:t>data</w:t>
      </w:r>
      <w:r>
        <w:t xml:space="preserve"> concerning Costumers, Taxi Drivers, Calls, Reservations and other useful information. It is crucial to manage data according to strict policies about security and privacy. </w:t>
      </w:r>
    </w:p>
    <w:p w14:paraId="5212C08B" w14:textId="77777777" w:rsidR="00C81788" w:rsidRDefault="00C81788" w:rsidP="00C81788"/>
    <w:p w14:paraId="347164D2"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7D359B56" w14:textId="77777777" w:rsidR="005F202C" w:rsidRDefault="005F202C" w:rsidP="005F202C"/>
    <w:p w14:paraId="0C952449"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509DC9AD" w14:textId="77777777" w:rsidR="005F202C" w:rsidRDefault="005F202C" w:rsidP="005F202C"/>
    <w:p w14:paraId="504EE4C9" w14:textId="77777777" w:rsidR="005F202C" w:rsidRDefault="005F202C" w:rsidP="005F202C">
      <w:pPr>
        <w:pStyle w:val="TestoNormale"/>
        <w:jc w:val="center"/>
      </w:pPr>
      <w:r>
        <w:rPr>
          <w:noProof/>
        </w:rPr>
        <w:drawing>
          <wp:inline distT="0" distB="0" distL="0" distR="0" wp14:anchorId="27FB9F05" wp14:editId="7B105C81">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7DABE548" w14:textId="77777777" w:rsidR="00977FB1" w:rsidRDefault="00977FB1" w:rsidP="00977FB1"/>
    <w:p w14:paraId="4687FB6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69C5A9F6" w14:textId="77777777" w:rsidR="00977FB1" w:rsidRDefault="00977FB1" w:rsidP="00977FB1"/>
    <w:p w14:paraId="5F163DFF" w14:textId="77777777" w:rsidR="00977FB1" w:rsidRPr="00977FB1" w:rsidRDefault="00977FB1" w:rsidP="00977FB1"/>
    <w:p w14:paraId="73555499" w14:textId="77777777" w:rsidR="005F202C" w:rsidRPr="005F202C" w:rsidRDefault="005F202C" w:rsidP="005F202C"/>
    <w:p w14:paraId="2B9B602E" w14:textId="77777777" w:rsidR="00977FB1" w:rsidRDefault="00977FB1" w:rsidP="00977FB1">
      <w:pPr>
        <w:pStyle w:val="Heading2"/>
      </w:pPr>
      <w:bookmarkStart w:id="9" w:name="_Toc436148041"/>
      <w:r>
        <w:lastRenderedPageBreak/>
        <w:t>Component View</w:t>
      </w:r>
      <w:bookmarkEnd w:id="9"/>
    </w:p>
    <w:p w14:paraId="02C57C16"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6D361462" w14:textId="77777777" w:rsidR="00D8354E" w:rsidRDefault="00D8354E" w:rsidP="00D8354E">
      <w:pPr>
        <w:pStyle w:val="TestoNormale"/>
      </w:pPr>
      <w:r>
        <w:t>The formal definition of component is the following one:</w:t>
      </w:r>
    </w:p>
    <w:p w14:paraId="4EB8DCE1" w14:textId="77777777" w:rsidR="00D8354E" w:rsidRDefault="00D8354E" w:rsidP="00D8354E"/>
    <w:p w14:paraId="24FE7616"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5104F55F" w14:textId="77777777" w:rsidR="00D8354E" w:rsidRDefault="00D8354E" w:rsidP="00D8354E"/>
    <w:p w14:paraId="46460D03"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086DFB38" w14:textId="77777777" w:rsidR="00EA4647" w:rsidRDefault="00EA4647" w:rsidP="00EA4647"/>
    <w:p w14:paraId="7E4B3F9F" w14:textId="77777777" w:rsidR="00EA4647" w:rsidRPr="00EA4647" w:rsidRDefault="00EA4647" w:rsidP="00EA4647">
      <w:pPr>
        <w:pStyle w:val="TestoNormale"/>
        <w:numPr>
          <w:ilvl w:val="0"/>
          <w:numId w:val="10"/>
        </w:numPr>
        <w:rPr>
          <w:b/>
        </w:rPr>
      </w:pPr>
      <w:r w:rsidRPr="00EA4647">
        <w:rPr>
          <w:b/>
        </w:rPr>
        <w:t>Client Components</w:t>
      </w:r>
    </w:p>
    <w:p w14:paraId="27D4C461" w14:textId="77777777" w:rsidR="00EA4647" w:rsidRPr="00EA4647" w:rsidRDefault="00EA4647" w:rsidP="00EA4647">
      <w:pPr>
        <w:pStyle w:val="TestoNormale"/>
        <w:numPr>
          <w:ilvl w:val="0"/>
          <w:numId w:val="10"/>
        </w:numPr>
        <w:rPr>
          <w:b/>
        </w:rPr>
      </w:pPr>
      <w:r w:rsidRPr="00EA4647">
        <w:rPr>
          <w:b/>
        </w:rPr>
        <w:t>Web Components</w:t>
      </w:r>
    </w:p>
    <w:p w14:paraId="287E7C68" w14:textId="77777777" w:rsidR="00EA4647" w:rsidRPr="00EA4647" w:rsidRDefault="00EA4647" w:rsidP="00EA4647">
      <w:pPr>
        <w:pStyle w:val="TestoNormale"/>
        <w:numPr>
          <w:ilvl w:val="0"/>
          <w:numId w:val="10"/>
        </w:numPr>
        <w:rPr>
          <w:b/>
        </w:rPr>
      </w:pPr>
      <w:r w:rsidRPr="00EA4647">
        <w:rPr>
          <w:b/>
        </w:rPr>
        <w:t>Business Components</w:t>
      </w:r>
    </w:p>
    <w:p w14:paraId="177759FB" w14:textId="77777777" w:rsidR="00EA4647" w:rsidRDefault="00EA4647" w:rsidP="00EA4647">
      <w:pPr>
        <w:pStyle w:val="TestoNormale"/>
        <w:numPr>
          <w:ilvl w:val="0"/>
          <w:numId w:val="10"/>
        </w:numPr>
        <w:rPr>
          <w:b/>
        </w:rPr>
      </w:pPr>
      <w:r w:rsidRPr="00EA4647">
        <w:rPr>
          <w:b/>
        </w:rPr>
        <w:t>Enterprise Information System (EIS) Components</w:t>
      </w:r>
    </w:p>
    <w:p w14:paraId="58C3AE80" w14:textId="77777777" w:rsidR="00EA4647" w:rsidRDefault="00EA4647" w:rsidP="00EA4647">
      <w:pPr>
        <w:pStyle w:val="TestoNormale"/>
      </w:pPr>
    </w:p>
    <w:p w14:paraId="660A46CE"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334B32AA" w14:textId="77777777" w:rsidR="00462F04" w:rsidRDefault="00462F04" w:rsidP="00462F04"/>
    <w:p w14:paraId="66E377D3" w14:textId="77777777" w:rsidR="00462F04" w:rsidRDefault="00462F04" w:rsidP="00E518AE">
      <w:pPr>
        <w:pStyle w:val="TestoNormale"/>
      </w:pPr>
      <w:r>
        <w:t xml:space="preserve">It is important to underline that the whole logic will run on the </w:t>
      </w:r>
      <w:r w:rsidRPr="00462F04">
        <w:rPr>
          <w:i/>
        </w:rPr>
        <w:t>Business Layer</w:t>
      </w:r>
      <w:r>
        <w:t>, so the clients of the architecture are</w:t>
      </w:r>
      <w:r w:rsidRPr="00462F04">
        <w:rPr>
          <w:b/>
        </w:rPr>
        <w:t xml:space="preserve"> thin</w:t>
      </w:r>
      <w:r>
        <w:t xml:space="preserve"> and not fat. We can see a little schema to clari</w:t>
      </w:r>
      <w:r w:rsidR="00E518AE">
        <w:t>fy this notion:</w:t>
      </w:r>
    </w:p>
    <w:p w14:paraId="3F78D236" w14:textId="77777777" w:rsidR="00E518AE" w:rsidRPr="00E518AE" w:rsidRDefault="00E518AE" w:rsidP="00E518AE">
      <w:pPr>
        <w:pStyle w:val="TestoNormale"/>
      </w:pPr>
    </w:p>
    <w:p w14:paraId="1925456D" w14:textId="77777777" w:rsidR="00462F04" w:rsidRDefault="00462F04" w:rsidP="00E518AE">
      <w:pPr>
        <w:jc w:val="center"/>
      </w:pPr>
      <w:r>
        <w:rPr>
          <w:noProof/>
        </w:rPr>
        <w:drawing>
          <wp:inline distT="0" distB="0" distL="0" distR="0" wp14:anchorId="3DB9AAF6" wp14:editId="16E08100">
            <wp:extent cx="4492487" cy="2425148"/>
            <wp:effectExtent l="76200" t="50800" r="80010" b="6413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5E517FA" w14:textId="77777777" w:rsidR="009332F4" w:rsidRDefault="009332F4" w:rsidP="00E518AE">
      <w:pPr>
        <w:pStyle w:val="TestoNormale"/>
      </w:pPr>
    </w:p>
    <w:p w14:paraId="00D5A033" w14:textId="77777777" w:rsidR="009332F4" w:rsidRDefault="009332F4" w:rsidP="00E518AE">
      <w:pPr>
        <w:pStyle w:val="TestoNormale"/>
      </w:pPr>
    </w:p>
    <w:p w14:paraId="1E6F77DB" w14:textId="77777777" w:rsidR="009332F4" w:rsidRDefault="009332F4" w:rsidP="00E518AE">
      <w:pPr>
        <w:pStyle w:val="TestoNormale"/>
      </w:pPr>
    </w:p>
    <w:p w14:paraId="3555D04C" w14:textId="77777777" w:rsidR="00E518AE" w:rsidRDefault="00E518AE" w:rsidP="00E518AE">
      <w:pPr>
        <w:pStyle w:val="TestoNormale"/>
      </w:pPr>
      <w:r>
        <w:lastRenderedPageBreak/>
        <w:t>Now let us make a distinction between the two macro-categories of Components:</w:t>
      </w:r>
    </w:p>
    <w:p w14:paraId="3824BA61" w14:textId="77777777" w:rsidR="00E518AE" w:rsidRDefault="00E518AE" w:rsidP="00E518AE"/>
    <w:p w14:paraId="740EF75C" w14:textId="77777777"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Taxi Driver View, Costumer View, SysAdmin View).</w:t>
      </w:r>
    </w:p>
    <w:p w14:paraId="7D347DF4" w14:textId="77777777"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Taxi Driver Manager, Costumer Manager, SysAdmin Manager, Queue Manager, Reservation Manager</w:t>
      </w:r>
      <w:r w:rsidR="00ED4C07">
        <w:t>).</w:t>
      </w:r>
    </w:p>
    <w:p w14:paraId="61D0EB74" w14:textId="77777777" w:rsidR="00ED4C07" w:rsidRPr="00ED4C07" w:rsidRDefault="00ED4C07" w:rsidP="00ED4C07"/>
    <w:p w14:paraId="26E5BE0C" w14:textId="77777777" w:rsidR="00ED4C07" w:rsidRDefault="00ED4C07" w:rsidP="00ED4C07">
      <w:pPr>
        <w:pStyle w:val="TestoNormale"/>
      </w:pPr>
      <w:r>
        <w:t>There are also Component Interfaces. We will see the interfaces in detail in</w:t>
      </w:r>
      <w:r w:rsidRPr="00ED4C07">
        <w:t xml:space="preserve"> chapter </w:t>
      </w:r>
      <w:r w:rsidRPr="00ED4C07">
        <w:rPr>
          <w:i/>
        </w:rPr>
        <w:t>3.5 – Component Interfaces</w:t>
      </w:r>
      <w:r>
        <w:t xml:space="preserve">. </w:t>
      </w:r>
    </w:p>
    <w:p w14:paraId="56B8A454" w14:textId="77777777" w:rsidR="00ED4C07" w:rsidRDefault="00ED4C07" w:rsidP="00ED4C07"/>
    <w:p w14:paraId="04851FC8"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220F967" w14:textId="77777777" w:rsidR="00172B4B" w:rsidRDefault="00172B4B" w:rsidP="00172B4B"/>
    <w:p w14:paraId="460C8B4E" w14:textId="77777777" w:rsidR="00AF057D" w:rsidRPr="00AF057D" w:rsidRDefault="00AF057D" w:rsidP="00AF057D">
      <w:pPr>
        <w:pStyle w:val="TestoNormale"/>
        <w:jc w:val="center"/>
        <w:rPr>
          <w:b/>
        </w:rPr>
      </w:pPr>
      <w:r w:rsidRPr="00AF057D">
        <w:rPr>
          <w:b/>
          <w:color w:val="1F4E79" w:themeColor="accent1" w:themeShade="80"/>
        </w:rPr>
        <w:t>CLIENT-SIDE</w:t>
      </w:r>
    </w:p>
    <w:p w14:paraId="6A491397" w14:textId="77777777" w:rsidR="00172B4B" w:rsidRDefault="00172B4B" w:rsidP="00172B4B">
      <w:pPr>
        <w:pStyle w:val="TestoNormale"/>
        <w:numPr>
          <w:ilvl w:val="0"/>
          <w:numId w:val="20"/>
        </w:numPr>
      </w:pPr>
      <w:r w:rsidRPr="00172B4B">
        <w:rPr>
          <w:b/>
        </w:rPr>
        <w:t>Costumer View</w:t>
      </w:r>
      <w:r>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10817A0D" w14:textId="77777777" w:rsidR="00172B4B" w:rsidRDefault="00172B4B" w:rsidP="00172B4B">
      <w:pPr>
        <w:pStyle w:val="TestoNormale"/>
        <w:numPr>
          <w:ilvl w:val="0"/>
          <w:numId w:val="20"/>
        </w:numPr>
      </w:pPr>
      <w:r w:rsidRPr="00172B4B">
        <w:rPr>
          <w:b/>
        </w:rPr>
        <w:t>Taxi Driver View</w:t>
      </w:r>
      <w:r>
        <w:t>:</w:t>
      </w:r>
      <w:r w:rsidR="00887241">
        <w:t xml:space="preserve"> this component represent what a Taxi Driver can see on his/her device. It is possible to see details about the reservations, the GPS position and so on.</w:t>
      </w:r>
    </w:p>
    <w:p w14:paraId="5233F14E" w14:textId="77777777" w:rsidR="00172B4B" w:rsidRDefault="00172B4B" w:rsidP="00172B4B">
      <w:pPr>
        <w:pStyle w:val="TestoNormale"/>
        <w:numPr>
          <w:ilvl w:val="0"/>
          <w:numId w:val="20"/>
        </w:numPr>
      </w:pPr>
      <w:r w:rsidRPr="00172B4B">
        <w:rPr>
          <w:b/>
        </w:rPr>
        <w:t>SysAdmin View</w:t>
      </w:r>
      <w:r>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2DBD1A19" w14:textId="77777777" w:rsidR="00AF057D" w:rsidRDefault="00AF057D" w:rsidP="00AF057D">
      <w:pPr>
        <w:pStyle w:val="TestoNormale"/>
      </w:pPr>
    </w:p>
    <w:p w14:paraId="4A9F05FA" w14:textId="77777777" w:rsidR="00AF057D" w:rsidRPr="00AF057D" w:rsidRDefault="00AF057D" w:rsidP="00AF057D">
      <w:pPr>
        <w:pStyle w:val="TestoNormale"/>
        <w:jc w:val="center"/>
        <w:rPr>
          <w:b/>
          <w:color w:val="1F4E79" w:themeColor="accent1" w:themeShade="80"/>
        </w:rPr>
      </w:pPr>
      <w:r w:rsidRPr="00AF057D">
        <w:rPr>
          <w:b/>
          <w:color w:val="1F4E79" w:themeColor="accent1" w:themeShade="80"/>
        </w:rPr>
        <w:t>SERVER-SIDE</w:t>
      </w:r>
    </w:p>
    <w:p w14:paraId="51B519F1"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2BB10F63"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42A824D4"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4799A704"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6CA921A9" w14:textId="77777777" w:rsidR="00172B4B" w:rsidRPr="00EF1118" w:rsidRDefault="00172B4B" w:rsidP="00172B4B">
      <w:pPr>
        <w:pStyle w:val="TestoNormale"/>
        <w:numPr>
          <w:ilvl w:val="0"/>
          <w:numId w:val="20"/>
        </w:numPr>
        <w:rPr>
          <w:i/>
        </w:r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It inserts the Taxi Drivers in different queues, updates dynamically the queues and do all the correlated operations. In special cases, the </w:t>
      </w:r>
      <w:r w:rsidR="00EF1118" w:rsidRPr="00EF1118">
        <w:rPr>
          <w:i/>
        </w:rPr>
        <w:t>SysAdmin</w:t>
      </w:r>
      <w:r w:rsidR="00EF1118">
        <w:t xml:space="preserve"> may change some parameters of the algorithm to optimize the model. </w:t>
      </w:r>
    </w:p>
    <w:p w14:paraId="2F7D4F1A" w14:textId="77777777" w:rsidR="00E94793" w:rsidRDefault="00E94793" w:rsidP="004614B5"/>
    <w:p w14:paraId="755051EA" w14:textId="77777777" w:rsidR="00E94793" w:rsidRDefault="00E94793" w:rsidP="00E94793">
      <w:pPr>
        <w:pStyle w:val="TestoNormale"/>
      </w:pPr>
      <w:r>
        <w:lastRenderedPageBreak/>
        <w:t xml:space="preserve">This is the </w:t>
      </w:r>
      <w:r w:rsidRPr="00E94793">
        <w:rPr>
          <w:b/>
        </w:rPr>
        <w:t>UML Component</w:t>
      </w:r>
      <w:r>
        <w:t xml:space="preserve"> </w:t>
      </w:r>
      <w:r w:rsidRPr="0087738B">
        <w:rPr>
          <w:b/>
        </w:rPr>
        <w:t>Diagram</w:t>
      </w:r>
      <w:r>
        <w:t xml:space="preserve"> related to </w:t>
      </w:r>
      <w:r w:rsidRPr="00E94793">
        <w:rPr>
          <w:i/>
        </w:rPr>
        <w:t>mTS</w:t>
      </w:r>
      <w:r>
        <w:t xml:space="preserve"> project:</w:t>
      </w:r>
    </w:p>
    <w:p w14:paraId="25636410" w14:textId="77777777" w:rsidR="00E94793" w:rsidRDefault="00E94793" w:rsidP="00E94793"/>
    <w:p w14:paraId="71027C92" w14:textId="77777777" w:rsidR="00E94793" w:rsidRPr="00E94793" w:rsidRDefault="00E94793" w:rsidP="00E94793">
      <w:pPr>
        <w:jc w:val="center"/>
      </w:pPr>
      <w:r>
        <w:rPr>
          <w:noProof/>
        </w:rPr>
        <w:drawing>
          <wp:inline distT="0" distB="0" distL="0" distR="0" wp14:anchorId="3DC1AA7A" wp14:editId="49B5DD1E">
            <wp:extent cx="6181725" cy="70961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Diagram1.jpg"/>
                    <pic:cNvPicPr/>
                  </pic:nvPicPr>
                  <pic:blipFill>
                    <a:blip r:embed="rId22">
                      <a:extLst>
                        <a:ext uri="{28A0092B-C50C-407E-A947-70E740481C1C}">
                          <a14:useLocalDpi xmlns:a14="http://schemas.microsoft.com/office/drawing/2010/main" val="0"/>
                        </a:ext>
                      </a:extLst>
                    </a:blip>
                    <a:stretch>
                      <a:fillRect/>
                    </a:stretch>
                  </pic:blipFill>
                  <pic:spPr>
                    <a:xfrm>
                      <a:off x="0" y="0"/>
                      <a:ext cx="6181725" cy="7096125"/>
                    </a:xfrm>
                    <a:prstGeom prst="rect">
                      <a:avLst/>
                    </a:prstGeom>
                  </pic:spPr>
                </pic:pic>
              </a:graphicData>
            </a:graphic>
          </wp:inline>
        </w:drawing>
      </w:r>
    </w:p>
    <w:p w14:paraId="0771E72D" w14:textId="77777777" w:rsidR="00E94793" w:rsidRDefault="00E94793" w:rsidP="004614B5"/>
    <w:p w14:paraId="37BE5FD2" w14:textId="77777777" w:rsidR="00E94793" w:rsidRDefault="00E94793" w:rsidP="004614B5"/>
    <w:p w14:paraId="1D6ED727" w14:textId="77777777" w:rsidR="00E94793" w:rsidRPr="004614B5" w:rsidRDefault="00E94793" w:rsidP="004614B5"/>
    <w:p w14:paraId="4040C12B" w14:textId="77777777" w:rsidR="0001069B" w:rsidRDefault="0001069B" w:rsidP="0001069B">
      <w:pPr>
        <w:pStyle w:val="Heading2"/>
      </w:pPr>
      <w:bookmarkStart w:id="10" w:name="_Toc436148042"/>
      <w:r>
        <w:lastRenderedPageBreak/>
        <w:t>Deployment View</w:t>
      </w:r>
      <w:bookmarkEnd w:id="10"/>
      <w:r>
        <w:t xml:space="preserve"> </w:t>
      </w:r>
    </w:p>
    <w:p w14:paraId="0F3F6BD6"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0F18A2B9" w14:textId="77777777" w:rsidR="003110B3" w:rsidRDefault="003110B3" w:rsidP="003110B3"/>
    <w:p w14:paraId="3F274C9A" w14:textId="77777777" w:rsidR="003110B3" w:rsidRDefault="003110B3" w:rsidP="003110B3">
      <w:pPr>
        <w:pStyle w:val="TestoNormale"/>
      </w:pPr>
      <w:r>
        <w:t xml:space="preserve">This is the </w:t>
      </w:r>
      <w:r w:rsidRPr="003110B3">
        <w:rPr>
          <w:b/>
        </w:rPr>
        <w:t>UML Deployment Diagram</w:t>
      </w:r>
      <w:r>
        <w:t>:</w:t>
      </w:r>
    </w:p>
    <w:p w14:paraId="61B28F07" w14:textId="77777777" w:rsidR="003110B3" w:rsidRDefault="003110B3" w:rsidP="003110B3"/>
    <w:p w14:paraId="1A25ECA4" w14:textId="77777777" w:rsidR="003110B3" w:rsidRDefault="00810507" w:rsidP="00810507">
      <w:pPr>
        <w:jc w:val="center"/>
      </w:pPr>
      <w:r>
        <w:rPr>
          <w:noProof/>
        </w:rPr>
        <w:drawing>
          <wp:inline distT="0" distB="0" distL="0" distR="0" wp14:anchorId="60F096B9" wp14:editId="08D31459">
            <wp:extent cx="5962650" cy="58864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ploymentDiagram.png"/>
                    <pic:cNvPicPr/>
                  </pic:nvPicPr>
                  <pic:blipFill>
                    <a:blip r:embed="rId23">
                      <a:extLst>
                        <a:ext uri="{28A0092B-C50C-407E-A947-70E740481C1C}">
                          <a14:useLocalDpi xmlns:a14="http://schemas.microsoft.com/office/drawing/2010/main" val="0"/>
                        </a:ext>
                      </a:extLst>
                    </a:blip>
                    <a:stretch>
                      <a:fillRect/>
                    </a:stretch>
                  </pic:blipFill>
                  <pic:spPr>
                    <a:xfrm>
                      <a:off x="0" y="0"/>
                      <a:ext cx="5962650" cy="5886450"/>
                    </a:xfrm>
                    <a:prstGeom prst="rect">
                      <a:avLst/>
                    </a:prstGeom>
                  </pic:spPr>
                </pic:pic>
              </a:graphicData>
            </a:graphic>
          </wp:inline>
        </w:drawing>
      </w:r>
    </w:p>
    <w:p w14:paraId="3BF4150A" w14:textId="77777777" w:rsidR="003110B3" w:rsidRPr="003110B3" w:rsidRDefault="003110B3" w:rsidP="003110B3"/>
    <w:p w14:paraId="1DD7E2B9" w14:textId="77777777" w:rsidR="0061068A" w:rsidRDefault="0001069B" w:rsidP="0061068A">
      <w:pPr>
        <w:pStyle w:val="Heading2"/>
      </w:pPr>
      <w:bookmarkStart w:id="11" w:name="_Toc436148043"/>
      <w:r>
        <w:lastRenderedPageBreak/>
        <w:t>Runtime View</w:t>
      </w:r>
      <w:bookmarkEnd w:id="11"/>
    </w:p>
    <w:p w14:paraId="7E218E9F" w14:textId="77777777" w:rsidR="0061068A" w:rsidRPr="0061068A" w:rsidRDefault="0061068A" w:rsidP="0061068A">
      <w:pPr>
        <w:pStyle w:val="Heading2"/>
        <w:numPr>
          <w:ilvl w:val="0"/>
          <w:numId w:val="0"/>
        </w:numPr>
        <w:ind w:left="357"/>
        <w:rPr>
          <w:color w:val="FF0000"/>
        </w:rPr>
      </w:pPr>
      <w:bookmarkStart w:id="12" w:name="_Toc435365009"/>
      <w:bookmarkStart w:id="13" w:name="_Toc435372131"/>
      <w:bookmarkStart w:id="14" w:name="_Toc436148044"/>
      <w:r>
        <w:rPr>
          <w:color w:val="FF0000"/>
        </w:rPr>
        <w:t>Sequence Diagrams Here</w:t>
      </w:r>
      <w:bookmarkEnd w:id="12"/>
      <w:bookmarkEnd w:id="13"/>
      <w:bookmarkEnd w:id="14"/>
    </w:p>
    <w:p w14:paraId="68696B89" w14:textId="77777777" w:rsidR="0001069B" w:rsidRDefault="0001069B" w:rsidP="0001069B">
      <w:pPr>
        <w:pStyle w:val="Heading2"/>
      </w:pPr>
      <w:bookmarkStart w:id="15" w:name="_Toc436148045"/>
      <w:r>
        <w:t>Component interfaces</w:t>
      </w:r>
      <w:bookmarkEnd w:id="15"/>
    </w:p>
    <w:p w14:paraId="2F4F57B0"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11E3CA84" w14:textId="77777777" w:rsidR="00F418E4" w:rsidRDefault="00F418E4" w:rsidP="00F418E4"/>
    <w:p w14:paraId="6ADCD9AE" w14:textId="77777777" w:rsidR="00F418E4" w:rsidRDefault="00F418E4" w:rsidP="00F418E4">
      <w:pPr>
        <w:pStyle w:val="TestoNormale"/>
      </w:pPr>
      <w:r>
        <w:t>Anyway, this is the list of the component interfaces, with the explanation of the interactions between the components:</w:t>
      </w:r>
    </w:p>
    <w:p w14:paraId="3597DD1A" w14:textId="77777777" w:rsidR="00F418E4" w:rsidRDefault="00F418E4" w:rsidP="00F418E4"/>
    <w:p w14:paraId="1E09EFB6" w14:textId="77777777" w:rsidR="00F418E4" w:rsidRPr="00F418E4" w:rsidRDefault="00F418E4" w:rsidP="00F418E4">
      <w:pPr>
        <w:rPr>
          <w:color w:val="C00000"/>
        </w:rPr>
      </w:pPr>
      <w:r w:rsidRPr="00F418E4">
        <w:rPr>
          <w:color w:val="C00000"/>
        </w:rPr>
        <w:t>*** List of components + high level methods ***</w:t>
      </w:r>
    </w:p>
    <w:p w14:paraId="7E3DD49B" w14:textId="77777777" w:rsidR="00F63531" w:rsidRDefault="00F63531" w:rsidP="00F63531">
      <w:pPr>
        <w:pStyle w:val="Heading2"/>
        <w:numPr>
          <w:ilvl w:val="0"/>
          <w:numId w:val="0"/>
        </w:numPr>
        <w:ind w:left="357"/>
      </w:pPr>
    </w:p>
    <w:p w14:paraId="2512470E" w14:textId="77777777" w:rsidR="00F63531" w:rsidRDefault="00F63531" w:rsidP="00F63531">
      <w:pPr>
        <w:pStyle w:val="Heading2"/>
        <w:numPr>
          <w:ilvl w:val="0"/>
          <w:numId w:val="0"/>
        </w:numPr>
        <w:ind w:left="357"/>
      </w:pPr>
    </w:p>
    <w:p w14:paraId="493CAA98" w14:textId="77777777" w:rsidR="00F63531" w:rsidRDefault="00F63531" w:rsidP="00F63531">
      <w:pPr>
        <w:pStyle w:val="Heading2"/>
        <w:numPr>
          <w:ilvl w:val="0"/>
          <w:numId w:val="0"/>
        </w:numPr>
        <w:ind w:left="357"/>
      </w:pPr>
    </w:p>
    <w:p w14:paraId="37696023" w14:textId="77777777" w:rsidR="00F63531" w:rsidRDefault="00F63531" w:rsidP="00F63531">
      <w:pPr>
        <w:pStyle w:val="Heading2"/>
        <w:numPr>
          <w:ilvl w:val="0"/>
          <w:numId w:val="0"/>
        </w:numPr>
        <w:ind w:left="357"/>
      </w:pPr>
    </w:p>
    <w:p w14:paraId="6099ED2A" w14:textId="77777777" w:rsidR="00F63531" w:rsidRDefault="00F63531" w:rsidP="00F63531">
      <w:pPr>
        <w:pStyle w:val="Heading2"/>
        <w:numPr>
          <w:ilvl w:val="0"/>
          <w:numId w:val="0"/>
        </w:numPr>
        <w:ind w:left="357"/>
      </w:pPr>
    </w:p>
    <w:p w14:paraId="0C2C44EB" w14:textId="77777777" w:rsidR="00F63531" w:rsidRDefault="00F63531" w:rsidP="00F63531">
      <w:pPr>
        <w:pStyle w:val="Heading2"/>
        <w:numPr>
          <w:ilvl w:val="0"/>
          <w:numId w:val="0"/>
        </w:numPr>
        <w:ind w:left="357"/>
      </w:pPr>
    </w:p>
    <w:p w14:paraId="195CAAFD" w14:textId="77777777" w:rsidR="00F63531" w:rsidRDefault="00F63531" w:rsidP="00F63531">
      <w:pPr>
        <w:pStyle w:val="Heading2"/>
        <w:numPr>
          <w:ilvl w:val="0"/>
          <w:numId w:val="0"/>
        </w:numPr>
        <w:ind w:left="357"/>
      </w:pPr>
    </w:p>
    <w:p w14:paraId="1318678E" w14:textId="77777777" w:rsidR="00F63531" w:rsidRDefault="00F63531" w:rsidP="00F63531">
      <w:pPr>
        <w:pStyle w:val="Heading2"/>
        <w:numPr>
          <w:ilvl w:val="0"/>
          <w:numId w:val="0"/>
        </w:numPr>
        <w:ind w:left="357"/>
      </w:pPr>
    </w:p>
    <w:p w14:paraId="2A497C8B" w14:textId="77777777" w:rsidR="0001069B" w:rsidRDefault="0001069B" w:rsidP="0001069B">
      <w:pPr>
        <w:pStyle w:val="Heading2"/>
      </w:pPr>
      <w:bookmarkStart w:id="16" w:name="_Toc436148046"/>
      <w:r>
        <w:t>Selected architectural styles and patterns</w:t>
      </w:r>
      <w:bookmarkEnd w:id="16"/>
    </w:p>
    <w:p w14:paraId="603B9EAF" w14:textId="77777777" w:rsidR="00977FB1" w:rsidRDefault="00977FB1" w:rsidP="00977FB1">
      <w:pPr>
        <w:pStyle w:val="Heading3"/>
      </w:pPr>
      <w:r>
        <w:t>MVC (Model-View-Controller)</w:t>
      </w:r>
    </w:p>
    <w:p w14:paraId="6A4396A2"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3DF6B6BE" w14:textId="77777777" w:rsidR="00F63531" w:rsidRDefault="00F63531" w:rsidP="00F63531"/>
    <w:p w14:paraId="3CCD7476" w14:textId="77777777" w:rsidR="00F63531" w:rsidRDefault="00F63531" w:rsidP="00F63531">
      <w:pPr>
        <w:jc w:val="center"/>
      </w:pPr>
      <w:r>
        <w:rPr>
          <w:noProof/>
        </w:rPr>
        <w:lastRenderedPageBreak/>
        <w:drawing>
          <wp:inline distT="0" distB="0" distL="0" distR="0" wp14:anchorId="24C04558" wp14:editId="7F30FE7B">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24">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0F999C0"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28C2E24" w14:textId="77777777" w:rsidR="00047D20" w:rsidRDefault="00047D20" w:rsidP="00047D20">
      <w:pPr>
        <w:jc w:val="center"/>
        <w:rPr>
          <w:i/>
        </w:rPr>
      </w:pPr>
    </w:p>
    <w:p w14:paraId="06D321A7"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6CBEBFD5" w14:textId="77777777" w:rsidR="00F63531" w:rsidRDefault="00F63531" w:rsidP="00F63531"/>
    <w:p w14:paraId="6CD2491C" w14:textId="77777777"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tuple in mTS Database with a new reservation</w:t>
      </w:r>
      <w:r w:rsidR="00F63531">
        <w:t xml:space="preserve">). It </w:t>
      </w:r>
      <w:r>
        <w:t>must</w:t>
      </w:r>
      <w:r w:rsidR="00F63531">
        <w:t xml:space="preserve"> also send commands to its associated view</w:t>
      </w:r>
      <w:r>
        <w:t xml:space="preserve"> (the Taxi Driver or the Web/Mobile Costumer one)</w:t>
      </w:r>
      <w:r w:rsidR="00F63531">
        <w:t xml:space="preserve"> to change </w:t>
      </w:r>
      <w:r>
        <w:t>the View's presentation of the M</w:t>
      </w:r>
      <w:r w:rsidR="00F63531">
        <w:t xml:space="preserve">odel (e.g., by scrolling through a </w:t>
      </w:r>
      <w:r>
        <w:t>reservation form</w:t>
      </w:r>
      <w:r w:rsidR="00F63531">
        <w:t>).</w:t>
      </w:r>
    </w:p>
    <w:p w14:paraId="5A4BA564" w14:textId="77777777"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Costumers, Taxi Driver and son on.</w:t>
      </w:r>
    </w:p>
    <w:p w14:paraId="2314CEA9" w14:textId="77777777"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Mobile Costumer View, Web Application Costumer View and Taxi Driver View</w:t>
      </w:r>
      <w:r>
        <w:t>.</w:t>
      </w:r>
    </w:p>
    <w:p w14:paraId="7049015C" w14:textId="77777777" w:rsidR="003F273D" w:rsidRDefault="003F273D" w:rsidP="003F273D"/>
    <w:p w14:paraId="3BC609B4" w14:textId="77777777" w:rsidR="003F273D" w:rsidRDefault="003F273D" w:rsidP="003F273D">
      <w:pPr>
        <w:pStyle w:val="Heading3"/>
      </w:pPr>
      <w:r>
        <w:lastRenderedPageBreak/>
        <w:t>State pattern</w:t>
      </w:r>
    </w:p>
    <w:p w14:paraId="376F0BCB"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A243693" w14:textId="77777777" w:rsidR="00047D20" w:rsidRDefault="00047D20" w:rsidP="00047D20"/>
    <w:p w14:paraId="1A4E785A" w14:textId="77777777" w:rsidR="003F273D" w:rsidRDefault="00047D20" w:rsidP="00047D20">
      <w:pPr>
        <w:pStyle w:val="TestoNormale"/>
        <w:jc w:val="center"/>
      </w:pPr>
      <w:r>
        <w:rPr>
          <w:noProof/>
        </w:rPr>
        <w:drawing>
          <wp:inline distT="0" distB="0" distL="0" distR="0" wp14:anchorId="159FB9C2" wp14:editId="2BA611BB">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25">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F6BCB18" w14:textId="77777777" w:rsidR="00047D20" w:rsidRDefault="00047D20" w:rsidP="00047D20">
      <w:pPr>
        <w:jc w:val="center"/>
        <w:rPr>
          <w:i/>
        </w:rPr>
      </w:pPr>
      <w:r>
        <w:rPr>
          <w:i/>
        </w:rPr>
        <w:t>State pattern general schema</w:t>
      </w:r>
    </w:p>
    <w:p w14:paraId="755B2C9C" w14:textId="77777777" w:rsidR="00047D20" w:rsidRPr="00047D20" w:rsidRDefault="00047D20" w:rsidP="00047D20"/>
    <w:p w14:paraId="45CB5528"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48EBC5F" w14:textId="77777777" w:rsidR="003F273D" w:rsidRDefault="003F273D" w:rsidP="003F273D"/>
    <w:p w14:paraId="12DD3E03" w14:textId="77777777" w:rsidR="003F273D" w:rsidRDefault="00047D20" w:rsidP="003F273D">
      <w:pPr>
        <w:pStyle w:val="TestoNormale"/>
      </w:pPr>
      <w:r>
        <w:t xml:space="preserve">Let us focus on the possibilities. The possible </w:t>
      </w:r>
      <w:r w:rsidRPr="00BA136A">
        <w:rPr>
          <w:b/>
        </w:rPr>
        <w:t>states</w:t>
      </w:r>
      <w:r>
        <w:t xml:space="preserve"> of a Taxi Diver are:</w:t>
      </w:r>
    </w:p>
    <w:p w14:paraId="4CA0C717" w14:textId="77777777" w:rsidR="00047D20" w:rsidRDefault="00047D20" w:rsidP="00047D20"/>
    <w:p w14:paraId="4F029A91" w14:textId="77777777" w:rsidR="00047D20" w:rsidRPr="00047D20" w:rsidRDefault="00047D20" w:rsidP="00047D20">
      <w:pPr>
        <w:pStyle w:val="TestoNormale"/>
        <w:numPr>
          <w:ilvl w:val="0"/>
          <w:numId w:val="9"/>
        </w:numPr>
        <w:rPr>
          <w:i/>
        </w:rPr>
      </w:pPr>
      <w:r w:rsidRPr="00047D20">
        <w:rPr>
          <w:i/>
        </w:rPr>
        <w:t>At work – Available at the moment</w:t>
      </w:r>
    </w:p>
    <w:p w14:paraId="31F08504"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732BCA35" w14:textId="77777777" w:rsidR="006554B8" w:rsidRPr="006554B8" w:rsidRDefault="006554B8" w:rsidP="006554B8">
      <w:pPr>
        <w:pStyle w:val="TestoNormale"/>
        <w:numPr>
          <w:ilvl w:val="0"/>
          <w:numId w:val="9"/>
        </w:numPr>
      </w:pPr>
      <w:r>
        <w:rPr>
          <w:i/>
        </w:rPr>
        <w:t>At work – Currently moving to another area</w:t>
      </w:r>
    </w:p>
    <w:p w14:paraId="71F958B3" w14:textId="77777777" w:rsidR="00047D20" w:rsidRDefault="00047D20" w:rsidP="00047D20">
      <w:pPr>
        <w:pStyle w:val="TestoNormale"/>
        <w:numPr>
          <w:ilvl w:val="0"/>
          <w:numId w:val="9"/>
        </w:numPr>
        <w:rPr>
          <w:i/>
        </w:rPr>
      </w:pPr>
      <w:r w:rsidRPr="00047D20">
        <w:rPr>
          <w:i/>
        </w:rPr>
        <w:t xml:space="preserve">Not at work </w:t>
      </w:r>
    </w:p>
    <w:p w14:paraId="05CCB834" w14:textId="77777777" w:rsidR="00047D20" w:rsidRDefault="00047D20" w:rsidP="00047D20"/>
    <w:p w14:paraId="19C34908" w14:textId="77777777" w:rsidR="00047D20" w:rsidRPr="00047D20" w:rsidRDefault="00047D20" w:rsidP="00047D20">
      <w:pPr>
        <w:pStyle w:val="TestoNormale"/>
      </w:pPr>
      <w:r>
        <w:t>This will take trace of the status of any Taxi Driver during the whole day and can be used to compute the queue on the base of the available Taxi Drivers.</w:t>
      </w:r>
    </w:p>
    <w:p w14:paraId="73D57CD6" w14:textId="77777777" w:rsidR="0001069B" w:rsidRDefault="0001069B" w:rsidP="0001069B">
      <w:pPr>
        <w:pStyle w:val="Heading2"/>
      </w:pPr>
      <w:bookmarkStart w:id="17" w:name="_Toc436148047"/>
      <w:r>
        <w:lastRenderedPageBreak/>
        <w:t>Other design decisions</w:t>
      </w:r>
      <w:bookmarkEnd w:id="17"/>
    </w:p>
    <w:p w14:paraId="60232224" w14:textId="77777777" w:rsidR="0001069B" w:rsidRDefault="0001069B" w:rsidP="0001069B">
      <w:pPr>
        <w:pStyle w:val="Heading1"/>
      </w:pPr>
      <w:bookmarkStart w:id="18" w:name="_Toc436148048"/>
      <w:r>
        <w:t>Algorithm design</w:t>
      </w:r>
      <w:bookmarkEnd w:id="18"/>
    </w:p>
    <w:p w14:paraId="3EE1976B" w14:textId="77777777" w:rsidR="00AD6E2C" w:rsidRDefault="00AD6E2C" w:rsidP="00AD6E2C">
      <w:pPr>
        <w:pStyle w:val="Heading2"/>
      </w:pPr>
      <w:r>
        <w:t>Queue Management: M/M/s model</w:t>
      </w:r>
    </w:p>
    <w:p w14:paraId="6F7AC3A0"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r w:rsidR="004448DA" w:rsidRPr="004448DA">
        <w:rPr>
          <w:i/>
        </w:rPr>
        <w:t>mTS</w:t>
      </w:r>
      <w:r w:rsidR="004448DA">
        <w:t>.</w:t>
      </w:r>
    </w:p>
    <w:p w14:paraId="53AFD692" w14:textId="77777777" w:rsidR="00AD6E2C" w:rsidRDefault="00AD6E2C" w:rsidP="00AD6E2C">
      <w:pPr>
        <w:pStyle w:val="TestoNormale"/>
      </w:pPr>
    </w:p>
    <w:p w14:paraId="1BC78C36" w14:textId="77777777" w:rsidR="00AD6E2C" w:rsidRDefault="00AD6E2C" w:rsidP="00AD6E2C">
      <w:pPr>
        <w:pStyle w:val="TestoNormale"/>
      </w:pPr>
      <w:r>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515AC00B"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21864A54" w14:textId="77777777" w:rsidR="00AD6E2C" w:rsidRDefault="00AD6E2C" w:rsidP="00AD6E2C"/>
    <w:p w14:paraId="37DE344F"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62899297" w14:textId="77777777" w:rsidR="00B53B64" w:rsidRDefault="00B53B64" w:rsidP="00B53B64"/>
    <w:p w14:paraId="52C9872B" w14:textId="77777777" w:rsidR="00B53B64" w:rsidRPr="00B53B64" w:rsidRDefault="00B53B64" w:rsidP="00B53B64">
      <w:pPr>
        <w:jc w:val="center"/>
      </w:pPr>
      <w:r>
        <w:rPr>
          <w:noProof/>
        </w:rPr>
        <w:drawing>
          <wp:inline distT="0" distB="0" distL="0" distR="0" wp14:anchorId="1D030D00" wp14:editId="1916793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18534E12" w14:textId="77777777" w:rsidR="00AD6E2C" w:rsidRDefault="00AD6E2C" w:rsidP="00AD6E2C"/>
    <w:p w14:paraId="4EE6CD06" w14:textId="77777777" w:rsidR="00B53B64" w:rsidRDefault="00B53B64" w:rsidP="00AD6E2C"/>
    <w:p w14:paraId="075439C6" w14:textId="77777777" w:rsidR="00AD6E2C" w:rsidRDefault="00AD6E2C" w:rsidP="00AD6E2C">
      <w:pPr>
        <w:rPr>
          <w:i/>
        </w:rPr>
      </w:pPr>
      <w:r>
        <w:rPr>
          <w:b/>
        </w:rPr>
        <w:lastRenderedPageBreak/>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45390532" w14:textId="77777777" w:rsidR="00226126" w:rsidRDefault="00226126" w:rsidP="00226126">
      <w:pPr>
        <w:pStyle w:val="TestoNormale"/>
      </w:pPr>
      <w:r>
        <w:t>Now let us define the probabilistic variables and constants of this model</w:t>
      </w:r>
      <w:r w:rsidR="004448DA">
        <w:t xml:space="preserve"> in a formal way</w:t>
      </w:r>
      <w:r>
        <w:t>:</w:t>
      </w:r>
    </w:p>
    <w:p w14:paraId="378925B5" w14:textId="77777777" w:rsidR="00226126" w:rsidRPr="00226126" w:rsidRDefault="00226126" w:rsidP="00226126">
      <w:pPr>
        <w:pStyle w:val="TestoNormale"/>
      </w:pPr>
    </w:p>
    <w:p w14:paraId="237862B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C704878"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5A9907B2"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3BC92B47" w14:textId="77777777" w:rsidR="00226126" w:rsidRPr="00391927" w:rsidRDefault="00226126" w:rsidP="009F47AF">
      <w:pPr>
        <w:pStyle w:val="TestoNormale"/>
        <w:numPr>
          <w:ilvl w:val="0"/>
          <w:numId w:val="12"/>
        </w:numPr>
        <w:spacing w:line="360" w:lineRule="auto"/>
        <w:rPr>
          <w:i/>
        </w:rPr>
      </w:pPr>
      <w:r w:rsidRPr="00391927">
        <w:rPr>
          <w:b/>
        </w:rPr>
        <w:t>P</w:t>
      </w:r>
      <w:r w:rsidRPr="00391927">
        <w:rPr>
          <w:b/>
          <w:vertAlign w:val="subscript"/>
        </w:rPr>
        <w:t>n</w:t>
      </w:r>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2F8E270C"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7B7CD28B" w14:textId="77777777" w:rsidR="00226126" w:rsidRPr="00226126" w:rsidRDefault="00391927" w:rsidP="009F47AF">
      <w:pPr>
        <w:pStyle w:val="TestoNormale"/>
        <w:numPr>
          <w:ilvl w:val="0"/>
          <w:numId w:val="12"/>
        </w:numPr>
        <w:spacing w:line="360" w:lineRule="auto"/>
      </w:pPr>
      <w:r w:rsidRPr="00391927">
        <w:rPr>
          <w:b/>
        </w:rPr>
        <w:t>λ</w:t>
      </w:r>
      <w:r w:rsidRPr="00391927">
        <w:rPr>
          <w:b/>
          <w:vertAlign w:val="subscript"/>
        </w:rPr>
        <w:t>n</w:t>
      </w:r>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EA620DE" w14:textId="77777777" w:rsidR="00226126" w:rsidRDefault="00391927" w:rsidP="009F47AF">
      <w:pPr>
        <w:pStyle w:val="TestoNormale"/>
        <w:numPr>
          <w:ilvl w:val="0"/>
          <w:numId w:val="11"/>
        </w:numPr>
        <w:spacing w:line="360" w:lineRule="auto"/>
        <w:rPr>
          <w:i/>
        </w:rPr>
      </w:pPr>
      <w:r w:rsidRPr="00391927">
        <w:rPr>
          <w:b/>
        </w:rPr>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4647E6F3" w14:textId="77777777" w:rsidR="004448DA" w:rsidRPr="004448DA" w:rsidRDefault="004448DA" w:rsidP="009F47AF">
      <w:pPr>
        <w:pStyle w:val="TestoNormale"/>
        <w:numPr>
          <w:ilvl w:val="0"/>
          <w:numId w:val="11"/>
        </w:numPr>
        <w:spacing w:line="360" w:lineRule="auto"/>
        <w:rPr>
          <w:i/>
        </w:rPr>
      </w:pPr>
      <w:r w:rsidRPr="004448DA">
        <w:rPr>
          <w:b/>
        </w:rPr>
        <w:t>P</w:t>
      </w:r>
      <w:r w:rsidRPr="004448DA">
        <w:rPr>
          <w:b/>
          <w:vertAlign w:val="subscript"/>
        </w:rPr>
        <w:t>n</w:t>
      </w:r>
      <w:r w:rsidRPr="004448DA">
        <w:t xml:space="preserve"> </w:t>
      </w:r>
      <w:r>
        <w:t>=</w:t>
      </w:r>
      <w:r w:rsidRPr="004448DA">
        <w:t xml:space="preserve"> </w:t>
      </w:r>
      <w:r w:rsidRPr="004448DA">
        <w:rPr>
          <w:i/>
        </w:rPr>
        <w:t>probability of exactly n customers in queueing system.</w:t>
      </w:r>
    </w:p>
    <w:p w14:paraId="4F73CD52"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2898A2D9" w14:textId="77777777" w:rsidR="004448DA" w:rsidRPr="004448DA" w:rsidRDefault="004448DA" w:rsidP="009F47AF">
      <w:pPr>
        <w:pStyle w:val="TestoNormale"/>
        <w:numPr>
          <w:ilvl w:val="0"/>
          <w:numId w:val="11"/>
        </w:numPr>
        <w:spacing w:line="360" w:lineRule="auto"/>
        <w:rPr>
          <w:i/>
        </w:rPr>
      </w:pPr>
      <w:r w:rsidRPr="004448DA">
        <w:rPr>
          <w:b/>
        </w:rPr>
        <w:t>L</w:t>
      </w:r>
      <w:r w:rsidRPr="004448DA">
        <w:rPr>
          <w:b/>
          <w:vertAlign w:val="subscript"/>
        </w:rPr>
        <w:t>q</w:t>
      </w:r>
      <w:r>
        <w:rPr>
          <w:vertAlign w:val="subscript"/>
        </w:rPr>
        <w:t xml:space="preserve"> </w:t>
      </w:r>
      <w:r>
        <w:t>=</w:t>
      </w:r>
      <w:r w:rsidRPr="004448DA">
        <w:t xml:space="preserve"> </w:t>
      </w:r>
      <w:r w:rsidRPr="004448DA">
        <w:rPr>
          <w:i/>
        </w:rPr>
        <w:t>expected queue length (excludes customers being served).</w:t>
      </w:r>
    </w:p>
    <w:p w14:paraId="02AC336E" w14:textId="77777777" w:rsidR="004448DA" w:rsidRPr="004448DA" w:rsidRDefault="004448DA" w:rsidP="009F47AF">
      <w:pPr>
        <w:pStyle w:val="TestoNormale"/>
        <w:numPr>
          <w:ilvl w:val="0"/>
          <w:numId w:val="11"/>
        </w:numPr>
        <w:spacing w:line="360" w:lineRule="auto"/>
        <w:rPr>
          <w:i/>
        </w:rPr>
      </w:pPr>
      <w:r w:rsidRPr="004448DA">
        <w:rPr>
          <w:b/>
        </w:rPr>
        <w:t>°W</w:t>
      </w:r>
      <w:r>
        <w:t xml:space="preserve"> =</w:t>
      </w:r>
      <w:r w:rsidRPr="004448DA">
        <w:t xml:space="preserve"> </w:t>
      </w:r>
      <w:r w:rsidRPr="004448DA">
        <w:rPr>
          <w:i/>
        </w:rPr>
        <w:t>waiting time in system (includes service time) for each individual customer.</w:t>
      </w:r>
    </w:p>
    <w:p w14:paraId="233DB936"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r w:rsidRPr="004448DA">
        <w:rPr>
          <w:i/>
        </w:rPr>
        <w:t>E(°W</w:t>
      </w:r>
      <w:r>
        <w:rPr>
          <w:i/>
        </w:rPr>
        <w:t>), where E() is the expected value.</w:t>
      </w:r>
    </w:p>
    <w:p w14:paraId="11F71394" w14:textId="77777777" w:rsidR="004448DA" w:rsidRPr="004448DA" w:rsidRDefault="004448DA" w:rsidP="009F47AF">
      <w:pPr>
        <w:pStyle w:val="TestoNormale"/>
        <w:numPr>
          <w:ilvl w:val="0"/>
          <w:numId w:val="11"/>
        </w:numPr>
        <w:spacing w:line="360" w:lineRule="auto"/>
      </w:pPr>
      <w:r w:rsidRPr="004448DA">
        <w:rPr>
          <w:b/>
        </w:rPr>
        <w:t>°W</w:t>
      </w:r>
      <w:r w:rsidRPr="004448DA">
        <w:rPr>
          <w:b/>
          <w:vertAlign w:val="subscript"/>
        </w:rPr>
        <w:t>q</w:t>
      </w:r>
      <w:r w:rsidRPr="004448DA">
        <w:t xml:space="preserve"> </w:t>
      </w:r>
      <w:r>
        <w:t>=</w:t>
      </w:r>
      <w:r w:rsidRPr="004448DA">
        <w:t xml:space="preserve"> </w:t>
      </w:r>
      <w:r w:rsidRPr="004448DA">
        <w:rPr>
          <w:i/>
        </w:rPr>
        <w:t>waiting time in queue (excludes service time) for each individual customer.</w:t>
      </w:r>
    </w:p>
    <w:p w14:paraId="4EB6DFC5" w14:textId="77777777" w:rsidR="004448DA" w:rsidRPr="004448DA" w:rsidRDefault="004448DA" w:rsidP="009F47AF">
      <w:pPr>
        <w:pStyle w:val="TestoNormale"/>
        <w:numPr>
          <w:ilvl w:val="0"/>
          <w:numId w:val="11"/>
        </w:numPr>
        <w:spacing w:line="360" w:lineRule="auto"/>
      </w:pPr>
      <w:r w:rsidRPr="004448DA">
        <w:rPr>
          <w:b/>
        </w:rPr>
        <w:t>W</w:t>
      </w:r>
      <w:r w:rsidRPr="004448DA">
        <w:rPr>
          <w:b/>
          <w:vertAlign w:val="subscript"/>
        </w:rPr>
        <w:t>q</w:t>
      </w:r>
      <w:r w:rsidRPr="004448DA">
        <w:t xml:space="preserve"> </w:t>
      </w:r>
      <w:r>
        <w:t>=</w:t>
      </w:r>
      <w:r w:rsidRPr="004448DA">
        <w:rPr>
          <w:i/>
        </w:rPr>
        <w:t>E(°W</w:t>
      </w:r>
      <w:r w:rsidRPr="004448DA">
        <w:rPr>
          <w:i/>
          <w:vertAlign w:val="subscript"/>
        </w:rPr>
        <w:t>q</w:t>
      </w:r>
      <w:r>
        <w:rPr>
          <w:i/>
        </w:rPr>
        <w:t>), where E() is the expected value.</w:t>
      </w:r>
    </w:p>
    <w:p w14:paraId="58B35B96" w14:textId="77777777" w:rsidR="004448DA" w:rsidRPr="004448DA" w:rsidRDefault="004448DA" w:rsidP="004448DA"/>
    <w:p w14:paraId="73CD6D38" w14:textId="77777777" w:rsidR="00226126" w:rsidRDefault="009F47AF" w:rsidP="00226126">
      <w:pPr>
        <w:pStyle w:val="TestoNormale"/>
      </w:pPr>
      <w:r>
        <w:t>To simplify the notation, we define some support variables:</w:t>
      </w:r>
    </w:p>
    <w:p w14:paraId="2AE3F47B" w14:textId="77777777" w:rsidR="009F47AF" w:rsidRDefault="009F47AF" w:rsidP="009F47AF"/>
    <w:p w14:paraId="0626E555" w14:textId="77777777" w:rsidR="009F47AF" w:rsidRDefault="009F47AF" w:rsidP="009F47AF">
      <w:pPr>
        <w:jc w:val="center"/>
      </w:pPr>
      <w:r>
        <w:rPr>
          <w:noProof/>
        </w:rPr>
        <w:drawing>
          <wp:inline distT="0" distB="0" distL="0" distR="0" wp14:anchorId="0E350003" wp14:editId="224E1C1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D38AEC5" w14:textId="77777777" w:rsidR="009F47AF" w:rsidRDefault="009F47AF" w:rsidP="009F47AF">
      <w:pPr>
        <w:jc w:val="center"/>
      </w:pPr>
      <w:r>
        <w:rPr>
          <w:noProof/>
        </w:rPr>
        <w:drawing>
          <wp:inline distT="0" distB="0" distL="0" distR="0" wp14:anchorId="2997EC74" wp14:editId="4456F907">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22957A95" w14:textId="77777777" w:rsidR="009F47AF" w:rsidRDefault="009F47AF" w:rsidP="009F47AF">
      <w:pPr>
        <w:jc w:val="center"/>
      </w:pPr>
      <w:r>
        <w:rPr>
          <w:noProof/>
        </w:rPr>
        <w:drawing>
          <wp:inline distT="0" distB="0" distL="0" distR="0" wp14:anchorId="579C680B" wp14:editId="26505A6B">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5B8C76C0" w14:textId="77777777" w:rsidR="009F47AF" w:rsidRDefault="009F47AF" w:rsidP="009F47AF">
      <w:pPr>
        <w:pStyle w:val="TestoNormale"/>
        <w:jc w:val="center"/>
      </w:pPr>
      <w:r>
        <w:rPr>
          <w:noProof/>
        </w:rPr>
        <w:lastRenderedPageBreak/>
        <w:drawing>
          <wp:inline distT="0" distB="0" distL="0" distR="0" wp14:anchorId="73A98E57" wp14:editId="4AC686C8">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36B48EAC" w14:textId="77777777" w:rsidR="009F47AF" w:rsidRDefault="009F47AF" w:rsidP="009F47AF">
      <w:pPr>
        <w:jc w:val="center"/>
      </w:pPr>
      <w:r>
        <w:rPr>
          <w:noProof/>
        </w:rPr>
        <w:drawing>
          <wp:inline distT="0" distB="0" distL="0" distR="0" wp14:anchorId="3D2D8524" wp14:editId="165991CB">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47D23E0A" w14:textId="77777777" w:rsidR="009F47AF" w:rsidRDefault="009F47AF" w:rsidP="009F47AF">
      <w:pPr>
        <w:pStyle w:val="TestoNormale"/>
        <w:jc w:val="center"/>
      </w:pPr>
      <w:r>
        <w:rPr>
          <w:noProof/>
        </w:rPr>
        <w:drawing>
          <wp:inline distT="0" distB="0" distL="0" distR="0" wp14:anchorId="053AD8D0" wp14:editId="3D9C62A7">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67A2F280" w14:textId="77777777" w:rsidR="009F47AF" w:rsidRDefault="009F47AF" w:rsidP="009F47AF">
      <w:pPr>
        <w:pStyle w:val="TestoNormale"/>
      </w:pPr>
    </w:p>
    <w:p w14:paraId="713E15C7"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75D6681A" w14:textId="77777777" w:rsidR="009F47AF" w:rsidRDefault="009F47AF" w:rsidP="009F47AF"/>
    <w:p w14:paraId="3D64B48B" w14:textId="77777777" w:rsidR="009F47AF" w:rsidRDefault="009F47AF" w:rsidP="009F47AF">
      <w:pPr>
        <w:jc w:val="center"/>
      </w:pPr>
      <w:r>
        <w:rPr>
          <w:noProof/>
        </w:rPr>
        <w:drawing>
          <wp:inline distT="0" distB="0" distL="0" distR="0" wp14:anchorId="33817843" wp14:editId="08EF62C8">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5B6EFF27" w14:textId="77777777" w:rsidR="009F47AF" w:rsidRDefault="009F47AF" w:rsidP="009F47AF">
      <w:pPr>
        <w:pStyle w:val="TestoNormale"/>
      </w:pPr>
      <w:r>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4C3F6005" w14:textId="77777777" w:rsidR="001668DE" w:rsidRDefault="001668DE" w:rsidP="001668DE"/>
    <w:p w14:paraId="36538C63"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3E3D935F" w14:textId="77777777" w:rsidR="002D2B0F" w:rsidRDefault="002D2B0F" w:rsidP="002D2B0F"/>
    <w:p w14:paraId="5B4B8272" w14:textId="77777777" w:rsidR="002D2B0F" w:rsidRDefault="002D2B0F" w:rsidP="00AF057D">
      <w:pPr>
        <w:jc w:val="center"/>
      </w:pPr>
      <w:r>
        <w:rPr>
          <w:noProof/>
        </w:rPr>
        <w:drawing>
          <wp:inline distT="0" distB="0" distL="0" distR="0" wp14:anchorId="62AD4E39" wp14:editId="2D9ECA0F">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7AD82E92" w14:textId="77777777" w:rsidR="002D2B0F" w:rsidRDefault="002D2B0F" w:rsidP="00AF057D">
      <w:pPr>
        <w:jc w:val="center"/>
      </w:pPr>
      <w:r>
        <w:rPr>
          <w:noProof/>
        </w:rPr>
        <w:drawing>
          <wp:inline distT="0" distB="0" distL="0" distR="0" wp14:anchorId="3FBA63C3" wp14:editId="6C920029">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527F8B1A" w14:textId="77777777" w:rsidR="002D2B0F" w:rsidRDefault="002D2B0F" w:rsidP="002D2B0F"/>
    <w:p w14:paraId="02084C3A" w14:textId="77777777" w:rsidR="002D2B0F" w:rsidRDefault="002D2B0F" w:rsidP="002D2B0F"/>
    <w:p w14:paraId="1360F024" w14:textId="77777777" w:rsidR="00FE1430" w:rsidRDefault="00FE1430" w:rsidP="00FE1430">
      <w:pPr>
        <w:jc w:val="center"/>
      </w:pPr>
      <w:r>
        <w:rPr>
          <w:noProof/>
        </w:rPr>
        <w:drawing>
          <wp:inline distT="0" distB="0" distL="0" distR="0" wp14:anchorId="381D1A4F" wp14:editId="4F871473">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08E948DC" w14:textId="77777777" w:rsidR="002D2B0F" w:rsidRDefault="00FE1430" w:rsidP="00FE1430">
      <w:pPr>
        <w:jc w:val="center"/>
      </w:pPr>
      <w:r>
        <w:rPr>
          <w:noProof/>
        </w:rPr>
        <w:drawing>
          <wp:inline distT="0" distB="0" distL="0" distR="0" wp14:anchorId="0C28721F" wp14:editId="06AEC9C9">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789CD7BE" w14:textId="77777777" w:rsidR="00FE1430" w:rsidRDefault="00FE1430" w:rsidP="00FE1430">
      <w:pPr>
        <w:jc w:val="center"/>
      </w:pPr>
      <w:r>
        <w:rPr>
          <w:noProof/>
        </w:rPr>
        <w:drawing>
          <wp:inline distT="0" distB="0" distL="0" distR="0" wp14:anchorId="7A7FD22C" wp14:editId="14AEDDFE">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340D7A3A" w14:textId="77777777" w:rsidR="00FE1430" w:rsidRDefault="00FE1430" w:rsidP="00FE1430">
      <w:pPr>
        <w:jc w:val="center"/>
      </w:pPr>
      <w:r>
        <w:rPr>
          <w:noProof/>
        </w:rPr>
        <w:drawing>
          <wp:inline distT="0" distB="0" distL="0" distR="0" wp14:anchorId="1387246E" wp14:editId="428D4A8E">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0416D39F" w14:textId="77777777" w:rsidR="00FE1430" w:rsidRDefault="00FE1430" w:rsidP="00FE1430">
      <w:pPr>
        <w:pStyle w:val="TestoNormale"/>
      </w:pPr>
      <w:r>
        <w:t>The probability distribution of waiting time is represented by the following formulae:</w:t>
      </w:r>
    </w:p>
    <w:p w14:paraId="7AC13859" w14:textId="77777777" w:rsidR="00FE1430" w:rsidRPr="00FE1430" w:rsidRDefault="00FE1430" w:rsidP="00FE1430"/>
    <w:p w14:paraId="619BBA5F" w14:textId="77777777" w:rsidR="00FE1430" w:rsidRPr="005C6EF8" w:rsidRDefault="00FE1430" w:rsidP="00FE1430">
      <w:pPr>
        <w:pStyle w:val="TestoNormale"/>
        <w:jc w:val="center"/>
        <w:rPr>
          <w:b/>
          <w:color w:val="1F4E79" w:themeColor="accent1" w:themeShade="80"/>
        </w:rPr>
      </w:pPr>
      <w:r w:rsidRPr="005C6EF8">
        <w:rPr>
          <w:b/>
          <w:color w:val="1F4E79" w:themeColor="accent1" w:themeShade="80"/>
        </w:rPr>
        <w:t>Service Time Included</w:t>
      </w:r>
    </w:p>
    <w:p w14:paraId="2E49BB16" w14:textId="77777777" w:rsidR="00FE1430" w:rsidRDefault="00FE1430" w:rsidP="00FE1430">
      <w:pPr>
        <w:jc w:val="center"/>
      </w:pPr>
      <w:r>
        <w:rPr>
          <w:noProof/>
        </w:rPr>
        <w:drawing>
          <wp:inline distT="0" distB="0" distL="0" distR="0" wp14:anchorId="41720513" wp14:editId="4E397B6C">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D9AF609" w14:textId="77777777" w:rsidR="00FE1430" w:rsidRDefault="00FE1430" w:rsidP="00FE1430">
      <w:pPr>
        <w:jc w:val="center"/>
      </w:pPr>
    </w:p>
    <w:p w14:paraId="1CDD9635" w14:textId="77777777" w:rsidR="00FE1430" w:rsidRPr="005C6EF8" w:rsidRDefault="00FE1430" w:rsidP="00FE1430">
      <w:pPr>
        <w:pStyle w:val="TestoNormale"/>
        <w:jc w:val="center"/>
        <w:rPr>
          <w:b/>
          <w:color w:val="1F4E79" w:themeColor="accent1" w:themeShade="80"/>
        </w:rPr>
      </w:pPr>
      <w:r w:rsidRPr="005C6EF8">
        <w:rPr>
          <w:b/>
          <w:color w:val="1F4E79" w:themeColor="accent1" w:themeShade="80"/>
        </w:rPr>
        <w:t>Service Time Excluded</w:t>
      </w:r>
    </w:p>
    <w:p w14:paraId="7BD8280C" w14:textId="77777777" w:rsidR="00FE1430" w:rsidRDefault="00FE1430" w:rsidP="00FE1430">
      <w:pPr>
        <w:jc w:val="center"/>
      </w:pPr>
      <w:r>
        <w:rPr>
          <w:noProof/>
        </w:rPr>
        <w:drawing>
          <wp:inline distT="0" distB="0" distL="0" distR="0" wp14:anchorId="0E40D00E" wp14:editId="677A5930">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2E85486D" w14:textId="77777777" w:rsidR="005C6EF8" w:rsidRDefault="005C6EF8" w:rsidP="005C6EF8">
      <w:pPr>
        <w:pStyle w:val="TestoNormale"/>
        <w:jc w:val="center"/>
      </w:pPr>
      <w:r>
        <w:t>Where:</w:t>
      </w:r>
    </w:p>
    <w:p w14:paraId="4A383F02" w14:textId="77777777" w:rsidR="005C6EF8" w:rsidRDefault="005C6EF8" w:rsidP="005C6EF8">
      <w:pPr>
        <w:pStyle w:val="TestoNormale"/>
        <w:jc w:val="center"/>
      </w:pPr>
      <w:r>
        <w:rPr>
          <w:noProof/>
        </w:rPr>
        <w:drawing>
          <wp:inline distT="0" distB="0" distL="0" distR="0" wp14:anchorId="5BBC77CD" wp14:editId="684CECDB">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6AD61F84"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33840B75"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6BB84EC2" w14:textId="77777777" w:rsidR="00525750" w:rsidRDefault="00525750" w:rsidP="00525750"/>
    <w:p w14:paraId="18B25EB7" w14:textId="77777777" w:rsidR="00525750" w:rsidRDefault="00525750" w:rsidP="00525750">
      <w:pPr>
        <w:pStyle w:val="TestoNormale"/>
      </w:pPr>
      <w:r>
        <w:t xml:space="preserve">The </w:t>
      </w:r>
      <w:r w:rsidRPr="00525750">
        <w:rPr>
          <w:b/>
        </w:rPr>
        <w:t>first one</w:t>
      </w:r>
      <w:r>
        <w:t xml:space="preserve"> is the </w:t>
      </w:r>
      <w:r w:rsidRPr="00525750">
        <w:rPr>
          <w:i/>
        </w:rPr>
        <w:t>steady-state probability of zero costumer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0DE85E3D"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2673EFC7" w14:textId="77777777" w:rsidR="0073374E" w:rsidRDefault="0073374E" w:rsidP="0073374E"/>
    <w:p w14:paraId="48C25FD0" w14:textId="77777777" w:rsidR="0073374E" w:rsidRDefault="0073374E" w:rsidP="0073374E"/>
    <w:p w14:paraId="63E28314" w14:textId="77777777" w:rsidR="0073374E" w:rsidRDefault="0073374E" w:rsidP="0073374E"/>
    <w:p w14:paraId="03CB9247" w14:textId="77777777" w:rsidR="0073374E" w:rsidRDefault="0073374E" w:rsidP="0073374E">
      <w:pPr>
        <w:pStyle w:val="TestoNormale"/>
      </w:pPr>
      <w:r>
        <w:lastRenderedPageBreak/>
        <w:t>Anyway, sometimes graphics are better than words. Therefore, here is the two probabilistic graphics, as promised before:</w:t>
      </w:r>
    </w:p>
    <w:p w14:paraId="33B75282" w14:textId="77777777" w:rsidR="0073374E" w:rsidRDefault="0073374E" w:rsidP="0073374E"/>
    <w:p w14:paraId="1AE51F38" w14:textId="77777777" w:rsidR="0073374E" w:rsidRDefault="0073374E" w:rsidP="0073374E">
      <w:pPr>
        <w:pStyle w:val="TestoNormale"/>
        <w:numPr>
          <w:ilvl w:val="0"/>
          <w:numId w:val="15"/>
        </w:numPr>
        <w:rPr>
          <w:i/>
        </w:rPr>
      </w:pPr>
      <w:r w:rsidRPr="0073374E">
        <w:rPr>
          <w:i/>
        </w:rPr>
        <w:t>Steady-state probability of zero costumer in the system (P</w:t>
      </w:r>
      <w:r w:rsidRPr="0073374E">
        <w:rPr>
          <w:i/>
          <w:vertAlign w:val="subscript"/>
        </w:rPr>
        <w:t>0</w:t>
      </w:r>
      <w:r w:rsidRPr="0073374E">
        <w:rPr>
          <w:i/>
        </w:rPr>
        <w:t>) as a function of the servers (s, Taxi Drivers) and the Utilization factor (ρ).</w:t>
      </w:r>
    </w:p>
    <w:p w14:paraId="62EB6096" w14:textId="77777777" w:rsidR="0073374E" w:rsidRPr="0073374E" w:rsidRDefault="0073374E" w:rsidP="0073374E"/>
    <w:p w14:paraId="7AE55200" w14:textId="77777777" w:rsidR="0073374E" w:rsidRPr="0073374E" w:rsidRDefault="0073374E" w:rsidP="0073374E">
      <w:pPr>
        <w:jc w:val="center"/>
      </w:pPr>
      <w:r>
        <w:rPr>
          <w:noProof/>
        </w:rPr>
        <w:drawing>
          <wp:inline distT="0" distB="0" distL="0" distR="0" wp14:anchorId="6A277149" wp14:editId="0631F4A9">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43">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4A87BF56" w14:textId="77777777" w:rsidR="0073374E" w:rsidRDefault="0073374E" w:rsidP="0073374E"/>
    <w:p w14:paraId="54C43177" w14:textId="77777777" w:rsidR="0073374E" w:rsidRDefault="0073374E" w:rsidP="0073374E"/>
    <w:p w14:paraId="05AA794D" w14:textId="77777777" w:rsidR="0073374E" w:rsidRDefault="0073374E" w:rsidP="0073374E"/>
    <w:p w14:paraId="77FC34FE" w14:textId="77777777" w:rsidR="0073374E" w:rsidRDefault="0073374E" w:rsidP="0073374E"/>
    <w:p w14:paraId="2189F30E"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443E2073" w14:textId="77777777" w:rsidR="0073374E" w:rsidRDefault="0073374E" w:rsidP="0073374E"/>
    <w:p w14:paraId="1E6FB6BE" w14:textId="77777777" w:rsidR="0073374E" w:rsidRDefault="0073374E" w:rsidP="0073374E"/>
    <w:p w14:paraId="3EC25E21" w14:textId="77777777" w:rsidR="0073374E" w:rsidRPr="0073374E" w:rsidRDefault="0073374E" w:rsidP="0073374E">
      <w:pPr>
        <w:jc w:val="center"/>
      </w:pPr>
      <w:r>
        <w:rPr>
          <w:noProof/>
        </w:rPr>
        <w:drawing>
          <wp:inline distT="0" distB="0" distL="0" distR="0" wp14:anchorId="4583A387" wp14:editId="66254B5B">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44">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41A2004A" w14:textId="77777777" w:rsidR="0073374E" w:rsidRDefault="0073374E" w:rsidP="0073374E"/>
    <w:p w14:paraId="7EF1EAB9" w14:textId="77777777" w:rsidR="0073374E" w:rsidRDefault="0073374E" w:rsidP="0073374E"/>
    <w:p w14:paraId="21C6C53A" w14:textId="77777777" w:rsidR="0001069B" w:rsidRDefault="0001069B" w:rsidP="0001069B">
      <w:pPr>
        <w:pStyle w:val="Heading1"/>
      </w:pPr>
      <w:bookmarkStart w:id="19" w:name="_Toc436148049"/>
      <w:r>
        <w:lastRenderedPageBreak/>
        <w:t>User Interface Design</w:t>
      </w:r>
      <w:bookmarkEnd w:id="19"/>
    </w:p>
    <w:p w14:paraId="61890C06" w14:textId="77777777" w:rsidR="00F738B6" w:rsidRDefault="002072BE" w:rsidP="00F738B6">
      <w:pPr>
        <w:pStyle w:val="TestoNormale"/>
      </w:pPr>
      <w:r w:rsidRPr="002072BE">
        <w:rPr>
          <w:i/>
        </w:rPr>
        <w:t>User Interface</w:t>
      </w:r>
      <w:r>
        <w:t xml:space="preserve"> plays a very important role in interactions between machines and humans. </w:t>
      </w:r>
      <w:r w:rsidR="00F738B6">
        <w:t xml:space="preserve">Given </w:t>
      </w:r>
      <w:r w:rsidR="00BB4DCF">
        <w:t xml:space="preserve">that </w:t>
      </w:r>
      <w:r w:rsidR="00F738B6">
        <w:t>we have assumed that</w:t>
      </w:r>
      <w:r w:rsidR="00BB4DCF">
        <w:t xml:space="preserve"> </w:t>
      </w:r>
      <w:r w:rsidR="00BB4DCF" w:rsidRPr="00BB4DCF">
        <w:rPr>
          <w:i/>
        </w:rPr>
        <w:t xml:space="preserve">no special skills are requested </w:t>
      </w:r>
      <w:r w:rsidR="00BB4DCF">
        <w:t>(DD, 2.2) to use mTS product, UI must be kept as simple as possible</w:t>
      </w:r>
      <w:r w:rsidR="002C761B">
        <w:t xml:space="preserve"> without sacrificing functionality</w:t>
      </w:r>
      <w:r w:rsidR="00BB4DCF">
        <w:t>.</w:t>
      </w:r>
      <w:r w:rsidR="00077B81">
        <w:t xml:space="preserve"> </w:t>
      </w:r>
    </w:p>
    <w:p w14:paraId="619F26BB" w14:textId="4886B8D0" w:rsidR="00077B81" w:rsidRDefault="00502DA3" w:rsidP="00077B81">
      <w:pPr>
        <w:pStyle w:val="TestoNormale"/>
      </w:pPr>
      <w:r>
        <w:t>In RASD</w:t>
      </w:r>
      <w:r w:rsidR="00F738B6">
        <w:t xml:space="preserve"> we have provided some mockups to give a general idea of myTaxiService application using visual elements like </w:t>
      </w:r>
      <w:r w:rsidR="00F738B6" w:rsidRPr="00F738B6">
        <w:rPr>
          <w:i/>
        </w:rPr>
        <w:t>buttons</w:t>
      </w:r>
      <w:r w:rsidR="00F738B6">
        <w:t xml:space="preserve">, </w:t>
      </w:r>
      <w:r w:rsidR="00F738B6" w:rsidRPr="00F738B6">
        <w:rPr>
          <w:i/>
        </w:rPr>
        <w:t>form</w:t>
      </w:r>
      <w:r w:rsidR="00F738B6">
        <w:t xml:space="preserve">, </w:t>
      </w:r>
      <w:r w:rsidR="00F738B6" w:rsidRPr="00F738B6">
        <w:rPr>
          <w:i/>
        </w:rPr>
        <w:t>pages</w:t>
      </w:r>
      <w:r w:rsidR="00F738B6">
        <w:t>, etc.</w:t>
      </w:r>
      <w:r w:rsidR="00BB4DCF">
        <w:t xml:space="preserve"> Now we would like to show </w:t>
      </w:r>
      <w:r w:rsidR="00F738B6">
        <w:t>some UX Diagrams</w:t>
      </w:r>
      <w:r w:rsidR="00BB4DCF">
        <w:t xml:space="preserve"> to have </w:t>
      </w:r>
      <w:r w:rsidR="00077B81">
        <w:t>a</w:t>
      </w:r>
      <w:r w:rsidR="00BB4DCF">
        <w:t xml:space="preserve"> </w:t>
      </w:r>
      <w:r w:rsidR="002C761B">
        <w:t>more abstract model</w:t>
      </w:r>
      <w:r w:rsidR="00077B81">
        <w:t>.</w:t>
      </w:r>
      <w:r>
        <w:t xml:space="preserve"> We encourage you to keep on hand mockups during the reading of this paragraph.</w:t>
      </w:r>
    </w:p>
    <w:p w14:paraId="319DCAFF" w14:textId="77777777" w:rsidR="00077B81" w:rsidRDefault="002C761B" w:rsidP="00077B81">
      <w:pPr>
        <w:pStyle w:val="Heading2"/>
      </w:pPr>
      <w:r>
        <w:t>Passenger Application</w:t>
      </w:r>
    </w:p>
    <w:p w14:paraId="37EC7CB2" w14:textId="11635D2D" w:rsidR="002C761B" w:rsidRDefault="00660947" w:rsidP="00660947">
      <w:pPr>
        <w:jc w:val="center"/>
      </w:pPr>
      <w:r>
        <w:rPr>
          <w:noProof/>
        </w:rPr>
        <w:drawing>
          <wp:inline distT="0" distB="0" distL="0" distR="0" wp14:anchorId="7AD23822" wp14:editId="541B7A57">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79341BE" w14:textId="60D13ED2" w:rsidR="00660947" w:rsidRDefault="00660947" w:rsidP="00660947">
      <w:pPr>
        <w:pStyle w:val="TestoNormale"/>
      </w:pPr>
      <w:r>
        <w:lastRenderedPageBreak/>
        <w:t xml:space="preserve">As you can see there are some references of exceptions that can occur in some use cases. </w:t>
      </w:r>
    </w:p>
    <w:p w14:paraId="06787F8D" w14:textId="77777777" w:rsidR="002C761B" w:rsidRDefault="002C761B" w:rsidP="002C761B">
      <w:pPr>
        <w:pStyle w:val="Heading2"/>
      </w:pPr>
      <w:r>
        <w:t>Taxi Driver Application</w:t>
      </w:r>
    </w:p>
    <w:p w14:paraId="5681E182" w14:textId="77777777" w:rsidR="00660947" w:rsidRDefault="002C761B" w:rsidP="002C761B">
      <w:pPr>
        <w:pStyle w:val="TestoNormale"/>
      </w:pPr>
      <w:r>
        <w:t xml:space="preserve">As we have said in RASD </w:t>
      </w:r>
      <w:r w:rsidR="0014355D">
        <w:t xml:space="preserve">interaction between taxi driver and driver application is very limited. In fact driver can only see driving directions </w:t>
      </w:r>
      <w:r w:rsidR="00066667">
        <w:t>provided by the system and confirm/decline requests to take care of a reservation.</w:t>
      </w:r>
      <w:r w:rsidR="00BF700C">
        <w:t xml:space="preserve"> </w:t>
      </w:r>
    </w:p>
    <w:p w14:paraId="57C1F141" w14:textId="67562E75" w:rsidR="002C761B" w:rsidRDefault="00BF700C" w:rsidP="002C761B">
      <w:pPr>
        <w:pStyle w:val="TestoNormale"/>
      </w:pPr>
      <w:r>
        <w:t>Please, excuse</w:t>
      </w:r>
      <w:r w:rsidR="00660947">
        <w:t xml:space="preserve"> our</w:t>
      </w:r>
      <w:r>
        <w:t xml:space="preserve"> UML representation of this particular diagram.  </w:t>
      </w:r>
      <w:r w:rsidR="00502DA3">
        <w:t xml:space="preserve">With </w:t>
      </w:r>
      <w:r w:rsidR="00502DA3" w:rsidRPr="00502DA3">
        <w:rPr>
          <w:i/>
        </w:rPr>
        <w:t>“map component”</w:t>
      </w:r>
      <w:r w:rsidR="00502DA3">
        <w:t xml:space="preserve"> we actually mean something that is showed over the map</w:t>
      </w:r>
      <w:r w:rsidR="00660947">
        <w:t xml:space="preserve"> piece of the main screen and with </w:t>
      </w:r>
      <w:r w:rsidR="00660947" w:rsidRPr="00660947">
        <w:rPr>
          <w:i/>
        </w:rPr>
        <w:t>“banner”</w:t>
      </w:r>
      <w:r w:rsidR="00660947">
        <w:t xml:space="preserve"> we mean something that partially overlays the main screen.</w:t>
      </w:r>
    </w:p>
    <w:p w14:paraId="407D8B25" w14:textId="77777777" w:rsidR="00660947" w:rsidRDefault="00660947" w:rsidP="00660947"/>
    <w:p w14:paraId="282EA3DD" w14:textId="704137E3" w:rsidR="00660947" w:rsidRDefault="00660947" w:rsidP="00660947">
      <w:pPr>
        <w:jc w:val="center"/>
      </w:pPr>
      <w:r>
        <w:rPr>
          <w:noProof/>
        </w:rPr>
        <w:drawing>
          <wp:inline distT="0" distB="0" distL="0" distR="0" wp14:anchorId="030F42E0" wp14:editId="1F1AE0E3">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1109E333" w14:textId="113E620D" w:rsidR="00660947" w:rsidRPr="00660947" w:rsidRDefault="00660947" w:rsidP="00660947">
      <w:pPr>
        <w:rPr>
          <w:color w:val="FF0000"/>
        </w:rPr>
      </w:pPr>
      <w:r>
        <w:t>//</w:t>
      </w:r>
      <w:r>
        <w:rPr>
          <w:color w:val="FF0000"/>
        </w:rPr>
        <w:t>DA FARE ANCHE WEB UTENTI?</w:t>
      </w:r>
      <w:bookmarkStart w:id="20" w:name="_GoBack"/>
      <w:bookmarkEnd w:id="20"/>
    </w:p>
    <w:p w14:paraId="46512AD2" w14:textId="77777777" w:rsidR="0001069B" w:rsidRDefault="0001069B" w:rsidP="0001069B">
      <w:pPr>
        <w:pStyle w:val="Heading1"/>
      </w:pPr>
      <w:bookmarkStart w:id="21" w:name="_Toc436148050"/>
      <w:r>
        <w:t>Requirements Traceability</w:t>
      </w:r>
      <w:bookmarkEnd w:id="21"/>
      <w:r>
        <w:t xml:space="preserve"> </w:t>
      </w:r>
    </w:p>
    <w:p w14:paraId="32E49CD2" w14:textId="77777777" w:rsidR="00BA136A" w:rsidRDefault="00BA136A" w:rsidP="00BA136A">
      <w:pPr>
        <w:pStyle w:val="TestoNormale"/>
      </w:pPr>
    </w:p>
    <w:tbl>
      <w:tblPr>
        <w:tblStyle w:val="PlainTable1"/>
        <w:tblW w:w="9690" w:type="dxa"/>
        <w:tblLook w:val="04A0" w:firstRow="1" w:lastRow="0" w:firstColumn="1" w:lastColumn="0" w:noHBand="0" w:noVBand="1"/>
      </w:tblPr>
      <w:tblGrid>
        <w:gridCol w:w="3288"/>
        <w:gridCol w:w="3201"/>
        <w:gridCol w:w="3201"/>
      </w:tblGrid>
      <w:tr w:rsidR="00BA136A" w14:paraId="02DE93F5" w14:textId="77777777" w:rsidTr="00BA136A">
        <w:trPr>
          <w:cnfStyle w:val="100000000000" w:firstRow="1" w:lastRow="0" w:firstColumn="0" w:lastColumn="0" w:oddVBand="0" w:evenVBand="0" w:oddHBand="0"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3288" w:type="dxa"/>
          </w:tcPr>
          <w:p w14:paraId="0760F8A9" w14:textId="77777777" w:rsidR="00FF066C" w:rsidRPr="00FF066C" w:rsidRDefault="00FF066C" w:rsidP="00FF066C">
            <w:pPr>
              <w:pStyle w:val="TestoNormale"/>
              <w:jc w:val="center"/>
              <w:rPr>
                <w:color w:val="002060"/>
                <w:sz w:val="40"/>
                <w:szCs w:val="40"/>
              </w:rPr>
            </w:pPr>
            <w:bookmarkStart w:id="22" w:name="_Toc436148051"/>
          </w:p>
          <w:p w14:paraId="2E30331A" w14:textId="77777777" w:rsidR="00FF066C" w:rsidRPr="00FF066C" w:rsidRDefault="00FF066C" w:rsidP="00FF066C">
            <w:pPr>
              <w:rPr>
                <w:color w:val="002060"/>
              </w:rPr>
            </w:pPr>
          </w:p>
          <w:p w14:paraId="0A253FC5" w14:textId="77777777" w:rsidR="00BA136A" w:rsidRPr="00FF066C" w:rsidRDefault="00BA136A" w:rsidP="00FF066C">
            <w:pPr>
              <w:pStyle w:val="TestoNormale"/>
              <w:jc w:val="center"/>
              <w:rPr>
                <w:color w:val="002060"/>
                <w:sz w:val="40"/>
                <w:szCs w:val="40"/>
              </w:rPr>
            </w:pPr>
            <w:r w:rsidRPr="00FF066C">
              <w:rPr>
                <w:color w:val="002060"/>
                <w:sz w:val="40"/>
                <w:szCs w:val="40"/>
              </w:rPr>
              <w:t>Requirement</w:t>
            </w:r>
            <w:bookmarkEnd w:id="22"/>
          </w:p>
        </w:tc>
        <w:tc>
          <w:tcPr>
            <w:tcW w:w="3201" w:type="dxa"/>
          </w:tcPr>
          <w:p w14:paraId="520C1B71"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3" w:name="_Toc436148052"/>
          </w:p>
          <w:p w14:paraId="3585A4B4"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630C6162"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Component</w:t>
            </w:r>
            <w:bookmarkEnd w:id="23"/>
          </w:p>
        </w:tc>
        <w:tc>
          <w:tcPr>
            <w:tcW w:w="3201" w:type="dxa"/>
          </w:tcPr>
          <w:p w14:paraId="6D00DE31"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4" w:name="_Toc436148053"/>
          </w:p>
          <w:p w14:paraId="5558E5BA"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4E71E803"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Description</w:t>
            </w:r>
            <w:bookmarkEnd w:id="24"/>
          </w:p>
        </w:tc>
      </w:tr>
      <w:tr w:rsidR="00BA136A" w14:paraId="17FF2F81"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2FDEE1D1" w14:textId="77777777" w:rsidR="00BA136A" w:rsidRDefault="00BA136A" w:rsidP="00FF066C">
            <w:pPr>
              <w:pStyle w:val="TestoNormale"/>
            </w:pPr>
          </w:p>
        </w:tc>
        <w:tc>
          <w:tcPr>
            <w:tcW w:w="3201" w:type="dxa"/>
          </w:tcPr>
          <w:p w14:paraId="1489D12B"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062A189F"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3857CF03"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33CE33FE" w14:textId="77777777" w:rsidR="00BA136A" w:rsidRDefault="00BA136A" w:rsidP="00BA136A">
            <w:pPr>
              <w:pStyle w:val="Heading1"/>
              <w:numPr>
                <w:ilvl w:val="0"/>
                <w:numId w:val="0"/>
              </w:numPr>
              <w:outlineLvl w:val="0"/>
            </w:pPr>
          </w:p>
        </w:tc>
        <w:tc>
          <w:tcPr>
            <w:tcW w:w="3201" w:type="dxa"/>
          </w:tcPr>
          <w:p w14:paraId="08AD5FBC"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7E3E5535"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939D07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BAD6A34" w14:textId="77777777" w:rsidR="00BA136A" w:rsidRDefault="00BA136A" w:rsidP="00BA136A">
            <w:pPr>
              <w:pStyle w:val="Heading1"/>
              <w:numPr>
                <w:ilvl w:val="0"/>
                <w:numId w:val="0"/>
              </w:numPr>
              <w:outlineLvl w:val="0"/>
            </w:pPr>
          </w:p>
        </w:tc>
        <w:tc>
          <w:tcPr>
            <w:tcW w:w="3201" w:type="dxa"/>
          </w:tcPr>
          <w:p w14:paraId="66D004A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54EC07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36E43A3B"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49FE88FE" w14:textId="77777777" w:rsidR="00BA136A" w:rsidRDefault="00BA136A" w:rsidP="00BA136A">
            <w:pPr>
              <w:pStyle w:val="Heading1"/>
              <w:numPr>
                <w:ilvl w:val="0"/>
                <w:numId w:val="0"/>
              </w:numPr>
              <w:outlineLvl w:val="0"/>
            </w:pPr>
          </w:p>
        </w:tc>
        <w:tc>
          <w:tcPr>
            <w:tcW w:w="3201" w:type="dxa"/>
          </w:tcPr>
          <w:p w14:paraId="44DA6179"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08DA39B3"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1C8B7CBE"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6C9AB7BB" w14:textId="77777777" w:rsidR="00BA136A" w:rsidRDefault="00BA136A" w:rsidP="00BA136A">
            <w:pPr>
              <w:pStyle w:val="Heading1"/>
              <w:numPr>
                <w:ilvl w:val="0"/>
                <w:numId w:val="0"/>
              </w:numPr>
              <w:outlineLvl w:val="0"/>
            </w:pPr>
          </w:p>
        </w:tc>
        <w:tc>
          <w:tcPr>
            <w:tcW w:w="3201" w:type="dxa"/>
          </w:tcPr>
          <w:p w14:paraId="06877A06"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1660D9AD"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3676C5FE"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2E3D5606" w14:textId="77777777" w:rsidR="00BA136A" w:rsidRDefault="00BA136A" w:rsidP="00BA136A">
            <w:pPr>
              <w:pStyle w:val="Heading1"/>
              <w:numPr>
                <w:ilvl w:val="0"/>
                <w:numId w:val="0"/>
              </w:numPr>
              <w:outlineLvl w:val="0"/>
            </w:pPr>
          </w:p>
        </w:tc>
        <w:tc>
          <w:tcPr>
            <w:tcW w:w="3201" w:type="dxa"/>
          </w:tcPr>
          <w:p w14:paraId="0219E539"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367B624C"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409A20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05967D97" w14:textId="77777777" w:rsidR="00BA136A" w:rsidRDefault="00BA136A" w:rsidP="00BA136A">
            <w:pPr>
              <w:pStyle w:val="Heading1"/>
              <w:numPr>
                <w:ilvl w:val="0"/>
                <w:numId w:val="0"/>
              </w:numPr>
              <w:outlineLvl w:val="0"/>
            </w:pPr>
          </w:p>
        </w:tc>
        <w:tc>
          <w:tcPr>
            <w:tcW w:w="3201" w:type="dxa"/>
          </w:tcPr>
          <w:p w14:paraId="795CB4F0"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74964608"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bl>
    <w:p w14:paraId="4098FF5E" w14:textId="77777777" w:rsidR="00BA136A" w:rsidRDefault="00BA136A" w:rsidP="00BA136A">
      <w:pPr>
        <w:pStyle w:val="TestoNormale"/>
      </w:pPr>
    </w:p>
    <w:p w14:paraId="48898E6B" w14:textId="77777777" w:rsidR="0001069B" w:rsidRDefault="0001069B" w:rsidP="0001069B">
      <w:pPr>
        <w:pStyle w:val="Heading1"/>
      </w:pPr>
      <w:bookmarkStart w:id="25" w:name="_Toc436148054"/>
      <w:r>
        <w:t>References</w:t>
      </w:r>
      <w:bookmarkEnd w:id="25"/>
    </w:p>
    <w:p w14:paraId="60296D78" w14:textId="77777777" w:rsidR="004853EA" w:rsidRDefault="004853EA" w:rsidP="004853EA">
      <w:pPr>
        <w:pStyle w:val="Heading2"/>
      </w:pPr>
      <w:bookmarkStart w:id="26" w:name="_Toc436148055"/>
      <w:r>
        <w:t>References list</w:t>
      </w:r>
      <w:bookmarkEnd w:id="26"/>
    </w:p>
    <w:p w14:paraId="30598330"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750AA62B" w14:textId="77777777" w:rsidR="004853EA" w:rsidRDefault="004853EA" w:rsidP="004853EA"/>
    <w:p w14:paraId="3495C8BE" w14:textId="77777777" w:rsidR="004853EA" w:rsidRPr="004853EA" w:rsidRDefault="004853EA" w:rsidP="004853EA">
      <w:pPr>
        <w:pStyle w:val="TestoNormale"/>
        <w:numPr>
          <w:ilvl w:val="0"/>
          <w:numId w:val="4"/>
        </w:numPr>
        <w:rPr>
          <w:i/>
        </w:rPr>
      </w:pPr>
      <w:r w:rsidRPr="004853EA">
        <w:rPr>
          <w:i/>
        </w:rPr>
        <w:t xml:space="preserve">Slides of the Software Engineering 2 course (from the </w:t>
      </w:r>
      <w:r w:rsidRPr="004853EA">
        <w:rPr>
          <w:b/>
          <w:i/>
        </w:rPr>
        <w:t>Beep Platform</w:t>
      </w:r>
      <w:r w:rsidRPr="004853EA">
        <w:rPr>
          <w:i/>
        </w:rPr>
        <w:t>)</w:t>
      </w:r>
    </w:p>
    <w:p w14:paraId="7142E415" w14:textId="77777777" w:rsidR="004853EA" w:rsidRDefault="004853EA" w:rsidP="004853EA">
      <w:pPr>
        <w:pStyle w:val="TestoNormale"/>
        <w:numPr>
          <w:ilvl w:val="0"/>
          <w:numId w:val="4"/>
        </w:numPr>
        <w:rPr>
          <w:i/>
          <w:lang w:val="it-IT"/>
        </w:rPr>
      </w:pPr>
      <w:r w:rsidRPr="004853EA">
        <w:rPr>
          <w:i/>
          <w:lang w:val="it-IT"/>
        </w:rPr>
        <w:t xml:space="preserve">Design </w:t>
      </w:r>
      <w:r w:rsidRPr="005C6ABE">
        <w:rPr>
          <w:i/>
          <w:lang w:val="it-IT"/>
        </w:rPr>
        <w:t>Document</w:t>
      </w:r>
      <w:r w:rsidRPr="004853EA">
        <w:rPr>
          <w:i/>
          <w:lang w:val="it-IT"/>
        </w:rPr>
        <w:t xml:space="preserve"> </w:t>
      </w:r>
      <w:r w:rsidRPr="005C6ABE">
        <w:rPr>
          <w:i/>
          <w:lang w:val="it-IT"/>
        </w:rPr>
        <w:t>Template</w:t>
      </w:r>
      <w:r w:rsidRPr="004853EA">
        <w:rPr>
          <w:lang w:val="it-IT"/>
        </w:rPr>
        <w:t xml:space="preserve"> </w:t>
      </w:r>
      <w:r w:rsidRPr="004853EA">
        <w:rPr>
          <w:i/>
          <w:lang w:val="it-IT"/>
        </w:rPr>
        <w:t>(by Prof. Raffaela Mirandola)</w:t>
      </w:r>
    </w:p>
    <w:p w14:paraId="2E34E946" w14:textId="77777777" w:rsidR="004938C8" w:rsidRDefault="004938C8" w:rsidP="004938C8">
      <w:pPr>
        <w:pStyle w:val="TestoNormale"/>
        <w:numPr>
          <w:ilvl w:val="0"/>
          <w:numId w:val="4"/>
        </w:numPr>
        <w:rPr>
          <w:i/>
        </w:rPr>
      </w:pPr>
      <w:r w:rsidRPr="004938C8">
        <w:rPr>
          <w:i/>
        </w:rPr>
        <w:t>Software Engineering: Principles and Practice (Hans Van Vliet)</w:t>
      </w:r>
    </w:p>
    <w:p w14:paraId="3EE5EEC8" w14:textId="77777777" w:rsidR="00E446D5" w:rsidRDefault="00E446D5" w:rsidP="00E446D5">
      <w:pPr>
        <w:pStyle w:val="TestoNormale"/>
        <w:numPr>
          <w:ilvl w:val="0"/>
          <w:numId w:val="4"/>
        </w:numPr>
        <w:rPr>
          <w:i/>
        </w:rPr>
      </w:pPr>
      <w:r>
        <w:rPr>
          <w:i/>
        </w:rPr>
        <w:t>UML Distilled (Martin Fowler)</w:t>
      </w:r>
    </w:p>
    <w:p w14:paraId="16064C05" w14:textId="77777777" w:rsidR="00AF057D" w:rsidRPr="001E6E72" w:rsidRDefault="00AF057D" w:rsidP="001E6E72">
      <w:pPr>
        <w:pStyle w:val="TestoNormale"/>
        <w:numPr>
          <w:ilvl w:val="0"/>
          <w:numId w:val="4"/>
        </w:numPr>
        <w:rPr>
          <w:i/>
        </w:rPr>
      </w:pPr>
      <w:r w:rsidRPr="001E6E72">
        <w:rPr>
          <w:i/>
        </w:rPr>
        <w:t xml:space="preserve">Introduction to Operations Research </w:t>
      </w:r>
      <w:r w:rsidR="001E6E72" w:rsidRPr="001E6E72">
        <w:rPr>
          <w:i/>
        </w:rPr>
        <w:t>(Frederick S. Hillier, Gerald J. Lieberman)</w:t>
      </w:r>
    </w:p>
    <w:p w14:paraId="0A9F1BBC" w14:textId="77777777" w:rsidR="00AF057D" w:rsidRDefault="00AF057D" w:rsidP="00AF057D">
      <w:pPr>
        <w:pStyle w:val="TestoNormale"/>
        <w:numPr>
          <w:ilvl w:val="0"/>
          <w:numId w:val="4"/>
        </w:numPr>
        <w:rPr>
          <w:i/>
        </w:rPr>
      </w:pPr>
      <w:r>
        <w:rPr>
          <w:i/>
        </w:rPr>
        <w:t>Wikipedia</w:t>
      </w:r>
    </w:p>
    <w:p w14:paraId="14F7AC74" w14:textId="77777777" w:rsidR="00AF057D" w:rsidRPr="00AF057D" w:rsidRDefault="00AF057D" w:rsidP="00AF057D"/>
    <w:p w14:paraId="7C9F979B" w14:textId="77777777" w:rsidR="00E446D5" w:rsidRDefault="00E446D5" w:rsidP="00E446D5"/>
    <w:p w14:paraId="118821BA" w14:textId="77777777" w:rsidR="0073374E" w:rsidRDefault="0073374E" w:rsidP="0073374E">
      <w:pPr>
        <w:pStyle w:val="Heading2"/>
      </w:pPr>
      <w:r>
        <w:t>Hours of work</w:t>
      </w:r>
    </w:p>
    <w:p w14:paraId="2E829F55" w14:textId="77777777"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it-IT"/>
                  </w:rPr>
                  <m:t>lim</m:t>
                </m:r>
              </m:e>
              <m:lim>
                <m:r>
                  <w:rPr>
                    <w:rFonts w:ascii="Cambria Math" w:hAnsi="Cambria Math"/>
                  </w:rPr>
                  <m:t>n</m:t>
                </m:r>
                <m:r>
                  <w:rPr>
                    <w:rFonts w:ascii="Cambria Math" w:hAnsi="Cambria Math"/>
                    <w:lang w:val="it-IT"/>
                  </w:rPr>
                  <m:t>→∞</m:t>
                </m:r>
              </m:lim>
            </m:limLow>
          </m:fName>
          <m:e>
            <m:sSup>
              <m:sSupPr>
                <m:ctrlPr>
                  <w:rPr>
                    <w:rFonts w:ascii="Cambria Math" w:hAnsi="Cambria Math"/>
                    <w:i/>
                  </w:rPr>
                </m:ctrlPr>
              </m:sSupPr>
              <m:e>
                <m:d>
                  <m:dPr>
                    <m:ctrlPr>
                      <w:rPr>
                        <w:rFonts w:ascii="Cambria Math" w:hAnsi="Cambria Math"/>
                        <w:i/>
                      </w:rPr>
                    </m:ctrlPr>
                  </m:dPr>
                  <m:e>
                    <m:r>
                      <w:rPr>
                        <w:rFonts w:ascii="Cambria Math" w:hAnsi="Cambria Math"/>
                        <w:lang w:val="it-IT"/>
                      </w:rPr>
                      <m:t>1+</m:t>
                    </m:r>
                    <m:f>
                      <m:fPr>
                        <m:ctrlPr>
                          <w:rPr>
                            <w:rFonts w:ascii="Cambria Math" w:hAnsi="Cambria Math"/>
                            <w:i/>
                          </w:rPr>
                        </m:ctrlPr>
                      </m:fPr>
                      <m:num>
                        <m:r>
                          <w:rPr>
                            <w:rFonts w:ascii="Cambria Math" w:hAnsi="Cambria Math"/>
                            <w:lang w:val="it-IT"/>
                          </w:rPr>
                          <m:t>1</m:t>
                        </m:r>
                      </m:num>
                      <m:den>
                        <m:r>
                          <w:rPr>
                            <w:rFonts w:ascii="Cambria Math" w:hAnsi="Cambria Math"/>
                            <w:lang w:val="it-IT"/>
                          </w:rPr>
                          <m:t>5</m:t>
                        </m:r>
                        <m:r>
                          <w:rPr>
                            <w:rFonts w:ascii="Cambria Math" w:hAnsi="Cambria Math"/>
                          </w:rPr>
                          <m:t>n</m:t>
                        </m:r>
                      </m:den>
                    </m:f>
                  </m:e>
                </m:d>
              </m:e>
              <m:sup>
                <m:r>
                  <w:rPr>
                    <w:rFonts w:ascii="Cambria Math" w:hAnsi="Cambria Math"/>
                  </w:rPr>
                  <m:t>εn</m:t>
                </m:r>
              </m:sup>
            </m:sSup>
          </m:e>
        </m:func>
      </m:oMath>
      <w:r w:rsidR="002C625C">
        <w:rPr>
          <w:rFonts w:eastAsiaTheme="minorEastAsia"/>
          <w:lang w:val="it-IT"/>
        </w:rPr>
        <w:t xml:space="preserve"> Hours</w:t>
      </w:r>
    </w:p>
    <w:p w14:paraId="642753A6" w14:textId="77777777"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sSup>
          <m:sSupPr>
            <m:ctrlPr>
              <w:rPr>
                <w:rFonts w:ascii="Cambria Math" w:hAnsi="Cambria Math"/>
                <w:lang w:val="it-IT"/>
              </w:rPr>
            </m:ctrlPr>
          </m:sSupPr>
          <m:e>
            <m:r>
              <w:rPr>
                <w:rFonts w:ascii="Cambria Math" w:hAnsi="Cambria Math"/>
                <w:lang w:val="it-IT"/>
              </w:rPr>
              <m:t>e</m:t>
            </m:r>
          </m:e>
          <m:sup>
            <m:r>
              <w:rPr>
                <w:rFonts w:ascii="Cambria Math" w:hAnsi="Cambria Math"/>
                <w:lang w:val="it-IT"/>
              </w:rPr>
              <m:t>x</m:t>
            </m:r>
          </m:sup>
        </m:sSup>
        <m:r>
          <w:rPr>
            <w:rFonts w:ascii="Cambria Math" w:hAnsi="Cambria Math"/>
            <w:lang w:val="it-IT"/>
          </w:rPr>
          <m:t>=1+</m:t>
        </m:r>
        <m:f>
          <m:fPr>
            <m:ctrlPr>
              <w:rPr>
                <w:rFonts w:ascii="Cambria Math" w:hAnsi="Cambria Math"/>
                <w:lang w:val="it-IT"/>
              </w:rPr>
            </m:ctrlPr>
          </m:fPr>
          <m:num>
            <m:r>
              <w:rPr>
                <w:rFonts w:ascii="Cambria Math" w:hAnsi="Cambria Math"/>
                <w:lang w:val="it-IT"/>
              </w:rPr>
              <m:t>x</m:t>
            </m:r>
          </m:num>
          <m:den>
            <m:r>
              <w:rPr>
                <w:rFonts w:ascii="Cambria Math" w:hAnsi="Cambria Math"/>
                <w:lang w:val="it-IT"/>
              </w:rPr>
              <m:t>1!</m:t>
            </m:r>
          </m:den>
        </m:f>
        <m: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w:rPr>
                    <w:rFonts w:ascii="Cambria Math" w:hAnsi="Cambria Math"/>
                    <w:lang w:val="it-IT"/>
                  </w:rPr>
                  <m:t>x</m:t>
                </m:r>
              </m:e>
              <m:sup>
                <m:r>
                  <w:rPr>
                    <w:rFonts w:ascii="Cambria Math" w:hAnsi="Cambria Math"/>
                    <w:lang w:val="it-IT"/>
                  </w:rPr>
                  <m:t>2</m:t>
                </m:r>
              </m:sup>
            </m:sSup>
          </m:num>
          <m:den>
            <m:r>
              <w:rPr>
                <w:rFonts w:ascii="Cambria Math" w:hAnsi="Cambria Math"/>
                <w:lang w:val="it-IT"/>
              </w:rPr>
              <m:t>2!</m:t>
            </m:r>
          </m:den>
        </m:f>
        <m: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w:rPr>
                    <w:rFonts w:ascii="Cambria Math" w:hAnsi="Cambria Math"/>
                    <w:lang w:val="it-IT"/>
                  </w:rPr>
                  <m:t>x</m:t>
                </m:r>
              </m:e>
              <m:sup>
                <m:r>
                  <w:rPr>
                    <w:rFonts w:ascii="Cambria Math" w:hAnsi="Cambria Math"/>
                    <w:lang w:val="it-IT"/>
                  </w:rPr>
                  <m:t>3</m:t>
                </m:r>
              </m:sup>
            </m:sSup>
          </m:num>
          <m:den>
            <m:r>
              <w:rPr>
                <w:rFonts w:ascii="Cambria Math" w:hAnsi="Cambria Math"/>
                <w:lang w:val="it-IT"/>
              </w:rPr>
              <m:t>3!</m:t>
            </m:r>
          </m:den>
        </m:f>
        <m:r>
          <w:rPr>
            <w:rFonts w:ascii="Cambria Math" w:hAnsi="Cambria Math"/>
            <w:lang w:val="it-IT"/>
          </w:rPr>
          <m:t>+…,</m:t>
        </m:r>
        <m:r>
          <m:rPr>
            <m:sty m:val="p"/>
          </m:rPr>
          <w:rPr>
            <w:rFonts w:ascii="Cambria Math" w:hAnsi="Cambria Math"/>
            <w:lang w:val="it-IT"/>
          </w:rPr>
          <m:t xml:space="preserve">  </m:t>
        </m:r>
        <m:r>
          <w:rPr>
            <w:rFonts w:ascii="Cambria Math" w:hAnsi="Cambria Math"/>
            <w:lang w:val="it-IT"/>
          </w:rPr>
          <m:t>-∞&lt;x&lt;∞</m:t>
        </m:r>
      </m:oMath>
      <w:r w:rsidR="002C625C">
        <w:rPr>
          <w:rFonts w:eastAsiaTheme="minorEastAsia"/>
          <w:lang w:val="it-IT"/>
        </w:rPr>
        <w:t xml:space="preserve"> Hours</w:t>
      </w:r>
    </w:p>
    <w:p w14:paraId="53C0E3FD" w14:textId="77777777" w:rsidR="004853EA" w:rsidRDefault="004853EA" w:rsidP="004853EA">
      <w:pPr>
        <w:rPr>
          <w:lang w:val="it-IT"/>
        </w:rPr>
      </w:pPr>
    </w:p>
    <w:p w14:paraId="29F75533" w14:textId="77777777" w:rsidR="002C625C" w:rsidRPr="0073374E" w:rsidRDefault="002C625C" w:rsidP="004853EA">
      <w:pPr>
        <w:rPr>
          <w:lang w:val="it-IT"/>
        </w:rPr>
      </w:pPr>
    </w:p>
    <w:sectPr w:rsidR="002C625C" w:rsidRPr="0073374E">
      <w:headerReference w:type="default" r:id="rId47"/>
      <w:footerReference w:type="default" r:id="rId4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267CCF" w14:textId="77777777" w:rsidR="00303AA9" w:rsidRDefault="00303AA9" w:rsidP="006F09C2">
      <w:pPr>
        <w:spacing w:after="0" w:line="240" w:lineRule="auto"/>
      </w:pPr>
      <w:r>
        <w:separator/>
      </w:r>
    </w:p>
  </w:endnote>
  <w:endnote w:type="continuationSeparator" w:id="0">
    <w:p w14:paraId="38277201" w14:textId="77777777" w:rsidR="00303AA9" w:rsidRDefault="00303AA9"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963E" w14:textId="77777777" w:rsidR="006F09C2" w:rsidRPr="006F09C2" w:rsidRDefault="006F09C2" w:rsidP="006F09C2">
    <w:pPr>
      <w:pStyle w:val="Footer"/>
      <w:jc w:val="right"/>
      <w:rPr>
        <w:i/>
        <w:sz w:val="20"/>
      </w:rPr>
    </w:pPr>
    <w:r w:rsidRPr="006F09C2">
      <w:rPr>
        <w:i/>
        <w:sz w:val="20"/>
        <w:lang w:val="it-IT"/>
      </w:rPr>
      <w:t>Software Engin</w:t>
    </w:r>
    <w:r w:rsidRPr="006F09C2">
      <w:rPr>
        <w:i/>
        <w:sz w:val="20"/>
      </w:rPr>
      <w:t>e</w:t>
    </w:r>
    <w:r w:rsidRPr="006F09C2">
      <w:rPr>
        <w:i/>
        <w:sz w:val="20"/>
        <w:lang w:val="it-IT"/>
      </w:rPr>
      <w:t>ering 2 Project 15/16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0217A4" w14:textId="77777777" w:rsidR="00303AA9" w:rsidRDefault="00303AA9" w:rsidP="006F09C2">
      <w:pPr>
        <w:spacing w:after="0" w:line="240" w:lineRule="auto"/>
      </w:pPr>
      <w:r>
        <w:separator/>
      </w:r>
    </w:p>
  </w:footnote>
  <w:footnote w:type="continuationSeparator" w:id="0">
    <w:p w14:paraId="34EAABEE" w14:textId="77777777" w:rsidR="00303AA9" w:rsidRDefault="00303AA9" w:rsidP="006F09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93733" w14:textId="77777777" w:rsidR="006F09C2" w:rsidRDefault="006F09C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42DAE9B" wp14:editId="77904E91">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2FDD8" w14:textId="77777777" w:rsidR="006F09C2" w:rsidRDefault="006F09C2">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660947" w:rsidRPr="00660947">
                              <w:rPr>
                                <w:noProof/>
                                <w:color w:val="FFFFFF" w:themeColor="background1"/>
                                <w:sz w:val="24"/>
                                <w:szCs w:val="24"/>
                                <w:lang w:val="it-IT"/>
                              </w:rPr>
                              <w:t>26</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158" o:spid="_x0000_s1026" style="position:absolute;margin-left:-.9pt;margin-top:18.2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u+3pwUAAJQaAAAOAAAAZHJzL2Uyb0RvYy54bWzsWVtv2zYUfh+w/0Do&#10;ccBqSXYcx6gzZOmaFSjaou3Q7pGmKEuYJGokHTv79fsOKSpy4tVuCrToED/YEnku5Ll8PDx++su2&#10;rti11KZUzSJKnsQRk41QWdmsFtEf75//PIuYsbzJeKUauYhupIl+Of/xh6ebdi5TVagqk5pBSGPm&#10;m3YRFda289HIiELW3DxRrWwwmStdc4tXvRplmm8gva5GaRxPRxuls1YrIY3B6DM/GZ07+XkuhX2d&#10;50ZaVi0irM26b+2+l/Q9On/K5yvN26IU3TL4A1ZR87KB0l7UM245W+vynqi6FFoZldsnQtUjleel&#10;kG4P2E0S39nNlVbr1u1lNd+s2t5MMO0dOz1YrHh1/UazMoPvTuCqhtdw0pVet61iNAL7bNrVHGRX&#10;un3XvtHdwMq/0Za3ua7pF5thW2fZm96ycmuZwGByGsens0nEBOaSOJ0kqZPN56KAg+7xieK3A5yj&#10;oHhE6+uX07/06+63d3Zve2ff4faQJuY2EsyXRcK7grfSBZghFwdTTZEpPhLeSovkXakK0YBR53xH&#10;2oeCmRtExZfGQe9NPm+1sVdS1YweFpFGCrvM4tcvjcUCQBpISKtRVZk9L6vKvRBsyMtKs2uOhF+u&#10;Es9atQX3Q24PEOEAhiidwB0hVUOiGkVCvT4aQZiFrbone1NJoquatzJHAiHIU6esl+wVciFkY/06&#10;TMEz6YdPYnzInvfW4gSS5Bz6e9mdgN39BdleTEdPrNIhX88cf2phnrnncJpVY3vmumyU3iegwq46&#10;zZ4+GMmbhqy0VNkNgkorj7umFc9LePUlN/YN1wBaBBoOD/saX3mlNotIdU8RK5T+Z9840SPqMRux&#10;DYB7EZm/11zLiFUvGuTDWTKZENK7l8nJaYoXPZxZDmeadX2pECoJjqlWuEeit1V4zLWqP+CMuSCt&#10;mOKNgO5FJKwOL5fWHyg4pYS8uHBkQPeW25fNu1aQcLIqRe377Qeu2y60LdDxlQo5yOd3ItzTEmej&#10;LtZW5aUL/1u7dvYGHhDYfRVggJnuA8NnwUKazqaIfLbnjJhMxzG5zp8RyeQMB4YPsHDEiLXHBjJK&#10;sBbO3AzIQEOrrFudUE1jSis/QlpeVwi0n0YsZhuWTKbpLE1J7B7yP3fJC5bECKaZC/M95B9hjV56&#10;J/mwjiFTzA7qSB+iY4fJ7+GwpvFA0xG2GpJ3djqsAxVAb7EjdOySH7TVrvu+d2+fJfH4ND0cUENn&#10;j0+RQ9PDfhg67wg/DMm/ga9xRvY5zgtfBqBy3DZd3uMJuIyq2B90rTJUUA5BAGgTXpHkHlTARShw&#10;gBnpOmQOR95xzHDNkNnhDjZzHDOMPmQef9aykTlD5gCkTrNfQWc7qq/oclS5y5HF2YeaK2K4HC09&#10;SuIYI5OTqeiR4ZAOKMoKKuY9RNJ8jdP7vXKU9k5JD523s1UzpOqlYcHBN4Ei/LZOns8ItzMf6J1J&#10;AlX49dRAA0gM6/M+DxThd0h5V7eolJGejTbuSrXeGGTDwWG0U0D+RwXoRe1QPpaa+WOp+Vhq7r2D&#10;Ajvvl5pTB6FU7OK6evgO+qli8zRN9jQkkNeh2Ay3zCMvosuqbMM9lJ67bg3g9E6vZk9Py/eBnimx&#10;rnFZ9I0tLStu0VUzRdkawPJc1kuZAZxfZF1BaqyWVgCYwl1RdPfjfgK7GS7rEW4e4ea7u9ne9ve+&#10;2i0XlZeHnktuZFVxlpXMSmOpCebKsAEAMbv9VVGHk2oRGh+2w1gOIPidJilJuwbpbHoCGHO1yexs&#10;7OShY9O1O6eTdDpB8UZ34PFJgv5FV+M8EJX6NhZ1qqh2m45PfJXczwAkPDD4HpAvr49odx3RVdrf&#10;yzqC8Wv3srK/QmHfIcT9XpbdLredi795W6vrce1pa3Uz/5e2lkt+/PXhiu/ubxr6b2X47lx1+2fS&#10;+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S3/U4AAAAAkBAAAPAAAAZHJz&#10;L2Rvd25yZXYueG1sTI9Ba8JAFITvhf6H5RV6000UU43ZiEjbkxTUQultzT6TYPZtyK5J/Pd9PbXH&#10;YYaZb7LNaBvRY+drRwriaQQCqXCmplLB5+ltsgThgyajG0eo4I4eNvnjQ6ZT4wY6YH8MpeAS8qlW&#10;UIXQplL6okKr/dS1SOxdXGd1YNmV0nR64HLbyFkUJdLqmnih0i3uKiyux5tV8D7oYTuPX/v99bK7&#10;f58WH1/7GJV6fhq3axABx/AXhl98Roecmc7uRsaLRsEkZvKgYJ4sQLA/SxL+dubg6mUJMs/k/wf5&#10;D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mDbvt6cFAACUGgAADgAAAAAAAAAAAAAAAAA6AgAAZHJzL2Uyb0Rv&#10;Yy54bWxQSwECLQAUAAYACAAAACEAqiYOvrwAAAAhAQAAGQAAAAAAAAAAAAAAAAANCAAAZHJzL19y&#10;ZWxzL2Uyb0RvYy54bWwucmVsc1BLAQItABQABgAIAAAAIQDfS3/U4AAAAAkBAAAPAAAAAAAAAAAA&#10;AAAAAAAJAABkcnMvZG93bnJldi54bWxQSwECLQAKAAAAAAAAACEAY2RNl3gaAAB4GgAAFAAAAAAA&#10;AAAAAAAAAAANCgAAZHJzL21lZGlhL2ltYWdlMS5wbmdQSwUGAAAAAAYABgB8AQAAtyQAAAAA&#10;">
              <v:group id="Grup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31" type="#_x0000_t202" style="position:absolute;left:865;top:189;width:6427;height:35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6F09C2" w:rsidRDefault="006F09C2">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646C75" w:rsidRPr="00646C75">
                        <w:rPr>
                          <w:noProof/>
                          <w:color w:val="FFFFFF" w:themeColor="background1"/>
                          <w:sz w:val="24"/>
                          <w:szCs w:val="24"/>
                          <w:lang w:val="it-IT"/>
                        </w:rPr>
                        <w:t>20</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06640E"/>
    <w:multiLevelType w:val="hybridMultilevel"/>
    <w:tmpl w:val="5A48D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C84D6E"/>
    <w:multiLevelType w:val="hybridMultilevel"/>
    <w:tmpl w:val="60DAF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451D80"/>
    <w:multiLevelType w:val="hybridMultilevel"/>
    <w:tmpl w:val="FB08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A765B8"/>
    <w:multiLevelType w:val="multilevel"/>
    <w:tmpl w:val="857ED286"/>
    <w:lvl w:ilvl="0">
      <w:start w:val="1"/>
      <w:numFmt w:val="decimal"/>
      <w:pStyle w:val="Heading1"/>
      <w:lvlText w:val="%1."/>
      <w:lvlJc w:val="left"/>
      <w:pPr>
        <w:ind w:left="360" w:hanging="360"/>
      </w:pPr>
    </w:lvl>
    <w:lvl w:ilvl="1">
      <w:start w:val="1"/>
      <w:numFmt w:val="decimal"/>
      <w:pStyle w:val="Heading2"/>
      <w:lvlText w:val="%1.%2."/>
      <w:lvlJc w:val="left"/>
      <w:pPr>
        <w:ind w:left="357" w:hanging="357"/>
      </w:pPr>
    </w:lvl>
    <w:lvl w:ilvl="2">
      <w:start w:val="1"/>
      <w:numFmt w:val="decimal"/>
      <w:pStyle w:val="Heading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8"/>
  </w:num>
  <w:num w:numId="4">
    <w:abstractNumId w:val="0"/>
  </w:num>
  <w:num w:numId="5">
    <w:abstractNumId w:val="6"/>
  </w:num>
  <w:num w:numId="6">
    <w:abstractNumId w:val="4"/>
  </w:num>
  <w:num w:numId="7">
    <w:abstractNumId w:val="7"/>
  </w:num>
  <w:num w:numId="8">
    <w:abstractNumId w:val="19"/>
  </w:num>
  <w:num w:numId="9">
    <w:abstractNumId w:val="2"/>
  </w:num>
  <w:num w:numId="10">
    <w:abstractNumId w:val="16"/>
  </w:num>
  <w:num w:numId="11">
    <w:abstractNumId w:val="8"/>
  </w:num>
  <w:num w:numId="12">
    <w:abstractNumId w:val="11"/>
  </w:num>
  <w:num w:numId="13">
    <w:abstractNumId w:val="3"/>
  </w:num>
  <w:num w:numId="14">
    <w:abstractNumId w:val="17"/>
  </w:num>
  <w:num w:numId="15">
    <w:abstractNumId w:val="13"/>
  </w:num>
  <w:num w:numId="16">
    <w:abstractNumId w:val="14"/>
  </w:num>
  <w:num w:numId="17">
    <w:abstractNumId w:val="9"/>
  </w:num>
  <w:num w:numId="18">
    <w:abstractNumId w:val="1"/>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1069B"/>
    <w:rsid w:val="00025582"/>
    <w:rsid w:val="00047D20"/>
    <w:rsid w:val="00051538"/>
    <w:rsid w:val="00066667"/>
    <w:rsid w:val="0006719A"/>
    <w:rsid w:val="00077B81"/>
    <w:rsid w:val="000C3278"/>
    <w:rsid w:val="000F1535"/>
    <w:rsid w:val="0014355D"/>
    <w:rsid w:val="001668DE"/>
    <w:rsid w:val="00172B4B"/>
    <w:rsid w:val="001E6E72"/>
    <w:rsid w:val="002072BE"/>
    <w:rsid w:val="00226126"/>
    <w:rsid w:val="002325B8"/>
    <w:rsid w:val="002C625C"/>
    <w:rsid w:val="002C761B"/>
    <w:rsid w:val="002D2B0F"/>
    <w:rsid w:val="0030114B"/>
    <w:rsid w:val="00303AA9"/>
    <w:rsid w:val="003110B3"/>
    <w:rsid w:val="00357373"/>
    <w:rsid w:val="00385489"/>
    <w:rsid w:val="00391927"/>
    <w:rsid w:val="003A2C10"/>
    <w:rsid w:val="003F273D"/>
    <w:rsid w:val="004448DA"/>
    <w:rsid w:val="004614B5"/>
    <w:rsid w:val="00462F04"/>
    <w:rsid w:val="004670CE"/>
    <w:rsid w:val="004853EA"/>
    <w:rsid w:val="004938C8"/>
    <w:rsid w:val="004F3741"/>
    <w:rsid w:val="00502DA3"/>
    <w:rsid w:val="00525750"/>
    <w:rsid w:val="005859D2"/>
    <w:rsid w:val="00596294"/>
    <w:rsid w:val="005B133A"/>
    <w:rsid w:val="005C6ABE"/>
    <w:rsid w:val="005C6EF8"/>
    <w:rsid w:val="005F202C"/>
    <w:rsid w:val="0061068A"/>
    <w:rsid w:val="00646C75"/>
    <w:rsid w:val="006554B8"/>
    <w:rsid w:val="00660947"/>
    <w:rsid w:val="006F09C2"/>
    <w:rsid w:val="0073374E"/>
    <w:rsid w:val="00733DF0"/>
    <w:rsid w:val="00740B66"/>
    <w:rsid w:val="00791A22"/>
    <w:rsid w:val="00810507"/>
    <w:rsid w:val="0087738B"/>
    <w:rsid w:val="00881920"/>
    <w:rsid w:val="00887241"/>
    <w:rsid w:val="00925D56"/>
    <w:rsid w:val="009332F4"/>
    <w:rsid w:val="00977FB1"/>
    <w:rsid w:val="009C5521"/>
    <w:rsid w:val="009F47AF"/>
    <w:rsid w:val="00A364F8"/>
    <w:rsid w:val="00AD6E2C"/>
    <w:rsid w:val="00AF057D"/>
    <w:rsid w:val="00B53B64"/>
    <w:rsid w:val="00BA136A"/>
    <w:rsid w:val="00BB4DCF"/>
    <w:rsid w:val="00BF700C"/>
    <w:rsid w:val="00C36200"/>
    <w:rsid w:val="00C81788"/>
    <w:rsid w:val="00CD6614"/>
    <w:rsid w:val="00D71D95"/>
    <w:rsid w:val="00D75F05"/>
    <w:rsid w:val="00D8354E"/>
    <w:rsid w:val="00D96C66"/>
    <w:rsid w:val="00DF575B"/>
    <w:rsid w:val="00E446D5"/>
    <w:rsid w:val="00E518AE"/>
    <w:rsid w:val="00E91EE6"/>
    <w:rsid w:val="00E94793"/>
    <w:rsid w:val="00EA4647"/>
    <w:rsid w:val="00EA680B"/>
    <w:rsid w:val="00ED4C07"/>
    <w:rsid w:val="00EF1118"/>
    <w:rsid w:val="00F10F4C"/>
    <w:rsid w:val="00F418E4"/>
    <w:rsid w:val="00F62DE6"/>
    <w:rsid w:val="00F63531"/>
    <w:rsid w:val="00F738B6"/>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8D24A"/>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069B"/>
    <w:pPr>
      <w:spacing w:line="256" w:lineRule="auto"/>
    </w:pPr>
  </w:style>
  <w:style w:type="paragraph" w:styleId="Heading1">
    <w:name w:val="heading 1"/>
    <w:basedOn w:val="Normal"/>
    <w:link w:val="Heading1Char"/>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Heading2">
    <w:name w:val="heading 2"/>
    <w:basedOn w:val="Normal"/>
    <w:link w:val="Heading2Char"/>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link w:val="Heading3Char"/>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9B"/>
    <w:rPr>
      <w:rFonts w:ascii="Cambria" w:eastAsiaTheme="majorEastAsia" w:hAnsi="Cambria" w:cstheme="majorBidi"/>
      <w:b/>
      <w:bCs/>
      <w:color w:val="2E74B5" w:themeColor="accent1" w:themeShade="BF"/>
      <w:sz w:val="48"/>
      <w:szCs w:val="32"/>
    </w:rPr>
  </w:style>
  <w:style w:type="character" w:customStyle="1" w:styleId="Heading2Char">
    <w:name w:val="Heading 2 Char"/>
    <w:basedOn w:val="DefaultParagraphFont"/>
    <w:link w:val="Heading2"/>
    <w:uiPriority w:val="9"/>
    <w:rsid w:val="0001069B"/>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01069B"/>
    <w:rPr>
      <w:rFonts w:ascii="Cambria" w:eastAsiaTheme="majorEastAsia" w:hAnsi="Cambria" w:cstheme="majorBidi"/>
      <w:color w:val="1F4D78" w:themeColor="accent1" w:themeShade="7F"/>
      <w:sz w:val="26"/>
      <w:szCs w:val="24"/>
    </w:rPr>
  </w:style>
  <w:style w:type="paragraph" w:styleId="TOC1">
    <w:name w:val="toc 1"/>
    <w:basedOn w:val="Normal"/>
    <w:next w:val="Normal"/>
    <w:autoRedefine/>
    <w:uiPriority w:val="39"/>
    <w:unhideWhenUsed/>
    <w:rsid w:val="0001069B"/>
  </w:style>
  <w:style w:type="paragraph" w:styleId="TOC2">
    <w:name w:val="toc 2"/>
    <w:basedOn w:val="Normal"/>
    <w:next w:val="Normal"/>
    <w:autoRedefine/>
    <w:uiPriority w:val="39"/>
    <w:unhideWhenUsed/>
    <w:rsid w:val="0001069B"/>
    <w:pPr>
      <w:ind w:left="220"/>
    </w:pPr>
  </w:style>
  <w:style w:type="paragraph" w:customStyle="1" w:styleId="TestoNormale">
    <w:name w:val="Testo Normale"/>
    <w:basedOn w:val="Normal"/>
    <w:next w:val="Normal"/>
    <w:qFormat/>
    <w:rsid w:val="0001069B"/>
    <w:pPr>
      <w:spacing w:after="0"/>
      <w:jc w:val="both"/>
    </w:pPr>
    <w:rPr>
      <w:rFonts w:ascii="Cambria" w:hAnsi="Cambria" w:cs="Cambria"/>
      <w:color w:val="000000" w:themeColor="text1"/>
      <w:sz w:val="24"/>
      <w:szCs w:val="24"/>
    </w:rPr>
  </w:style>
  <w:style w:type="paragraph" w:styleId="Header">
    <w:name w:val="header"/>
    <w:basedOn w:val="Normal"/>
    <w:link w:val="HeaderChar"/>
    <w:uiPriority w:val="99"/>
    <w:unhideWhenUsed/>
    <w:rsid w:val="006F09C2"/>
    <w:pPr>
      <w:tabs>
        <w:tab w:val="center" w:pos="4986"/>
        <w:tab w:val="right" w:pos="9972"/>
      </w:tabs>
      <w:spacing w:after="0" w:line="240" w:lineRule="auto"/>
    </w:pPr>
  </w:style>
  <w:style w:type="character" w:customStyle="1" w:styleId="HeaderChar">
    <w:name w:val="Header Char"/>
    <w:basedOn w:val="DefaultParagraphFont"/>
    <w:link w:val="Header"/>
    <w:uiPriority w:val="99"/>
    <w:rsid w:val="006F09C2"/>
  </w:style>
  <w:style w:type="paragraph" w:styleId="Footer">
    <w:name w:val="footer"/>
    <w:basedOn w:val="Normal"/>
    <w:link w:val="FooterChar"/>
    <w:uiPriority w:val="99"/>
    <w:unhideWhenUsed/>
    <w:rsid w:val="006F09C2"/>
    <w:pPr>
      <w:tabs>
        <w:tab w:val="center" w:pos="4986"/>
        <w:tab w:val="right" w:pos="9972"/>
      </w:tabs>
      <w:spacing w:after="0" w:line="240" w:lineRule="auto"/>
    </w:pPr>
  </w:style>
  <w:style w:type="character" w:customStyle="1" w:styleId="FooterChar">
    <w:name w:val="Footer Char"/>
    <w:basedOn w:val="DefaultParagraphFont"/>
    <w:link w:val="Footer"/>
    <w:uiPriority w:val="99"/>
    <w:rsid w:val="006F09C2"/>
  </w:style>
  <w:style w:type="paragraph" w:styleId="ListParagraph">
    <w:name w:val="List Paragraph"/>
    <w:basedOn w:val="Normal"/>
    <w:uiPriority w:val="34"/>
    <w:qFormat/>
    <w:rsid w:val="00357373"/>
    <w:pPr>
      <w:ind w:left="720"/>
      <w:contextualSpacing/>
    </w:pPr>
  </w:style>
  <w:style w:type="paragraph" w:styleId="NoSpacing">
    <w:name w:val="No Spacing"/>
    <w:uiPriority w:val="1"/>
    <w:qFormat/>
    <w:rsid w:val="005F202C"/>
    <w:pPr>
      <w:spacing w:after="0" w:line="240" w:lineRule="auto"/>
    </w:pPr>
  </w:style>
  <w:style w:type="table" w:styleId="TableGrid">
    <w:name w:val="Table Grid"/>
    <w:basedOn w:val="TableNormal"/>
    <w:uiPriority w:val="39"/>
    <w:rsid w:val="00BA1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BA136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36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337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4.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diagramColors" Target="diagrams/colors2.xml"/><Relationship Id="rId21" Type="http://schemas.microsoft.com/office/2007/relationships/diagramDrawing" Target="diagrams/drawing2.xml"/><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gif"/><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diagramData" Target="diagrams/data1.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diagramData" Target="diagrams/data2.xml"/><Relationship Id="rId18" Type="http://schemas.openxmlformats.org/officeDocument/2006/relationships/diagramLayout" Target="diagrams/layout2.xml"/><Relationship Id="rId19" Type="http://schemas.openxmlformats.org/officeDocument/2006/relationships/diagramQuickStyle" Target="diagrams/quickStyle2.xml"/><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340.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783E5E53-DFC8-FB48-B407-17129ECE4BB9}" type="presOf" srcId="{7DBAA654-83A9-2749-9A11-3A2F0853292E}" destId="{379D3411-2CF2-1443-9DE7-1F3F74BE70B6}" srcOrd="0" destOrd="0" presId="urn:microsoft.com/office/officeart/2005/8/layout/bProcess3"/>
    <dgm:cxn modelId="{19C65C42-C5D0-334D-BD44-87106EBDD4E1}" type="presOf" srcId="{6FF581C4-5EE0-6547-8B0A-4DD4E49DF7D5}" destId="{EE2C3E7E-7411-F14A-B102-730D81D864D3}" srcOrd="1" destOrd="0" presId="urn:microsoft.com/office/officeart/2005/8/layout/bProcess3"/>
    <dgm:cxn modelId="{16B7FC53-4546-B643-83B0-344101C1098A}" type="presOf" srcId="{E1700588-AA9B-9044-98E5-A52BC9E980D8}" destId="{BE891453-7A81-9745-80FE-393D0BD9F682}" srcOrd="0" destOrd="0" presId="urn:microsoft.com/office/officeart/2005/8/layout/bProcess3"/>
    <dgm:cxn modelId="{CC9160DB-17DA-7841-A57D-6A310413FE58}" type="presOf" srcId="{3ABC577C-D926-6C40-8609-A47272EDC0E8}" destId="{35CF6ACD-16BB-D44B-9967-A88BE4C856FA}"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0676DB42-4952-234F-AD0A-B15D64267188}" type="presOf" srcId="{51AF1449-732A-7245-8907-3B0B474E6716}" destId="{70A625A3-B04D-314A-9454-BA7560E71142}" srcOrd="0" destOrd="0" presId="urn:microsoft.com/office/officeart/2005/8/layout/bProcess3"/>
    <dgm:cxn modelId="{58221261-8237-264C-82EA-C96AF364E1BF}" type="presOf" srcId="{E1700588-AA9B-9044-98E5-A52BC9E980D8}" destId="{0D4A6B71-9678-E74B-A4F4-3D04D7F96F18}" srcOrd="1" destOrd="0" presId="urn:microsoft.com/office/officeart/2005/8/layout/bProcess3"/>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59DD26AD-1224-4643-99E0-F3E1B6BC27BB}" type="presOf" srcId="{981B4EF9-7A3A-BE49-B6B6-0021D3615771}" destId="{CA2203B5-A4CA-2C4D-8577-50E3388F2246}" srcOrd="0" destOrd="0" presId="urn:microsoft.com/office/officeart/2005/8/layout/bProcess3"/>
    <dgm:cxn modelId="{32C29EFE-33AD-2547-8249-96D28AC3C7B6}" type="presOf" srcId="{56563E73-53C5-C242-B5DD-534CCEB5A55B}" destId="{8845A127-0D85-A14A-94CB-F773727D4C9B}" srcOrd="1"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77200827-5A89-5C4B-AD09-C0613DA4291B}" type="presOf" srcId="{761D77BA-5704-3540-A64C-39623ABDE933}" destId="{2B850CA7-3DA8-704B-9542-29A27C4E6E8A}" srcOrd="0" destOrd="0" presId="urn:microsoft.com/office/officeart/2005/8/layout/bProcess3"/>
    <dgm:cxn modelId="{36B3F990-A7CA-1048-BEFD-70C8A7332043}" type="presOf" srcId="{C900A651-3FCA-634D-8E96-FB8C693E1E8F}" destId="{71E5BCB2-3AB6-4C42-9B09-A87936C7F001}" srcOrd="0" destOrd="0" presId="urn:microsoft.com/office/officeart/2005/8/layout/bProcess3"/>
    <dgm:cxn modelId="{1092BB96-670E-564F-BC2E-64F9EF09E2F9}" type="presOf" srcId="{6FF581C4-5EE0-6547-8B0A-4DD4E49DF7D5}" destId="{70788382-AA77-7C4C-A399-82382C8CD1E3}" srcOrd="0" destOrd="0" presId="urn:microsoft.com/office/officeart/2005/8/layout/bProcess3"/>
    <dgm:cxn modelId="{B8EC4B8A-CC4A-FC43-906C-6D99D07833B8}" type="presOf" srcId="{03689D08-8F94-B240-B093-204B4D1B1996}" destId="{F515C25C-FBC4-0A42-9BD8-739DB491DE01}" srcOrd="1" destOrd="0" presId="urn:microsoft.com/office/officeart/2005/8/layout/bProcess3"/>
    <dgm:cxn modelId="{803D4729-3F0E-9D4B-B174-7B55240DD242}" type="presOf" srcId="{9D0A3E8F-79EA-4741-B4AF-359BBF2AD54A}" destId="{CB005E4D-98D2-5E43-A79A-01D73FA5246C}" srcOrd="0" destOrd="0" presId="urn:microsoft.com/office/officeart/2005/8/layout/bProcess3"/>
    <dgm:cxn modelId="{9B86BDA3-8D82-4C4B-A9B9-C26F38749BC4}" type="presOf" srcId="{51AF1449-732A-7245-8907-3B0B474E6716}" destId="{08B24028-0337-A54F-863C-D83DC536E50D}" srcOrd="1" destOrd="0" presId="urn:microsoft.com/office/officeart/2005/8/layout/bProcess3"/>
    <dgm:cxn modelId="{0DC43AC3-9137-8041-B777-E342B7917431}" type="presOf" srcId="{03689D08-8F94-B240-B093-204B4D1B1996}" destId="{11041959-BAD3-494D-A0CA-60D08024935F}" srcOrd="0" destOrd="0" presId="urn:microsoft.com/office/officeart/2005/8/layout/bProcess3"/>
    <dgm:cxn modelId="{406E6969-62CD-5044-B365-DF309D9FD8D2}" type="presOf" srcId="{56563E73-53C5-C242-B5DD-534CCEB5A55B}" destId="{1AB89A78-53AA-8046-940B-4774F5E8A3F4}" srcOrd="0" destOrd="0" presId="urn:microsoft.com/office/officeart/2005/8/layout/bProcess3"/>
    <dgm:cxn modelId="{B3E5A166-EF7C-D549-AA5E-127B945E19E9}" type="presOf" srcId="{3D31D781-DE26-FC46-87C5-81D28438E988}" destId="{5054442F-68CC-BA4D-A78B-D10165C93B35}" srcOrd="0" destOrd="0" presId="urn:microsoft.com/office/officeart/2005/8/layout/bProcess3"/>
    <dgm:cxn modelId="{8615DF58-8C47-8E4E-A530-E5277F62793B}" type="presParOf" srcId="{379D3411-2CF2-1443-9DE7-1F3F74BE70B6}" destId="{71E5BCB2-3AB6-4C42-9B09-A87936C7F001}" srcOrd="0" destOrd="0" presId="urn:microsoft.com/office/officeart/2005/8/layout/bProcess3"/>
    <dgm:cxn modelId="{F4EF0AB9-D2A2-AA42-A638-4484B835E8FA}" type="presParOf" srcId="{379D3411-2CF2-1443-9DE7-1F3F74BE70B6}" destId="{70788382-AA77-7C4C-A399-82382C8CD1E3}" srcOrd="1" destOrd="0" presId="urn:microsoft.com/office/officeart/2005/8/layout/bProcess3"/>
    <dgm:cxn modelId="{550320D7-9844-D540-B8B2-DE0F85ACA179}" type="presParOf" srcId="{70788382-AA77-7C4C-A399-82382C8CD1E3}" destId="{EE2C3E7E-7411-F14A-B102-730D81D864D3}" srcOrd="0" destOrd="0" presId="urn:microsoft.com/office/officeart/2005/8/layout/bProcess3"/>
    <dgm:cxn modelId="{FA0186E7-6F51-3C44-93DD-B95FC40AB534}" type="presParOf" srcId="{379D3411-2CF2-1443-9DE7-1F3F74BE70B6}" destId="{CB005E4D-98D2-5E43-A79A-01D73FA5246C}" srcOrd="2" destOrd="0" presId="urn:microsoft.com/office/officeart/2005/8/layout/bProcess3"/>
    <dgm:cxn modelId="{0D139BE4-253F-B945-B28F-2ED51C3EBBF2}" type="presParOf" srcId="{379D3411-2CF2-1443-9DE7-1F3F74BE70B6}" destId="{1AB89A78-53AA-8046-940B-4774F5E8A3F4}" srcOrd="3" destOrd="0" presId="urn:microsoft.com/office/officeart/2005/8/layout/bProcess3"/>
    <dgm:cxn modelId="{40651B87-5AD7-8140-9F2B-B163085DBA2C}" type="presParOf" srcId="{1AB89A78-53AA-8046-940B-4774F5E8A3F4}" destId="{8845A127-0D85-A14A-94CB-F773727D4C9B}" srcOrd="0" destOrd="0" presId="urn:microsoft.com/office/officeart/2005/8/layout/bProcess3"/>
    <dgm:cxn modelId="{B205772C-BAA9-7541-9806-C1630977F639}" type="presParOf" srcId="{379D3411-2CF2-1443-9DE7-1F3F74BE70B6}" destId="{2B850CA7-3DA8-704B-9542-29A27C4E6E8A}" srcOrd="4" destOrd="0" presId="urn:microsoft.com/office/officeart/2005/8/layout/bProcess3"/>
    <dgm:cxn modelId="{175C8B1F-5735-E04B-BA6A-8B9E1ACE9FE8}" type="presParOf" srcId="{379D3411-2CF2-1443-9DE7-1F3F74BE70B6}" destId="{11041959-BAD3-494D-A0CA-60D08024935F}" srcOrd="5" destOrd="0" presId="urn:microsoft.com/office/officeart/2005/8/layout/bProcess3"/>
    <dgm:cxn modelId="{9CC0F84E-C2B5-7A4F-A616-B75332DBA3AF}" type="presParOf" srcId="{11041959-BAD3-494D-A0CA-60D08024935F}" destId="{F515C25C-FBC4-0A42-9BD8-739DB491DE01}" srcOrd="0" destOrd="0" presId="urn:microsoft.com/office/officeart/2005/8/layout/bProcess3"/>
    <dgm:cxn modelId="{AD881659-348F-894D-B6C9-F89D88AAA5DB}" type="presParOf" srcId="{379D3411-2CF2-1443-9DE7-1F3F74BE70B6}" destId="{35CF6ACD-16BB-D44B-9967-A88BE4C856FA}" srcOrd="6" destOrd="0" presId="urn:microsoft.com/office/officeart/2005/8/layout/bProcess3"/>
    <dgm:cxn modelId="{74AC751D-A474-D245-B6F4-EC1C08E8E78D}" type="presParOf" srcId="{379D3411-2CF2-1443-9DE7-1F3F74BE70B6}" destId="{BE891453-7A81-9745-80FE-393D0BD9F682}" srcOrd="7" destOrd="0" presId="urn:microsoft.com/office/officeart/2005/8/layout/bProcess3"/>
    <dgm:cxn modelId="{C3990994-BDD7-9B44-BCC3-995D7BCD2255}" type="presParOf" srcId="{BE891453-7A81-9745-80FE-393D0BD9F682}" destId="{0D4A6B71-9678-E74B-A4F4-3D04D7F96F18}" srcOrd="0" destOrd="0" presId="urn:microsoft.com/office/officeart/2005/8/layout/bProcess3"/>
    <dgm:cxn modelId="{970CD499-CDEB-1F4A-932D-6A7C7FC94E81}" type="presParOf" srcId="{379D3411-2CF2-1443-9DE7-1F3F74BE70B6}" destId="{5054442F-68CC-BA4D-A78B-D10165C93B35}" srcOrd="8" destOrd="0" presId="urn:microsoft.com/office/officeart/2005/8/layout/bProcess3"/>
    <dgm:cxn modelId="{6D395760-FD86-E245-B386-2BE0BC0DBFC6}" type="presParOf" srcId="{379D3411-2CF2-1443-9DE7-1F3F74BE70B6}" destId="{70A625A3-B04D-314A-9454-BA7560E71142}" srcOrd="9" destOrd="0" presId="urn:microsoft.com/office/officeart/2005/8/layout/bProcess3"/>
    <dgm:cxn modelId="{3FCFA391-5EC5-DF4C-B563-372230360F8F}" type="presParOf" srcId="{70A625A3-B04D-314A-9454-BA7560E71142}" destId="{08B24028-0337-A54F-863C-D83DC536E50D}" srcOrd="0" destOrd="0" presId="urn:microsoft.com/office/officeart/2005/8/layout/bProcess3"/>
    <dgm:cxn modelId="{56045190-93FC-EF4E-A32D-32991BAAF27D}"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CE95A6E0-80E1-3140-B61D-7EB997A92DB7}" type="presOf" srcId="{85B9BA25-5BEA-433F-AFC3-CFD999DA1E05}" destId="{73B3C67A-63D5-4F9B-A1CF-530F5E0EA434}" srcOrd="1" destOrd="0" presId="urn:microsoft.com/office/officeart/2005/8/layout/hList7"/>
    <dgm:cxn modelId="{07EC925D-A9B9-491A-AF21-0A228F272EA2}" srcId="{5B65B07E-5C55-4DE7-98B7-7EEDF02C2A9C}" destId="{0194BC1D-33F6-4122-8B3B-4051096EFFA9}" srcOrd="0" destOrd="0" parTransId="{B26A8D47-AB99-4501-8196-27F28F942562}" sibTransId="{E673348A-2393-49B3-8492-C894CB248810}"/>
    <dgm:cxn modelId="{3C2E22CF-D5C4-D94E-8591-FAC189D490BD}" type="presOf" srcId="{0194BC1D-33F6-4122-8B3B-4051096EFFA9}" destId="{EF337D45-1EBD-426F-8ED8-D7CFD6E4720C}" srcOrd="1" destOrd="0" presId="urn:microsoft.com/office/officeart/2005/8/layout/hList7"/>
    <dgm:cxn modelId="{AA65B95E-463A-D944-8334-CC18AD1CFA51}" type="presOf" srcId="{0194BC1D-33F6-4122-8B3B-4051096EFFA9}" destId="{A4BEFB4A-341E-4B5C-9213-B1281F5476F9}" srcOrd="0" destOrd="0" presId="urn:microsoft.com/office/officeart/2005/8/layout/hList7"/>
    <dgm:cxn modelId="{C990BD09-6F24-4649-AE8B-94967986F50B}" type="presOf" srcId="{E673348A-2393-49B3-8492-C894CB248810}" destId="{5DAA3202-DCEA-4691-9D72-34EF5039C7B9}" srcOrd="0" destOrd="0" presId="urn:microsoft.com/office/officeart/2005/8/layout/hList7"/>
    <dgm:cxn modelId="{9FFA5098-5220-4974-9BC8-C2473BA36A9F}" srcId="{5B65B07E-5C55-4DE7-98B7-7EEDF02C2A9C}" destId="{4DB6920E-122A-4FFB-87E6-8E3F37D44E4E}" srcOrd="3" destOrd="0" parTransId="{29DF8BE6-FB4F-4ECD-BF73-49B05FA3AE29}" sibTransId="{A80EB74B-10C8-4C42-90F0-DB217E80CEDA}"/>
    <dgm:cxn modelId="{5AAF4385-C630-8647-9D5F-5C9E4608D3A5}" type="presOf" srcId="{F61740CE-BFAD-4F81-BC04-1CA447EADCEE}" destId="{21318E69-57C4-41D2-9241-AA293A1E470C}" srcOrd="0" destOrd="0" presId="urn:microsoft.com/office/officeart/2005/8/layout/hList7"/>
    <dgm:cxn modelId="{3B9707CF-28A3-5045-8B71-BC166810A1B0}" type="presOf" srcId="{CB4015DD-5C18-43A4-AD00-C0B3FD73A761}" destId="{21A2AC29-770E-484A-A0E7-A010AF8A0568}" srcOrd="0" destOrd="0" presId="urn:microsoft.com/office/officeart/2005/8/layout/hList7"/>
    <dgm:cxn modelId="{4B899929-DBE6-EF40-AD6F-E825092CF682}" type="presOf" srcId="{D2FA4068-5B2D-490F-B5B3-1A16FBEF2C59}" destId="{32E39A2C-3635-4704-B3DB-11FC651038E0}" srcOrd="0" destOrd="0" presId="urn:microsoft.com/office/officeart/2005/8/layout/hList7"/>
    <dgm:cxn modelId="{D758B479-73BA-5F46-8CB9-0D381FCB117D}" type="presOf" srcId="{4DB6920E-122A-4FFB-87E6-8E3F37D44E4E}" destId="{27D37377-1847-42FA-B1F8-1AFE0F6BF8D1}" srcOrd="0" destOrd="0" presId="urn:microsoft.com/office/officeart/2005/8/layout/hList7"/>
    <dgm:cxn modelId="{A6548CB7-8D86-FA48-A1FB-20F18AC0A84D}" type="presOf" srcId="{85B9BA25-5BEA-433F-AFC3-CFD999DA1E05}" destId="{92F0C5C1-E39D-4A34-9007-A038121E451C}"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684BCD48-4CBD-A841-A940-AFFDF8F55137}" type="presOf" srcId="{4DB6920E-122A-4FFB-87E6-8E3F37D44E4E}" destId="{3B5BEC2F-A018-4555-8730-104E93511F69}" srcOrd="1"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2C5D5CF4-9619-3643-86E1-F93A6524344E}" type="presOf" srcId="{D2FA4068-5B2D-490F-B5B3-1A16FBEF2C59}" destId="{810AC18A-3D4A-49C0-BE99-DDC8FAB44A06}" srcOrd="1" destOrd="0" presId="urn:microsoft.com/office/officeart/2005/8/layout/hList7"/>
    <dgm:cxn modelId="{A040D0EB-E7CB-2B49-84F4-728E6D702DD3}" type="presOf" srcId="{5B65B07E-5C55-4DE7-98B7-7EEDF02C2A9C}" destId="{34931C36-71B4-4BED-A9C3-4E31A40DEB12}" srcOrd="0" destOrd="0" presId="urn:microsoft.com/office/officeart/2005/8/layout/hList7"/>
    <dgm:cxn modelId="{7F4A2BE4-8D51-E24F-895A-75FF7E30A76E}" type="presParOf" srcId="{34931C36-71B4-4BED-A9C3-4E31A40DEB12}" destId="{57C402EE-591C-4E3F-841C-BFE1D283FE65}" srcOrd="0" destOrd="0" presId="urn:microsoft.com/office/officeart/2005/8/layout/hList7"/>
    <dgm:cxn modelId="{9F451201-C7B7-5F41-94AD-415B2FA93986}" type="presParOf" srcId="{34931C36-71B4-4BED-A9C3-4E31A40DEB12}" destId="{BCCF4C61-95B9-4B5B-9DBF-3FED247DCC34}" srcOrd="1" destOrd="0" presId="urn:microsoft.com/office/officeart/2005/8/layout/hList7"/>
    <dgm:cxn modelId="{C2FBA90B-13B7-B543-A91F-CAB385B3E3A3}" type="presParOf" srcId="{BCCF4C61-95B9-4B5B-9DBF-3FED247DCC34}" destId="{526FD45B-8C2F-4E6E-9AE3-A256C9934732}" srcOrd="0" destOrd="0" presId="urn:microsoft.com/office/officeart/2005/8/layout/hList7"/>
    <dgm:cxn modelId="{0BE81A25-9EA3-514E-AB15-CBD45EE26AEC}" type="presParOf" srcId="{526FD45B-8C2F-4E6E-9AE3-A256C9934732}" destId="{A4BEFB4A-341E-4B5C-9213-B1281F5476F9}" srcOrd="0" destOrd="0" presId="urn:microsoft.com/office/officeart/2005/8/layout/hList7"/>
    <dgm:cxn modelId="{4FE208CC-BB4D-1045-8524-70DC7BEF6903}" type="presParOf" srcId="{526FD45B-8C2F-4E6E-9AE3-A256C9934732}" destId="{EF337D45-1EBD-426F-8ED8-D7CFD6E4720C}" srcOrd="1" destOrd="0" presId="urn:microsoft.com/office/officeart/2005/8/layout/hList7"/>
    <dgm:cxn modelId="{561EDE08-CA13-864A-8FD3-41982245E36B}" type="presParOf" srcId="{526FD45B-8C2F-4E6E-9AE3-A256C9934732}" destId="{7BAB1B53-DEAF-4D28-AB32-904AB44FECCF}" srcOrd="2" destOrd="0" presId="urn:microsoft.com/office/officeart/2005/8/layout/hList7"/>
    <dgm:cxn modelId="{44F2167D-EF9D-ED49-9B96-5B42B34187AC}" type="presParOf" srcId="{526FD45B-8C2F-4E6E-9AE3-A256C9934732}" destId="{1AEDE3F0-7DAA-4D27-AD6E-EAB1FD00DD70}" srcOrd="3" destOrd="0" presId="urn:microsoft.com/office/officeart/2005/8/layout/hList7"/>
    <dgm:cxn modelId="{52EDBE8B-9C0B-884B-A340-D84AF2505C6C}" type="presParOf" srcId="{BCCF4C61-95B9-4B5B-9DBF-3FED247DCC34}" destId="{5DAA3202-DCEA-4691-9D72-34EF5039C7B9}" srcOrd="1" destOrd="0" presId="urn:microsoft.com/office/officeart/2005/8/layout/hList7"/>
    <dgm:cxn modelId="{D6BD9FCC-4BA9-1942-A5F3-A97645CF2E19}" type="presParOf" srcId="{BCCF4C61-95B9-4B5B-9DBF-3FED247DCC34}" destId="{662921A1-BE0A-44D6-964E-DEBA1598AF23}" srcOrd="2" destOrd="0" presId="urn:microsoft.com/office/officeart/2005/8/layout/hList7"/>
    <dgm:cxn modelId="{2268A6BE-F48F-7D4C-A4E1-0E220D44049A}" type="presParOf" srcId="{662921A1-BE0A-44D6-964E-DEBA1598AF23}" destId="{32E39A2C-3635-4704-B3DB-11FC651038E0}" srcOrd="0" destOrd="0" presId="urn:microsoft.com/office/officeart/2005/8/layout/hList7"/>
    <dgm:cxn modelId="{260CBE9A-3E8A-0A41-9415-540D90B83362}" type="presParOf" srcId="{662921A1-BE0A-44D6-964E-DEBA1598AF23}" destId="{810AC18A-3D4A-49C0-BE99-DDC8FAB44A06}" srcOrd="1" destOrd="0" presId="urn:microsoft.com/office/officeart/2005/8/layout/hList7"/>
    <dgm:cxn modelId="{F3103F63-3602-B24A-9DEA-0656EDDFC1E3}" type="presParOf" srcId="{662921A1-BE0A-44D6-964E-DEBA1598AF23}" destId="{636802C5-CDC3-4E37-95BB-DFC76470DACC}" srcOrd="2" destOrd="0" presId="urn:microsoft.com/office/officeart/2005/8/layout/hList7"/>
    <dgm:cxn modelId="{F068EB0A-18EB-7C4D-A626-584BE40E590D}" type="presParOf" srcId="{662921A1-BE0A-44D6-964E-DEBA1598AF23}" destId="{786BBB57-8305-4C0A-A1E5-93B572642665}" srcOrd="3" destOrd="0" presId="urn:microsoft.com/office/officeart/2005/8/layout/hList7"/>
    <dgm:cxn modelId="{C665BD1D-6D40-0B4E-9D4A-7815F86F6949}" type="presParOf" srcId="{BCCF4C61-95B9-4B5B-9DBF-3FED247DCC34}" destId="{21318E69-57C4-41D2-9241-AA293A1E470C}" srcOrd="3" destOrd="0" presId="urn:microsoft.com/office/officeart/2005/8/layout/hList7"/>
    <dgm:cxn modelId="{E54FDFCE-FC71-794C-9041-D33BD73CEA94}" type="presParOf" srcId="{BCCF4C61-95B9-4B5B-9DBF-3FED247DCC34}" destId="{41206572-549C-4A37-BF33-11D9B2D4C84B}" srcOrd="4" destOrd="0" presId="urn:microsoft.com/office/officeart/2005/8/layout/hList7"/>
    <dgm:cxn modelId="{6025D605-7A6A-6243-A9E4-2A1581D7D9DE}" type="presParOf" srcId="{41206572-549C-4A37-BF33-11D9B2D4C84B}" destId="{92F0C5C1-E39D-4A34-9007-A038121E451C}" srcOrd="0" destOrd="0" presId="urn:microsoft.com/office/officeart/2005/8/layout/hList7"/>
    <dgm:cxn modelId="{37462FAD-058F-C442-939B-F63D97936873}" type="presParOf" srcId="{41206572-549C-4A37-BF33-11D9B2D4C84B}" destId="{73B3C67A-63D5-4F9B-A1CF-530F5E0EA434}" srcOrd="1" destOrd="0" presId="urn:microsoft.com/office/officeart/2005/8/layout/hList7"/>
    <dgm:cxn modelId="{99ACCE4C-131B-C647-A641-C241F0F12751}" type="presParOf" srcId="{41206572-549C-4A37-BF33-11D9B2D4C84B}" destId="{9286578C-9756-437E-8BF7-D67FB2BBF1CC}" srcOrd="2" destOrd="0" presId="urn:microsoft.com/office/officeart/2005/8/layout/hList7"/>
    <dgm:cxn modelId="{D3F171E1-A684-6648-9BE5-5948B8FA14CB}" type="presParOf" srcId="{41206572-549C-4A37-BF33-11D9B2D4C84B}" destId="{5BB68C90-1D92-4E01-95BE-500E02B4A8C7}" srcOrd="3" destOrd="0" presId="urn:microsoft.com/office/officeart/2005/8/layout/hList7"/>
    <dgm:cxn modelId="{0EBA4734-C63A-564E-9D94-EA90B32B567C}" type="presParOf" srcId="{BCCF4C61-95B9-4B5B-9DBF-3FED247DCC34}" destId="{21A2AC29-770E-484A-A0E7-A010AF8A0568}" srcOrd="5" destOrd="0" presId="urn:microsoft.com/office/officeart/2005/8/layout/hList7"/>
    <dgm:cxn modelId="{50505BC6-334E-6D4E-B4D2-E9260827C4E4}" type="presParOf" srcId="{BCCF4C61-95B9-4B5B-9DBF-3FED247DCC34}" destId="{999870BB-ADF2-4D3D-B721-34B8C0C0BB82}" srcOrd="6" destOrd="0" presId="urn:microsoft.com/office/officeart/2005/8/layout/hList7"/>
    <dgm:cxn modelId="{F1FACEC8-777F-C748-AFFD-DF079F250798}" type="presParOf" srcId="{999870BB-ADF2-4D3D-B721-34B8C0C0BB82}" destId="{27D37377-1847-42FA-B1F8-1AFE0F6BF8D1}" srcOrd="0" destOrd="0" presId="urn:microsoft.com/office/officeart/2005/8/layout/hList7"/>
    <dgm:cxn modelId="{529E2ADF-A22B-FA48-8677-B658B9E415C2}" type="presParOf" srcId="{999870BB-ADF2-4D3D-B721-34B8C0C0BB82}" destId="{3B5BEC2F-A018-4555-8730-104E93511F69}" srcOrd="1" destOrd="0" presId="urn:microsoft.com/office/officeart/2005/8/layout/hList7"/>
    <dgm:cxn modelId="{ADAC9737-5AF5-D94C-AA84-304BB7A5D238}" type="presParOf" srcId="{999870BB-ADF2-4D3D-B721-34B8C0C0BB82}" destId="{047D6474-33DC-48A3-855D-A53B64159DE9}" srcOrd="2" destOrd="0" presId="urn:microsoft.com/office/officeart/2005/8/layout/hList7"/>
    <dgm:cxn modelId="{2908D259-03EF-FA4C-9E63-B9EA0738D8EA}"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26</Pages>
  <Words>2713</Words>
  <Characters>15469</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Andrea Martino</cp:lastModifiedBy>
  <cp:revision>40</cp:revision>
  <dcterms:created xsi:type="dcterms:W3CDTF">2015-11-15T14:21:00Z</dcterms:created>
  <dcterms:modified xsi:type="dcterms:W3CDTF">2015-11-28T19:51:00Z</dcterms:modified>
</cp:coreProperties>
</file>