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50930"/>
      <w:r>
        <w:lastRenderedPageBreak/>
        <w:t>Introduction</w:t>
      </w:r>
      <w:bookmarkEnd w:id="0"/>
    </w:p>
    <w:p w14:paraId="09D89B96" w14:textId="43319F0F" w:rsidR="00297597" w:rsidRDefault="00297597" w:rsidP="00297597">
      <w:pPr>
        <w:pStyle w:val="Titolo2"/>
        <w:numPr>
          <w:ilvl w:val="1"/>
          <w:numId w:val="26"/>
        </w:numPr>
      </w:pPr>
      <w:bookmarkStart w:id="1" w:name="_Toc441150931"/>
      <w:r>
        <w:t>Table of contents</w:t>
      </w:r>
      <w:bookmarkEnd w:id="1"/>
    </w:p>
    <w:p w14:paraId="3015DF23" w14:textId="77777777" w:rsidR="003B078B"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B078B">
        <w:rPr>
          <w:noProof/>
        </w:rPr>
        <w:t>1.</w:t>
      </w:r>
      <w:r w:rsidR="003B078B">
        <w:rPr>
          <w:rFonts w:eastAsiaTheme="minorEastAsia"/>
          <w:noProof/>
        </w:rPr>
        <w:tab/>
      </w:r>
      <w:r w:rsidR="003B078B">
        <w:rPr>
          <w:noProof/>
        </w:rPr>
        <w:t>Introduction</w:t>
      </w:r>
      <w:r w:rsidR="003B078B">
        <w:rPr>
          <w:noProof/>
        </w:rPr>
        <w:tab/>
      </w:r>
      <w:r w:rsidR="003B078B">
        <w:rPr>
          <w:noProof/>
        </w:rPr>
        <w:fldChar w:fldCharType="begin"/>
      </w:r>
      <w:r w:rsidR="003B078B">
        <w:rPr>
          <w:noProof/>
        </w:rPr>
        <w:instrText xml:space="preserve"> PAGEREF _Toc441150930 \h </w:instrText>
      </w:r>
      <w:r w:rsidR="003B078B">
        <w:rPr>
          <w:noProof/>
        </w:rPr>
      </w:r>
      <w:r w:rsidR="003B078B">
        <w:rPr>
          <w:noProof/>
        </w:rPr>
        <w:fldChar w:fldCharType="separate"/>
      </w:r>
      <w:r w:rsidR="003B078B">
        <w:rPr>
          <w:noProof/>
        </w:rPr>
        <w:t>2</w:t>
      </w:r>
      <w:r w:rsidR="003B078B">
        <w:rPr>
          <w:noProof/>
        </w:rPr>
        <w:fldChar w:fldCharType="end"/>
      </w:r>
    </w:p>
    <w:p w14:paraId="521E06DF" w14:textId="77777777" w:rsidR="003B078B" w:rsidRDefault="003B078B">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_Toc441150931 \h </w:instrText>
      </w:r>
      <w:r>
        <w:rPr>
          <w:noProof/>
        </w:rPr>
      </w:r>
      <w:r>
        <w:rPr>
          <w:noProof/>
        </w:rPr>
        <w:fldChar w:fldCharType="separate"/>
      </w:r>
      <w:r>
        <w:rPr>
          <w:noProof/>
        </w:rPr>
        <w:t>2</w:t>
      </w:r>
      <w:r>
        <w:rPr>
          <w:noProof/>
        </w:rPr>
        <w:fldChar w:fldCharType="end"/>
      </w:r>
    </w:p>
    <w:p w14:paraId="64FA8BF3" w14:textId="77777777" w:rsidR="003B078B" w:rsidRDefault="003B078B">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_Toc441150932 \h </w:instrText>
      </w:r>
      <w:r>
        <w:rPr>
          <w:noProof/>
        </w:rPr>
      </w:r>
      <w:r>
        <w:rPr>
          <w:noProof/>
        </w:rPr>
        <w:fldChar w:fldCharType="separate"/>
      </w:r>
      <w:r>
        <w:rPr>
          <w:noProof/>
        </w:rPr>
        <w:t>3</w:t>
      </w:r>
      <w:r>
        <w:rPr>
          <w:noProof/>
        </w:rPr>
        <w:fldChar w:fldCharType="end"/>
      </w:r>
    </w:p>
    <w:p w14:paraId="7AD7DB8A" w14:textId="77777777" w:rsidR="003B078B" w:rsidRDefault="003B078B">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_Toc441150933 \h </w:instrText>
      </w:r>
      <w:r>
        <w:rPr>
          <w:noProof/>
        </w:rPr>
      </w:r>
      <w:r>
        <w:rPr>
          <w:noProof/>
        </w:rPr>
        <w:fldChar w:fldCharType="separate"/>
      </w:r>
      <w:r>
        <w:rPr>
          <w:noProof/>
        </w:rPr>
        <w:t>3</w:t>
      </w:r>
      <w:r>
        <w:rPr>
          <w:noProof/>
        </w:rPr>
        <w:fldChar w:fldCharType="end"/>
      </w:r>
    </w:p>
    <w:p w14:paraId="460E3D69" w14:textId="77777777" w:rsidR="003B078B" w:rsidRDefault="003B078B">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_Toc441150934 \h </w:instrText>
      </w:r>
      <w:r>
        <w:rPr>
          <w:noProof/>
        </w:rPr>
      </w:r>
      <w:r>
        <w:rPr>
          <w:noProof/>
        </w:rPr>
        <w:fldChar w:fldCharType="separate"/>
      </w:r>
      <w:r>
        <w:rPr>
          <w:noProof/>
        </w:rPr>
        <w:t>4</w:t>
      </w:r>
      <w:r>
        <w:rPr>
          <w:noProof/>
        </w:rPr>
        <w:fldChar w:fldCharType="end"/>
      </w:r>
    </w:p>
    <w:p w14:paraId="2B56BDC9" w14:textId="77777777" w:rsidR="003B078B" w:rsidRDefault="003B078B">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_Toc441150935 \h </w:instrText>
      </w:r>
      <w:r>
        <w:rPr>
          <w:noProof/>
        </w:rPr>
      </w:r>
      <w:r>
        <w:rPr>
          <w:noProof/>
        </w:rPr>
        <w:fldChar w:fldCharType="separate"/>
      </w:r>
      <w:r>
        <w:rPr>
          <w:noProof/>
        </w:rPr>
        <w:t>4</w:t>
      </w:r>
      <w:r>
        <w:rPr>
          <w:noProof/>
        </w:rPr>
        <w:fldChar w:fldCharType="end"/>
      </w:r>
    </w:p>
    <w:p w14:paraId="39BB9D4A" w14:textId="77777777" w:rsidR="003B078B" w:rsidRDefault="003B078B">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_Toc441150936 \h </w:instrText>
      </w:r>
      <w:r>
        <w:rPr>
          <w:noProof/>
        </w:rPr>
      </w:r>
      <w:r>
        <w:rPr>
          <w:noProof/>
        </w:rPr>
        <w:fldChar w:fldCharType="separate"/>
      </w:r>
      <w:r>
        <w:rPr>
          <w:noProof/>
        </w:rPr>
        <w:t>5</w:t>
      </w:r>
      <w:r>
        <w:rPr>
          <w:noProof/>
        </w:rPr>
        <w:fldChar w:fldCharType="end"/>
      </w:r>
    </w:p>
    <w:p w14:paraId="6D8DEE7B" w14:textId="77777777" w:rsidR="003B078B" w:rsidRDefault="003B078B">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_Toc441150937 \h </w:instrText>
      </w:r>
      <w:r>
        <w:rPr>
          <w:noProof/>
        </w:rPr>
      </w:r>
      <w:r>
        <w:rPr>
          <w:noProof/>
        </w:rPr>
        <w:fldChar w:fldCharType="separate"/>
      </w:r>
      <w:r>
        <w:rPr>
          <w:noProof/>
        </w:rPr>
        <w:t>5</w:t>
      </w:r>
      <w:r>
        <w:rPr>
          <w:noProof/>
        </w:rPr>
        <w:fldChar w:fldCharType="end"/>
      </w:r>
    </w:p>
    <w:p w14:paraId="7902D346" w14:textId="77777777" w:rsidR="003B078B" w:rsidRDefault="003B078B">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_Toc441150938 \h </w:instrText>
      </w:r>
      <w:r>
        <w:rPr>
          <w:noProof/>
        </w:rPr>
      </w:r>
      <w:r>
        <w:rPr>
          <w:noProof/>
        </w:rPr>
        <w:fldChar w:fldCharType="separate"/>
      </w:r>
      <w:r>
        <w:rPr>
          <w:noProof/>
        </w:rPr>
        <w:t>7</w:t>
      </w:r>
      <w:r>
        <w:rPr>
          <w:noProof/>
        </w:rPr>
        <w:fldChar w:fldCharType="end"/>
      </w:r>
    </w:p>
    <w:p w14:paraId="7C702886" w14:textId="77777777" w:rsidR="003B078B" w:rsidRDefault="003B078B">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_Toc441150939 \h </w:instrText>
      </w:r>
      <w:r>
        <w:rPr>
          <w:noProof/>
        </w:rPr>
      </w:r>
      <w:r>
        <w:rPr>
          <w:noProof/>
        </w:rPr>
        <w:fldChar w:fldCharType="separate"/>
      </w:r>
      <w:r>
        <w:rPr>
          <w:noProof/>
        </w:rPr>
        <w:t>7</w:t>
      </w:r>
      <w:r>
        <w:rPr>
          <w:noProof/>
        </w:rPr>
        <w:fldChar w:fldCharType="end"/>
      </w:r>
    </w:p>
    <w:p w14:paraId="75CFA5DF" w14:textId="77777777" w:rsidR="003B078B" w:rsidRDefault="003B078B">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_Toc441150940 \h </w:instrText>
      </w:r>
      <w:r>
        <w:rPr>
          <w:noProof/>
        </w:rPr>
      </w:r>
      <w:r>
        <w:rPr>
          <w:noProof/>
        </w:rPr>
        <w:fldChar w:fldCharType="separate"/>
      </w:r>
      <w:r>
        <w:rPr>
          <w:noProof/>
        </w:rPr>
        <w:t>8</w:t>
      </w:r>
      <w:r>
        <w:rPr>
          <w:noProof/>
        </w:rPr>
        <w:fldChar w:fldCharType="end"/>
      </w:r>
    </w:p>
    <w:p w14:paraId="3A1B4C54" w14:textId="77777777" w:rsidR="003B078B" w:rsidRDefault="003B078B">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_Toc441150941 \h </w:instrText>
      </w:r>
      <w:r>
        <w:rPr>
          <w:noProof/>
        </w:rPr>
      </w:r>
      <w:r>
        <w:rPr>
          <w:noProof/>
        </w:rPr>
        <w:fldChar w:fldCharType="separate"/>
      </w:r>
      <w:r>
        <w:rPr>
          <w:noProof/>
        </w:rPr>
        <w:t>8</w:t>
      </w:r>
      <w:r>
        <w:rPr>
          <w:noProof/>
        </w:rPr>
        <w:fldChar w:fldCharType="end"/>
      </w:r>
    </w:p>
    <w:p w14:paraId="444C1725" w14:textId="77777777" w:rsidR="003B078B" w:rsidRDefault="003B078B">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_Toc441150942 \h </w:instrText>
      </w:r>
      <w:r>
        <w:rPr>
          <w:noProof/>
        </w:rPr>
      </w:r>
      <w:r>
        <w:rPr>
          <w:noProof/>
        </w:rPr>
        <w:fldChar w:fldCharType="separate"/>
      </w:r>
      <w:r>
        <w:rPr>
          <w:noProof/>
        </w:rPr>
        <w:t>8</w:t>
      </w:r>
      <w:r>
        <w:rPr>
          <w:noProof/>
        </w:rPr>
        <w:fldChar w:fldCharType="end"/>
      </w:r>
    </w:p>
    <w:p w14:paraId="3620BE1C" w14:textId="77777777" w:rsidR="003B078B" w:rsidRDefault="003B078B">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_Toc441150943 \h </w:instrText>
      </w:r>
      <w:r>
        <w:rPr>
          <w:noProof/>
        </w:rPr>
      </w:r>
      <w:r>
        <w:rPr>
          <w:noProof/>
        </w:rPr>
        <w:fldChar w:fldCharType="separate"/>
      </w:r>
      <w:r>
        <w:rPr>
          <w:noProof/>
        </w:rPr>
        <w:t>8</w:t>
      </w:r>
      <w:r>
        <w:rPr>
          <w:noProof/>
        </w:rPr>
        <w:fldChar w:fldCharType="end"/>
      </w:r>
    </w:p>
    <w:p w14:paraId="2129FF95" w14:textId="77777777" w:rsidR="003B078B" w:rsidRDefault="003B078B">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_Toc441150944 \h </w:instrText>
      </w:r>
      <w:r>
        <w:rPr>
          <w:noProof/>
        </w:rPr>
      </w:r>
      <w:r>
        <w:rPr>
          <w:noProof/>
        </w:rPr>
        <w:fldChar w:fldCharType="separate"/>
      </w:r>
      <w:r>
        <w:rPr>
          <w:noProof/>
        </w:rPr>
        <w:t>8</w:t>
      </w:r>
      <w:r>
        <w:rPr>
          <w:noProof/>
        </w:rPr>
        <w:fldChar w:fldCharType="end"/>
      </w:r>
    </w:p>
    <w:p w14:paraId="633EAE93" w14:textId="77777777" w:rsidR="003B078B" w:rsidRDefault="003B078B">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_Toc441150945 \h </w:instrText>
      </w:r>
      <w:r>
        <w:rPr>
          <w:noProof/>
        </w:rPr>
      </w:r>
      <w:r>
        <w:rPr>
          <w:noProof/>
        </w:rPr>
        <w:fldChar w:fldCharType="separate"/>
      </w:r>
      <w:r>
        <w:rPr>
          <w:noProof/>
        </w:rPr>
        <w:t>8</w:t>
      </w:r>
      <w:r>
        <w:rPr>
          <w:noProof/>
        </w:rPr>
        <w:fldChar w:fldCharType="end"/>
      </w:r>
    </w:p>
    <w:p w14:paraId="76BC2720" w14:textId="77777777" w:rsidR="003B078B" w:rsidRDefault="003B078B">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_Toc441150946 \h </w:instrText>
      </w:r>
      <w:r>
        <w:rPr>
          <w:noProof/>
        </w:rPr>
      </w:r>
      <w:r>
        <w:rPr>
          <w:noProof/>
        </w:rPr>
        <w:fldChar w:fldCharType="separate"/>
      </w:r>
      <w:r>
        <w:rPr>
          <w:noProof/>
        </w:rPr>
        <w:t>8</w:t>
      </w:r>
      <w:r>
        <w:rPr>
          <w:noProof/>
        </w:rPr>
        <w:fldChar w:fldCharType="end"/>
      </w:r>
    </w:p>
    <w:p w14:paraId="2B35DBC8" w14:textId="77777777" w:rsidR="003B078B" w:rsidRDefault="003B078B">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_Toc441150947 \h </w:instrText>
      </w:r>
      <w:r>
        <w:rPr>
          <w:noProof/>
        </w:rPr>
      </w:r>
      <w:r>
        <w:rPr>
          <w:noProof/>
        </w:rPr>
        <w:fldChar w:fldCharType="separate"/>
      </w:r>
      <w:r>
        <w:rPr>
          <w:noProof/>
        </w:rPr>
        <w:t>10</w:t>
      </w:r>
      <w:r>
        <w:rPr>
          <w:noProof/>
        </w:rPr>
        <w:fldChar w:fldCharType="end"/>
      </w:r>
    </w:p>
    <w:p w14:paraId="4C3D4386" w14:textId="77777777" w:rsidR="003B078B" w:rsidRDefault="003B078B">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_Toc441150948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50932"/>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01C50B4E" w:rsidR="00CC5A6E" w:rsidRPr="00E305DB" w:rsidRDefault="00CC5A6E" w:rsidP="00854AE1">
            <w:pPr>
              <w:pStyle w:val="TestoNormale"/>
              <w:jc w:val="center"/>
            </w:pPr>
            <w:r>
              <w:t>30/01/2016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50933"/>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50934"/>
      <w:r>
        <w:t>Glossary</w:t>
      </w:r>
      <w:bookmarkEnd w:id="6"/>
    </w:p>
    <w:p w14:paraId="433FCE97" w14:textId="77777777" w:rsidR="00A503AD" w:rsidRDefault="00A503AD" w:rsidP="00A503AD">
      <w:pPr>
        <w:pStyle w:val="TestoNormale"/>
        <w:numPr>
          <w:ilvl w:val="0"/>
          <w:numId w:val="29"/>
        </w:numPr>
      </w:pPr>
      <w:r w:rsidRPr="00E305DB">
        <w:rPr>
          <w:b/>
        </w:rPr>
        <w:t>RASD</w:t>
      </w:r>
      <w:r>
        <w:t xml:space="preserve">: </w:t>
      </w:r>
      <w:r w:rsidRPr="00E305DB">
        <w:rPr>
          <w:i/>
        </w:rPr>
        <w:t>Requirements Analysis and Specification Document</w:t>
      </w:r>
    </w:p>
    <w:p w14:paraId="01E54C6D" w14:textId="77777777" w:rsidR="00A503AD" w:rsidRDefault="00A503AD" w:rsidP="00A503AD">
      <w:pPr>
        <w:pStyle w:val="TestoNormale"/>
        <w:numPr>
          <w:ilvl w:val="0"/>
          <w:numId w:val="29"/>
        </w:numPr>
      </w:pPr>
      <w:r w:rsidRPr="00E305DB">
        <w:rPr>
          <w:b/>
        </w:rPr>
        <w:t>DD</w:t>
      </w:r>
      <w:r>
        <w:t xml:space="preserve">: </w:t>
      </w:r>
      <w:r w:rsidRPr="00E305DB">
        <w:rPr>
          <w:i/>
        </w:rPr>
        <w:t>Design Document</w:t>
      </w:r>
    </w:p>
    <w:p w14:paraId="54B1B5B5" w14:textId="77777777" w:rsidR="00A503AD" w:rsidRDefault="00A503AD" w:rsidP="00A503AD">
      <w:pPr>
        <w:pStyle w:val="TestoNormale"/>
        <w:numPr>
          <w:ilvl w:val="0"/>
          <w:numId w:val="29"/>
        </w:numPr>
        <w:rPr>
          <w:i/>
        </w:rPr>
      </w:pPr>
      <w:r w:rsidRPr="00E305DB">
        <w:rPr>
          <w:b/>
        </w:rPr>
        <w:t>ITPD</w:t>
      </w:r>
      <w:r>
        <w:t xml:space="preserve">: </w:t>
      </w:r>
      <w:r w:rsidRPr="00E305DB">
        <w:rPr>
          <w:i/>
        </w:rPr>
        <w:t>Integration Test Plan Document</w:t>
      </w:r>
    </w:p>
    <w:p w14:paraId="18E55249" w14:textId="001E13A8" w:rsidR="00A503AD" w:rsidRDefault="00A503AD" w:rsidP="00A503AD">
      <w:pPr>
        <w:pStyle w:val="TestoNormale"/>
        <w:numPr>
          <w:ilvl w:val="0"/>
          <w:numId w:val="29"/>
        </w:numPr>
        <w:rPr>
          <w:i/>
        </w:rPr>
      </w:pPr>
      <w:r>
        <w:rPr>
          <w:b/>
        </w:rPr>
        <w:t>PPD</w:t>
      </w:r>
      <w:r>
        <w:t xml:space="preserve">: </w:t>
      </w:r>
      <w:r>
        <w:rPr>
          <w:i/>
        </w:rPr>
        <w:t>Project Plan Document</w:t>
      </w:r>
    </w:p>
    <w:p w14:paraId="2493A2A4" w14:textId="46D8D941" w:rsidR="00B13C3F" w:rsidRPr="00B13C3F" w:rsidRDefault="009B63A2" w:rsidP="00B13C3F">
      <w:pPr>
        <w:pStyle w:val="TestoNormale"/>
        <w:numPr>
          <w:ilvl w:val="0"/>
          <w:numId w:val="29"/>
        </w:numPr>
        <w:rPr>
          <w:i/>
        </w:rPr>
      </w:pPr>
      <w:r w:rsidRPr="009B63A2">
        <w:rPr>
          <w:b/>
        </w:rPr>
        <w:t>FPs</w:t>
      </w:r>
      <w:r>
        <w:t xml:space="preserve">: </w:t>
      </w:r>
      <w:r w:rsidRPr="009B63A2">
        <w:rPr>
          <w:i/>
        </w:rPr>
        <w:t>Function Points</w:t>
      </w:r>
    </w:p>
    <w:p w14:paraId="2AA595FE" w14:textId="6852E2C9" w:rsidR="001E72E8" w:rsidRDefault="001E72E8" w:rsidP="001E72E8">
      <w:pPr>
        <w:pStyle w:val="TestoNormale"/>
        <w:numPr>
          <w:ilvl w:val="0"/>
          <w:numId w:val="29"/>
        </w:numPr>
        <w:rPr>
          <w:i/>
        </w:rPr>
      </w:pPr>
      <w:r>
        <w:rPr>
          <w:b/>
        </w:rPr>
        <w:t>UFPs</w:t>
      </w:r>
      <w:r>
        <w:t xml:space="preserve">: </w:t>
      </w:r>
      <w:r>
        <w:rPr>
          <w:i/>
        </w:rPr>
        <w:t>Unadjusted Function Points</w:t>
      </w:r>
    </w:p>
    <w:p w14:paraId="08136BA2" w14:textId="3019234E" w:rsidR="00B13C3F" w:rsidRPr="00B13C3F" w:rsidRDefault="00B13C3F" w:rsidP="00B13C3F">
      <w:pPr>
        <w:pStyle w:val="TestoNormale"/>
        <w:numPr>
          <w:ilvl w:val="0"/>
          <w:numId w:val="29"/>
        </w:numPr>
      </w:pPr>
      <w:r>
        <w:rPr>
          <w:b/>
        </w:rPr>
        <w:t>GSCs</w:t>
      </w:r>
      <w:r>
        <w:t xml:space="preserve">: </w:t>
      </w:r>
      <w:r w:rsidRPr="00B13C3F">
        <w:rPr>
          <w:i/>
        </w:rPr>
        <w:t>General System Characteristics</w:t>
      </w:r>
    </w:p>
    <w:p w14:paraId="02BF1BF4" w14:textId="2177D550" w:rsidR="009B63A2" w:rsidRPr="009B63A2" w:rsidRDefault="009B63A2" w:rsidP="009B63A2">
      <w:pPr>
        <w:pStyle w:val="TestoNormale"/>
        <w:numPr>
          <w:ilvl w:val="0"/>
          <w:numId w:val="29"/>
        </w:numPr>
      </w:pPr>
      <w:r w:rsidRPr="009B63A2">
        <w:rPr>
          <w:b/>
        </w:rPr>
        <w:t>COCOMO</w:t>
      </w:r>
      <w:r>
        <w:t xml:space="preserve">: </w:t>
      </w:r>
      <w:r w:rsidRPr="009B63A2">
        <w:rPr>
          <w:i/>
        </w:rPr>
        <w:t>Constructive Cost Model</w:t>
      </w:r>
    </w:p>
    <w:p w14:paraId="4094BEDE" w14:textId="77777777" w:rsidR="00A503AD" w:rsidRDefault="00A503AD" w:rsidP="00A503AD">
      <w:pPr>
        <w:pStyle w:val="TestoNormale"/>
        <w:numPr>
          <w:ilvl w:val="0"/>
          <w:numId w:val="29"/>
        </w:numPr>
        <w:rPr>
          <w:i/>
        </w:rPr>
      </w:pPr>
      <w:r w:rsidRPr="00E305DB">
        <w:rPr>
          <w:b/>
        </w:rPr>
        <w:t>mTS</w:t>
      </w:r>
      <w:r>
        <w:t xml:space="preserve">: </w:t>
      </w:r>
      <w:r w:rsidRPr="00E305DB">
        <w:rPr>
          <w:i/>
        </w:rPr>
        <w:t>myTaxiService</w:t>
      </w:r>
    </w:p>
    <w:p w14:paraId="256B1A86" w14:textId="77777777" w:rsidR="00A503AD" w:rsidRDefault="00A503AD" w:rsidP="00A503AD">
      <w:pPr>
        <w:pStyle w:val="TestoNormale"/>
        <w:numPr>
          <w:ilvl w:val="0"/>
          <w:numId w:val="29"/>
        </w:numPr>
        <w:rPr>
          <w:i/>
        </w:rPr>
      </w:pPr>
      <w:r w:rsidRPr="007A4EBC">
        <w:rPr>
          <w:b/>
        </w:rPr>
        <w:t>SE</w:t>
      </w:r>
      <w:r>
        <w:t xml:space="preserve">: </w:t>
      </w:r>
      <w:r w:rsidRPr="007A4EBC">
        <w:rPr>
          <w:i/>
        </w:rPr>
        <w:t>Software Engineering</w:t>
      </w:r>
    </w:p>
    <w:p w14:paraId="5E4B1D41" w14:textId="77777777" w:rsidR="00A503AD" w:rsidRPr="00A503AD" w:rsidRDefault="00A503AD" w:rsidP="00A503AD"/>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7" w:name="_Toc441150935"/>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1345EA">
      <w:pPr>
        <w:pStyle w:val="TestoNormale"/>
        <w:numPr>
          <w:ilvl w:val="0"/>
          <w:numId w:val="31"/>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1345EA">
      <w:pPr>
        <w:pStyle w:val="TestoNormale"/>
        <w:numPr>
          <w:ilvl w:val="0"/>
          <w:numId w:val="31"/>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1345EA">
      <w:pPr>
        <w:pStyle w:val="TestoNormale"/>
        <w:numPr>
          <w:ilvl w:val="0"/>
          <w:numId w:val="31"/>
        </w:numPr>
        <w:spacing w:line="360" w:lineRule="auto"/>
      </w:pPr>
      <w:r w:rsidRPr="007A4EBC">
        <w:rPr>
          <w:b/>
        </w:rPr>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1345EA">
      <w:pPr>
        <w:pStyle w:val="TestoNormale"/>
        <w:numPr>
          <w:ilvl w:val="0"/>
          <w:numId w:val="31"/>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50936"/>
      <w:r>
        <w:lastRenderedPageBreak/>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50937"/>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72337F">
      <w:pPr>
        <w:pStyle w:val="Paragrafoelenco"/>
        <w:numPr>
          <w:ilvl w:val="0"/>
          <w:numId w:val="45"/>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72337F">
      <w:pPr>
        <w:pStyle w:val="Paragrafoelenco"/>
        <w:numPr>
          <w:ilvl w:val="0"/>
          <w:numId w:val="45"/>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72337F">
      <w:pPr>
        <w:pStyle w:val="Paragrafoelenco"/>
        <w:numPr>
          <w:ilvl w:val="0"/>
          <w:numId w:val="45"/>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rPr>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5">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lastRenderedPageBreak/>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Inputs</w:t>
            </w:r>
          </w:p>
          <w:p w14:paraId="3ADD3097"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Outputs</w:t>
            </w:r>
          </w:p>
          <w:p w14:paraId="529DEC91"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Inquiry</w:t>
            </w:r>
          </w:p>
          <w:p w14:paraId="0F895D1B" w14:textId="77777777" w:rsidR="0072337F" w:rsidRPr="00F25E73" w:rsidRDefault="0072337F" w:rsidP="0072337F">
            <w:pPr>
              <w:pStyle w:val="Paragrafoelenco"/>
              <w:numPr>
                <w:ilvl w:val="0"/>
                <w:numId w:val="46"/>
              </w:numPr>
              <w:spacing w:line="240" w:lineRule="auto"/>
              <w:rPr>
                <w:sz w:val="28"/>
                <w:szCs w:val="28"/>
              </w:rPr>
            </w:pPr>
            <w:r w:rsidRPr="00F25E73">
              <w:rPr>
                <w:sz w:val="28"/>
                <w:szCs w:val="28"/>
              </w:rPr>
              <w:t>N. ILF</w:t>
            </w:r>
          </w:p>
          <w:p w14:paraId="23C593E6" w14:textId="77777777" w:rsidR="0072337F" w:rsidRPr="00F25E73" w:rsidRDefault="0072337F" w:rsidP="0072337F">
            <w:pPr>
              <w:pStyle w:val="Paragrafoelenco"/>
              <w:numPr>
                <w:ilvl w:val="0"/>
                <w:numId w:val="46"/>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41.25pt" o:ole="">
            <v:imagedata r:id="rId16" o:title=""/>
          </v:shape>
          <o:OLEObject Type="Embed" ProgID="Word.Document.8" ShapeID="_x0000_i1025" DrawAspect="Content" ObjectID="_1514903201" r:id="rId17">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84795B">
            <w:pPr>
              <w:pStyle w:val="Paragrafoelenco"/>
              <w:numPr>
                <w:ilvl w:val="0"/>
                <w:numId w:val="4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84795B">
            <w:pPr>
              <w:pStyle w:val="TestoNormale"/>
              <w:numPr>
                <w:ilvl w:val="0"/>
                <w:numId w:val="4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lastRenderedPageBreak/>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1" w:name="_Toc441150938"/>
      <w:r>
        <w:t>Function Points estimation</w:t>
      </w:r>
      <w:bookmarkEnd w:id="11"/>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3E105A">
            <w:pPr>
              <w:pStyle w:val="Paragrafoelenco"/>
              <w:numPr>
                <w:ilvl w:val="0"/>
                <w:numId w:val="49"/>
              </w:numPr>
              <w:jc w:val="both"/>
              <w:rPr>
                <w:sz w:val="28"/>
                <w:szCs w:val="28"/>
              </w:rPr>
            </w:pPr>
            <w:r>
              <w:rPr>
                <w:sz w:val="28"/>
                <w:szCs w:val="28"/>
              </w:rPr>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3E105A">
            <w:pPr>
              <w:pStyle w:val="Paragrafoelenco"/>
              <w:numPr>
                <w:ilvl w:val="0"/>
                <w:numId w:val="4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3E105A">
            <w:pPr>
              <w:pStyle w:val="Paragrafoelenco"/>
              <w:numPr>
                <w:ilvl w:val="0"/>
                <w:numId w:val="4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3E105A">
            <w:pPr>
              <w:pStyle w:val="Paragrafoelenco"/>
              <w:numPr>
                <w:ilvl w:val="0"/>
                <w:numId w:val="4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3E105A">
            <w:pPr>
              <w:pStyle w:val="Paragrafoelenco"/>
              <w:numPr>
                <w:ilvl w:val="0"/>
                <w:numId w:val="49"/>
              </w:numPr>
              <w:jc w:val="both"/>
              <w:rPr>
                <w:sz w:val="28"/>
                <w:szCs w:val="28"/>
              </w:rPr>
            </w:pPr>
            <w:r>
              <w:rPr>
                <w:sz w:val="28"/>
                <w:szCs w:val="28"/>
              </w:rPr>
              <w:lastRenderedPageBreak/>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3E105A">
            <w:pPr>
              <w:pStyle w:val="Paragrafoelenco"/>
              <w:numPr>
                <w:ilvl w:val="0"/>
                <w:numId w:val="4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3E105A">
            <w:pPr>
              <w:pStyle w:val="Paragrafoelenco"/>
              <w:numPr>
                <w:ilvl w:val="0"/>
                <w:numId w:val="4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78625F">
            <w:pPr>
              <w:pStyle w:val="Paragrafoelenco"/>
              <w:numPr>
                <w:ilvl w:val="0"/>
                <w:numId w:val="4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78625F">
            <w:pPr>
              <w:pStyle w:val="Paragrafoelenco"/>
              <w:numPr>
                <w:ilvl w:val="0"/>
                <w:numId w:val="4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78625F">
            <w:pPr>
              <w:pStyle w:val="Paragrafoelenco"/>
              <w:numPr>
                <w:ilvl w:val="0"/>
                <w:numId w:val="4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2D3353">
            <w:pPr>
              <w:pStyle w:val="Paragrafoelenco"/>
              <w:numPr>
                <w:ilvl w:val="0"/>
                <w:numId w:val="4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2D3353">
            <w:pPr>
              <w:pStyle w:val="Paragrafoelenco"/>
              <w:numPr>
                <w:ilvl w:val="0"/>
                <w:numId w:val="49"/>
              </w:numPr>
              <w:jc w:val="both"/>
              <w:rPr>
                <w:sz w:val="28"/>
                <w:szCs w:val="28"/>
              </w:rPr>
            </w:pPr>
            <w:r>
              <w:rPr>
                <w:sz w:val="28"/>
                <w:szCs w:val="28"/>
              </w:rPr>
              <w:lastRenderedPageBreak/>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2D3353">
            <w:pPr>
              <w:pStyle w:val="Paragrafoelenco"/>
              <w:numPr>
                <w:ilvl w:val="0"/>
                <w:numId w:val="4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2D3353">
            <w:pPr>
              <w:pStyle w:val="Paragrafoelenco"/>
              <w:numPr>
                <w:ilvl w:val="0"/>
                <w:numId w:val="4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2D3353">
            <w:pPr>
              <w:pStyle w:val="Paragrafoelenco"/>
              <w:numPr>
                <w:ilvl w:val="0"/>
                <w:numId w:val="4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2D3353">
            <w:pPr>
              <w:pStyle w:val="Paragrafoelenco"/>
              <w:numPr>
                <w:ilvl w:val="0"/>
                <w:numId w:val="49"/>
              </w:numPr>
              <w:jc w:val="both"/>
              <w:rPr>
                <w:sz w:val="28"/>
                <w:szCs w:val="28"/>
              </w:rPr>
            </w:pPr>
            <w:r>
              <w:rPr>
                <w:sz w:val="28"/>
                <w:szCs w:val="28"/>
              </w:rPr>
              <w:t>This application must allow a taxi driver to accept or delete a specific reservation. It is a medium operation as complexity, because there is the interaction between 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2D3353">
            <w:pPr>
              <w:pStyle w:val="Paragrafoelenco"/>
              <w:numPr>
                <w:ilvl w:val="0"/>
                <w:numId w:val="4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2D3353">
            <w:pPr>
              <w:pStyle w:val="Paragrafoelenco"/>
              <w:numPr>
                <w:ilvl w:val="0"/>
                <w:numId w:val="49"/>
              </w:numPr>
              <w:jc w:val="both"/>
              <w:rPr>
                <w:sz w:val="28"/>
                <w:szCs w:val="28"/>
              </w:rPr>
            </w:pPr>
            <w:r>
              <w:rPr>
                <w:sz w:val="28"/>
                <w:szCs w:val="28"/>
              </w:rPr>
              <w:t xml:space="preserve">The application must show an acknowledge to the costumer after </w:t>
            </w:r>
            <w:r>
              <w:rPr>
                <w:sz w:val="28"/>
                <w:szCs w:val="28"/>
              </w:rPr>
              <w:lastRenderedPageBreak/>
              <w:t xml:space="preserve">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lastRenderedPageBreak/>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2D3353">
            <w:pPr>
              <w:pStyle w:val="Paragrafoelenco"/>
              <w:numPr>
                <w:ilvl w:val="0"/>
                <w:numId w:val="49"/>
              </w:numPr>
              <w:jc w:val="both"/>
              <w:rPr>
                <w:sz w:val="28"/>
                <w:szCs w:val="28"/>
              </w:rPr>
            </w:pPr>
            <w:r>
              <w:rPr>
                <w:sz w:val="28"/>
                <w:szCs w:val="28"/>
              </w:rPr>
              <w:lastRenderedPageBreak/>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2659AD">
            <w:pPr>
              <w:pStyle w:val="Paragrafoelenco"/>
              <w:numPr>
                <w:ilvl w:val="0"/>
                <w:numId w:val="4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2D3353">
            <w:pPr>
              <w:pStyle w:val="Paragrafoelenco"/>
              <w:numPr>
                <w:ilvl w:val="0"/>
                <w:numId w:val="4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2D3353">
            <w:pPr>
              <w:pStyle w:val="Paragrafoelenco"/>
              <w:numPr>
                <w:ilvl w:val="0"/>
                <w:numId w:val="4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t>Weight</w:t>
            </w:r>
          </w:p>
        </w:tc>
      </w:tr>
      <w:tr w:rsidR="003E105A" w:rsidRPr="00A529B7" w14:paraId="1754B532" w14:textId="77777777" w:rsidTr="002659AD">
        <w:tc>
          <w:tcPr>
            <w:tcW w:w="4957" w:type="dxa"/>
          </w:tcPr>
          <w:p w14:paraId="28D8C718" w14:textId="67A369ED" w:rsidR="003E105A" w:rsidRPr="00A529B7" w:rsidRDefault="002659AD" w:rsidP="002659AD">
            <w:pPr>
              <w:pStyle w:val="Paragrafoelenco"/>
              <w:numPr>
                <w:ilvl w:val="0"/>
                <w:numId w:val="49"/>
              </w:numPr>
              <w:jc w:val="both"/>
              <w:rPr>
                <w:sz w:val="28"/>
                <w:szCs w:val="28"/>
              </w:rPr>
            </w:pPr>
            <w:r>
              <w:rPr>
                <w:sz w:val="28"/>
                <w:szCs w:val="28"/>
              </w:rPr>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854AE1">
            <w:pPr>
              <w:pStyle w:val="Paragrafoelenco"/>
              <w:numPr>
                <w:ilvl w:val="0"/>
                <w:numId w:val="49"/>
              </w:numPr>
              <w:jc w:val="both"/>
              <w:rPr>
                <w:sz w:val="28"/>
                <w:szCs w:val="28"/>
              </w:rPr>
            </w:pPr>
            <w:r>
              <w:rPr>
                <w:sz w:val="28"/>
                <w:szCs w:val="28"/>
              </w:rPr>
              <w:t xml:space="preserve">The application must allow the customer to request information about his/her profile. In addition, this one is a medium-complexity </w:t>
            </w:r>
            <w:r>
              <w:rPr>
                <w:sz w:val="28"/>
                <w:szCs w:val="28"/>
              </w:rPr>
              <w:lastRenderedPageBreak/>
              <w:t>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lastRenderedPageBreak/>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854AE1">
            <w:pPr>
              <w:pStyle w:val="Paragrafoelenco"/>
              <w:numPr>
                <w:ilvl w:val="0"/>
                <w:numId w:val="49"/>
              </w:numPr>
              <w:jc w:val="both"/>
              <w:rPr>
                <w:sz w:val="28"/>
                <w:szCs w:val="28"/>
              </w:rPr>
            </w:pPr>
            <w:r>
              <w:rPr>
                <w:sz w:val="28"/>
                <w:szCs w:val="28"/>
              </w:rPr>
              <w:lastRenderedPageBreak/>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854AE1">
            <w:pPr>
              <w:pStyle w:val="Paragrafoelenco"/>
              <w:numPr>
                <w:ilvl w:val="0"/>
                <w:numId w:val="4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854AE1">
            <w:pPr>
              <w:pStyle w:val="Paragrafoelenco"/>
              <w:numPr>
                <w:ilvl w:val="0"/>
                <w:numId w:val="4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3B078B">
            <w:pPr>
              <w:pStyle w:val="Paragrafoelenco"/>
              <w:numPr>
                <w:ilvl w:val="0"/>
                <w:numId w:val="46"/>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3B078B">
            <w:pPr>
              <w:pStyle w:val="Paragrafoelenco"/>
              <w:numPr>
                <w:ilvl w:val="0"/>
                <w:numId w:val="46"/>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3B078B">
            <w:pPr>
              <w:pStyle w:val="Paragrafoelenco"/>
              <w:numPr>
                <w:ilvl w:val="0"/>
                <w:numId w:val="46"/>
              </w:numPr>
              <w:spacing w:line="240" w:lineRule="auto"/>
              <w:rPr>
                <w:sz w:val="28"/>
                <w:szCs w:val="28"/>
              </w:rPr>
            </w:pPr>
            <w:r w:rsidRPr="00F25E73">
              <w:rPr>
                <w:sz w:val="28"/>
                <w:szCs w:val="28"/>
              </w:rPr>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3B078B">
            <w:pPr>
              <w:pStyle w:val="Paragrafoelenco"/>
              <w:numPr>
                <w:ilvl w:val="0"/>
                <w:numId w:val="46"/>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9B63A2">
            <w:pPr>
              <w:pStyle w:val="Paragrafoelenco"/>
              <w:numPr>
                <w:ilvl w:val="0"/>
                <w:numId w:val="46"/>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9B63A2">
            <w:pPr>
              <w:pStyle w:val="Paragrafoelenco"/>
              <w:numPr>
                <w:ilvl w:val="0"/>
                <w:numId w:val="46"/>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77777777" w:rsidR="00854AE1" w:rsidRDefault="00854AE1" w:rsidP="009B63A2"/>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lastRenderedPageBreak/>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rPr>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2D0053" w14:textId="77777777" w:rsidR="00854AE1" w:rsidRDefault="00854AE1" w:rsidP="00854AE1"/>
    <w:p w14:paraId="2EBF49CF" w14:textId="77777777" w:rsidR="00854AE1" w:rsidRPr="00854AE1" w:rsidRDefault="00854AE1" w:rsidP="00854AE1"/>
    <w:p w14:paraId="15D8F773" w14:textId="524C145A" w:rsidR="003E105A" w:rsidRDefault="003E105A" w:rsidP="003E105A">
      <w:pPr>
        <w:pStyle w:val="Titolo3"/>
      </w:pPr>
      <w:r>
        <w:t>Adjusted FP Calculation</w:t>
      </w:r>
    </w:p>
    <w:p w14:paraId="731B0198" w14:textId="45A3F5D7" w:rsidR="00B13C3F" w:rsidRDefault="00B13C3F" w:rsidP="00B13C3F">
      <w:pPr>
        <w:pStyle w:val="TestoNormale"/>
      </w:pPr>
      <w:r>
        <w:t xml:space="preserve">Let us go on with the adjustment of UFPs based on the GSCs coefficients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2F62D3"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 xml:space="preserve">106 </w:t>
      </w:r>
      <w:r>
        <w:rPr>
          <w:rFonts w:ascii="Cambria" w:hAnsi="Cambria"/>
          <w:sz w:val="44"/>
          <w:szCs w:val="44"/>
        </w:rPr>
        <w:t>×</w:t>
      </w:r>
      <w:r>
        <w:rPr>
          <w:rFonts w:ascii="Cambria" w:hAnsi="Cambria"/>
          <w:sz w:val="44"/>
          <w:szCs w:val="44"/>
        </w:rPr>
        <w:t xml:space="preserve">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w:t>
      </w:r>
      <w:r>
        <w:rPr>
          <w:rFonts w:ascii="Cambria" w:hAnsi="Cambria"/>
          <w:sz w:val="44"/>
          <w:szCs w:val="44"/>
        </w:rPr>
        <w:t>×</w:t>
      </w:r>
      <w:r>
        <w:rPr>
          <w:rFonts w:ascii="Cambria" w:hAnsi="Cambria"/>
          <w:sz w:val="44"/>
          <w:szCs w:val="44"/>
        </w:rPr>
        <w:t xml:space="preserve">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bookmarkStart w:id="12" w:name="_GoBack"/>
      <w:bookmarkEnd w:id="12"/>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3" w:name="_Toc441150939"/>
      <w:r>
        <w:lastRenderedPageBreak/>
        <w:t>COCOMO</w:t>
      </w:r>
      <w:r w:rsidR="009B63A2">
        <w:t xml:space="preserve"> II</w:t>
      </w:r>
      <w:r>
        <w:t xml:space="preserve"> </w:t>
      </w:r>
      <w:r w:rsidR="0070526F">
        <w:t>technique</w:t>
      </w:r>
      <w:bookmarkEnd w:id="13"/>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rPr>
          <w:i/>
        </w:rPr>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5DA2020C" w14:textId="77777777" w:rsidR="0070526F" w:rsidRDefault="0070526F" w:rsidP="0070526F"/>
    <w:p w14:paraId="2B35643F" w14:textId="3A538F37" w:rsidR="0070526F" w:rsidRPr="0070526F" w:rsidRDefault="0070526F" w:rsidP="0070526F">
      <w:pPr>
        <w:pStyle w:val="Titolo2"/>
      </w:pPr>
      <w:bookmarkStart w:id="14" w:name="_Toc441150940"/>
      <w:r>
        <w:t>COCOMO II estimation</w:t>
      </w:r>
      <w:bookmarkEnd w:id="14"/>
    </w:p>
    <w:p w14:paraId="34BD8024" w14:textId="6DBC6852" w:rsidR="00FD745E" w:rsidRDefault="003B078B" w:rsidP="00FD745E">
      <w:pPr>
        <w:pStyle w:val="Titolo1"/>
      </w:pPr>
      <w:bookmarkStart w:id="15" w:name="_Toc441150941"/>
      <w:r>
        <w:t>Project tasks and S</w:t>
      </w:r>
      <w:r w:rsidR="00FD745E">
        <w:t>chedule</w:t>
      </w:r>
      <w:bookmarkEnd w:id="15"/>
    </w:p>
    <w:p w14:paraId="162996EA" w14:textId="03866C6A" w:rsidR="00367BAA" w:rsidRPr="00367BAA" w:rsidRDefault="00367BAA" w:rsidP="00367BAA">
      <w:pPr>
        <w:pStyle w:val="TestoNormale"/>
        <w:rPr>
          <w:color w:val="FF0000"/>
          <w:sz w:val="32"/>
        </w:rPr>
      </w:pPr>
      <w:r>
        <w:rPr>
          <w:color w:val="FF0000"/>
          <w:sz w:val="32"/>
        </w:rPr>
        <w:t>SEE SLIDES 43-44-45 of Lesson PM 1 slides</w:t>
      </w:r>
    </w:p>
    <w:p w14:paraId="76DAE8B4" w14:textId="2EA8B260" w:rsidR="00FD745E" w:rsidRDefault="00FD745E" w:rsidP="00FD745E">
      <w:pPr>
        <w:pStyle w:val="Titolo2"/>
      </w:pPr>
      <w:bookmarkStart w:id="16" w:name="_Toc441150942"/>
      <w:r>
        <w:lastRenderedPageBreak/>
        <w:t>Project tasks</w:t>
      </w:r>
      <w:bookmarkEnd w:id="16"/>
    </w:p>
    <w:p w14:paraId="6D31E846" w14:textId="7B73C4E8" w:rsidR="00FD745E" w:rsidRDefault="00FD745E" w:rsidP="00FD745E">
      <w:pPr>
        <w:pStyle w:val="Titolo2"/>
      </w:pPr>
      <w:bookmarkStart w:id="17" w:name="_Toc441150943"/>
      <w:r>
        <w:t>Project schedule</w:t>
      </w:r>
      <w:bookmarkEnd w:id="17"/>
    </w:p>
    <w:p w14:paraId="18CFEAEA" w14:textId="0CBA7CC9" w:rsidR="00FD745E" w:rsidRDefault="003B078B" w:rsidP="00FD745E">
      <w:pPr>
        <w:pStyle w:val="Titolo1"/>
      </w:pPr>
      <w:bookmarkStart w:id="18" w:name="_Toc441150944"/>
      <w:r>
        <w:t>Resources A</w:t>
      </w:r>
      <w:r w:rsidR="00A1076D">
        <w:t>llocation</w:t>
      </w:r>
      <w:bookmarkEnd w:id="18"/>
    </w:p>
    <w:p w14:paraId="2355F770" w14:textId="079A5FBD" w:rsidR="00FD745E" w:rsidRDefault="00FD745E" w:rsidP="00FD745E">
      <w:pPr>
        <w:pStyle w:val="Titolo1"/>
      </w:pPr>
      <w:bookmarkStart w:id="19" w:name="_Toc441150945"/>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150946"/>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1D12A3">
        <w:tc>
          <w:tcPr>
            <w:tcW w:w="3964" w:type="dxa"/>
          </w:tcPr>
          <w:p w14:paraId="2BAA4F76" w14:textId="52BEBAF6" w:rsidR="001D12A3" w:rsidRPr="00E433F5" w:rsidRDefault="001D12A3" w:rsidP="00E433F5">
            <w:pPr>
              <w:pStyle w:val="TestoNormale"/>
              <w:numPr>
                <w:ilvl w:val="0"/>
                <w:numId w:val="50"/>
              </w:numPr>
              <w:jc w:val="left"/>
              <w:rPr>
                <w:sz w:val="28"/>
              </w:rPr>
            </w:pPr>
            <w:r w:rsidRPr="00E433F5">
              <w:rPr>
                <w:sz w:val="28"/>
              </w:rPr>
              <w:t>Organizational finance problems</w:t>
            </w:r>
          </w:p>
        </w:tc>
        <w:tc>
          <w:tcPr>
            <w:tcW w:w="1985" w:type="dxa"/>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Prepare a briefing document for senior management of the project in order to show how the project is making a very important contribution to the goals of the business and presenting reasons why cuts to the project budget would not be cost-effective, (they can only contribute to decrease the income).</w:t>
            </w:r>
          </w:p>
        </w:tc>
      </w:tr>
      <w:tr w:rsidR="001D12A3" w14:paraId="6D22199D" w14:textId="77777777" w:rsidTr="001D12A3">
        <w:tc>
          <w:tcPr>
            <w:tcW w:w="3964" w:type="dxa"/>
          </w:tcPr>
          <w:p w14:paraId="5152A4CA" w14:textId="7A17484E" w:rsidR="001D12A3" w:rsidRPr="00E433F5" w:rsidRDefault="001D12A3" w:rsidP="00E433F5">
            <w:pPr>
              <w:pStyle w:val="TestoNormale"/>
              <w:numPr>
                <w:ilvl w:val="0"/>
                <w:numId w:val="50"/>
              </w:numPr>
              <w:jc w:val="left"/>
              <w:rPr>
                <w:sz w:val="28"/>
              </w:rPr>
            </w:pPr>
            <w:r w:rsidRPr="00E433F5">
              <w:rPr>
                <w:sz w:val="28"/>
              </w:rPr>
              <w:lastRenderedPageBreak/>
              <w:t>Recruitment problems</w:t>
            </w:r>
          </w:p>
        </w:tc>
        <w:tc>
          <w:tcPr>
            <w:tcW w:w="1985" w:type="dxa"/>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1D12A3">
        <w:tc>
          <w:tcPr>
            <w:tcW w:w="3964" w:type="dxa"/>
          </w:tcPr>
          <w:p w14:paraId="503D7EDD" w14:textId="6A3DC97A" w:rsidR="001D12A3" w:rsidRPr="00E433F5" w:rsidRDefault="001D12A3" w:rsidP="00E433F5">
            <w:pPr>
              <w:pStyle w:val="TestoNormale"/>
              <w:numPr>
                <w:ilvl w:val="0"/>
                <w:numId w:val="50"/>
              </w:numPr>
              <w:jc w:val="left"/>
              <w:rPr>
                <w:sz w:val="28"/>
              </w:rPr>
            </w:pPr>
            <w:r w:rsidRPr="00E433F5">
              <w:rPr>
                <w:sz w:val="28"/>
              </w:rPr>
              <w:t>Staff illness</w:t>
            </w:r>
          </w:p>
        </w:tc>
        <w:tc>
          <w:tcPr>
            <w:tcW w:w="1985" w:type="dxa"/>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1D12A3">
        <w:tc>
          <w:tcPr>
            <w:tcW w:w="3964" w:type="dxa"/>
          </w:tcPr>
          <w:p w14:paraId="279FEF0F" w14:textId="5F6731F3" w:rsidR="001D12A3" w:rsidRPr="00E433F5" w:rsidRDefault="001D12A3" w:rsidP="00E433F5">
            <w:pPr>
              <w:pStyle w:val="TestoNormale"/>
              <w:numPr>
                <w:ilvl w:val="0"/>
                <w:numId w:val="50"/>
              </w:numPr>
              <w:jc w:val="left"/>
              <w:rPr>
                <w:sz w:val="28"/>
              </w:rPr>
            </w:pPr>
            <w:r w:rsidRPr="00E433F5">
              <w:rPr>
                <w:sz w:val="28"/>
              </w:rPr>
              <w:t>Defective components</w:t>
            </w:r>
          </w:p>
        </w:tc>
        <w:tc>
          <w:tcPr>
            <w:tcW w:w="1985" w:type="dxa"/>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1D12A3">
        <w:tc>
          <w:tcPr>
            <w:tcW w:w="3964" w:type="dxa"/>
          </w:tcPr>
          <w:p w14:paraId="11A24AF7" w14:textId="14F40EF2" w:rsidR="001D12A3" w:rsidRPr="00E433F5" w:rsidRDefault="001D12A3" w:rsidP="00E433F5">
            <w:pPr>
              <w:pStyle w:val="TestoNormale"/>
              <w:numPr>
                <w:ilvl w:val="0"/>
                <w:numId w:val="50"/>
              </w:numPr>
              <w:jc w:val="left"/>
              <w:rPr>
                <w:sz w:val="28"/>
              </w:rPr>
            </w:pPr>
            <w:r w:rsidRPr="00E433F5">
              <w:rPr>
                <w:sz w:val="28"/>
              </w:rPr>
              <w:t>Requirements changes</w:t>
            </w:r>
          </w:p>
        </w:tc>
        <w:tc>
          <w:tcPr>
            <w:tcW w:w="1985" w:type="dxa"/>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1D12A3">
        <w:tc>
          <w:tcPr>
            <w:tcW w:w="3964" w:type="dxa"/>
          </w:tcPr>
          <w:p w14:paraId="21CEF929" w14:textId="71EE2151" w:rsidR="001D12A3" w:rsidRPr="00E433F5" w:rsidRDefault="001D12A3" w:rsidP="00E433F5">
            <w:pPr>
              <w:pStyle w:val="TestoNormale"/>
              <w:numPr>
                <w:ilvl w:val="0"/>
                <w:numId w:val="50"/>
              </w:numPr>
              <w:jc w:val="left"/>
              <w:rPr>
                <w:sz w:val="28"/>
              </w:rPr>
            </w:pPr>
            <w:r w:rsidRPr="00E433F5">
              <w:rPr>
                <w:sz w:val="28"/>
              </w:rPr>
              <w:t>Organizational restructuring</w:t>
            </w:r>
          </w:p>
        </w:tc>
        <w:tc>
          <w:tcPr>
            <w:tcW w:w="1985" w:type="dxa"/>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1D12A3">
        <w:tc>
          <w:tcPr>
            <w:tcW w:w="3964" w:type="dxa"/>
          </w:tcPr>
          <w:p w14:paraId="46A874D5" w14:textId="76B71CED" w:rsidR="001D12A3" w:rsidRPr="00E433F5" w:rsidRDefault="001D12A3" w:rsidP="00E433F5">
            <w:pPr>
              <w:pStyle w:val="TestoNormale"/>
              <w:numPr>
                <w:ilvl w:val="0"/>
                <w:numId w:val="50"/>
              </w:numPr>
              <w:jc w:val="left"/>
              <w:rPr>
                <w:sz w:val="28"/>
              </w:rPr>
            </w:pPr>
            <w:r w:rsidRPr="00E433F5">
              <w:rPr>
                <w:sz w:val="28"/>
              </w:rPr>
              <w:t>Database performances</w:t>
            </w:r>
          </w:p>
        </w:tc>
        <w:tc>
          <w:tcPr>
            <w:tcW w:w="1985" w:type="dxa"/>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1D12A3">
        <w:tc>
          <w:tcPr>
            <w:tcW w:w="3964" w:type="dxa"/>
          </w:tcPr>
          <w:p w14:paraId="67866FD0" w14:textId="3100F47E" w:rsidR="001D12A3" w:rsidRPr="00E433F5" w:rsidRDefault="001D12A3" w:rsidP="00E433F5">
            <w:pPr>
              <w:pStyle w:val="TestoNormale"/>
              <w:numPr>
                <w:ilvl w:val="0"/>
                <w:numId w:val="50"/>
              </w:numPr>
              <w:jc w:val="left"/>
              <w:rPr>
                <w:sz w:val="28"/>
              </w:rPr>
            </w:pPr>
            <w:r w:rsidRPr="00E433F5">
              <w:rPr>
                <w:sz w:val="28"/>
              </w:rPr>
              <w:t>Underestimated development time</w:t>
            </w:r>
          </w:p>
        </w:tc>
        <w:tc>
          <w:tcPr>
            <w:tcW w:w="1985" w:type="dxa"/>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150947"/>
      <w:r>
        <w:lastRenderedPageBreak/>
        <w:t>Appendix</w:t>
      </w:r>
      <w:bookmarkEnd w:id="21"/>
    </w:p>
    <w:p w14:paraId="7B395E9E" w14:textId="4C4F2F2F" w:rsidR="00A503AD" w:rsidRDefault="00A503AD" w:rsidP="00A503AD">
      <w:pPr>
        <w:pStyle w:val="Titolo2"/>
      </w:pPr>
      <w:bookmarkStart w:id="22" w:name="_Toc441150948"/>
      <w:r>
        <w:t>Hours of work</w:t>
      </w:r>
      <w:bookmarkEnd w:id="22"/>
    </w:p>
    <w:p w14:paraId="7A8B47D2" w14:textId="12CD5FE6" w:rsidR="00A503AD" w:rsidRDefault="00A503AD" w:rsidP="003B078B">
      <w:pPr>
        <w:pStyle w:val="TestoNormale"/>
        <w:numPr>
          <w:ilvl w:val="0"/>
          <w:numId w:val="44"/>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4C71085D" w:rsidR="00A503AD" w:rsidRPr="009B63A2" w:rsidRDefault="00A503AD" w:rsidP="003B078B">
      <w:pPr>
        <w:pStyle w:val="TestoNormale"/>
        <w:numPr>
          <w:ilvl w:val="0"/>
          <w:numId w:val="44"/>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m:t>
        </m:r>
        <m:r>
          <w:rPr>
            <w:rFonts w:ascii="Cambria Math" w:hAnsi="Cambria Math"/>
          </w:rPr>
          <m:t>x</m:t>
        </m:r>
        <m:r>
          <w:rPr>
            <w:rFonts w:ascii="Cambria Math" w:hAnsi="Cambria Math"/>
            <w:lang w:val="it-IT"/>
          </w:rPr>
          <m:t xml:space="preserve"> </m:t>
        </m:r>
      </m:oMath>
      <w:r w:rsidRPr="009B63A2">
        <w:rPr>
          <w:lang w:val="it-IT"/>
        </w:rPr>
        <w:t>Hours</w:t>
      </w:r>
      <w:r w:rsidR="009B63A2" w:rsidRPr="009B63A2">
        <w:rPr>
          <w:lang w:val="it-IT"/>
        </w:rPr>
        <w:t>(x)</w:t>
      </w:r>
    </w:p>
    <w:p w14:paraId="0BF4A014" w14:textId="7C881D18" w:rsidR="00CC5A6E" w:rsidRPr="009B63A2" w:rsidRDefault="00CC5A6E" w:rsidP="00B0769C">
      <w:pPr>
        <w:pStyle w:val="TestoNormale"/>
        <w:rPr>
          <w:lang w:val="it-IT"/>
        </w:rPr>
      </w:pPr>
    </w:p>
    <w:sectPr w:rsidR="00CC5A6E" w:rsidRPr="009B63A2">
      <w:headerReference w:type="default" r:id="rId21"/>
      <w:footerReference w:type="default" r:id="rId2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D419C" w14:textId="77777777" w:rsidR="00072576" w:rsidRDefault="00072576" w:rsidP="006F09C2">
      <w:pPr>
        <w:spacing w:after="0" w:line="240" w:lineRule="auto"/>
      </w:pPr>
      <w:r>
        <w:separator/>
      </w:r>
    </w:p>
  </w:endnote>
  <w:endnote w:type="continuationSeparator" w:id="0">
    <w:p w14:paraId="64D306B0" w14:textId="77777777" w:rsidR="00072576" w:rsidRDefault="00072576"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854AE1" w:rsidRDefault="00854AE1">
    <w:pPr>
      <w:pStyle w:val="Pidipagina"/>
    </w:pPr>
  </w:p>
  <w:p w14:paraId="09CBC844" w14:textId="378D55E7" w:rsidR="00854AE1" w:rsidRPr="006F09C2" w:rsidRDefault="00854AE1"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FF3D2" w14:textId="77777777" w:rsidR="00072576" w:rsidRDefault="00072576" w:rsidP="006F09C2">
      <w:pPr>
        <w:spacing w:after="0" w:line="240" w:lineRule="auto"/>
      </w:pPr>
      <w:r>
        <w:separator/>
      </w:r>
    </w:p>
  </w:footnote>
  <w:footnote w:type="continuationSeparator" w:id="0">
    <w:p w14:paraId="19898552" w14:textId="77777777" w:rsidR="00072576" w:rsidRDefault="00072576"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854AE1" w:rsidRDefault="00854AE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854AE1" w:rsidRPr="00297597" w:rsidRDefault="00854AE1">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C6484" w:rsidRPr="00DC6484">
                              <w:rPr>
                                <w:noProof/>
                                <w:color w:val="FFFFFF" w:themeColor="background1"/>
                                <w:sz w:val="24"/>
                                <w:szCs w:val="24"/>
                                <w:lang w:val="it-IT"/>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854AE1" w:rsidRPr="00297597" w:rsidRDefault="00854AE1">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C6484" w:rsidRPr="00DC6484">
                        <w:rPr>
                          <w:noProof/>
                          <w:color w:val="FFFFFF" w:themeColor="background1"/>
                          <w:sz w:val="24"/>
                          <w:szCs w:val="24"/>
                          <w:lang w:val="it-IT"/>
                        </w:rPr>
                        <w:t>13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E288B"/>
    <w:multiLevelType w:val="hybridMultilevel"/>
    <w:tmpl w:val="D826EB5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97C3F"/>
    <w:multiLevelType w:val="hybridMultilevel"/>
    <w:tmpl w:val="B5C84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F31A5"/>
    <w:multiLevelType w:val="multilevel"/>
    <w:tmpl w:val="A460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9"/>
  </w:num>
  <w:num w:numId="3">
    <w:abstractNumId w:val="39"/>
  </w:num>
  <w:num w:numId="4">
    <w:abstractNumId w:val="0"/>
  </w:num>
  <w:num w:numId="5">
    <w:abstractNumId w:val="15"/>
  </w:num>
  <w:num w:numId="6">
    <w:abstractNumId w:val="12"/>
  </w:num>
  <w:num w:numId="7">
    <w:abstractNumId w:val="16"/>
  </w:num>
  <w:num w:numId="8">
    <w:abstractNumId w:val="44"/>
  </w:num>
  <w:num w:numId="9">
    <w:abstractNumId w:val="3"/>
  </w:num>
  <w:num w:numId="10">
    <w:abstractNumId w:val="37"/>
  </w:num>
  <w:num w:numId="11">
    <w:abstractNumId w:val="19"/>
  </w:num>
  <w:num w:numId="12">
    <w:abstractNumId w:val="27"/>
  </w:num>
  <w:num w:numId="13">
    <w:abstractNumId w:val="6"/>
  </w:num>
  <w:num w:numId="14">
    <w:abstractNumId w:val="38"/>
  </w:num>
  <w:num w:numId="15">
    <w:abstractNumId w:val="31"/>
  </w:num>
  <w:num w:numId="16">
    <w:abstractNumId w:val="34"/>
  </w:num>
  <w:num w:numId="17">
    <w:abstractNumId w:val="20"/>
  </w:num>
  <w:num w:numId="18">
    <w:abstractNumId w:val="2"/>
  </w:num>
  <w:num w:numId="19">
    <w:abstractNumId w:val="21"/>
  </w:num>
  <w:num w:numId="20">
    <w:abstractNumId w:val="14"/>
  </w:num>
  <w:num w:numId="21">
    <w:abstractNumId w:val="41"/>
  </w:num>
  <w:num w:numId="22">
    <w:abstractNumId w:val="9"/>
  </w:num>
  <w:num w:numId="23">
    <w:abstractNumId w:val="23"/>
  </w:num>
  <w:num w:numId="24">
    <w:abstractNumId w:val="11"/>
  </w:num>
  <w:num w:numId="25">
    <w:abstractNumId w:val="8"/>
  </w:num>
  <w:num w:numId="26">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6"/>
  </w:num>
  <w:num w:numId="29">
    <w:abstractNumId w:val="10"/>
  </w:num>
  <w:num w:numId="30">
    <w:abstractNumId w:val="42"/>
  </w:num>
  <w:num w:numId="31">
    <w:abstractNumId w:val="25"/>
  </w:num>
  <w:num w:numId="32">
    <w:abstractNumId w:val="45"/>
  </w:num>
  <w:num w:numId="33">
    <w:abstractNumId w:val="13"/>
  </w:num>
  <w:num w:numId="34">
    <w:abstractNumId w:val="18"/>
  </w:num>
  <w:num w:numId="35">
    <w:abstractNumId w:val="17"/>
  </w:num>
  <w:num w:numId="36">
    <w:abstractNumId w:val="7"/>
  </w:num>
  <w:num w:numId="37">
    <w:abstractNumId w:val="33"/>
  </w:num>
  <w:num w:numId="38">
    <w:abstractNumId w:val="30"/>
  </w:num>
  <w:num w:numId="39">
    <w:abstractNumId w:val="48"/>
  </w:num>
  <w:num w:numId="40">
    <w:abstractNumId w:val="22"/>
  </w:num>
  <w:num w:numId="41">
    <w:abstractNumId w:val="4"/>
  </w:num>
  <w:num w:numId="42">
    <w:abstractNumId w:val="24"/>
  </w:num>
  <w:num w:numId="43">
    <w:abstractNumId w:val="40"/>
  </w:num>
  <w:num w:numId="44">
    <w:abstractNumId w:val="43"/>
  </w:num>
  <w:num w:numId="45">
    <w:abstractNumId w:val="5"/>
  </w:num>
  <w:num w:numId="46">
    <w:abstractNumId w:val="28"/>
  </w:num>
  <w:num w:numId="47">
    <w:abstractNumId w:val="35"/>
  </w:num>
  <w:num w:numId="48">
    <w:abstractNumId w:val="1"/>
  </w:num>
  <w:num w:numId="49">
    <w:abstractNumId w:val="46"/>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72576"/>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7A90"/>
    <w:rsid w:val="0016345F"/>
    <w:rsid w:val="001668DE"/>
    <w:rsid w:val="00172B4B"/>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91927"/>
    <w:rsid w:val="003934DD"/>
    <w:rsid w:val="003A2C10"/>
    <w:rsid w:val="003B078B"/>
    <w:rsid w:val="003B72E9"/>
    <w:rsid w:val="003E105A"/>
    <w:rsid w:val="003E1834"/>
    <w:rsid w:val="003E373A"/>
    <w:rsid w:val="003F273D"/>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62CD0"/>
    <w:rsid w:val="00765D59"/>
    <w:rsid w:val="0078625F"/>
    <w:rsid w:val="00791A22"/>
    <w:rsid w:val="00794CD2"/>
    <w:rsid w:val="007A4EBC"/>
    <w:rsid w:val="007B1FBA"/>
    <w:rsid w:val="007B7005"/>
    <w:rsid w:val="007C7185"/>
    <w:rsid w:val="007D459F"/>
    <w:rsid w:val="007F7737"/>
    <w:rsid w:val="00803AA5"/>
    <w:rsid w:val="0080670A"/>
    <w:rsid w:val="00810507"/>
    <w:rsid w:val="00833226"/>
    <w:rsid w:val="0084146B"/>
    <w:rsid w:val="00844E49"/>
    <w:rsid w:val="0084795B"/>
    <w:rsid w:val="00854AE1"/>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64F8"/>
    <w:rsid w:val="00A4493C"/>
    <w:rsid w:val="00A45A81"/>
    <w:rsid w:val="00A503AD"/>
    <w:rsid w:val="00A529B7"/>
    <w:rsid w:val="00A629A0"/>
    <w:rsid w:val="00A66596"/>
    <w:rsid w:val="00A80C20"/>
    <w:rsid w:val="00A85F2B"/>
    <w:rsid w:val="00A85FBB"/>
    <w:rsid w:val="00AA3B48"/>
    <w:rsid w:val="00AB6FE1"/>
    <w:rsid w:val="00AC5925"/>
    <w:rsid w:val="00AC725C"/>
    <w:rsid w:val="00AD2904"/>
    <w:rsid w:val="00AD6E2C"/>
    <w:rsid w:val="00AF057D"/>
    <w:rsid w:val="00AF0BD8"/>
    <w:rsid w:val="00AF77DE"/>
    <w:rsid w:val="00B0769C"/>
    <w:rsid w:val="00B13C3F"/>
    <w:rsid w:val="00B1673D"/>
    <w:rsid w:val="00B25A41"/>
    <w:rsid w:val="00B31A6F"/>
    <w:rsid w:val="00B53B64"/>
    <w:rsid w:val="00B6772F"/>
    <w:rsid w:val="00B714E8"/>
    <w:rsid w:val="00B71E35"/>
    <w:rsid w:val="00B73B8C"/>
    <w:rsid w:val="00B74CB4"/>
    <w:rsid w:val="00B94E46"/>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55D21"/>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D12054"/>
    <w:rsid w:val="00D27A82"/>
    <w:rsid w:val="00D4093B"/>
    <w:rsid w:val="00D50286"/>
    <w:rsid w:val="00D5707B"/>
    <w:rsid w:val="00D65F92"/>
    <w:rsid w:val="00D71D95"/>
    <w:rsid w:val="00D75F05"/>
    <w:rsid w:val="00D8354E"/>
    <w:rsid w:val="00D856B5"/>
    <w:rsid w:val="00D87689"/>
    <w:rsid w:val="00D9557A"/>
    <w:rsid w:val="00D96C66"/>
    <w:rsid w:val="00DC6484"/>
    <w:rsid w:val="00DD276B"/>
    <w:rsid w:val="00DD28FE"/>
    <w:rsid w:val="00DE0808"/>
    <w:rsid w:val="00DE5448"/>
    <w:rsid w:val="00DF398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1010"/>
    <w:rsid w:val="00F86B99"/>
    <w:rsid w:val="00FB55E0"/>
    <w:rsid w:val="00FC61CB"/>
    <w:rsid w:val="00FD745E"/>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oleObject" Target="embeddings/Microsoft_Word_97_-_2003_Document1.doc"/><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544870176"/>
        <c:axId val="544867824"/>
      </c:barChart>
      <c:catAx>
        <c:axId val="54487017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44867824"/>
        <c:crosses val="autoZero"/>
        <c:auto val="1"/>
        <c:lblAlgn val="ctr"/>
        <c:lblOffset val="100"/>
        <c:noMultiLvlLbl val="0"/>
      </c:catAx>
      <c:valAx>
        <c:axId val="54486782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487017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94CD6DF2-2CFA-4896-BA19-007C70D97908}" type="presOf" srcId="{981B4EF9-7A3A-BE49-B6B6-0021D3615771}" destId="{CA2203B5-A4CA-2C4D-8577-50E3388F2246}" srcOrd="0" destOrd="0" presId="urn:microsoft.com/office/officeart/2005/8/layout/bProcess3"/>
    <dgm:cxn modelId="{CD3AB40C-018C-4830-8E31-137E3776B7C8}" type="presOf" srcId="{E1700588-AA9B-9044-98E5-A52BC9E980D8}" destId="{BE891453-7A81-9745-80FE-393D0BD9F682}"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C1450CB8-0291-4CAF-B5A8-1E0339FF97FD}" type="presOf" srcId="{C900A651-3FCA-634D-8E96-FB8C693E1E8F}" destId="{71E5BCB2-3AB6-4C42-9B09-A87936C7F001}"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B6D01C05-3FF7-420D-9C60-4416D6CBB2F5}" type="presOf" srcId="{6FF581C4-5EE0-6547-8B0A-4DD4E49DF7D5}" destId="{70788382-AA77-7C4C-A399-82382C8CD1E3}"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A56AE2C-CA48-45FD-935A-BF36D6C3FE46}" type="presOf" srcId="{56563E73-53C5-C242-B5DD-534CCEB5A55B}" destId="{8845A127-0D85-A14A-94CB-F773727D4C9B}"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F9664339-303E-44AE-A0C6-3D102408107D}" type="presOf" srcId="{E1700588-AA9B-9044-98E5-A52BC9E980D8}" destId="{0D4A6B71-9678-E74B-A4F4-3D04D7F96F18}" srcOrd="1" destOrd="0" presId="urn:microsoft.com/office/officeart/2005/8/layout/bProcess3"/>
    <dgm:cxn modelId="{ED79AD0D-FE64-41AC-B3AE-A7643EF81525}" type="presOf" srcId="{51AF1449-732A-7245-8907-3B0B474E6716}" destId="{08B24028-0337-A54F-863C-D83DC536E50D}" srcOrd="1" destOrd="0" presId="urn:microsoft.com/office/officeart/2005/8/layout/bProcess3"/>
    <dgm:cxn modelId="{74B6A2C7-CCB3-4DD1-AC7E-E6B5263603EA}" type="presOf" srcId="{03689D08-8F94-B240-B093-204B4D1B1996}" destId="{F515C25C-FBC4-0A42-9BD8-739DB491DE01}" srcOrd="1" destOrd="0" presId="urn:microsoft.com/office/officeart/2005/8/layout/bProcess3"/>
    <dgm:cxn modelId="{765FDC7A-4987-4168-95DB-373EE82B4D7C}" type="presOf" srcId="{6FF581C4-5EE0-6547-8B0A-4DD4E49DF7D5}" destId="{EE2C3E7E-7411-F14A-B102-730D81D864D3}" srcOrd="1" destOrd="0" presId="urn:microsoft.com/office/officeart/2005/8/layout/bProcess3"/>
    <dgm:cxn modelId="{0D6C47B3-B2A9-4353-99E0-A33B0F606E30}" type="presOf" srcId="{51AF1449-732A-7245-8907-3B0B474E6716}" destId="{70A625A3-B04D-314A-9454-BA7560E71142}" srcOrd="0" destOrd="0" presId="urn:microsoft.com/office/officeart/2005/8/layout/bProcess3"/>
    <dgm:cxn modelId="{084A56E1-237B-4D08-AAC2-C6998FBEF9AE}" type="presOf" srcId="{3ABC577C-D926-6C40-8609-A47272EDC0E8}" destId="{35CF6ACD-16BB-D44B-9967-A88BE4C856FA}" srcOrd="0" destOrd="0" presId="urn:microsoft.com/office/officeart/2005/8/layout/bProcess3"/>
    <dgm:cxn modelId="{3B718AC2-73BE-491E-BA8C-6A517BAF1C9F}" type="presOf" srcId="{3D31D781-DE26-FC46-87C5-81D28438E988}" destId="{5054442F-68CC-BA4D-A78B-D10165C93B35}" srcOrd="0" destOrd="0" presId="urn:microsoft.com/office/officeart/2005/8/layout/bProcess3"/>
    <dgm:cxn modelId="{B062A558-1F11-47C9-A2A8-DF0077A6FE1D}" type="presOf" srcId="{7DBAA654-83A9-2749-9A11-3A2F0853292E}" destId="{379D3411-2CF2-1443-9DE7-1F3F74BE70B6}" srcOrd="0" destOrd="0" presId="urn:microsoft.com/office/officeart/2005/8/layout/bProcess3"/>
    <dgm:cxn modelId="{AB5BBED6-E07D-46C2-85B9-F5A98CEFB677}" type="presOf" srcId="{56563E73-53C5-C242-B5DD-534CCEB5A55B}" destId="{1AB89A78-53AA-8046-940B-4774F5E8A3F4}" srcOrd="0" destOrd="0" presId="urn:microsoft.com/office/officeart/2005/8/layout/bProcess3"/>
    <dgm:cxn modelId="{B7DD7374-1A00-4F37-90C5-71AC0750BE8A}" type="presOf" srcId="{9D0A3E8F-79EA-4741-B4AF-359BBF2AD54A}" destId="{CB005E4D-98D2-5E43-A79A-01D73FA5246C}" srcOrd="0" destOrd="0" presId="urn:microsoft.com/office/officeart/2005/8/layout/bProcess3"/>
    <dgm:cxn modelId="{E49356F4-DCAB-450F-8C3F-48C80C160557}" type="presOf" srcId="{761D77BA-5704-3540-A64C-39623ABDE933}" destId="{2B850CA7-3DA8-704B-9542-29A27C4E6E8A}" srcOrd="0" destOrd="0" presId="urn:microsoft.com/office/officeart/2005/8/layout/bProcess3"/>
    <dgm:cxn modelId="{14C571C6-8F36-4BB2-9790-F3064615538C}" type="presOf" srcId="{03689D08-8F94-B240-B093-204B4D1B1996}" destId="{11041959-BAD3-494D-A0CA-60D08024935F}" srcOrd="0" destOrd="0" presId="urn:microsoft.com/office/officeart/2005/8/layout/bProcess3"/>
    <dgm:cxn modelId="{8D5B205B-11E8-4E59-A82B-8A76A993FA93}" type="presParOf" srcId="{379D3411-2CF2-1443-9DE7-1F3F74BE70B6}" destId="{71E5BCB2-3AB6-4C42-9B09-A87936C7F001}" srcOrd="0" destOrd="0" presId="urn:microsoft.com/office/officeart/2005/8/layout/bProcess3"/>
    <dgm:cxn modelId="{A70877E0-5D03-4ED0-B94F-5189C78AE923}" type="presParOf" srcId="{379D3411-2CF2-1443-9DE7-1F3F74BE70B6}" destId="{70788382-AA77-7C4C-A399-82382C8CD1E3}" srcOrd="1" destOrd="0" presId="urn:microsoft.com/office/officeart/2005/8/layout/bProcess3"/>
    <dgm:cxn modelId="{61F181FC-2688-436F-B85A-FD039C999A54}" type="presParOf" srcId="{70788382-AA77-7C4C-A399-82382C8CD1E3}" destId="{EE2C3E7E-7411-F14A-B102-730D81D864D3}" srcOrd="0" destOrd="0" presId="urn:microsoft.com/office/officeart/2005/8/layout/bProcess3"/>
    <dgm:cxn modelId="{ADBB718F-510E-43CC-A33C-E888707B9C04}" type="presParOf" srcId="{379D3411-2CF2-1443-9DE7-1F3F74BE70B6}" destId="{CB005E4D-98D2-5E43-A79A-01D73FA5246C}" srcOrd="2" destOrd="0" presId="urn:microsoft.com/office/officeart/2005/8/layout/bProcess3"/>
    <dgm:cxn modelId="{2F8CCCF3-A07B-438A-A5E2-BF95216DCE07}" type="presParOf" srcId="{379D3411-2CF2-1443-9DE7-1F3F74BE70B6}" destId="{1AB89A78-53AA-8046-940B-4774F5E8A3F4}" srcOrd="3" destOrd="0" presId="urn:microsoft.com/office/officeart/2005/8/layout/bProcess3"/>
    <dgm:cxn modelId="{3D1711C8-5775-47B0-A945-B205A0080C79}" type="presParOf" srcId="{1AB89A78-53AA-8046-940B-4774F5E8A3F4}" destId="{8845A127-0D85-A14A-94CB-F773727D4C9B}" srcOrd="0" destOrd="0" presId="urn:microsoft.com/office/officeart/2005/8/layout/bProcess3"/>
    <dgm:cxn modelId="{47FF5B67-3055-4A25-A6C6-01B5049DB381}" type="presParOf" srcId="{379D3411-2CF2-1443-9DE7-1F3F74BE70B6}" destId="{2B850CA7-3DA8-704B-9542-29A27C4E6E8A}" srcOrd="4" destOrd="0" presId="urn:microsoft.com/office/officeart/2005/8/layout/bProcess3"/>
    <dgm:cxn modelId="{F55A8199-BE41-4EC8-A809-95230637BB31}" type="presParOf" srcId="{379D3411-2CF2-1443-9DE7-1F3F74BE70B6}" destId="{11041959-BAD3-494D-A0CA-60D08024935F}" srcOrd="5" destOrd="0" presId="urn:microsoft.com/office/officeart/2005/8/layout/bProcess3"/>
    <dgm:cxn modelId="{1DD5D1B4-CE3A-4673-A05F-8A0F107910F8}" type="presParOf" srcId="{11041959-BAD3-494D-A0CA-60D08024935F}" destId="{F515C25C-FBC4-0A42-9BD8-739DB491DE01}" srcOrd="0" destOrd="0" presId="urn:microsoft.com/office/officeart/2005/8/layout/bProcess3"/>
    <dgm:cxn modelId="{E6DF1805-46FD-4414-9366-F20B69927F84}" type="presParOf" srcId="{379D3411-2CF2-1443-9DE7-1F3F74BE70B6}" destId="{35CF6ACD-16BB-D44B-9967-A88BE4C856FA}" srcOrd="6" destOrd="0" presId="urn:microsoft.com/office/officeart/2005/8/layout/bProcess3"/>
    <dgm:cxn modelId="{9829CC15-6F32-42F9-896D-E3027788F9CD}" type="presParOf" srcId="{379D3411-2CF2-1443-9DE7-1F3F74BE70B6}" destId="{BE891453-7A81-9745-80FE-393D0BD9F682}" srcOrd="7" destOrd="0" presId="urn:microsoft.com/office/officeart/2005/8/layout/bProcess3"/>
    <dgm:cxn modelId="{B70C0DF5-C2BD-42FB-88EF-A63B0CC1BC33}" type="presParOf" srcId="{BE891453-7A81-9745-80FE-393D0BD9F682}" destId="{0D4A6B71-9678-E74B-A4F4-3D04D7F96F18}" srcOrd="0" destOrd="0" presId="urn:microsoft.com/office/officeart/2005/8/layout/bProcess3"/>
    <dgm:cxn modelId="{102044C5-8673-4291-8237-400BC87BC61F}" type="presParOf" srcId="{379D3411-2CF2-1443-9DE7-1F3F74BE70B6}" destId="{5054442F-68CC-BA4D-A78B-D10165C93B35}" srcOrd="8" destOrd="0" presId="urn:microsoft.com/office/officeart/2005/8/layout/bProcess3"/>
    <dgm:cxn modelId="{8E90E876-83FC-41F2-8A99-CC739979B755}" type="presParOf" srcId="{379D3411-2CF2-1443-9DE7-1F3F74BE70B6}" destId="{70A625A3-B04D-314A-9454-BA7560E71142}" srcOrd="9" destOrd="0" presId="urn:microsoft.com/office/officeart/2005/8/layout/bProcess3"/>
    <dgm:cxn modelId="{437644EE-DCF6-4BB1-9D2A-FCC78F1743C0}" type="presParOf" srcId="{70A625A3-B04D-314A-9454-BA7560E71142}" destId="{08B24028-0337-A54F-863C-D83DC536E50D}" srcOrd="0" destOrd="0" presId="urn:microsoft.com/office/officeart/2005/8/layout/bProcess3"/>
    <dgm:cxn modelId="{26A7DD72-9C07-4C92-82BE-BB96C9CDE334}"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7EB1F4-9195-419A-BDD6-B1229E66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2121</Words>
  <Characters>12090</Characters>
  <Application>Microsoft Office Word</Application>
  <DocSecurity>0</DocSecurity>
  <Lines>100</Lines>
  <Paragraphs>28</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20</cp:revision>
  <cp:lastPrinted>2015-12-04T13:47:00Z</cp:lastPrinted>
  <dcterms:created xsi:type="dcterms:W3CDTF">2016-01-17T10:12:00Z</dcterms:created>
  <dcterms:modified xsi:type="dcterms:W3CDTF">2016-01-21T16:40:00Z</dcterms:modified>
</cp:coreProperties>
</file>