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98" w:rsidRPr="00932401" w:rsidRDefault="00122898" w:rsidP="00122898">
      <w:pPr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</w:pPr>
      <w:r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  <w:t>4</w:t>
      </w:r>
      <w:r w:rsidRPr="00932401"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  <w:t>.</w:t>
      </w:r>
      <w:r>
        <w:rPr>
          <w:rFonts w:ascii="Cambria" w:hAnsi="Cambria" w:cs="Cambria"/>
          <w:b/>
          <w:color w:val="323E4F" w:themeColor="text2" w:themeShade="BF"/>
          <w:sz w:val="48"/>
          <w:szCs w:val="48"/>
          <w:lang w:val="en-US"/>
        </w:rPr>
        <w:t xml:space="preserve"> Alloy and other information</w:t>
      </w:r>
    </w:p>
    <w:p w:rsidR="00122898" w:rsidRPr="00C0542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8"/>
          <w:lang w:val="en-US"/>
        </w:rPr>
      </w:pPr>
    </w:p>
    <w:p w:rsidR="00122898" w:rsidRPr="00660B67" w:rsidRDefault="00122898" w:rsidP="007954E3">
      <w:pPr>
        <w:pStyle w:val="Paragrafoelenco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4</w:t>
      </w: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 xml:space="preserve">.1 </w:t>
      </w: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Alloy</w:t>
      </w:r>
    </w:p>
    <w:p w:rsidR="00122898" w:rsidRDefault="00122898" w:rsidP="00122898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:rsidR="0012289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</w:pPr>
      <w:r w:rsidRPr="00122898"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  <w:t>4.1.1 What is Alloy?</w:t>
      </w:r>
    </w:p>
    <w:p w:rsidR="007954E3" w:rsidRDefault="007954E3" w:rsidP="007954E3">
      <w:pPr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</w:pPr>
      <w:r>
        <w:rPr>
          <w:rFonts w:ascii="Cambria" w:hAnsi="Cambria" w:cs="Cambria"/>
          <w:b/>
          <w:noProof/>
          <w:color w:val="000000" w:themeColor="text1"/>
          <w:sz w:val="28"/>
          <w:szCs w:val="24"/>
          <w:lang w:val="en-US"/>
        </w:rPr>
        <w:drawing>
          <wp:inline distT="0" distB="0" distL="0" distR="0">
            <wp:extent cx="6332220" cy="4749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oy-banner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FD4" w:rsidRDefault="00755FD4" w:rsidP="00385C2B">
      <w:pPr>
        <w:jc w:val="bot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 w:rsidRPr="00755FD4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>Alloy</w:t>
      </w:r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is a declarative specification language for expressing complex structural constraints and behavior in a software system.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It is a very powerful support in the Software Engineering field.</w:t>
      </w:r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</w:t>
      </w:r>
    </w:p>
    <w:p w:rsidR="00755FD4" w:rsidRDefault="00755FD4" w:rsidP="00385C2B">
      <w:pPr>
        <w:jc w:val="bot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 w:rsidRPr="00755FD4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 xml:space="preserve">Alloy </w:t>
      </w:r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provides a simple structural modeling tool based on </w:t>
      </w:r>
      <w:r w:rsidRPr="00755FD4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first-order predicate calculus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(</w:t>
      </w:r>
      <w:r w:rsidRPr="00755FD4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logic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)</w:t>
      </w:r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. </w:t>
      </w:r>
    </w:p>
    <w:p w:rsidR="00755FD4" w:rsidRDefault="00755FD4" w:rsidP="00385C2B">
      <w:pPr>
        <w:jc w:val="bot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 w:rsidRPr="00755FD4">
        <w:rPr>
          <w:rFonts w:ascii="Cambria" w:hAnsi="Cambria" w:cs="Cambria"/>
          <w:b/>
          <w:i/>
          <w:color w:val="000000" w:themeColor="text1"/>
          <w:sz w:val="24"/>
          <w:szCs w:val="24"/>
          <w:lang w:val="en-US"/>
        </w:rPr>
        <w:t>Alloy</w:t>
      </w:r>
      <w:r w:rsidRPr="00755FD4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>is targeted</w:t>
      </w:r>
      <w:proofErr w:type="gramEnd"/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at the creation of micro-models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(finite, of course)</w:t>
      </w:r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that can then be automatically checked for correctness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in a formal way</w:t>
      </w:r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. </w:t>
      </w:r>
    </w:p>
    <w:p w:rsidR="00755FD4" w:rsidRDefault="00755FD4" w:rsidP="00385C2B">
      <w:pPr>
        <w:jc w:val="bot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 w:rsidRPr="00755FD4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>Alloy</w:t>
      </w:r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specifications </w:t>
      </w:r>
      <w:proofErr w:type="gramStart"/>
      <w:r w:rsidRPr="00755FD4">
        <w:rPr>
          <w:rFonts w:ascii="Cambria" w:hAnsi="Cambria" w:cs="Cambria"/>
          <w:color w:val="000000" w:themeColor="text1"/>
          <w:sz w:val="24"/>
          <w:szCs w:val="24"/>
          <w:lang w:val="en-US"/>
        </w:rPr>
        <w:t>can be c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hecked</w:t>
      </w:r>
      <w:proofErr w:type="gramEnd"/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using the </w:t>
      </w:r>
      <w:r w:rsidRPr="00755FD4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>Alloy Analyzer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, which works with reduction to </w:t>
      </w:r>
      <w:r w:rsidRPr="00755FD4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SAT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(</w:t>
      </w:r>
      <w:r w:rsidRPr="00755FD4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Propositional Satisfiability Problem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).</w:t>
      </w:r>
    </w:p>
    <w:p w:rsidR="00755FD4" w:rsidRDefault="00755FD4" w:rsidP="00385C2B">
      <w:pPr>
        <w:jc w:val="bot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We will use </w:t>
      </w:r>
      <w:r w:rsidRPr="00755FD4">
        <w:rPr>
          <w:rFonts w:ascii="Cambria" w:hAnsi="Cambria" w:cs="Cambria"/>
          <w:b/>
          <w:color w:val="000000" w:themeColor="text1"/>
          <w:sz w:val="24"/>
          <w:szCs w:val="24"/>
          <w:lang w:val="en-US"/>
        </w:rPr>
        <w:t>Alloy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to check the correctness and the consistency of </w:t>
      </w:r>
      <w:r w:rsidRPr="00755FD4">
        <w:rPr>
          <w:rFonts w:ascii="Cambria" w:hAnsi="Cambria" w:cs="Cambria"/>
          <w:i/>
          <w:color w:val="000000" w:themeColor="text1"/>
          <w:sz w:val="24"/>
          <w:szCs w:val="24"/>
          <w:lang w:val="en-US"/>
        </w:rPr>
        <w:t>myTaxiService</w:t>
      </w: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 xml:space="preserve"> model.</w:t>
      </w:r>
    </w:p>
    <w:p w:rsidR="00EF646A" w:rsidRPr="00755FD4" w:rsidRDefault="00EF646A" w:rsidP="00385C2B">
      <w:pPr>
        <w:jc w:val="both"/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12289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</w:pPr>
      <w:r w:rsidRPr="00122898"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  <w:t>4.1. x Other Alloy Chapters</w:t>
      </w:r>
    </w:p>
    <w:p w:rsidR="00122898" w:rsidRPr="00122898" w:rsidRDefault="00122898" w:rsidP="00122898">
      <w:pPr>
        <w:rPr>
          <w:rFonts w:ascii="Cambria" w:hAnsi="Cambria" w:cs="Cambria"/>
          <w:b/>
          <w:color w:val="000000" w:themeColor="text1"/>
          <w:sz w:val="28"/>
          <w:szCs w:val="24"/>
          <w:lang w:val="en-US"/>
        </w:rPr>
      </w:pPr>
    </w:p>
    <w:p w:rsidR="00122898" w:rsidRPr="00660B67" w:rsidRDefault="00122898" w:rsidP="00122898">
      <w:pPr>
        <w:pStyle w:val="Paragrafoelenco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4.2 Software and Tools used</w:t>
      </w:r>
    </w:p>
    <w:p w:rsidR="00122898" w:rsidRDefault="00122898" w:rsidP="00122898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</w:p>
    <w:p w:rsidR="00122898" w:rsidRDefault="00122898" w:rsidP="00122898">
      <w:pPr>
        <w:rPr>
          <w:rFonts w:ascii="Cambria" w:hAnsi="Cambria" w:cs="Cambria"/>
          <w:color w:val="000000" w:themeColor="text1"/>
          <w:sz w:val="24"/>
          <w:szCs w:val="24"/>
          <w:lang w:val="en-US"/>
        </w:rPr>
      </w:pPr>
      <w:r>
        <w:rPr>
          <w:rFonts w:ascii="Cambria" w:hAnsi="Cambria" w:cs="Cambria"/>
          <w:color w:val="000000" w:themeColor="text1"/>
          <w:sz w:val="24"/>
          <w:szCs w:val="24"/>
          <w:lang w:val="en-US"/>
        </w:rPr>
        <w:t>We used the following software and Tools:</w:t>
      </w:r>
    </w:p>
    <w:p w:rsidR="00122898" w:rsidRPr="00122898" w:rsidRDefault="00122898" w:rsidP="00122898">
      <w:pPr>
        <w:pStyle w:val="Paragrafoelenco"/>
        <w:numPr>
          <w:ilvl w:val="0"/>
          <w:numId w:val="2"/>
        </w:numPr>
        <w:rPr>
          <w:rFonts w:ascii="Cambria" w:hAnsi="Cambria" w:cs="Cambria"/>
          <w:color w:val="FF0000"/>
          <w:sz w:val="24"/>
          <w:szCs w:val="24"/>
          <w:lang w:val="en-US"/>
        </w:rPr>
      </w:pPr>
      <w:r w:rsidRPr="00122898">
        <w:rPr>
          <w:rFonts w:ascii="Cambria" w:hAnsi="Cambria" w:cs="Cambria"/>
          <w:color w:val="FF0000"/>
          <w:sz w:val="24"/>
          <w:szCs w:val="24"/>
          <w:lang w:val="en-US"/>
        </w:rPr>
        <w:t>List</w:t>
      </w:r>
    </w:p>
    <w:p w:rsidR="00122898" w:rsidRPr="00122898" w:rsidRDefault="00122898" w:rsidP="00122898">
      <w:pPr>
        <w:rPr>
          <w:lang w:val="en-US"/>
        </w:rPr>
      </w:pPr>
    </w:p>
    <w:p w:rsidR="00122898" w:rsidRPr="00660B67" w:rsidRDefault="00122898" w:rsidP="00122898">
      <w:pPr>
        <w:pStyle w:val="Paragrafoelenco"/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</w:pP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4.3</w:t>
      </w:r>
      <w:r w:rsidRPr="00660B67"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Cambria" w:hAnsi="Cambria" w:cs="Cambria"/>
          <w:b/>
          <w:color w:val="000000" w:themeColor="text1"/>
          <w:sz w:val="36"/>
          <w:szCs w:val="36"/>
          <w:lang w:val="en-US"/>
        </w:rPr>
        <w:t>Hours of work</w:t>
      </w:r>
    </w:p>
    <w:p w:rsidR="00122898" w:rsidRDefault="00122898" w:rsidP="00122898">
      <w:pPr>
        <w:rPr>
          <w:lang w:val="en-US"/>
        </w:rPr>
      </w:pPr>
    </w:p>
    <w:p w:rsidR="00122898" w:rsidRDefault="00122898" w:rsidP="00122898">
      <w:p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Here it is the count of our hours of work:</w:t>
      </w:r>
    </w:p>
    <w:p w:rsidR="00122898" w:rsidRPr="00122898" w:rsidRDefault="00122898" w:rsidP="00122898">
      <w:pPr>
        <w:pStyle w:val="Paragrafoelenco"/>
        <w:numPr>
          <w:ilvl w:val="0"/>
          <w:numId w:val="1"/>
        </w:numPr>
        <w:rPr>
          <w:rFonts w:ascii="Cambria" w:hAnsi="Cambria"/>
          <w:sz w:val="24"/>
        </w:rPr>
      </w:pPr>
      <w:r w:rsidRPr="00122898">
        <w:rPr>
          <w:rFonts w:ascii="Cambria" w:hAnsi="Cambria"/>
          <w:b/>
          <w:sz w:val="24"/>
        </w:rPr>
        <w:t>Andrea Martino</w:t>
      </w:r>
      <w:r w:rsidRPr="00122898">
        <w:rPr>
          <w:rFonts w:ascii="Cambria" w:hAnsi="Cambria"/>
          <w:sz w:val="24"/>
        </w:rPr>
        <w:t>: O(</w:t>
      </w:r>
      <w:proofErr w:type="spellStart"/>
      <w:r w:rsidRPr="00122898">
        <w:rPr>
          <w:rFonts w:ascii="Cambria" w:hAnsi="Cambria"/>
          <w:sz w:val="24"/>
        </w:rPr>
        <w:t>nlog</w:t>
      </w:r>
      <w:proofErr w:type="spellEnd"/>
      <w:r w:rsidRPr="00122898">
        <w:rPr>
          <w:rFonts w:ascii="Cambria" w:hAnsi="Cambria"/>
          <w:sz w:val="24"/>
        </w:rPr>
        <w:t>(n))</w:t>
      </w:r>
    </w:p>
    <w:p w:rsidR="00122898" w:rsidRPr="00122898" w:rsidRDefault="00122898" w:rsidP="00122898">
      <w:pPr>
        <w:pStyle w:val="Paragrafoelenco"/>
        <w:numPr>
          <w:ilvl w:val="0"/>
          <w:numId w:val="1"/>
        </w:numPr>
        <w:rPr>
          <w:rFonts w:ascii="Cambria" w:hAnsi="Cambria"/>
          <w:sz w:val="24"/>
        </w:rPr>
      </w:pPr>
      <w:r w:rsidRPr="00122898">
        <w:rPr>
          <w:rFonts w:ascii="Cambria" w:hAnsi="Cambria"/>
          <w:b/>
          <w:sz w:val="24"/>
        </w:rPr>
        <w:t>Francesco Marchesani</w:t>
      </w:r>
      <w:r w:rsidRPr="00122898">
        <w:rPr>
          <w:rFonts w:ascii="Cambria" w:hAnsi="Cambria"/>
          <w:sz w:val="24"/>
        </w:rPr>
        <w:t>: O(log(n!))</w:t>
      </w:r>
    </w:p>
    <w:p w:rsidR="00122898" w:rsidRPr="00122898" w:rsidRDefault="00122898" w:rsidP="00122898">
      <w:pPr>
        <w:pStyle w:val="Paragrafoelenco"/>
        <w:ind w:left="1440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lastRenderedPageBreak/>
        <w:t>With n &gt;= 100kHours</w:t>
      </w:r>
    </w:p>
    <w:sectPr w:rsidR="00122898" w:rsidRPr="0012289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D29CE"/>
    <w:multiLevelType w:val="hybridMultilevel"/>
    <w:tmpl w:val="E40E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A1062"/>
    <w:multiLevelType w:val="hybridMultilevel"/>
    <w:tmpl w:val="7296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98"/>
    <w:rsid w:val="00122898"/>
    <w:rsid w:val="00385C2B"/>
    <w:rsid w:val="006C2867"/>
    <w:rsid w:val="00755FD4"/>
    <w:rsid w:val="007954E3"/>
    <w:rsid w:val="007C0923"/>
    <w:rsid w:val="0084757A"/>
    <w:rsid w:val="00EF646A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9A9A1-5C8A-4AA0-9873-96CC9B11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2898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6</cp:revision>
  <dcterms:created xsi:type="dcterms:W3CDTF">2015-10-25T17:15:00Z</dcterms:created>
  <dcterms:modified xsi:type="dcterms:W3CDTF">2015-11-01T08:10:00Z</dcterms:modified>
</cp:coreProperties>
</file>