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98" w:rsidRPr="00932401" w:rsidRDefault="00122898" w:rsidP="00122898">
      <w:pP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</w:pPr>
      <w: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>4</w:t>
      </w:r>
      <w:r w:rsidRPr="00932401"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>.</w:t>
      </w:r>
      <w: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 xml:space="preserve"> Alloy and other information</w:t>
      </w:r>
    </w:p>
    <w:p w:rsidR="00122898" w:rsidRPr="00C0542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122898" w:rsidRPr="00660B67" w:rsidRDefault="00122898" w:rsidP="00122898">
      <w:pPr>
        <w:pStyle w:val="Paragrafoelenco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4</w:t>
      </w: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 xml:space="preserve">.1 </w:t>
      </w: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Alloy</w:t>
      </w:r>
    </w:p>
    <w:p w:rsidR="00122898" w:rsidRDefault="00122898" w:rsidP="00122898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:rsidR="00122898" w:rsidRPr="0012289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  <w:r w:rsidRPr="00122898"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  <w:t>4.1.1 What is Alloy?</w:t>
      </w:r>
    </w:p>
    <w:p w:rsidR="0012289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  <w:r w:rsidRPr="00122898"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  <w:t>4.1. x Other Alloy Chapters</w:t>
      </w:r>
    </w:p>
    <w:p w:rsidR="00122898" w:rsidRPr="0012289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  <w:bookmarkStart w:id="0" w:name="_GoBack"/>
      <w:bookmarkEnd w:id="0"/>
    </w:p>
    <w:p w:rsidR="00122898" w:rsidRPr="00660B67" w:rsidRDefault="00122898" w:rsidP="00122898">
      <w:pPr>
        <w:pStyle w:val="Paragrafoelenco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4.2 Software and Tools used</w:t>
      </w:r>
    </w:p>
    <w:p w:rsidR="00122898" w:rsidRDefault="00122898" w:rsidP="00122898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:rsidR="00122898" w:rsidRDefault="00122898" w:rsidP="00122898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We used the following software and Tools:</w:t>
      </w:r>
    </w:p>
    <w:p w:rsidR="00122898" w:rsidRPr="00122898" w:rsidRDefault="00122898" w:rsidP="00122898">
      <w:pPr>
        <w:pStyle w:val="Paragrafoelenco"/>
        <w:numPr>
          <w:ilvl w:val="0"/>
          <w:numId w:val="2"/>
        </w:numPr>
        <w:rPr>
          <w:rFonts w:ascii="Cambria" w:hAnsi="Cambria" w:cs="Cambria"/>
          <w:color w:val="FF0000"/>
          <w:sz w:val="24"/>
          <w:szCs w:val="24"/>
          <w:lang w:val="en-US"/>
        </w:rPr>
      </w:pPr>
      <w:r w:rsidRPr="00122898">
        <w:rPr>
          <w:rFonts w:ascii="Cambria" w:hAnsi="Cambria" w:cs="Cambria"/>
          <w:color w:val="FF0000"/>
          <w:sz w:val="24"/>
          <w:szCs w:val="24"/>
          <w:lang w:val="en-US"/>
        </w:rPr>
        <w:t>List</w:t>
      </w:r>
    </w:p>
    <w:p w:rsidR="00122898" w:rsidRPr="00122898" w:rsidRDefault="00122898" w:rsidP="00122898">
      <w:pPr>
        <w:rPr>
          <w:lang w:val="en-US"/>
        </w:rPr>
      </w:pPr>
    </w:p>
    <w:p w:rsidR="00122898" w:rsidRPr="00660B67" w:rsidRDefault="00122898" w:rsidP="00122898">
      <w:pPr>
        <w:pStyle w:val="Paragrafoelenco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4.3</w:t>
      </w: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Hours of work</w:t>
      </w:r>
    </w:p>
    <w:p w:rsidR="00122898" w:rsidRDefault="00122898" w:rsidP="00122898">
      <w:pPr>
        <w:rPr>
          <w:lang w:val="en-US"/>
        </w:rPr>
      </w:pPr>
    </w:p>
    <w:p w:rsidR="00122898" w:rsidRDefault="00122898" w:rsidP="00122898">
      <w:p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Here it is the count of our hours of work:</w:t>
      </w:r>
    </w:p>
    <w:p w:rsidR="00122898" w:rsidRPr="00122898" w:rsidRDefault="00122898" w:rsidP="00122898">
      <w:pPr>
        <w:pStyle w:val="Paragrafoelenco"/>
        <w:numPr>
          <w:ilvl w:val="0"/>
          <w:numId w:val="1"/>
        </w:numPr>
        <w:rPr>
          <w:rFonts w:ascii="Cambria" w:hAnsi="Cambria"/>
          <w:sz w:val="24"/>
        </w:rPr>
      </w:pPr>
      <w:r w:rsidRPr="00122898">
        <w:rPr>
          <w:rFonts w:ascii="Cambria" w:hAnsi="Cambria"/>
          <w:b/>
          <w:sz w:val="24"/>
        </w:rPr>
        <w:t>Andrea Martino</w:t>
      </w:r>
      <w:r w:rsidRPr="00122898">
        <w:rPr>
          <w:rFonts w:ascii="Cambria" w:hAnsi="Cambria"/>
          <w:sz w:val="24"/>
        </w:rPr>
        <w:t>: O(</w:t>
      </w:r>
      <w:proofErr w:type="spellStart"/>
      <w:r w:rsidRPr="00122898">
        <w:rPr>
          <w:rFonts w:ascii="Cambria" w:hAnsi="Cambria"/>
          <w:sz w:val="24"/>
        </w:rPr>
        <w:t>nlog</w:t>
      </w:r>
      <w:proofErr w:type="spellEnd"/>
      <w:r w:rsidRPr="00122898">
        <w:rPr>
          <w:rFonts w:ascii="Cambria" w:hAnsi="Cambria"/>
          <w:sz w:val="24"/>
        </w:rPr>
        <w:t>(n))</w:t>
      </w:r>
    </w:p>
    <w:p w:rsidR="00122898" w:rsidRPr="00122898" w:rsidRDefault="00122898" w:rsidP="00122898">
      <w:pPr>
        <w:pStyle w:val="Paragrafoelenco"/>
        <w:numPr>
          <w:ilvl w:val="0"/>
          <w:numId w:val="1"/>
        </w:numPr>
        <w:rPr>
          <w:rFonts w:ascii="Cambria" w:hAnsi="Cambria"/>
          <w:sz w:val="24"/>
        </w:rPr>
      </w:pPr>
      <w:r w:rsidRPr="00122898">
        <w:rPr>
          <w:rFonts w:ascii="Cambria" w:hAnsi="Cambria"/>
          <w:b/>
          <w:sz w:val="24"/>
        </w:rPr>
        <w:t>Francesco Marchesani</w:t>
      </w:r>
      <w:r w:rsidRPr="00122898">
        <w:rPr>
          <w:rFonts w:ascii="Cambria" w:hAnsi="Cambria"/>
          <w:sz w:val="24"/>
        </w:rPr>
        <w:t>: O(log(n!))</w:t>
      </w:r>
    </w:p>
    <w:p w:rsidR="00122898" w:rsidRPr="00122898" w:rsidRDefault="00122898" w:rsidP="00122898">
      <w:pPr>
        <w:pStyle w:val="Paragrafoelenco"/>
        <w:ind w:left="1440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With n &gt;= 100kHours</w:t>
      </w:r>
    </w:p>
    <w:sectPr w:rsidR="00122898" w:rsidRPr="0012289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D29CE"/>
    <w:multiLevelType w:val="hybridMultilevel"/>
    <w:tmpl w:val="E40E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A1062"/>
    <w:multiLevelType w:val="hybridMultilevel"/>
    <w:tmpl w:val="7296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98"/>
    <w:rsid w:val="00122898"/>
    <w:rsid w:val="006C2867"/>
    <w:rsid w:val="007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9A9A1-5C8A-4AA0-9873-96CC9B1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2898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</cp:revision>
  <dcterms:created xsi:type="dcterms:W3CDTF">2015-10-25T17:15:00Z</dcterms:created>
  <dcterms:modified xsi:type="dcterms:W3CDTF">2015-10-25T17:39:00Z</dcterms:modified>
</cp:coreProperties>
</file>