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190E6E" w14:textId="77777777" w:rsidR="005158C4" w:rsidRPr="00100F24" w:rsidRDefault="005158C4" w:rsidP="005158C4">
      <w:pPr>
        <w:tabs>
          <w:tab w:val="center" w:pos="4677"/>
          <w:tab w:val="left" w:pos="7780"/>
        </w:tabs>
        <w:spacing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 w:eastAsia="ja-JP"/>
        </w:rPr>
      </w:pPr>
      <w:r>
        <w:rPr>
          <w:rFonts w:ascii="Times New Roman" w:hAnsi="Times New Roman" w:cs="Times New Roman"/>
          <w:noProof/>
          <w:sz w:val="28"/>
          <w:szCs w:val="28"/>
          <w:lang w:eastAsia="ja-JP"/>
        </w:rPr>
        <w:t xml:space="preserve">Національний університет </w:t>
      </w:r>
      <w:r w:rsidRPr="00100F24">
        <w:rPr>
          <w:rFonts w:ascii="Times New Roman" w:hAnsi="Times New Roman" w:cs="Times New Roman"/>
          <w:noProof/>
          <w:sz w:val="28"/>
          <w:szCs w:val="28"/>
          <w:lang w:val="ru-RU" w:eastAsia="ja-JP"/>
        </w:rPr>
        <w:t>“</w:t>
      </w:r>
      <w:r>
        <w:rPr>
          <w:rFonts w:ascii="Times New Roman" w:hAnsi="Times New Roman" w:cs="Times New Roman"/>
          <w:noProof/>
          <w:sz w:val="28"/>
          <w:szCs w:val="28"/>
          <w:lang w:eastAsia="ja-JP"/>
        </w:rPr>
        <w:t>Львівська політехніка</w:t>
      </w:r>
      <w:r w:rsidRPr="00100F24">
        <w:rPr>
          <w:rFonts w:ascii="Times New Roman" w:hAnsi="Times New Roman" w:cs="Times New Roman"/>
          <w:noProof/>
          <w:sz w:val="28"/>
          <w:szCs w:val="28"/>
          <w:lang w:val="ru-RU" w:eastAsia="ja-JP"/>
        </w:rPr>
        <w:t>”</w:t>
      </w:r>
      <w:r>
        <w:rPr>
          <w:rFonts w:ascii="Times New Roman" w:hAnsi="Times New Roman" w:cs="Times New Roman"/>
          <w:noProof/>
          <w:sz w:val="28"/>
          <w:szCs w:val="28"/>
          <w:lang w:eastAsia="ja-JP"/>
        </w:rPr>
        <w:t xml:space="preserve">                                                   </w:t>
      </w:r>
      <w:r>
        <w:rPr>
          <w:rFonts w:ascii="Times New Roman" w:hAnsi="Times New Roman" w:cs="Times New Roman"/>
          <w:sz w:val="28"/>
        </w:rPr>
        <w:t>Кафедра Телекомунікації</w:t>
      </w:r>
    </w:p>
    <w:tbl>
      <w:tblPr>
        <w:tblStyle w:val="a3"/>
        <w:tblW w:w="4301" w:type="dxa"/>
        <w:tblInd w:w="5524" w:type="dxa"/>
        <w:tblLook w:val="04A0" w:firstRow="1" w:lastRow="0" w:firstColumn="1" w:lastColumn="0" w:noHBand="0" w:noVBand="1"/>
      </w:tblPr>
      <w:tblGrid>
        <w:gridCol w:w="1930"/>
        <w:gridCol w:w="2371"/>
      </w:tblGrid>
      <w:tr w:rsidR="005158C4" w14:paraId="2F96142E" w14:textId="77777777" w:rsidTr="005158C4">
        <w:trPr>
          <w:trHeight w:val="273"/>
        </w:trP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B91F0" w14:textId="77777777" w:rsidR="005158C4" w:rsidRDefault="005158C4">
            <w:pPr>
              <w:tabs>
                <w:tab w:val="center" w:pos="4677"/>
                <w:tab w:val="left" w:pos="778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Робота№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A8752" w14:textId="7B417411" w:rsidR="005158C4" w:rsidRDefault="00B232A0">
            <w:pPr>
              <w:tabs>
                <w:tab w:val="center" w:pos="4677"/>
                <w:tab w:val="left" w:pos="778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bookmarkStart w:id="0" w:name="_GoBack"/>
            <w:bookmarkEnd w:id="0"/>
          </w:p>
        </w:tc>
      </w:tr>
      <w:tr w:rsidR="005158C4" w14:paraId="0702552C" w14:textId="77777777" w:rsidTr="005158C4">
        <w:trPr>
          <w:trHeight w:val="273"/>
        </w:trP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0F5D0" w14:textId="77777777" w:rsidR="005158C4" w:rsidRDefault="005158C4">
            <w:pPr>
              <w:tabs>
                <w:tab w:val="center" w:pos="4677"/>
                <w:tab w:val="left" w:pos="778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Група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302E1" w14:textId="26C30377" w:rsidR="005158C4" w:rsidRDefault="00120AAB">
            <w:pPr>
              <w:tabs>
                <w:tab w:val="center" w:pos="4677"/>
                <w:tab w:val="left" w:pos="778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-33</w:t>
            </w:r>
          </w:p>
        </w:tc>
      </w:tr>
      <w:tr w:rsidR="005158C4" w14:paraId="13AED97D" w14:textId="77777777" w:rsidTr="005158C4">
        <w:trPr>
          <w:trHeight w:val="262"/>
        </w:trP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A2DF5" w14:textId="77777777" w:rsidR="005158C4" w:rsidRDefault="005158C4">
            <w:pPr>
              <w:tabs>
                <w:tab w:val="center" w:pos="4677"/>
                <w:tab w:val="left" w:pos="778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1F9F3" w14:textId="637543C3" w:rsidR="005158C4" w:rsidRDefault="00120AAB">
            <w:pPr>
              <w:tabs>
                <w:tab w:val="center" w:pos="4677"/>
                <w:tab w:val="left" w:pos="778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Мандюк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А. Р</w:t>
            </w:r>
            <w:r w:rsidR="005158C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158C4" w14:paraId="33FE0AAC" w14:textId="77777777" w:rsidTr="005158C4">
        <w:trPr>
          <w:trHeight w:val="172"/>
        </w:trP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A4DC7" w14:textId="77777777" w:rsidR="005158C4" w:rsidRDefault="005158C4">
            <w:pPr>
              <w:tabs>
                <w:tab w:val="center" w:pos="4677"/>
                <w:tab w:val="left" w:pos="778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Викладач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69C12" w14:textId="77777777" w:rsidR="005158C4" w:rsidRDefault="005158C4">
            <w:pPr>
              <w:tabs>
                <w:tab w:val="center" w:pos="4677"/>
                <w:tab w:val="left" w:pos="778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Бугиль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Б.А.</w:t>
            </w:r>
          </w:p>
        </w:tc>
      </w:tr>
    </w:tbl>
    <w:p w14:paraId="1DF94444" w14:textId="34F7B763" w:rsidR="00AA5710" w:rsidRPr="00120AAB" w:rsidRDefault="00120AAB" w:rsidP="005158C4">
      <w:pPr>
        <w:jc w:val="center"/>
        <w:rPr>
          <w:rFonts w:ascii="Times New Roman" w:hAnsi="Times New Roman" w:cs="Times New Roman"/>
          <w:b/>
          <w:sz w:val="20"/>
          <w:szCs w:val="20"/>
          <w:lang w:val="ru-RU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Варіант№</w:t>
      </w:r>
      <w:proofErr w:type="spellEnd"/>
      <w:r w:rsidRPr="00120AAB">
        <w:rPr>
          <w:rFonts w:ascii="Times New Roman" w:hAnsi="Times New Roman" w:cs="Times New Roman"/>
          <w:b/>
          <w:sz w:val="20"/>
          <w:szCs w:val="20"/>
          <w:lang w:val="ru-RU"/>
        </w:rPr>
        <w:t>4</w:t>
      </w:r>
    </w:p>
    <w:p w14:paraId="60E13177" w14:textId="6739E494" w:rsidR="005158C4" w:rsidRDefault="005158C4" w:rsidP="005158C4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ru-RU" w:eastAsia="ru-RU"/>
        </w:rPr>
        <w:drawing>
          <wp:inline distT="0" distB="0" distL="0" distR="0" wp14:anchorId="622B5267" wp14:editId="2A3FA8C2">
            <wp:extent cx="2943225" cy="15811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ез імені.jp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F442" w14:textId="5BD3688F" w:rsidR="005158C4" w:rsidRDefault="00100F24" w:rsidP="00100F24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Теорема про пропускну здатність та максимальний потік</w:t>
      </w:r>
    </w:p>
    <w:p w14:paraId="585F1615" w14:textId="52DF0AA8" w:rsidR="00100F24" w:rsidRDefault="00100F24" w:rsidP="00100F24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Можливе снування двох потоків</w:t>
      </w:r>
    </w:p>
    <w:p w14:paraId="249AF5E0" w14:textId="4B5FCE2F" w:rsidR="00052E3A" w:rsidRDefault="00052E3A" w:rsidP="00052E3A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Побудувати маршрут для</w:t>
      </w:r>
      <w:r w:rsidRPr="00120AAB">
        <w:rPr>
          <w:rFonts w:ascii="Times New Roman" w:hAnsi="Times New Roman" w:cs="Times New Roman"/>
          <w:sz w:val="20"/>
          <w:szCs w:val="20"/>
          <w:lang w:val="ru-RU"/>
        </w:rPr>
        <w:t>:</w:t>
      </w:r>
    </w:p>
    <w:p w14:paraId="3575AE40" w14:textId="2574C4FF" w:rsidR="00052E3A" w:rsidRDefault="00FD05B7" w:rsidP="00052E3A">
      <w:pPr>
        <w:spacing w:after="0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</w:rPr>
        <w:t>С(1-4)=1000 Мбіт</w:t>
      </w:r>
      <w:r w:rsidRPr="00FD05B7">
        <w:rPr>
          <w:rFonts w:ascii="Times New Roman" w:hAnsi="Times New Roman" w:cs="Times New Roman"/>
          <w:sz w:val="20"/>
          <w:szCs w:val="20"/>
          <w:lang w:val="ru-RU"/>
        </w:rPr>
        <w:t>/</w:t>
      </w:r>
      <w:r>
        <w:rPr>
          <w:rFonts w:ascii="Times New Roman" w:hAnsi="Times New Roman" w:cs="Times New Roman"/>
          <w:sz w:val="20"/>
          <w:szCs w:val="20"/>
          <w:lang w:val="ru-RU"/>
        </w:rPr>
        <w:t>с</w:t>
      </w:r>
    </w:p>
    <w:p w14:paraId="7639E0DF" w14:textId="0BA5C174" w:rsidR="00FD05B7" w:rsidRDefault="00FD05B7" w:rsidP="00052E3A">
      <w:pPr>
        <w:spacing w:after="0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>С</w:t>
      </w:r>
      <w:r>
        <w:rPr>
          <w:rFonts w:ascii="Times New Roman" w:hAnsi="Times New Roman" w:cs="Times New Roman"/>
          <w:sz w:val="20"/>
          <w:szCs w:val="20"/>
        </w:rPr>
        <w:t>(2-4)=2500 Мбіт</w:t>
      </w:r>
      <w:r w:rsidRPr="00FD05B7">
        <w:rPr>
          <w:rFonts w:ascii="Times New Roman" w:hAnsi="Times New Roman" w:cs="Times New Roman"/>
          <w:sz w:val="20"/>
          <w:szCs w:val="20"/>
          <w:lang w:val="ru-RU"/>
        </w:rPr>
        <w:t>/</w:t>
      </w:r>
      <w:proofErr w:type="gramStart"/>
      <w:r>
        <w:rPr>
          <w:rFonts w:ascii="Times New Roman" w:hAnsi="Times New Roman" w:cs="Times New Roman"/>
          <w:sz w:val="20"/>
          <w:szCs w:val="20"/>
          <w:lang w:val="ru-RU"/>
        </w:rPr>
        <w:t>с</w:t>
      </w:r>
      <w:proofErr w:type="gramEnd"/>
    </w:p>
    <w:p w14:paraId="393043CC" w14:textId="5B71F39A" w:rsidR="00FD05B7" w:rsidRPr="00FD05B7" w:rsidRDefault="00FD05B7" w:rsidP="00052E3A">
      <w:pPr>
        <w:spacing w:after="0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 xml:space="preserve">С(1-5)=1500 </w:t>
      </w:r>
      <w:proofErr w:type="spellStart"/>
      <w:r>
        <w:rPr>
          <w:rFonts w:ascii="Times New Roman" w:hAnsi="Times New Roman" w:cs="Times New Roman"/>
          <w:sz w:val="20"/>
          <w:szCs w:val="20"/>
          <w:lang w:val="ru-RU"/>
        </w:rPr>
        <w:t>Мбіт</w:t>
      </w:r>
      <w:proofErr w:type="spellEnd"/>
      <w:r w:rsidRPr="00FD05B7">
        <w:rPr>
          <w:rFonts w:ascii="Times New Roman" w:hAnsi="Times New Roman" w:cs="Times New Roman"/>
          <w:sz w:val="20"/>
          <w:szCs w:val="20"/>
          <w:lang w:val="ru-RU"/>
        </w:rPr>
        <w:t>/</w:t>
      </w:r>
      <w:proofErr w:type="gramStart"/>
      <w:r>
        <w:rPr>
          <w:rFonts w:ascii="Times New Roman" w:hAnsi="Times New Roman" w:cs="Times New Roman"/>
          <w:sz w:val="20"/>
          <w:szCs w:val="20"/>
          <w:lang w:val="ru-RU"/>
        </w:rPr>
        <w:t>с</w:t>
      </w:r>
      <w:proofErr w:type="gramEnd"/>
    </w:p>
    <w:p w14:paraId="54240C63" w14:textId="77777777" w:rsidR="00100F24" w:rsidRDefault="00100F24" w:rsidP="00100F24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709"/>
        <w:gridCol w:w="708"/>
        <w:gridCol w:w="670"/>
        <w:gridCol w:w="748"/>
        <w:gridCol w:w="709"/>
        <w:gridCol w:w="708"/>
        <w:gridCol w:w="709"/>
        <w:gridCol w:w="709"/>
        <w:gridCol w:w="709"/>
        <w:gridCol w:w="783"/>
        <w:gridCol w:w="783"/>
      </w:tblGrid>
      <w:tr w:rsidR="008F5773" w14:paraId="1DC5FC60" w14:textId="64AD977D" w:rsidTr="00785591">
        <w:tc>
          <w:tcPr>
            <w:tcW w:w="1413" w:type="dxa"/>
          </w:tcPr>
          <w:p w14:paraId="5490FFD2" w14:textId="55D5C58F" w:rsidR="008F5773" w:rsidRDefault="008F5773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Маршрут</w:t>
            </w:r>
          </w:p>
        </w:tc>
        <w:tc>
          <w:tcPr>
            <w:tcW w:w="709" w:type="dxa"/>
          </w:tcPr>
          <w:p w14:paraId="59B2FD85" w14:textId="0508DA71" w:rsidR="008F5773" w:rsidRDefault="008F5773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1-2</w:t>
            </w:r>
          </w:p>
        </w:tc>
        <w:tc>
          <w:tcPr>
            <w:tcW w:w="708" w:type="dxa"/>
          </w:tcPr>
          <w:p w14:paraId="42B4B62D" w14:textId="3FB0CC36" w:rsidR="008F5773" w:rsidRDefault="008F5773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1-3</w:t>
            </w:r>
          </w:p>
        </w:tc>
        <w:tc>
          <w:tcPr>
            <w:tcW w:w="670" w:type="dxa"/>
          </w:tcPr>
          <w:p w14:paraId="29BDB48A" w14:textId="05FC091D" w:rsidR="008F5773" w:rsidRDefault="008F5773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1-6</w:t>
            </w:r>
          </w:p>
        </w:tc>
        <w:tc>
          <w:tcPr>
            <w:tcW w:w="748" w:type="dxa"/>
          </w:tcPr>
          <w:p w14:paraId="6DC3E3F4" w14:textId="30F64B2B" w:rsidR="008F5773" w:rsidRDefault="008F5773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2-3</w:t>
            </w:r>
          </w:p>
        </w:tc>
        <w:tc>
          <w:tcPr>
            <w:tcW w:w="709" w:type="dxa"/>
          </w:tcPr>
          <w:p w14:paraId="0F0CEEF8" w14:textId="73AE7BD9" w:rsidR="008F5773" w:rsidRDefault="008F5773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2-5</w:t>
            </w:r>
          </w:p>
        </w:tc>
        <w:tc>
          <w:tcPr>
            <w:tcW w:w="708" w:type="dxa"/>
          </w:tcPr>
          <w:p w14:paraId="7E386626" w14:textId="07D21BC3" w:rsidR="008F5773" w:rsidRDefault="008F5773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3-4</w:t>
            </w:r>
          </w:p>
        </w:tc>
        <w:tc>
          <w:tcPr>
            <w:tcW w:w="709" w:type="dxa"/>
          </w:tcPr>
          <w:p w14:paraId="54B3B9A3" w14:textId="227FB8EC" w:rsidR="008F5773" w:rsidRDefault="008F5773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3-5</w:t>
            </w:r>
          </w:p>
        </w:tc>
        <w:tc>
          <w:tcPr>
            <w:tcW w:w="709" w:type="dxa"/>
          </w:tcPr>
          <w:p w14:paraId="3781C8B1" w14:textId="18E5E83D" w:rsidR="008F5773" w:rsidRDefault="008F5773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3-6</w:t>
            </w:r>
          </w:p>
        </w:tc>
        <w:tc>
          <w:tcPr>
            <w:tcW w:w="709" w:type="dxa"/>
          </w:tcPr>
          <w:p w14:paraId="0DE5898B" w14:textId="470B2FF8" w:rsidR="008F5773" w:rsidRDefault="008F5773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4-5</w:t>
            </w:r>
          </w:p>
        </w:tc>
        <w:tc>
          <w:tcPr>
            <w:tcW w:w="709" w:type="dxa"/>
          </w:tcPr>
          <w:p w14:paraId="39DA5F7B" w14:textId="49D64A59" w:rsidR="008F5773" w:rsidRPr="006A1264" w:rsidRDefault="006A1264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Мбіт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/c</w:t>
            </w:r>
          </w:p>
        </w:tc>
        <w:tc>
          <w:tcPr>
            <w:tcW w:w="709" w:type="dxa"/>
          </w:tcPr>
          <w:p w14:paraId="72999569" w14:textId="67C6AA8A" w:rsidR="008F5773" w:rsidRPr="006A1264" w:rsidRDefault="006A1264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Мбіт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</w:tr>
      <w:tr w:rsidR="008F5773" w14:paraId="5F30F97E" w14:textId="0905D8C8" w:rsidTr="00785591">
        <w:tc>
          <w:tcPr>
            <w:tcW w:w="1413" w:type="dxa"/>
          </w:tcPr>
          <w:p w14:paraId="4F6FA68C" w14:textId="58C2EC96" w:rsidR="008F5773" w:rsidRDefault="008F5773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1-3-4</w:t>
            </w:r>
          </w:p>
        </w:tc>
        <w:tc>
          <w:tcPr>
            <w:tcW w:w="709" w:type="dxa"/>
          </w:tcPr>
          <w:p w14:paraId="09552121" w14:textId="77777777" w:rsidR="008F5773" w:rsidRDefault="008F5773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</w:tcPr>
          <w:p w14:paraId="21E4A16B" w14:textId="48FB10B5" w:rsidR="008F5773" w:rsidRDefault="008F5773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670" w:type="dxa"/>
          </w:tcPr>
          <w:p w14:paraId="5B1142B6" w14:textId="77777777" w:rsidR="008F5773" w:rsidRDefault="008F5773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8" w:type="dxa"/>
          </w:tcPr>
          <w:p w14:paraId="40392CD7" w14:textId="77777777" w:rsidR="008F5773" w:rsidRDefault="008F5773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79FD15" w14:textId="77777777" w:rsidR="008F5773" w:rsidRDefault="008F5773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</w:tcPr>
          <w:p w14:paraId="1EEF0BB0" w14:textId="62BCBDE7" w:rsidR="008F5773" w:rsidRDefault="008F5773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709" w:type="dxa"/>
          </w:tcPr>
          <w:p w14:paraId="53A0188E" w14:textId="77777777" w:rsidR="008F5773" w:rsidRDefault="008F5773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063794" w14:textId="77777777" w:rsidR="008F5773" w:rsidRDefault="008F5773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14:paraId="3FDAF393" w14:textId="08FCF9C2" w:rsidR="008F5773" w:rsidRDefault="008F5773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14:paraId="4DBF2F22" w14:textId="7DCE3210" w:rsidR="008F5773" w:rsidRDefault="008F5773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709" w:type="dxa"/>
          </w:tcPr>
          <w:p w14:paraId="405A190B" w14:textId="50442BE0" w:rsidR="008F5773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462FF6" w14:paraId="27739F49" w14:textId="5B7F912A" w:rsidTr="00785591">
        <w:tc>
          <w:tcPr>
            <w:tcW w:w="1413" w:type="dxa"/>
          </w:tcPr>
          <w:p w14:paraId="74E04776" w14:textId="12AD7033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2-5-4</w:t>
            </w:r>
          </w:p>
        </w:tc>
        <w:tc>
          <w:tcPr>
            <w:tcW w:w="709" w:type="dxa"/>
          </w:tcPr>
          <w:p w14:paraId="5B228143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</w:tcPr>
          <w:p w14:paraId="55C5C9DF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0" w:type="dxa"/>
          </w:tcPr>
          <w:p w14:paraId="1FDE4462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8" w:type="dxa"/>
          </w:tcPr>
          <w:p w14:paraId="2CF22B4F" w14:textId="07DB2AAA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800</w:t>
            </w:r>
          </w:p>
        </w:tc>
        <w:tc>
          <w:tcPr>
            <w:tcW w:w="709" w:type="dxa"/>
          </w:tcPr>
          <w:p w14:paraId="61744905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</w:tcPr>
          <w:p w14:paraId="45221E0E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14:paraId="48E7E5BD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14:paraId="1DEA5D73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14:paraId="036557A9" w14:textId="7416A72E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800</w:t>
            </w:r>
          </w:p>
        </w:tc>
        <w:tc>
          <w:tcPr>
            <w:tcW w:w="709" w:type="dxa"/>
          </w:tcPr>
          <w:p w14:paraId="61E09342" w14:textId="59734280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800</w:t>
            </w:r>
          </w:p>
        </w:tc>
        <w:tc>
          <w:tcPr>
            <w:tcW w:w="709" w:type="dxa"/>
            <w:vMerge w:val="restart"/>
          </w:tcPr>
          <w:p w14:paraId="733DFA4E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7F0CDC0" w14:textId="4A16DEE7" w:rsidR="00462FF6" w:rsidRDefault="00462FF6" w:rsidP="00462FF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2600</w:t>
            </w:r>
          </w:p>
        </w:tc>
      </w:tr>
      <w:tr w:rsidR="00462FF6" w14:paraId="1FFAFEAA" w14:textId="7C122240" w:rsidTr="00785591">
        <w:tc>
          <w:tcPr>
            <w:tcW w:w="1413" w:type="dxa"/>
          </w:tcPr>
          <w:p w14:paraId="19B28592" w14:textId="22B6163E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2-3-4</w:t>
            </w:r>
          </w:p>
        </w:tc>
        <w:tc>
          <w:tcPr>
            <w:tcW w:w="709" w:type="dxa"/>
          </w:tcPr>
          <w:p w14:paraId="70BAE18A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</w:tcPr>
          <w:p w14:paraId="4C6B717B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0" w:type="dxa"/>
          </w:tcPr>
          <w:p w14:paraId="50ED4962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8" w:type="dxa"/>
          </w:tcPr>
          <w:p w14:paraId="3A251C4E" w14:textId="6E7A89B5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800</w:t>
            </w:r>
          </w:p>
        </w:tc>
        <w:tc>
          <w:tcPr>
            <w:tcW w:w="709" w:type="dxa"/>
          </w:tcPr>
          <w:p w14:paraId="3CBB9ECC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</w:tcPr>
          <w:p w14:paraId="04C7D660" w14:textId="03A5109A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800</w:t>
            </w:r>
          </w:p>
        </w:tc>
        <w:tc>
          <w:tcPr>
            <w:tcW w:w="709" w:type="dxa"/>
          </w:tcPr>
          <w:p w14:paraId="0177C153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14:paraId="4FA32A30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14:paraId="6A403337" w14:textId="430FC91D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14:paraId="3BF9A950" w14:textId="5E0D3DA2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800</w:t>
            </w:r>
          </w:p>
        </w:tc>
        <w:tc>
          <w:tcPr>
            <w:tcW w:w="709" w:type="dxa"/>
            <w:vMerge/>
          </w:tcPr>
          <w:p w14:paraId="5EB8F9D8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62FF6" w14:paraId="38E8B2D8" w14:textId="7955B266" w:rsidTr="00785591">
        <w:tc>
          <w:tcPr>
            <w:tcW w:w="1413" w:type="dxa"/>
          </w:tcPr>
          <w:p w14:paraId="7B088B82" w14:textId="3E800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2-1-3-4</w:t>
            </w:r>
          </w:p>
        </w:tc>
        <w:tc>
          <w:tcPr>
            <w:tcW w:w="709" w:type="dxa"/>
          </w:tcPr>
          <w:p w14:paraId="11DCEC92" w14:textId="6E01D392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708" w:type="dxa"/>
          </w:tcPr>
          <w:p w14:paraId="636C57B5" w14:textId="571E7AC1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670" w:type="dxa"/>
          </w:tcPr>
          <w:p w14:paraId="4E6D9D36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8" w:type="dxa"/>
          </w:tcPr>
          <w:p w14:paraId="5E34EE04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14:paraId="2F9C01A5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</w:tcPr>
          <w:p w14:paraId="0EF7E9E4" w14:textId="47581B8C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709" w:type="dxa"/>
          </w:tcPr>
          <w:p w14:paraId="57D4863A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14:paraId="3D141A7E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14:paraId="0F2E33F8" w14:textId="4196464F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14:paraId="7A8C5CD9" w14:textId="3D026A36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709" w:type="dxa"/>
            <w:vMerge/>
          </w:tcPr>
          <w:p w14:paraId="67A9F893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62FF6" w14:paraId="79FBE649" w14:textId="7EB2139D" w:rsidTr="00785591">
        <w:tc>
          <w:tcPr>
            <w:tcW w:w="1413" w:type="dxa"/>
          </w:tcPr>
          <w:p w14:paraId="5221DD83" w14:textId="50AB29E2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2-3-5-4</w:t>
            </w:r>
          </w:p>
        </w:tc>
        <w:tc>
          <w:tcPr>
            <w:tcW w:w="709" w:type="dxa"/>
          </w:tcPr>
          <w:p w14:paraId="783BCAA5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</w:tcPr>
          <w:p w14:paraId="28DA16E7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0" w:type="dxa"/>
          </w:tcPr>
          <w:p w14:paraId="51AD523D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8" w:type="dxa"/>
          </w:tcPr>
          <w:p w14:paraId="0138E274" w14:textId="24A54DC3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600</w:t>
            </w:r>
          </w:p>
        </w:tc>
        <w:tc>
          <w:tcPr>
            <w:tcW w:w="709" w:type="dxa"/>
          </w:tcPr>
          <w:p w14:paraId="7E542C04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</w:tcPr>
          <w:p w14:paraId="7E299847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14:paraId="1CC3C6B8" w14:textId="7A8A2635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600</w:t>
            </w:r>
          </w:p>
        </w:tc>
        <w:tc>
          <w:tcPr>
            <w:tcW w:w="709" w:type="dxa"/>
          </w:tcPr>
          <w:p w14:paraId="5D481321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14:paraId="1DAB3C1D" w14:textId="1B92C26D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600</w:t>
            </w:r>
          </w:p>
        </w:tc>
        <w:tc>
          <w:tcPr>
            <w:tcW w:w="709" w:type="dxa"/>
          </w:tcPr>
          <w:p w14:paraId="4D2DF203" w14:textId="041542AB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600</w:t>
            </w:r>
          </w:p>
        </w:tc>
        <w:tc>
          <w:tcPr>
            <w:tcW w:w="709" w:type="dxa"/>
            <w:vMerge/>
          </w:tcPr>
          <w:p w14:paraId="10A763AD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62FF6" w14:paraId="34B5F242" w14:textId="00A79E39" w:rsidTr="00785591">
        <w:tc>
          <w:tcPr>
            <w:tcW w:w="1413" w:type="dxa"/>
          </w:tcPr>
          <w:p w14:paraId="4FBE8205" w14:textId="62541F0B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1-3-5</w:t>
            </w:r>
          </w:p>
        </w:tc>
        <w:tc>
          <w:tcPr>
            <w:tcW w:w="709" w:type="dxa"/>
          </w:tcPr>
          <w:p w14:paraId="5A8ECB43" w14:textId="75235E7C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</w:tcPr>
          <w:p w14:paraId="3318B430" w14:textId="6A722D44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670" w:type="dxa"/>
          </w:tcPr>
          <w:p w14:paraId="55C57006" w14:textId="1AFCF3D8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8" w:type="dxa"/>
          </w:tcPr>
          <w:p w14:paraId="1267872D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14:paraId="28B97987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</w:tcPr>
          <w:p w14:paraId="6E780203" w14:textId="34361CD5" w:rsidR="00462FF6" w:rsidRDefault="00462FF6" w:rsidP="00462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14:paraId="0CF2225B" w14:textId="393F7261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709" w:type="dxa"/>
          </w:tcPr>
          <w:p w14:paraId="365D5570" w14:textId="3627E983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14:paraId="401CBAE0" w14:textId="3112B959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14:paraId="2939F799" w14:textId="71284F66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709" w:type="dxa"/>
            <w:vMerge w:val="restart"/>
          </w:tcPr>
          <w:p w14:paraId="396D90ED" w14:textId="5690D859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1600</w:t>
            </w:r>
          </w:p>
        </w:tc>
      </w:tr>
      <w:tr w:rsidR="00462FF6" w14:paraId="09546970" w14:textId="3B5DB1FC" w:rsidTr="00785591">
        <w:tc>
          <w:tcPr>
            <w:tcW w:w="1413" w:type="dxa"/>
          </w:tcPr>
          <w:p w14:paraId="431BA678" w14:textId="5213C390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1-2-3-4-5</w:t>
            </w:r>
          </w:p>
        </w:tc>
        <w:tc>
          <w:tcPr>
            <w:tcW w:w="709" w:type="dxa"/>
          </w:tcPr>
          <w:p w14:paraId="16CE10EE" w14:textId="5B423A5C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600</w:t>
            </w:r>
          </w:p>
        </w:tc>
        <w:tc>
          <w:tcPr>
            <w:tcW w:w="708" w:type="dxa"/>
          </w:tcPr>
          <w:p w14:paraId="7A6C2AF0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0" w:type="dxa"/>
          </w:tcPr>
          <w:p w14:paraId="22B82709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8" w:type="dxa"/>
          </w:tcPr>
          <w:p w14:paraId="0DBE42D7" w14:textId="16C5CD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600</w:t>
            </w:r>
          </w:p>
        </w:tc>
        <w:tc>
          <w:tcPr>
            <w:tcW w:w="709" w:type="dxa"/>
          </w:tcPr>
          <w:p w14:paraId="5716D8EB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</w:tcPr>
          <w:p w14:paraId="228C8CA9" w14:textId="3D68133D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600</w:t>
            </w:r>
          </w:p>
        </w:tc>
        <w:tc>
          <w:tcPr>
            <w:tcW w:w="709" w:type="dxa"/>
          </w:tcPr>
          <w:p w14:paraId="04FCE858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14:paraId="5AEB9B61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14:paraId="756A2D3D" w14:textId="5CB6F029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600</w:t>
            </w:r>
          </w:p>
        </w:tc>
        <w:tc>
          <w:tcPr>
            <w:tcW w:w="709" w:type="dxa"/>
          </w:tcPr>
          <w:p w14:paraId="055682FC" w14:textId="327AFB95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600</w:t>
            </w:r>
          </w:p>
        </w:tc>
        <w:tc>
          <w:tcPr>
            <w:tcW w:w="709" w:type="dxa"/>
            <w:vMerge/>
          </w:tcPr>
          <w:p w14:paraId="1481E658" w14:textId="77777777" w:rsidR="00462FF6" w:rsidRDefault="00462FF6" w:rsidP="00100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9CA2921" w14:textId="77777777" w:rsidR="00100F24" w:rsidRDefault="00100F24" w:rsidP="00100F24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778685D6" w14:textId="77777777" w:rsidR="00100F24" w:rsidRDefault="00100F24" w:rsidP="00100F24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4FC179EF" w14:textId="485310DE" w:rsidR="005158C4" w:rsidRDefault="00100F24" w:rsidP="005158C4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8051D83" w14:textId="471ECD44" w:rsidR="00F10E4A" w:rsidRDefault="00307B5B" w:rsidP="005158C4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</w:t>
      </w:r>
    </w:p>
    <w:p w14:paraId="2430483E" w14:textId="65B23B19" w:rsidR="000F2A3D" w:rsidRDefault="00100F24" w:rsidP="005158C4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E411AB5" w14:textId="706132D0" w:rsidR="000F2A3D" w:rsidRDefault="00100F24" w:rsidP="005158C4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</w:t>
      </w:r>
    </w:p>
    <w:p w14:paraId="025850A8" w14:textId="111ADDDA" w:rsidR="000F2A3D" w:rsidRDefault="000F2A3D" w:rsidP="005158C4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98D3E51" w14:textId="77777777" w:rsidR="00100F24" w:rsidRDefault="00100F24" w:rsidP="005158C4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A9C5C28" w14:textId="77777777" w:rsidR="00100F24" w:rsidRDefault="00100F24" w:rsidP="005158C4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B881CE2" w14:textId="77777777" w:rsidR="00100F24" w:rsidRDefault="00100F24" w:rsidP="005158C4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FC8E657" w14:textId="77777777" w:rsidR="00100F24" w:rsidRDefault="00100F24" w:rsidP="005158C4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9396215" w14:textId="77777777" w:rsidR="00100F24" w:rsidRDefault="00100F24" w:rsidP="005158C4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974AE99" w14:textId="77777777" w:rsidR="00100F24" w:rsidRDefault="00100F24" w:rsidP="005158C4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C5AFDDE" w14:textId="77777777" w:rsidR="00100F24" w:rsidRDefault="00100F24" w:rsidP="005158C4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EBDBD1A" w14:textId="1FF2AEC0" w:rsidR="000F2A3D" w:rsidRPr="002D7658" w:rsidRDefault="000F2A3D" w:rsidP="005158C4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Висновок</w:t>
      </w:r>
      <w:r w:rsidRPr="00100F24">
        <w:rPr>
          <w:rFonts w:ascii="Times New Roman" w:hAnsi="Times New Roman" w:cs="Times New Roman"/>
          <w:sz w:val="20"/>
          <w:szCs w:val="20"/>
          <w:lang w:val="ru-RU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в результаті лабораторної роботи я </w:t>
      </w:r>
      <w:r w:rsidR="00FD05B7">
        <w:rPr>
          <w:rFonts w:ascii="Times New Roman" w:hAnsi="Times New Roman" w:cs="Times New Roman"/>
          <w:sz w:val="20"/>
          <w:szCs w:val="20"/>
        </w:rPr>
        <w:t>дослідила можливе існування двох потоків.</w:t>
      </w:r>
      <w:r w:rsidR="002D7658">
        <w:rPr>
          <w:rFonts w:ascii="Times New Roman" w:hAnsi="Times New Roman" w:cs="Times New Roman"/>
          <w:sz w:val="20"/>
          <w:szCs w:val="20"/>
        </w:rPr>
        <w:t xml:space="preserve"> Для першого рівне 1000 Мбіт</w:t>
      </w:r>
      <w:r w:rsidR="002D7658" w:rsidRPr="002D7658">
        <w:rPr>
          <w:rFonts w:ascii="Times New Roman" w:hAnsi="Times New Roman" w:cs="Times New Roman"/>
          <w:sz w:val="20"/>
          <w:szCs w:val="20"/>
          <w:lang w:val="ru-RU"/>
        </w:rPr>
        <w:t>/</w:t>
      </w:r>
      <w:r w:rsidR="002D7658">
        <w:rPr>
          <w:rFonts w:ascii="Times New Roman" w:hAnsi="Times New Roman" w:cs="Times New Roman"/>
          <w:sz w:val="20"/>
          <w:szCs w:val="20"/>
        </w:rPr>
        <w:t>с, для другого- 2600 Мбіт</w:t>
      </w:r>
      <w:r w:rsidR="002D7658" w:rsidRPr="002D7658">
        <w:rPr>
          <w:rFonts w:ascii="Times New Roman" w:hAnsi="Times New Roman" w:cs="Times New Roman"/>
          <w:sz w:val="20"/>
          <w:szCs w:val="20"/>
          <w:lang w:val="ru-RU"/>
        </w:rPr>
        <w:t>/</w:t>
      </w:r>
      <w:r w:rsidR="002D7658">
        <w:rPr>
          <w:rFonts w:ascii="Times New Roman" w:hAnsi="Times New Roman" w:cs="Times New Roman"/>
          <w:sz w:val="20"/>
          <w:szCs w:val="20"/>
        </w:rPr>
        <w:t>с, а для третього- 1600 Мбіт</w:t>
      </w:r>
      <w:r w:rsidR="002D7658" w:rsidRPr="002D7658">
        <w:rPr>
          <w:rFonts w:ascii="Times New Roman" w:hAnsi="Times New Roman" w:cs="Times New Roman"/>
          <w:sz w:val="20"/>
          <w:szCs w:val="20"/>
          <w:lang w:val="ru-RU"/>
        </w:rPr>
        <w:t>/</w:t>
      </w:r>
      <w:r w:rsidR="002D7658">
        <w:rPr>
          <w:rFonts w:ascii="Times New Roman" w:hAnsi="Times New Roman" w:cs="Times New Roman"/>
          <w:sz w:val="20"/>
          <w:szCs w:val="20"/>
        </w:rPr>
        <w:t>с.</w:t>
      </w:r>
    </w:p>
    <w:sectPr w:rsidR="000F2A3D" w:rsidRPr="002D765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27BB"/>
    <w:rsid w:val="00052E3A"/>
    <w:rsid w:val="000F2A3D"/>
    <w:rsid w:val="00100F24"/>
    <w:rsid w:val="00120AAB"/>
    <w:rsid w:val="002D7658"/>
    <w:rsid w:val="00307B5B"/>
    <w:rsid w:val="003F35F9"/>
    <w:rsid w:val="00462FF6"/>
    <w:rsid w:val="004843F2"/>
    <w:rsid w:val="004C09C5"/>
    <w:rsid w:val="005158C4"/>
    <w:rsid w:val="006A1264"/>
    <w:rsid w:val="008F5773"/>
    <w:rsid w:val="00AA5710"/>
    <w:rsid w:val="00B232A0"/>
    <w:rsid w:val="00BB27BB"/>
    <w:rsid w:val="00F10E4A"/>
    <w:rsid w:val="00FD0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C41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58C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158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A12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A1264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58C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158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A12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A126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02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Svitlana</dc:creator>
  <cp:lastModifiedBy>Roman</cp:lastModifiedBy>
  <cp:revision>3</cp:revision>
  <cp:lastPrinted>2019-05-31T13:24:00Z</cp:lastPrinted>
  <dcterms:created xsi:type="dcterms:W3CDTF">2020-05-18T07:11:00Z</dcterms:created>
  <dcterms:modified xsi:type="dcterms:W3CDTF">2020-05-18T07:11:00Z</dcterms:modified>
</cp:coreProperties>
</file>