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767E" w14:textId="636D3764" w:rsidR="00E808C1" w:rsidRPr="00E808C1" w:rsidRDefault="00E808C1" w:rsidP="00E808C1">
      <w:pPr>
        <w:rPr>
          <w:rFonts w:ascii="宋体" w:eastAsia="宋体" w:cs="宋体" w:hint="eastAsia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cs="宋体" w:hint="eastAsia"/>
          <w:sz w:val="16"/>
          <w:szCs w:val="16"/>
        </w:rPr>
        <w:t>政府增发货币的</w:t>
      </w:r>
      <w:r w:rsidRPr="00232448">
        <w:rPr>
          <w:rFonts w:ascii="宋体" w:eastAsia="宋体" w:cs="宋体" w:hint="eastAsia"/>
          <w:color w:val="FF0000"/>
          <w:sz w:val="16"/>
          <w:szCs w:val="16"/>
        </w:rPr>
        <w:t>主要原因</w:t>
      </w:r>
      <w:r w:rsidRPr="00232448">
        <w:rPr>
          <w:rFonts w:ascii="宋体" w:eastAsia="宋体" w:cs="宋体" w:hint="eastAsia"/>
          <w:sz w:val="16"/>
          <w:szCs w:val="16"/>
        </w:rPr>
        <w:t>是避免失业率上升</w:t>
      </w:r>
    </w:p>
    <w:p w14:paraId="3ED878A0" w14:textId="24107FC5" w:rsidR="00663822" w:rsidRPr="00232448" w:rsidRDefault="00663822" w:rsidP="006638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实证表述</w:t>
      </w:r>
      <w:r>
        <w:rPr>
          <w:rFonts w:ascii="宋体" w:eastAsia="宋体" w:hAnsi="Times New Roman" w:cs="宋体"/>
          <w:kern w:val="0"/>
          <w:sz w:val="16"/>
          <w:szCs w:val="16"/>
        </w:rPr>
        <w:t>: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试图描述世界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是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什么样的观点</w:t>
      </w:r>
    </w:p>
    <w:p w14:paraId="1DA4302A" w14:textId="440366E4" w:rsidR="00663822" w:rsidRDefault="00663822" w:rsidP="006638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规范表述</w:t>
      </w:r>
      <w:r>
        <w:rPr>
          <w:rFonts w:ascii="宋体" w:eastAsia="宋体" w:hAnsi="Times New Roman" w:cs="宋体" w:hint="eastAsia"/>
          <w:kern w:val="0"/>
          <w:sz w:val="16"/>
          <w:szCs w:val="16"/>
        </w:rPr>
        <w:t>: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试图描述世界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应该是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什么样的观点</w:t>
      </w:r>
    </w:p>
    <w:p w14:paraId="40B98C61" w14:textId="4494ECE6" w:rsidR="00663822" w:rsidRDefault="00663822" w:rsidP="006638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贸易的利益来源于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比较优势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（机会成本的不同）</w:t>
      </w:r>
    </w:p>
    <w:p w14:paraId="620B07F3" w14:textId="77777777" w:rsidR="00E808C1" w:rsidRPr="00232448" w:rsidRDefault="00E808C1" w:rsidP="00E808C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正常物品：在其他条件相同时，收入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减少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引起需求量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减少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的物品</w:t>
      </w:r>
    </w:p>
    <w:p w14:paraId="24E0E056" w14:textId="27213E32" w:rsidR="00E808C1" w:rsidRPr="00E808C1" w:rsidRDefault="00E808C1" w:rsidP="00663822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低档物品：在其他条件相同时，收入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减少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引起需求量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增加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的物品</w:t>
      </w:r>
    </w:p>
    <w:p w14:paraId="414C74CB" w14:textId="77777777" w:rsidR="00663822" w:rsidRPr="00232448" w:rsidRDefault="00663822" w:rsidP="006638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当一种物品价格</w:t>
      </w:r>
      <w:r w:rsidRPr="00232448">
        <w:rPr>
          <w:rFonts w:ascii="宋体" w:eastAsia="宋体" w:hAnsi="Times New Roman" w:cs="宋体" w:hint="eastAsia"/>
          <w:color w:val="0070C0"/>
          <w:kern w:val="0"/>
          <w:sz w:val="16"/>
          <w:szCs w:val="16"/>
        </w:rPr>
        <w:t>上升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/</w:t>
      </w:r>
      <w:r w:rsidRPr="00232448">
        <w:rPr>
          <w:rFonts w:ascii="宋体" w:eastAsia="宋体" w:hAnsi="Times New Roman" w:cs="宋体" w:hint="eastAsia"/>
          <w:color w:val="7030A0"/>
          <w:kern w:val="0"/>
          <w:sz w:val="16"/>
          <w:szCs w:val="16"/>
        </w:rPr>
        <w:t>下降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引起对另一种物品需求量</w:t>
      </w:r>
      <w:r w:rsidRPr="00232448">
        <w:rPr>
          <w:rFonts w:ascii="宋体" w:eastAsia="宋体" w:hAnsi="Times New Roman" w:cs="宋体" w:hint="eastAsia"/>
          <w:color w:val="0070C0"/>
          <w:kern w:val="0"/>
          <w:sz w:val="16"/>
          <w:szCs w:val="16"/>
        </w:rPr>
        <w:t>增加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/</w:t>
      </w:r>
      <w:r w:rsidRPr="00232448">
        <w:rPr>
          <w:rFonts w:ascii="宋体" w:eastAsia="宋体" w:hAnsi="Times New Roman" w:cs="宋体" w:hint="eastAsia"/>
          <w:color w:val="7030A0"/>
          <w:kern w:val="0"/>
          <w:sz w:val="16"/>
          <w:szCs w:val="16"/>
        </w:rPr>
        <w:t>减少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，这两种物品被称为替代品</w:t>
      </w:r>
    </w:p>
    <w:p w14:paraId="22B2C2E0" w14:textId="77777777" w:rsidR="00663822" w:rsidRDefault="00663822" w:rsidP="00663822">
      <w:pPr>
        <w:pStyle w:val="Default"/>
        <w:rPr>
          <w:rFonts w:hAnsi="Times New Roman"/>
          <w:sz w:val="16"/>
          <w:szCs w:val="16"/>
        </w:rPr>
      </w:pPr>
      <w:r w:rsidRPr="00232448">
        <w:rPr>
          <w:rFonts w:hAnsi="Times New Roman"/>
          <w:sz w:val="16"/>
          <w:szCs w:val="16"/>
        </w:rPr>
        <w:t>•</w:t>
      </w:r>
      <w:r w:rsidRPr="00232448">
        <w:rPr>
          <w:rFonts w:hAnsi="Times New Roman" w:hint="eastAsia"/>
          <w:sz w:val="16"/>
          <w:szCs w:val="16"/>
        </w:rPr>
        <w:t>当一种物品价格</w:t>
      </w:r>
      <w:r w:rsidRPr="00232448">
        <w:rPr>
          <w:rFonts w:hAnsi="Times New Roman" w:hint="eastAsia"/>
          <w:color w:val="0070C0"/>
          <w:sz w:val="16"/>
          <w:szCs w:val="16"/>
        </w:rPr>
        <w:t>下降</w:t>
      </w:r>
      <w:r w:rsidRPr="00232448">
        <w:rPr>
          <w:rFonts w:hAnsi="Times New Roman"/>
          <w:sz w:val="16"/>
          <w:szCs w:val="16"/>
        </w:rPr>
        <w:t>/</w:t>
      </w:r>
      <w:r w:rsidRPr="00232448">
        <w:rPr>
          <w:rFonts w:hAnsi="Times New Roman" w:hint="eastAsia"/>
          <w:color w:val="7030A0"/>
          <w:sz w:val="16"/>
          <w:szCs w:val="16"/>
        </w:rPr>
        <w:t>上升</w:t>
      </w:r>
      <w:r w:rsidRPr="00232448">
        <w:rPr>
          <w:rFonts w:hAnsi="Times New Roman" w:hint="eastAsia"/>
          <w:sz w:val="16"/>
          <w:szCs w:val="16"/>
        </w:rPr>
        <w:t>引起对另一种物品需求量</w:t>
      </w:r>
      <w:r w:rsidRPr="00232448">
        <w:rPr>
          <w:rFonts w:hAnsi="Times New Roman" w:hint="eastAsia"/>
          <w:color w:val="0070C0"/>
          <w:sz w:val="16"/>
          <w:szCs w:val="16"/>
        </w:rPr>
        <w:t>增加</w:t>
      </w:r>
      <w:r w:rsidRPr="00232448">
        <w:rPr>
          <w:rFonts w:hAnsi="Times New Roman"/>
          <w:sz w:val="16"/>
          <w:szCs w:val="16"/>
        </w:rPr>
        <w:t>/</w:t>
      </w:r>
      <w:r w:rsidRPr="00232448">
        <w:rPr>
          <w:rFonts w:hAnsi="Times New Roman" w:hint="eastAsia"/>
          <w:color w:val="7030A0"/>
          <w:sz w:val="16"/>
          <w:szCs w:val="16"/>
        </w:rPr>
        <w:t>减少</w:t>
      </w:r>
      <w:r w:rsidRPr="00232448">
        <w:rPr>
          <w:rFonts w:hAnsi="Times New Roman" w:hint="eastAsia"/>
          <w:sz w:val="16"/>
          <w:szCs w:val="16"/>
        </w:rPr>
        <w:t>，这两种物品被称为互补品</w:t>
      </w:r>
    </w:p>
    <w:p w14:paraId="3F47D1E8" w14:textId="3EEACF09" w:rsidR="00663822" w:rsidRPr="00663822" w:rsidRDefault="00663822" w:rsidP="00663822">
      <w:pPr>
        <w:pStyle w:val="Default"/>
        <w:rPr>
          <w:rFonts w:hAnsi="Times New Roman" w:hint="eastAsia"/>
          <w:color w:val="auto"/>
          <w:sz w:val="16"/>
          <w:szCs w:val="16"/>
        </w:rPr>
      </w:pPr>
      <w:r w:rsidRPr="00232448">
        <w:rPr>
          <w:rFonts w:hAnsi="Times New Roman"/>
          <w:color w:val="auto"/>
          <w:sz w:val="16"/>
          <w:szCs w:val="16"/>
        </w:rPr>
        <w:t>•</w:t>
      </w:r>
      <w:r w:rsidRPr="00232448">
        <w:rPr>
          <w:rFonts w:hAnsi="Times New Roman" w:hint="eastAsia"/>
          <w:color w:val="auto"/>
          <w:sz w:val="16"/>
          <w:szCs w:val="16"/>
        </w:rPr>
        <w:t>需求</w:t>
      </w:r>
      <w:r w:rsidRPr="00232448">
        <w:rPr>
          <w:rFonts w:hAnsi="Times New Roman" w:hint="eastAsia"/>
          <w:color w:val="FF0000"/>
          <w:sz w:val="16"/>
          <w:szCs w:val="16"/>
        </w:rPr>
        <w:t>下降</w:t>
      </w:r>
      <w:r w:rsidRPr="00232448">
        <w:rPr>
          <w:rFonts w:hAnsi="Times New Roman" w:hint="eastAsia"/>
          <w:color w:val="auto"/>
          <w:sz w:val="16"/>
          <w:szCs w:val="16"/>
        </w:rPr>
        <w:t>表现为需求曲线向</w:t>
      </w:r>
      <w:r w:rsidRPr="00232448">
        <w:rPr>
          <w:rFonts w:hAnsi="Times New Roman" w:hint="eastAsia"/>
          <w:color w:val="FF0000"/>
          <w:sz w:val="16"/>
          <w:szCs w:val="16"/>
        </w:rPr>
        <w:t>左</w:t>
      </w:r>
      <w:r w:rsidRPr="00232448">
        <w:rPr>
          <w:rFonts w:hAnsi="Times New Roman" w:hint="eastAsia"/>
          <w:color w:val="auto"/>
          <w:sz w:val="16"/>
          <w:szCs w:val="16"/>
        </w:rPr>
        <w:t>移动、需求</w:t>
      </w:r>
      <w:r w:rsidRPr="00232448">
        <w:rPr>
          <w:rFonts w:hAnsi="Times New Roman" w:hint="eastAsia"/>
          <w:color w:val="FF0000"/>
          <w:sz w:val="16"/>
          <w:szCs w:val="16"/>
        </w:rPr>
        <w:t>增加</w:t>
      </w:r>
      <w:r w:rsidRPr="00232448">
        <w:rPr>
          <w:rFonts w:hAnsi="Times New Roman" w:hint="eastAsia"/>
          <w:color w:val="auto"/>
          <w:sz w:val="16"/>
          <w:szCs w:val="16"/>
        </w:rPr>
        <w:t>表现为需求曲线向</w:t>
      </w:r>
      <w:r w:rsidRPr="00232448">
        <w:rPr>
          <w:rFonts w:hAnsi="Times New Roman" w:hint="eastAsia"/>
          <w:color w:val="FF0000"/>
          <w:sz w:val="16"/>
          <w:szCs w:val="16"/>
        </w:rPr>
        <w:t>右</w:t>
      </w:r>
      <w:r w:rsidRPr="00232448">
        <w:rPr>
          <w:rFonts w:hAnsi="Times New Roman" w:hint="eastAsia"/>
          <w:color w:val="auto"/>
          <w:sz w:val="16"/>
          <w:szCs w:val="16"/>
        </w:rPr>
        <w:t>移动</w:t>
      </w:r>
    </w:p>
    <w:p w14:paraId="45AE2DBB" w14:textId="511566EF" w:rsidR="00663822" w:rsidRDefault="00663822" w:rsidP="00663822">
      <w:pPr>
        <w:pStyle w:val="Default"/>
        <w:rPr>
          <w:rFonts w:hAnsi="Times New Roman"/>
          <w:color w:val="auto"/>
          <w:sz w:val="16"/>
          <w:szCs w:val="16"/>
        </w:rPr>
      </w:pPr>
      <w:r w:rsidRPr="00232448">
        <w:rPr>
          <w:rFonts w:hAnsi="Times New Roman"/>
          <w:color w:val="auto"/>
          <w:sz w:val="16"/>
          <w:szCs w:val="16"/>
        </w:rPr>
        <w:t>•</w:t>
      </w:r>
      <w:r w:rsidRPr="00232448">
        <w:rPr>
          <w:rFonts w:hAnsi="Times New Roman" w:hint="eastAsia"/>
          <w:color w:val="auto"/>
          <w:sz w:val="16"/>
          <w:szCs w:val="16"/>
        </w:rPr>
        <w:t>供给</w:t>
      </w:r>
      <w:r w:rsidRPr="00232448">
        <w:rPr>
          <w:rFonts w:hAnsi="Times New Roman" w:hint="eastAsia"/>
          <w:color w:val="FF0000"/>
          <w:sz w:val="16"/>
          <w:szCs w:val="16"/>
        </w:rPr>
        <w:t>下降</w:t>
      </w:r>
      <w:r w:rsidRPr="00232448">
        <w:rPr>
          <w:rFonts w:hAnsi="Times New Roman" w:hint="eastAsia"/>
          <w:color w:val="auto"/>
          <w:sz w:val="16"/>
          <w:szCs w:val="16"/>
        </w:rPr>
        <w:t>表现为需求曲线向</w:t>
      </w:r>
      <w:r w:rsidRPr="00232448">
        <w:rPr>
          <w:rFonts w:hAnsi="Times New Roman" w:hint="eastAsia"/>
          <w:color w:val="FF0000"/>
          <w:sz w:val="16"/>
          <w:szCs w:val="16"/>
        </w:rPr>
        <w:t>左</w:t>
      </w:r>
      <w:r w:rsidRPr="00232448">
        <w:rPr>
          <w:rFonts w:hAnsi="Times New Roman" w:hint="eastAsia"/>
          <w:color w:val="auto"/>
          <w:sz w:val="16"/>
          <w:szCs w:val="16"/>
        </w:rPr>
        <w:t>移动、供给</w:t>
      </w:r>
      <w:r w:rsidRPr="00232448">
        <w:rPr>
          <w:rFonts w:hAnsi="Times New Roman" w:hint="eastAsia"/>
          <w:color w:val="FF0000"/>
          <w:sz w:val="16"/>
          <w:szCs w:val="16"/>
        </w:rPr>
        <w:t>增加</w:t>
      </w:r>
      <w:r w:rsidRPr="00232448">
        <w:rPr>
          <w:rFonts w:hAnsi="Times New Roman" w:hint="eastAsia"/>
          <w:color w:val="auto"/>
          <w:sz w:val="16"/>
          <w:szCs w:val="16"/>
        </w:rPr>
        <w:t>表现为需求曲线向</w:t>
      </w:r>
      <w:r w:rsidRPr="00232448">
        <w:rPr>
          <w:rFonts w:hAnsi="Times New Roman" w:hint="eastAsia"/>
          <w:color w:val="FF0000"/>
          <w:sz w:val="16"/>
          <w:szCs w:val="16"/>
        </w:rPr>
        <w:t>右</w:t>
      </w:r>
      <w:r w:rsidRPr="00232448">
        <w:rPr>
          <w:rFonts w:hAnsi="Times New Roman" w:hint="eastAsia"/>
          <w:color w:val="auto"/>
          <w:sz w:val="16"/>
          <w:szCs w:val="16"/>
        </w:rPr>
        <w:t>移动</w:t>
      </w:r>
    </w:p>
    <w:p w14:paraId="23A199D5" w14:textId="0B0E8ED1" w:rsidR="00E808C1" w:rsidRPr="00E808C1" w:rsidRDefault="00E808C1" w:rsidP="00E808C1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color w:val="FF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市场会自然而然地向均衡靠拢</w:t>
      </w:r>
    </w:p>
    <w:p w14:paraId="1800E9D6" w14:textId="66133C14" w:rsidR="00E808C1" w:rsidRPr="00E808C1" w:rsidRDefault="00E808C1" w:rsidP="00E808C1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sz w:val="16"/>
          <w:szCs w:val="16"/>
        </w:rPr>
        <w:t>•</w:t>
      </w:r>
      <w:r>
        <w:rPr>
          <w:rFonts w:ascii="宋体" w:eastAsia="宋体" w:hAnsi="Times New Roman" w:cs="宋体" w:hint="eastAsia"/>
          <w:sz w:val="16"/>
          <w:szCs w:val="16"/>
        </w:rPr>
        <w:t>需求价格弹性：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衡量买者需求的价格敏感程度</w:t>
      </w:r>
      <w:r>
        <w:rPr>
          <w:rFonts w:ascii="宋体" w:eastAsia="宋体" w:hAnsi="Times New Roman" w:cs="宋体" w:hint="eastAsia"/>
          <w:kern w:val="0"/>
          <w:sz w:val="16"/>
          <w:szCs w:val="16"/>
        </w:rPr>
        <w:t>。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如果一种物品的需求量对价格变动的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反应很大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，则这种物品的需求是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富有弹性的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；反之则是缺乏弹性的</w:t>
      </w:r>
    </w:p>
    <w:p w14:paraId="4A713037" w14:textId="4E6EA6CB" w:rsidR="00663822" w:rsidRDefault="00663822" w:rsidP="00663822">
      <w:pPr>
        <w:rPr>
          <w:rFonts w:ascii="宋体" w:eastAsia="宋体" w:hAnsi="Times New Roman" w:cs="宋体"/>
          <w:kern w:val="0"/>
          <w:sz w:val="16"/>
          <w:szCs w:val="16"/>
        </w:rPr>
      </w:pPr>
      <w:r w:rsidRPr="00663822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当需求</w:t>
      </w:r>
      <w:r w:rsidRPr="00663822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富有弹性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时，价格上升</w:t>
      </w:r>
      <w:r>
        <w:rPr>
          <w:rFonts w:ascii="宋体" w:eastAsia="宋体" w:hAnsi="Times New Roman" w:cs="宋体" w:hint="eastAsia"/>
          <w:kern w:val="0"/>
          <w:sz w:val="16"/>
          <w:szCs w:val="16"/>
        </w:rPr>
        <w:t>,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收益减少；当需求</w:t>
      </w:r>
      <w:r w:rsidRPr="00663822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缺乏弹性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时，价格上升</w:t>
      </w:r>
      <w:r>
        <w:rPr>
          <w:rFonts w:ascii="宋体" w:eastAsia="宋体" w:hAnsi="Times New Roman" w:cs="宋体" w:hint="eastAsia"/>
          <w:kern w:val="0"/>
          <w:sz w:val="16"/>
          <w:szCs w:val="16"/>
        </w:rPr>
        <w:t>,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收益增加；当需求</w:t>
      </w:r>
      <w:r w:rsidRPr="00663822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具有单位弹性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时，价格上升</w:t>
      </w:r>
      <w:r>
        <w:rPr>
          <w:rFonts w:ascii="宋体" w:eastAsia="宋体" w:hAnsi="Times New Roman" w:cs="宋体" w:hint="eastAsia"/>
          <w:kern w:val="0"/>
          <w:sz w:val="16"/>
          <w:szCs w:val="16"/>
        </w:rPr>
        <w:t>,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收益不变；</w:t>
      </w:r>
    </w:p>
    <w:p w14:paraId="22B49223" w14:textId="057CD2D9" w:rsidR="00663822" w:rsidRPr="00232448" w:rsidRDefault="00663822" w:rsidP="006638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需求收入弹性：衡量消费者收入变动时需求量如何变动</w:t>
      </w:r>
      <w:r>
        <w:rPr>
          <w:rFonts w:ascii="宋体" w:eastAsia="宋体" w:hAnsi="Times New Roman" w:cs="宋体" w:hint="eastAsia"/>
          <w:kern w:val="0"/>
          <w:sz w:val="16"/>
          <w:szCs w:val="16"/>
        </w:rPr>
        <w:t>:</w:t>
      </w:r>
    </w:p>
    <w:p w14:paraId="04570E2D" w14:textId="735EA128" w:rsidR="00663822" w:rsidRPr="00232448" w:rsidRDefault="00663822" w:rsidP="00663822">
      <w:pPr>
        <w:pStyle w:val="Default"/>
        <w:ind w:left="160" w:hangingChars="100" w:hanging="160"/>
        <w:rPr>
          <w:rFonts w:hAnsi="Times New Roman"/>
          <w:color w:val="auto"/>
          <w:sz w:val="16"/>
          <w:szCs w:val="16"/>
        </w:rPr>
      </w:pPr>
      <w:r w:rsidRPr="00232448">
        <w:rPr>
          <w:rFonts w:hAnsi="Times New Roman" w:hint="eastAsia"/>
          <w:color w:val="auto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auto"/>
            <w:sz w:val="16"/>
            <w:szCs w:val="16"/>
          </w:rPr>
          <m:t>需求收入弹性</m:t>
        </m:r>
        <m:r>
          <m:rPr>
            <m:sty m:val="p"/>
          </m:rPr>
          <w:rPr>
            <w:rFonts w:ascii="Cambria Math" w:hAnsi="Cambria Math"/>
            <w:color w:val="auto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auto"/>
                <w:sz w:val="16"/>
                <w:szCs w:val="16"/>
              </w:rPr>
              <m:t>需求量变动百分比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auto"/>
                <w:sz w:val="16"/>
                <w:szCs w:val="16"/>
              </w:rPr>
              <m:t>收入变动百分比</m:t>
            </m:r>
          </m:den>
        </m:f>
      </m:oMath>
    </w:p>
    <w:p w14:paraId="1AC79670" w14:textId="77777777" w:rsidR="00663822" w:rsidRPr="00232448" w:rsidRDefault="00663822" w:rsidP="00663822">
      <w:pPr>
        <w:autoSpaceDE w:val="0"/>
        <w:autoSpaceDN w:val="0"/>
        <w:adjustRightInd w:val="0"/>
        <w:ind w:firstLineChars="50" w:firstLine="8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正常物品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的需求收入弹性为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正数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，而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低档物品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的为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负数</w:t>
      </w:r>
    </w:p>
    <w:p w14:paraId="20D4A139" w14:textId="75C13379" w:rsidR="00663822" w:rsidRPr="00232448" w:rsidRDefault="00663822" w:rsidP="006638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16"/>
            <w:szCs w:val="16"/>
          </w:rPr>
          <m:t>需求的交叉价格弹性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宋体" w:hAnsi="Cambria Math" w:cs="宋体"/>
                <w:kern w:val="0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16"/>
                <w:szCs w:val="16"/>
              </w:rPr>
              <m:t>物品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16"/>
                <w:szCs w:val="16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16"/>
                <w:szCs w:val="16"/>
              </w:rPr>
              <m:t>的需求量变动百分比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16"/>
                <w:szCs w:val="16"/>
              </w:rPr>
              <m:t>物品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16"/>
                <w:szCs w:val="16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16"/>
                <w:szCs w:val="16"/>
              </w:rPr>
              <m:t>的价格变动百分比</m:t>
            </m:r>
          </m:den>
        </m:f>
      </m:oMath>
    </w:p>
    <w:p w14:paraId="58B49492" w14:textId="1926EDC8" w:rsidR="00663822" w:rsidRPr="00663822" w:rsidRDefault="00663822" w:rsidP="00663822">
      <w:pPr>
        <w:autoSpaceDE w:val="0"/>
        <w:autoSpaceDN w:val="0"/>
        <w:adjustRightInd w:val="0"/>
        <w:ind w:firstLineChars="50" w:firstLine="80"/>
        <w:jc w:val="left"/>
        <w:rPr>
          <w:rFonts w:ascii="宋体" w:eastAsia="宋体" w:hAnsi="Times New Roman" w:cs="宋体" w:hint="eastAsia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替代品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的交叉价格弹性为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正数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，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互补品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的为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负数</w:t>
      </w:r>
    </w:p>
    <w:p w14:paraId="6943683A" w14:textId="40853AFC" w:rsidR="00663822" w:rsidRPr="00663822" w:rsidRDefault="00645FF7" w:rsidP="00663822">
      <w:pPr>
        <w:rPr>
          <w:rFonts w:ascii="宋体" w:eastAsia="宋体" w:hAnsi="Times New Roman" w:cs="宋体" w:hint="eastAsia"/>
          <w:kern w:val="0"/>
          <w:sz w:val="16"/>
          <w:szCs w:val="16"/>
        </w:rPr>
      </w:pPr>
      <w:r w:rsidRPr="00663822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663822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无论对买者还是卖者征税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，</w:t>
      </w:r>
      <w:r w:rsidRPr="00663822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最后的市场价格，均衡数量以及税收归宿都是相同的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。在这两种情况下，税收就像是在买者和卖者的价格中间打入了一个楔子</w:t>
      </w:r>
    </w:p>
    <w:p w14:paraId="5936035C" w14:textId="5305A6B9" w:rsidR="00663822" w:rsidRPr="00663822" w:rsidRDefault="00663822" w:rsidP="00663822">
      <w:pPr>
        <w:rPr>
          <w:rFonts w:ascii="宋体" w:eastAsia="宋体" w:hAnsi="Times New Roman" w:cs="宋体" w:hint="eastAsia"/>
          <w:kern w:val="0"/>
          <w:sz w:val="16"/>
          <w:szCs w:val="16"/>
        </w:rPr>
      </w:pPr>
      <w:r w:rsidRPr="00663822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当</w:t>
      </w:r>
      <w:r w:rsidRPr="00663822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供给相对于需求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更富有弹性时，</w:t>
      </w:r>
      <w:r w:rsidRPr="00663822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买者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承担大部分税收；当</w:t>
      </w:r>
      <w:r w:rsidRPr="00663822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需求相对于供给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更富有弹性时，</w:t>
      </w:r>
      <w:r w:rsidRPr="00663822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卖者</w:t>
      </w:r>
      <w:r w:rsidRPr="00663822">
        <w:rPr>
          <w:rFonts w:ascii="宋体" w:eastAsia="宋体" w:hAnsi="Times New Roman" w:cs="宋体" w:hint="eastAsia"/>
          <w:kern w:val="0"/>
          <w:sz w:val="16"/>
          <w:szCs w:val="16"/>
        </w:rPr>
        <w:t>承担大部分税收</w:t>
      </w:r>
    </w:p>
    <w:p w14:paraId="1F28A0D3" w14:textId="77777777" w:rsidR="00645FF7" w:rsidRPr="00232448" w:rsidRDefault="00645FF7" w:rsidP="00645FF7">
      <w:pPr>
        <w:pStyle w:val="Default"/>
        <w:rPr>
          <w:rFonts w:hAnsi="Times New Roman"/>
          <w:sz w:val="16"/>
          <w:szCs w:val="16"/>
        </w:rPr>
      </w:pPr>
      <w:r w:rsidRPr="00232448">
        <w:rPr>
          <w:rFonts w:hAnsi="Times New Roman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5F669057" wp14:editId="7CBC45CC">
            <wp:simplePos x="0" y="0"/>
            <wp:positionH relativeFrom="column">
              <wp:posOffset>2471</wp:posOffset>
            </wp:positionH>
            <wp:positionV relativeFrom="paragraph">
              <wp:posOffset>94735</wp:posOffset>
            </wp:positionV>
            <wp:extent cx="1537855" cy="965907"/>
            <wp:effectExtent l="0" t="0" r="5715" b="5715"/>
            <wp:wrapSquare wrapText="bothSides"/>
            <wp:docPr id="103270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0109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855" cy="96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448">
        <w:rPr>
          <w:rFonts w:hAnsi="Times New Roman"/>
          <w:sz w:val="16"/>
          <w:szCs w:val="16"/>
        </w:rPr>
        <w:t>C+E</w:t>
      </w:r>
      <w:r w:rsidRPr="00232448">
        <w:rPr>
          <w:rFonts w:hAnsi="Times New Roman" w:hint="eastAsia"/>
          <w:sz w:val="16"/>
          <w:szCs w:val="16"/>
        </w:rPr>
        <w:t>被称为税收的无谓损失</w:t>
      </w:r>
    </w:p>
    <w:p w14:paraId="4405A5D3" w14:textId="77777777" w:rsidR="00645FF7" w:rsidRDefault="00645FF7" w:rsidP="00645FF7">
      <w:pPr>
        <w:pStyle w:val="Default"/>
        <w:rPr>
          <w:rFonts w:hAnsi="Times New Roman"/>
          <w:color w:val="auto"/>
          <w:sz w:val="16"/>
          <w:szCs w:val="16"/>
        </w:rPr>
      </w:pPr>
    </w:p>
    <w:p w14:paraId="42A754D3" w14:textId="77777777" w:rsidR="00645FF7" w:rsidRDefault="00645FF7" w:rsidP="00645FF7">
      <w:pPr>
        <w:pStyle w:val="Default"/>
        <w:rPr>
          <w:rFonts w:hAnsi="Times New Roman"/>
          <w:color w:val="auto"/>
          <w:sz w:val="16"/>
          <w:szCs w:val="16"/>
        </w:rPr>
      </w:pPr>
    </w:p>
    <w:p w14:paraId="74AE6F0E" w14:textId="27B76B97" w:rsidR="00645FF7" w:rsidRPr="00232448" w:rsidRDefault="00645FF7" w:rsidP="00645FF7">
      <w:pPr>
        <w:pStyle w:val="Default"/>
        <w:rPr>
          <w:rFonts w:hAnsi="Times New Roman"/>
          <w:color w:val="auto"/>
          <w:sz w:val="16"/>
          <w:szCs w:val="16"/>
        </w:rPr>
      </w:pPr>
      <w:r w:rsidRPr="00232448">
        <w:rPr>
          <w:rFonts w:hAnsi="Times New Roman"/>
          <w:color w:val="auto"/>
          <w:sz w:val="16"/>
          <w:szCs w:val="16"/>
        </w:rPr>
        <w:t>•</w:t>
      </w:r>
      <w:r w:rsidRPr="00232448">
        <w:rPr>
          <w:rFonts w:hAnsi="Times New Roman" w:hint="eastAsia"/>
          <w:color w:val="auto"/>
          <w:sz w:val="16"/>
          <w:szCs w:val="16"/>
        </w:rPr>
        <w:t>当供给/需求</w:t>
      </w:r>
      <w:r w:rsidRPr="00232448">
        <w:rPr>
          <w:rFonts w:hAnsi="Times New Roman" w:hint="eastAsia"/>
          <w:color w:val="FF0000"/>
          <w:sz w:val="16"/>
          <w:szCs w:val="16"/>
        </w:rPr>
        <w:t>弹性小</w:t>
      </w:r>
      <w:r w:rsidRPr="00232448">
        <w:rPr>
          <w:rFonts w:hAnsi="Times New Roman" w:hint="eastAsia"/>
          <w:color w:val="auto"/>
          <w:sz w:val="16"/>
          <w:szCs w:val="16"/>
        </w:rPr>
        <w:t>时，</w:t>
      </w:r>
      <w:r w:rsidRPr="00232448">
        <w:rPr>
          <w:rFonts w:hAnsi="Times New Roman" w:hint="eastAsia"/>
          <w:color w:val="FF0000"/>
          <w:sz w:val="16"/>
          <w:szCs w:val="16"/>
        </w:rPr>
        <w:t>无谓损失更小</w:t>
      </w:r>
      <w:r w:rsidRPr="00232448">
        <w:rPr>
          <w:rFonts w:hAnsi="Times New Roman" w:hint="eastAsia"/>
          <w:color w:val="auto"/>
          <w:sz w:val="16"/>
          <w:szCs w:val="16"/>
        </w:rPr>
        <w:t>；当供</w:t>
      </w:r>
      <w:r w:rsidRPr="00232448">
        <w:rPr>
          <w:rFonts w:hAnsi="Times New Roman" w:hint="eastAsia"/>
          <w:color w:val="auto"/>
          <w:sz w:val="16"/>
          <w:szCs w:val="16"/>
        </w:rPr>
        <w:t>给/需求</w:t>
      </w:r>
      <w:r w:rsidRPr="00232448">
        <w:rPr>
          <w:rFonts w:hAnsi="Times New Roman" w:hint="eastAsia"/>
          <w:color w:val="FF0000"/>
          <w:sz w:val="16"/>
          <w:szCs w:val="16"/>
        </w:rPr>
        <w:t>弹性大时</w:t>
      </w:r>
      <w:r w:rsidRPr="00232448">
        <w:rPr>
          <w:rFonts w:hAnsi="Times New Roman" w:hint="eastAsia"/>
          <w:color w:val="auto"/>
          <w:sz w:val="16"/>
          <w:szCs w:val="16"/>
        </w:rPr>
        <w:t>，无谓损失</w:t>
      </w:r>
      <w:r w:rsidRPr="00232448">
        <w:rPr>
          <w:rFonts w:hAnsi="Times New Roman" w:hint="eastAsia"/>
          <w:color w:val="FF0000"/>
          <w:sz w:val="16"/>
          <w:szCs w:val="16"/>
        </w:rPr>
        <w:t>更大</w:t>
      </w:r>
      <w:r w:rsidRPr="00232448">
        <w:rPr>
          <w:rFonts w:hAnsi="Times New Roman" w:hint="eastAsia"/>
          <w:color w:val="auto"/>
          <w:sz w:val="16"/>
          <w:szCs w:val="16"/>
        </w:rPr>
        <w:t>。</w:t>
      </w:r>
    </w:p>
    <w:p w14:paraId="041B1CB3" w14:textId="350CEE60" w:rsidR="00645FF7" w:rsidRDefault="00645FF7" w:rsidP="00645FF7">
      <w:pPr>
        <w:pStyle w:val="Default"/>
        <w:rPr>
          <w:rFonts w:hAnsi="Times New Roman"/>
          <w:color w:val="auto"/>
          <w:sz w:val="16"/>
          <w:szCs w:val="16"/>
        </w:rPr>
      </w:pPr>
      <w:r w:rsidRPr="00232448">
        <w:rPr>
          <w:rFonts w:hAnsi="Times New Roman"/>
          <w:color w:val="auto"/>
          <w:sz w:val="16"/>
          <w:szCs w:val="16"/>
        </w:rPr>
        <w:t>•</w:t>
      </w:r>
      <w:r w:rsidRPr="00232448">
        <w:rPr>
          <w:rFonts w:hAnsi="Times New Roman" w:hint="eastAsia"/>
          <w:color w:val="auto"/>
          <w:sz w:val="16"/>
          <w:szCs w:val="16"/>
        </w:rPr>
        <w:t>随着税收规模的增加，无谓损失增加的更快，税收收入呈先增加后减少的状态。</w:t>
      </w:r>
    </w:p>
    <w:p w14:paraId="34A1907A" w14:textId="77777777" w:rsidR="008A41B9" w:rsidRPr="00645FF7" w:rsidRDefault="008A41B9" w:rsidP="008A41B9">
      <w:pPr>
        <w:pStyle w:val="Default"/>
        <w:rPr>
          <w:color w:val="auto"/>
          <w:kern w:val="2"/>
          <w:sz w:val="16"/>
          <w:szCs w:val="16"/>
        </w:rPr>
      </w:pPr>
      <w:r w:rsidRPr="00232448">
        <w:rPr>
          <w:rFonts w:hAnsi="Times New Roman"/>
          <w:color w:val="auto"/>
          <w:sz w:val="16"/>
          <w:szCs w:val="16"/>
        </w:rPr>
        <w:t>•</w:t>
      </w:r>
      <w:r w:rsidRPr="00232448">
        <w:rPr>
          <w:rFonts w:hAnsi="Times New Roman" w:hint="eastAsia"/>
          <w:color w:val="auto"/>
          <w:sz w:val="16"/>
          <w:szCs w:val="16"/>
        </w:rPr>
        <w:t>边际成本/产量=</w:t>
      </w:r>
      <w:r w:rsidRPr="00232448">
        <w:rPr>
          <w:rFonts w:hAnsi="Times New Roman"/>
          <w:color w:val="auto"/>
          <w:sz w:val="16"/>
          <w:szCs w:val="16"/>
        </w:rPr>
        <w:t>(</w:t>
      </w:r>
      <w:r w:rsidRPr="00232448">
        <w:rPr>
          <w:rFonts w:hAnsi="Times New Roman" w:hint="eastAsia"/>
          <w:color w:val="auto"/>
          <w:sz w:val="16"/>
          <w:szCs w:val="16"/>
        </w:rPr>
        <w:t>成本</w:t>
      </w:r>
      <w:r w:rsidRPr="00232448">
        <w:rPr>
          <w:rFonts w:hAnsi="Times New Roman"/>
          <w:color w:val="auto"/>
          <w:sz w:val="16"/>
          <w:szCs w:val="16"/>
        </w:rPr>
        <w:t>or</w:t>
      </w:r>
      <w:r w:rsidRPr="00232448">
        <w:rPr>
          <w:rFonts w:hAnsi="Times New Roman" w:hint="eastAsia"/>
          <w:color w:val="auto"/>
          <w:sz w:val="16"/>
          <w:szCs w:val="16"/>
        </w:rPr>
        <w:t>产量的变化量)/</w:t>
      </w:r>
      <w:r w:rsidRPr="00232448">
        <w:rPr>
          <w:rFonts w:hAnsi="Times New Roman"/>
          <w:color w:val="auto"/>
          <w:sz w:val="16"/>
          <w:szCs w:val="16"/>
        </w:rPr>
        <w:t>(</w:t>
      </w:r>
      <w:r w:rsidRPr="00232448">
        <w:rPr>
          <w:rFonts w:hAnsi="Times New Roman" w:hint="eastAsia"/>
          <w:color w:val="auto"/>
          <w:sz w:val="16"/>
          <w:szCs w:val="16"/>
        </w:rPr>
        <w:t>产量o</w:t>
      </w:r>
      <w:r w:rsidRPr="00232448">
        <w:rPr>
          <w:rFonts w:hAnsi="Times New Roman"/>
          <w:color w:val="auto"/>
          <w:sz w:val="16"/>
          <w:szCs w:val="16"/>
        </w:rPr>
        <w:t>r</w:t>
      </w:r>
      <w:r w:rsidRPr="00232448">
        <w:rPr>
          <w:rFonts w:hAnsi="Times New Roman" w:hint="eastAsia"/>
          <w:color w:val="auto"/>
          <w:sz w:val="16"/>
          <w:szCs w:val="16"/>
        </w:rPr>
        <w:t>成本)</w:t>
      </w:r>
    </w:p>
    <w:p w14:paraId="35306D24" w14:textId="77777777" w:rsidR="008A41B9" w:rsidRPr="00232448" w:rsidRDefault="008A41B9" w:rsidP="008A41B9">
      <w:pPr>
        <w:pStyle w:val="Default"/>
        <w:rPr>
          <w:rFonts w:hAnsi="Times New Roman"/>
          <w:color w:val="auto"/>
          <w:sz w:val="16"/>
          <w:szCs w:val="16"/>
        </w:rPr>
      </w:pPr>
      <w:r w:rsidRPr="00232448">
        <w:rPr>
          <w:rFonts w:hAnsi="Times New Roman"/>
          <w:color w:val="auto"/>
          <w:sz w:val="16"/>
          <w:szCs w:val="16"/>
        </w:rPr>
        <w:t>•</w:t>
      </w:r>
      <w:r w:rsidRPr="00232448">
        <w:rPr>
          <w:rFonts w:hAnsi="Times New Roman" w:hint="eastAsia"/>
          <w:color w:val="auto"/>
          <w:sz w:val="16"/>
          <w:szCs w:val="16"/>
        </w:rPr>
        <w:t>生产函数随着投入的增加趋于平缓，边际成本越来越大，总成本曲线越来越陡峭</w:t>
      </w:r>
    </w:p>
    <w:p w14:paraId="1DD7D79F" w14:textId="77777777" w:rsidR="008A41B9" w:rsidRPr="00232448" w:rsidRDefault="008A41B9" w:rsidP="008A41B9">
      <w:pPr>
        <w:pStyle w:val="Default"/>
        <w:rPr>
          <w:rFonts w:hAnsi="Times New Roman"/>
          <w:color w:val="auto"/>
          <w:sz w:val="16"/>
          <w:szCs w:val="16"/>
        </w:rPr>
      </w:pPr>
      <w:r w:rsidRPr="00232448">
        <w:rPr>
          <w:rFonts w:hAnsi="Times New Roman"/>
          <w:color w:val="auto"/>
          <w:sz w:val="16"/>
          <w:szCs w:val="16"/>
        </w:rPr>
        <w:t>•</w:t>
      </w:r>
      <w:r w:rsidRPr="00232448">
        <w:rPr>
          <w:rFonts w:hAnsi="Times New Roman" w:hint="eastAsia"/>
          <w:color w:val="auto"/>
          <w:sz w:val="16"/>
          <w:szCs w:val="16"/>
        </w:rPr>
        <w:t>在典型企业，</w:t>
      </w:r>
      <w:r w:rsidRPr="00232448">
        <w:rPr>
          <w:rFonts w:hAnsi="Times New Roman"/>
          <w:color w:val="auto"/>
          <w:sz w:val="16"/>
          <w:szCs w:val="16"/>
        </w:rPr>
        <w:t>MC</w:t>
      </w:r>
      <w:r w:rsidRPr="00232448">
        <w:rPr>
          <w:rFonts w:hAnsi="Times New Roman" w:hint="eastAsia"/>
          <w:color w:val="auto"/>
          <w:sz w:val="16"/>
          <w:szCs w:val="16"/>
        </w:rPr>
        <w:t>曲线分别从</w:t>
      </w:r>
      <w:r w:rsidRPr="00232448">
        <w:rPr>
          <w:rFonts w:hAnsi="Times New Roman" w:hint="eastAsia"/>
          <w:color w:val="FF0000"/>
          <w:sz w:val="16"/>
          <w:szCs w:val="16"/>
        </w:rPr>
        <w:t>A</w:t>
      </w:r>
      <w:r w:rsidRPr="00232448">
        <w:rPr>
          <w:rFonts w:hAnsi="Times New Roman"/>
          <w:color w:val="FF0000"/>
          <w:sz w:val="16"/>
          <w:szCs w:val="16"/>
        </w:rPr>
        <w:t>TC</w:t>
      </w:r>
      <w:r w:rsidRPr="00232448">
        <w:rPr>
          <w:rFonts w:hAnsi="Times New Roman" w:hint="eastAsia"/>
          <w:color w:val="FF0000"/>
          <w:sz w:val="16"/>
          <w:szCs w:val="16"/>
        </w:rPr>
        <w:t>和A</w:t>
      </w:r>
      <w:r w:rsidRPr="00232448">
        <w:rPr>
          <w:rFonts w:hAnsi="Times New Roman"/>
          <w:color w:val="FF0000"/>
          <w:sz w:val="16"/>
          <w:szCs w:val="16"/>
        </w:rPr>
        <w:t>VC</w:t>
      </w:r>
      <w:r w:rsidRPr="00232448">
        <w:rPr>
          <w:rFonts w:hAnsi="Times New Roman" w:hint="eastAsia"/>
          <w:color w:val="FF0000"/>
          <w:sz w:val="16"/>
          <w:szCs w:val="16"/>
        </w:rPr>
        <w:t>曲线最低点</w:t>
      </w:r>
      <w:r w:rsidRPr="00232448">
        <w:rPr>
          <w:rFonts w:hAnsi="Times New Roman" w:hint="eastAsia"/>
          <w:color w:val="auto"/>
          <w:sz w:val="16"/>
          <w:szCs w:val="16"/>
        </w:rPr>
        <w:t>穿过</w:t>
      </w:r>
    </w:p>
    <w:p w14:paraId="7C77A48F" w14:textId="77777777" w:rsidR="008A41B9" w:rsidRPr="00232448" w:rsidRDefault="008A41B9" w:rsidP="008A41B9">
      <w:pPr>
        <w:pStyle w:val="Default"/>
        <w:rPr>
          <w:rFonts w:hAnsi="Times New Roman"/>
          <w:color w:val="auto"/>
          <w:sz w:val="16"/>
          <w:szCs w:val="16"/>
        </w:rPr>
      </w:pPr>
      <w:r w:rsidRPr="00232448">
        <w:rPr>
          <w:rFonts w:hAnsi="Times New Roman"/>
          <w:color w:val="auto"/>
          <w:sz w:val="16"/>
          <w:szCs w:val="16"/>
        </w:rPr>
        <w:t>•</w:t>
      </w:r>
      <w:r w:rsidRPr="00232448">
        <w:rPr>
          <w:rFonts w:hAnsi="Times New Roman"/>
          <w:color w:val="auto"/>
          <w:sz w:val="16"/>
          <w:szCs w:val="16"/>
        </w:rPr>
        <w:t>ATC</w:t>
      </w:r>
      <w:r w:rsidRPr="00232448">
        <w:rPr>
          <w:rFonts w:hAnsi="Times New Roman" w:hint="eastAsia"/>
          <w:color w:val="auto"/>
          <w:sz w:val="16"/>
          <w:szCs w:val="16"/>
        </w:rPr>
        <w:t>一定先下降后上升，A</w:t>
      </w:r>
      <w:r w:rsidRPr="00232448">
        <w:rPr>
          <w:rFonts w:hAnsi="Times New Roman"/>
          <w:color w:val="auto"/>
          <w:sz w:val="16"/>
          <w:szCs w:val="16"/>
        </w:rPr>
        <w:t>FC</w:t>
      </w:r>
      <w:r w:rsidRPr="00232448">
        <w:rPr>
          <w:rFonts w:hAnsi="Times New Roman" w:hint="eastAsia"/>
          <w:color w:val="auto"/>
          <w:sz w:val="16"/>
          <w:szCs w:val="16"/>
        </w:rPr>
        <w:t>一定下降</w:t>
      </w:r>
    </w:p>
    <w:p w14:paraId="14F0EBD3" w14:textId="77777777" w:rsidR="008A41B9" w:rsidRPr="00232448" w:rsidRDefault="008A41B9" w:rsidP="008A41B9">
      <w:pPr>
        <w:pStyle w:val="Default"/>
        <w:rPr>
          <w:rFonts w:hAnsi="Times New Roman"/>
          <w:color w:val="auto"/>
          <w:sz w:val="16"/>
          <w:szCs w:val="16"/>
        </w:rPr>
      </w:pPr>
      <w:r w:rsidRPr="00232448">
        <w:rPr>
          <w:rFonts w:hAnsi="Times New Roman"/>
          <w:color w:val="auto"/>
          <w:sz w:val="16"/>
          <w:szCs w:val="16"/>
        </w:rPr>
        <w:t>•</w:t>
      </w:r>
      <w:r w:rsidRPr="00232448">
        <w:rPr>
          <w:rFonts w:hAnsi="Times New Roman"/>
          <w:color w:val="auto"/>
          <w:sz w:val="16"/>
          <w:szCs w:val="16"/>
        </w:rPr>
        <w:t>ATC</w:t>
      </w:r>
      <w:r w:rsidRPr="00232448">
        <w:rPr>
          <w:rFonts w:hAnsi="Times New Roman" w:hint="eastAsia"/>
          <w:color w:val="auto"/>
          <w:sz w:val="16"/>
          <w:szCs w:val="16"/>
        </w:rPr>
        <w:t>底端是企业的有效规模，M</w:t>
      </w:r>
      <w:r w:rsidRPr="00232448">
        <w:rPr>
          <w:rFonts w:hAnsi="Times New Roman"/>
          <w:color w:val="auto"/>
          <w:sz w:val="16"/>
          <w:szCs w:val="16"/>
        </w:rPr>
        <w:t>C</w:t>
      </w:r>
      <w:r w:rsidRPr="00232448">
        <w:rPr>
          <w:rFonts w:hAnsi="Times New Roman" w:hint="eastAsia"/>
          <w:color w:val="auto"/>
          <w:sz w:val="16"/>
          <w:szCs w:val="16"/>
        </w:rPr>
        <w:t>曲线是企业的供给曲线</w:t>
      </w:r>
    </w:p>
    <w:p w14:paraId="00220835" w14:textId="35CAA4F3" w:rsidR="008A41B9" w:rsidRPr="008A41B9" w:rsidRDefault="008A41B9" w:rsidP="00645FF7">
      <w:pPr>
        <w:pStyle w:val="Default"/>
        <w:rPr>
          <w:rFonts w:hAnsi="Times New Roman" w:hint="eastAsia"/>
          <w:color w:val="auto"/>
          <w:sz w:val="16"/>
          <w:szCs w:val="16"/>
        </w:rPr>
      </w:pPr>
      <w:r w:rsidRPr="00232448">
        <w:rPr>
          <w:rFonts w:hAnsi="Times New Roman"/>
          <w:color w:val="auto"/>
          <w:sz w:val="16"/>
          <w:szCs w:val="16"/>
        </w:rPr>
        <w:t>•</w:t>
      </w:r>
      <w:r w:rsidRPr="00232448">
        <w:rPr>
          <w:rFonts w:hAnsi="Times New Roman" w:hint="eastAsia"/>
          <w:color w:val="auto"/>
          <w:sz w:val="16"/>
          <w:szCs w:val="16"/>
        </w:rPr>
        <w:t>产量低时规模经济常见，大型组织常常规模不经济</w:t>
      </w:r>
    </w:p>
    <w:p w14:paraId="40A84DA4" w14:textId="50DBE843" w:rsidR="00C07C40" w:rsidRPr="003F0C77" w:rsidRDefault="00C07C40">
      <w:pPr>
        <w:rPr>
          <w:rFonts w:ascii="宋体" w:eastAsia="宋体" w:hAnsi="Times New Roman" w:cs="宋体" w:hint="eastAsi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3D511" wp14:editId="6370240F">
            <wp:simplePos x="0" y="0"/>
            <wp:positionH relativeFrom="column">
              <wp:posOffset>1851</wp:posOffset>
            </wp:positionH>
            <wp:positionV relativeFrom="paragraph">
              <wp:posOffset>27765</wp:posOffset>
            </wp:positionV>
            <wp:extent cx="1193470" cy="1331250"/>
            <wp:effectExtent l="0" t="0" r="6985" b="2540"/>
            <wp:wrapSquare wrapText="bothSides"/>
            <wp:docPr id="608024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2428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470" cy="133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7C40">
        <w:rPr>
          <w:rFonts w:ascii="宋体" w:eastAsia="宋体" w:cs="宋体"/>
          <w:sz w:val="16"/>
          <w:szCs w:val="16"/>
        </w:rPr>
        <w:t>•</w:t>
      </w:r>
      <w:r w:rsidRPr="00C07C40">
        <w:rPr>
          <w:rFonts w:ascii="宋体" w:eastAsia="宋体" w:cs="宋体"/>
          <w:sz w:val="16"/>
          <w:szCs w:val="16"/>
        </w:rPr>
        <w:t>ATC</w:t>
      </w:r>
      <w:r w:rsidRPr="00C07C40">
        <w:rPr>
          <w:rFonts w:ascii="宋体" w:eastAsia="宋体" w:cs="宋体" w:hint="eastAsia"/>
          <w:sz w:val="16"/>
          <w:szCs w:val="16"/>
        </w:rPr>
        <w:t>最低点时规模最经济</w:t>
      </w:r>
    </w:p>
    <w:p w14:paraId="59C07B91" w14:textId="0EF3A0D7" w:rsidR="00BD31AB" w:rsidRPr="004A6215" w:rsidRDefault="004A6215">
      <w:pPr>
        <w:rPr>
          <w:rFonts w:ascii="宋体" w:eastAsia="宋体" w:cs="宋体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 w:rsidRPr="004A6215">
        <w:rPr>
          <w:sz w:val="16"/>
          <w:szCs w:val="16"/>
        </w:rPr>
        <w:t>MR= MC</w:t>
      </w:r>
      <w:r w:rsidRPr="004A6215">
        <w:rPr>
          <w:rFonts w:ascii="宋体" w:eastAsia="宋体" w:cs="宋体" w:hint="eastAsia"/>
          <w:sz w:val="16"/>
          <w:szCs w:val="16"/>
        </w:rPr>
        <w:t>时的产量是</w:t>
      </w:r>
      <w:r w:rsidRPr="004A6215">
        <w:rPr>
          <w:rFonts w:ascii="宋体" w:eastAsia="宋体" w:cs="宋体" w:hint="eastAsia"/>
          <w:color w:val="FF0000"/>
          <w:sz w:val="16"/>
          <w:szCs w:val="16"/>
        </w:rPr>
        <w:t>利润最大化</w:t>
      </w:r>
      <w:r w:rsidRPr="004A6215">
        <w:rPr>
          <w:rFonts w:ascii="宋体" w:eastAsia="宋体" w:cs="宋体" w:hint="eastAsia"/>
          <w:sz w:val="16"/>
          <w:szCs w:val="16"/>
        </w:rPr>
        <w:t>的产量</w:t>
      </w:r>
    </w:p>
    <w:p w14:paraId="7BC37D00" w14:textId="063D6D68" w:rsidR="004A6215" w:rsidRPr="004A6215" w:rsidRDefault="004A6215">
      <w:pPr>
        <w:rPr>
          <w:rFonts w:ascii="宋体" w:eastAsia="宋体" w:cs="宋体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 w:rsidRPr="004A6215">
        <w:rPr>
          <w:rFonts w:ascii="宋体" w:eastAsia="宋体" w:cs="宋体"/>
          <w:sz w:val="16"/>
          <w:szCs w:val="16"/>
        </w:rPr>
        <w:t>MC</w:t>
      </w:r>
      <w:r w:rsidRPr="004A6215">
        <w:rPr>
          <w:rFonts w:ascii="宋体" w:eastAsia="宋体" w:cs="宋体" w:hint="eastAsia"/>
          <w:sz w:val="16"/>
          <w:szCs w:val="16"/>
        </w:rPr>
        <w:t>曲线是每个企业的</w:t>
      </w:r>
      <w:r w:rsidRPr="004A6215">
        <w:rPr>
          <w:rFonts w:ascii="宋体" w:eastAsia="宋体" w:cs="宋体" w:hint="eastAsia"/>
          <w:color w:val="FF0000"/>
          <w:sz w:val="16"/>
          <w:szCs w:val="16"/>
        </w:rPr>
        <w:t>供给曲线</w:t>
      </w:r>
    </w:p>
    <w:p w14:paraId="20380DE7" w14:textId="352057A6" w:rsidR="004A6215" w:rsidRPr="004A6215" w:rsidRDefault="004A6215" w:rsidP="004A6215">
      <w:pPr>
        <w:pStyle w:val="Default"/>
        <w:rPr>
          <w:color w:val="auto"/>
          <w:kern w:val="2"/>
          <w:sz w:val="16"/>
          <w:szCs w:val="16"/>
        </w:rPr>
      </w:pPr>
      <w:r w:rsidRPr="004A6215">
        <w:rPr>
          <w:rFonts w:hAnsi="Times New Roman"/>
          <w:color w:val="auto"/>
          <w:sz w:val="16"/>
          <w:szCs w:val="16"/>
        </w:rPr>
        <w:t>•</w:t>
      </w:r>
      <w:r w:rsidRPr="004A6215">
        <w:rPr>
          <w:rFonts w:hint="eastAsia"/>
          <w:color w:val="auto"/>
          <w:kern w:val="2"/>
          <w:sz w:val="16"/>
          <w:szCs w:val="16"/>
        </w:rPr>
        <w:t>如果在</w:t>
      </w:r>
      <w:r w:rsidRPr="004A6215">
        <w:rPr>
          <w:rFonts w:hint="eastAsia"/>
          <w:color w:val="FF0000"/>
          <w:kern w:val="2"/>
          <w:sz w:val="16"/>
          <w:szCs w:val="16"/>
        </w:rPr>
        <w:t>短期</w:t>
      </w:r>
      <w:r w:rsidRPr="004A6215">
        <w:rPr>
          <w:rFonts w:hint="eastAsia"/>
          <w:color w:val="auto"/>
          <w:kern w:val="2"/>
          <w:sz w:val="16"/>
          <w:szCs w:val="16"/>
        </w:rPr>
        <w:t>内停止营业，不必支付可变成本，仍必须支付</w:t>
      </w:r>
      <w:r w:rsidRPr="004A6215">
        <w:rPr>
          <w:rFonts w:hint="eastAsia"/>
          <w:color w:val="FF0000"/>
          <w:kern w:val="2"/>
          <w:sz w:val="16"/>
          <w:szCs w:val="16"/>
        </w:rPr>
        <w:t>固定成本</w:t>
      </w:r>
      <w:r>
        <w:rPr>
          <w:rFonts w:hint="eastAsia"/>
          <w:color w:val="auto"/>
          <w:kern w:val="2"/>
          <w:sz w:val="16"/>
          <w:szCs w:val="16"/>
        </w:rPr>
        <w:t>；</w:t>
      </w:r>
      <w:r w:rsidRPr="004A6215">
        <w:rPr>
          <w:rFonts w:hint="eastAsia"/>
          <w:color w:val="auto"/>
          <w:kern w:val="2"/>
          <w:sz w:val="16"/>
          <w:szCs w:val="16"/>
        </w:rPr>
        <w:t>如果在</w:t>
      </w:r>
      <w:r w:rsidRPr="004A6215">
        <w:rPr>
          <w:rFonts w:hint="eastAsia"/>
          <w:color w:val="FF0000"/>
          <w:kern w:val="2"/>
          <w:sz w:val="16"/>
          <w:szCs w:val="16"/>
        </w:rPr>
        <w:t>长期</w:t>
      </w:r>
      <w:r w:rsidRPr="004A6215">
        <w:rPr>
          <w:rFonts w:hint="eastAsia"/>
          <w:color w:val="auto"/>
          <w:kern w:val="2"/>
          <w:sz w:val="16"/>
          <w:szCs w:val="16"/>
        </w:rPr>
        <w:t>内退出市场，没有</w:t>
      </w:r>
      <w:r w:rsidRPr="004A6215">
        <w:rPr>
          <w:rFonts w:hint="eastAsia"/>
          <w:color w:val="FF0000"/>
          <w:kern w:val="2"/>
          <w:sz w:val="16"/>
          <w:szCs w:val="16"/>
        </w:rPr>
        <w:t>任何成本</w:t>
      </w:r>
    </w:p>
    <w:p w14:paraId="2CCA9072" w14:textId="4901A664" w:rsidR="004A6215" w:rsidRPr="004A6215" w:rsidRDefault="004A6215" w:rsidP="004A6215">
      <w:pPr>
        <w:rPr>
          <w:rFonts w:ascii="宋体" w:eastAsia="宋体" w:cs="宋体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 w:rsidRPr="004A6215">
        <w:rPr>
          <w:rFonts w:ascii="宋体" w:eastAsia="宋体" w:cs="宋体" w:hint="eastAsia"/>
          <w:sz w:val="16"/>
          <w:szCs w:val="16"/>
        </w:rPr>
        <w:t>沉没成本应该与决策</w:t>
      </w:r>
      <w:r w:rsidRPr="004A6215">
        <w:rPr>
          <w:rFonts w:ascii="宋体" w:eastAsia="宋体" w:cs="宋体" w:hint="eastAsia"/>
          <w:color w:val="FF0000"/>
          <w:sz w:val="16"/>
          <w:szCs w:val="16"/>
        </w:rPr>
        <w:t>无关</w:t>
      </w:r>
      <w:r w:rsidRPr="004A6215">
        <w:rPr>
          <w:rFonts w:ascii="宋体" w:eastAsia="宋体" w:cs="宋体" w:hint="eastAsia"/>
          <w:sz w:val="16"/>
          <w:szCs w:val="16"/>
        </w:rPr>
        <w:t>：无论你做怎样的决策，你都</w:t>
      </w:r>
      <w:r w:rsidRPr="004A6215">
        <w:rPr>
          <w:rFonts w:ascii="宋体" w:eastAsia="宋体" w:cs="宋体" w:hint="eastAsia"/>
          <w:color w:val="FF0000"/>
          <w:sz w:val="16"/>
          <w:szCs w:val="16"/>
        </w:rPr>
        <w:t>必须支付</w:t>
      </w:r>
      <w:r w:rsidRPr="004A6215">
        <w:rPr>
          <w:rFonts w:ascii="宋体" w:eastAsia="宋体" w:cs="宋体" w:hint="eastAsia"/>
          <w:sz w:val="16"/>
          <w:szCs w:val="16"/>
        </w:rPr>
        <w:t>它们</w:t>
      </w:r>
    </w:p>
    <w:p w14:paraId="797D89DA" w14:textId="074C0B9E" w:rsidR="004A6215" w:rsidRPr="004A6215" w:rsidRDefault="004A6215" w:rsidP="004A6215">
      <w:pPr>
        <w:pStyle w:val="Default"/>
        <w:rPr>
          <w:color w:val="auto"/>
          <w:kern w:val="2"/>
          <w:sz w:val="16"/>
          <w:szCs w:val="16"/>
        </w:rPr>
      </w:pPr>
      <w:r w:rsidRPr="004A6215">
        <w:rPr>
          <w:rFonts w:hAnsi="Times New Roman"/>
          <w:color w:val="auto"/>
          <w:sz w:val="16"/>
          <w:szCs w:val="16"/>
        </w:rPr>
        <w:t>•</w:t>
      </w:r>
      <w:r w:rsidRPr="004A6215">
        <w:rPr>
          <w:rFonts w:hint="eastAsia"/>
          <w:color w:val="auto"/>
          <w:kern w:val="2"/>
          <w:sz w:val="16"/>
          <w:szCs w:val="16"/>
        </w:rPr>
        <w:t>在</w:t>
      </w:r>
      <w:r w:rsidRPr="004A6215">
        <w:rPr>
          <w:rFonts w:hint="eastAsia"/>
          <w:color w:val="FF0000"/>
          <w:kern w:val="2"/>
          <w:sz w:val="16"/>
          <w:szCs w:val="16"/>
        </w:rPr>
        <w:t>短期</w:t>
      </w:r>
      <w:r w:rsidRPr="004A6215">
        <w:rPr>
          <w:rFonts w:hint="eastAsia"/>
          <w:color w:val="auto"/>
          <w:kern w:val="2"/>
          <w:sz w:val="16"/>
          <w:szCs w:val="16"/>
        </w:rPr>
        <w:t>内</w:t>
      </w:r>
      <w:r>
        <w:rPr>
          <w:rFonts w:hint="eastAsia"/>
          <w:color w:val="auto"/>
          <w:kern w:val="2"/>
          <w:sz w:val="16"/>
          <w:szCs w:val="16"/>
        </w:rPr>
        <w:t>，</w:t>
      </w:r>
      <w:r w:rsidRPr="004A6215">
        <w:rPr>
          <w:rFonts w:hint="eastAsia"/>
          <w:color w:val="auto"/>
          <w:kern w:val="2"/>
          <w:sz w:val="16"/>
          <w:szCs w:val="16"/>
        </w:rPr>
        <w:t>固定成本是一种沉没成本：无论企业决定生产或停止营业，都必须支付固定成本</w:t>
      </w:r>
      <w:r>
        <w:rPr>
          <w:rFonts w:hint="eastAsia"/>
          <w:color w:val="auto"/>
          <w:kern w:val="2"/>
          <w:sz w:val="16"/>
          <w:szCs w:val="16"/>
        </w:rPr>
        <w:t>。</w:t>
      </w:r>
      <w:r w:rsidRPr="004A6215">
        <w:rPr>
          <w:rFonts w:hint="eastAsia"/>
          <w:sz w:val="16"/>
          <w:szCs w:val="16"/>
        </w:rPr>
        <w:t>因此，</w:t>
      </w:r>
      <w:r w:rsidRPr="004A6215">
        <w:rPr>
          <w:rFonts w:hint="eastAsia"/>
          <w:color w:val="FF0000"/>
          <w:sz w:val="16"/>
          <w:szCs w:val="16"/>
        </w:rPr>
        <w:t>固定成本</w:t>
      </w:r>
      <w:r w:rsidRPr="004A6215">
        <w:rPr>
          <w:rFonts w:hint="eastAsia"/>
          <w:sz w:val="16"/>
          <w:szCs w:val="16"/>
        </w:rPr>
        <w:t>的</w:t>
      </w:r>
      <w:r w:rsidRPr="004A6215">
        <w:rPr>
          <w:rFonts w:hint="eastAsia"/>
          <w:color w:val="FF0000"/>
          <w:sz w:val="16"/>
          <w:szCs w:val="16"/>
        </w:rPr>
        <w:t>大小不影响</w:t>
      </w:r>
      <w:r w:rsidRPr="004A6215">
        <w:rPr>
          <w:rFonts w:hint="eastAsia"/>
          <w:sz w:val="16"/>
          <w:szCs w:val="16"/>
        </w:rPr>
        <w:t>是否停止营业的</w:t>
      </w:r>
      <w:r w:rsidRPr="004A6215">
        <w:rPr>
          <w:rFonts w:hint="eastAsia"/>
          <w:color w:val="FF0000"/>
          <w:kern w:val="2"/>
          <w:sz w:val="16"/>
          <w:szCs w:val="16"/>
        </w:rPr>
        <w:t>决策</w:t>
      </w:r>
    </w:p>
    <w:p w14:paraId="31E94B34" w14:textId="16BC4A55" w:rsidR="004A6215" w:rsidRPr="004A6215" w:rsidRDefault="004A6215" w:rsidP="004A6215">
      <w:pPr>
        <w:pStyle w:val="Default"/>
        <w:rPr>
          <w:sz w:val="16"/>
          <w:szCs w:val="16"/>
        </w:rPr>
      </w:pPr>
      <w:r w:rsidRPr="004A6215">
        <w:rPr>
          <w:sz w:val="16"/>
          <w:szCs w:val="16"/>
        </w:rPr>
        <w:t>•</w:t>
      </w:r>
      <w:r w:rsidRPr="004A6215">
        <w:rPr>
          <w:rFonts w:hint="eastAsia"/>
          <w:sz w:val="16"/>
          <w:szCs w:val="16"/>
        </w:rPr>
        <w:t>企业停止营业的</w:t>
      </w:r>
      <w:r w:rsidRPr="00931930">
        <w:rPr>
          <w:rFonts w:hint="eastAsia"/>
          <w:color w:val="FF0000"/>
          <w:sz w:val="16"/>
          <w:szCs w:val="16"/>
        </w:rPr>
        <w:t>标准</w:t>
      </w:r>
      <w:r w:rsidRPr="004A6215">
        <w:rPr>
          <w:rFonts w:hint="eastAsia"/>
          <w:sz w:val="16"/>
          <w:szCs w:val="16"/>
        </w:rPr>
        <w:t>是：如果</w:t>
      </w:r>
      <w:r w:rsidRPr="004A6215">
        <w:rPr>
          <w:sz w:val="16"/>
          <w:szCs w:val="16"/>
        </w:rPr>
        <w:t>P&lt;AVC</w:t>
      </w:r>
      <w:r w:rsidRPr="004A6215">
        <w:rPr>
          <w:rFonts w:hint="eastAsia"/>
          <w:sz w:val="16"/>
          <w:szCs w:val="16"/>
        </w:rPr>
        <w:t>，停止营业</w:t>
      </w:r>
      <w:r w:rsidR="00931930">
        <w:rPr>
          <w:rFonts w:hint="eastAsia"/>
          <w:sz w:val="16"/>
          <w:szCs w:val="16"/>
        </w:rPr>
        <w:t>，反之则继续营业</w:t>
      </w:r>
    </w:p>
    <w:p w14:paraId="5CACEE5A" w14:textId="49F9F7C0" w:rsidR="004A6215" w:rsidRPr="004A6215" w:rsidRDefault="004A6215">
      <w:pPr>
        <w:rPr>
          <w:rFonts w:ascii="宋体" w:eastAsia="宋体" w:cs="宋体"/>
          <w:color w:val="000000"/>
          <w:kern w:val="0"/>
          <w:sz w:val="16"/>
          <w:szCs w:val="16"/>
        </w:rPr>
      </w:pPr>
      <w:r w:rsidRPr="004A6215">
        <w:rPr>
          <w:rFonts w:ascii="宋体" w:eastAsia="宋体" w:cs="宋体"/>
          <w:color w:val="000000"/>
          <w:kern w:val="0"/>
          <w:sz w:val="16"/>
          <w:szCs w:val="16"/>
        </w:rPr>
        <w:t>•</w:t>
      </w:r>
      <w:r w:rsidR="00931930">
        <w:rPr>
          <w:rFonts w:ascii="宋体" w:eastAsia="宋体" w:cs="宋体" w:hint="eastAsia"/>
          <w:color w:val="000000"/>
          <w:kern w:val="0"/>
          <w:sz w:val="16"/>
          <w:szCs w:val="16"/>
        </w:rPr>
        <w:t>竞争企业的</w:t>
      </w:r>
      <w:r w:rsidR="00931930" w:rsidRPr="00931930">
        <w:rPr>
          <w:rFonts w:ascii="宋体" w:eastAsia="宋体" w:cs="宋体" w:hint="eastAsia"/>
          <w:color w:val="FF0000"/>
          <w:kern w:val="0"/>
          <w:sz w:val="16"/>
          <w:szCs w:val="16"/>
        </w:rPr>
        <w:t>短期</w:t>
      </w:r>
      <w:r w:rsidR="00931930">
        <w:rPr>
          <w:rFonts w:ascii="宋体" w:eastAsia="宋体" w:cs="宋体" w:hint="eastAsia"/>
          <w:color w:val="000000"/>
          <w:kern w:val="0"/>
          <w:sz w:val="16"/>
          <w:szCs w:val="16"/>
        </w:rPr>
        <w:t>供给曲线是M</w:t>
      </w:r>
      <w:r w:rsidR="00931930">
        <w:rPr>
          <w:rFonts w:ascii="宋体" w:eastAsia="宋体" w:cs="宋体"/>
          <w:color w:val="000000"/>
          <w:kern w:val="0"/>
          <w:sz w:val="16"/>
          <w:szCs w:val="16"/>
        </w:rPr>
        <w:t>C</w:t>
      </w:r>
      <w:r w:rsidR="00931930">
        <w:rPr>
          <w:rFonts w:ascii="宋体" w:eastAsia="宋体" w:cs="宋体" w:hint="eastAsia"/>
          <w:color w:val="000000"/>
          <w:kern w:val="0"/>
          <w:sz w:val="16"/>
          <w:szCs w:val="16"/>
        </w:rPr>
        <w:t>在</w:t>
      </w:r>
      <w:r w:rsidR="00931930" w:rsidRPr="00931930">
        <w:rPr>
          <w:rFonts w:ascii="宋体" w:eastAsia="宋体" w:cs="宋体" w:hint="eastAsia"/>
          <w:color w:val="FF0000"/>
          <w:kern w:val="0"/>
          <w:sz w:val="16"/>
          <w:szCs w:val="16"/>
        </w:rPr>
        <w:t>A</w:t>
      </w:r>
      <w:r w:rsidR="00931930" w:rsidRPr="00931930">
        <w:rPr>
          <w:rFonts w:ascii="宋体" w:eastAsia="宋体" w:cs="宋体"/>
          <w:color w:val="FF0000"/>
          <w:kern w:val="0"/>
          <w:sz w:val="16"/>
          <w:szCs w:val="16"/>
        </w:rPr>
        <w:t>VC</w:t>
      </w:r>
      <w:r w:rsidR="00931930">
        <w:rPr>
          <w:rFonts w:ascii="宋体" w:eastAsia="宋体" w:cs="宋体" w:hint="eastAsia"/>
          <w:color w:val="000000"/>
          <w:kern w:val="0"/>
          <w:sz w:val="16"/>
          <w:szCs w:val="16"/>
        </w:rPr>
        <w:t>上的部分，</w:t>
      </w:r>
      <w:r w:rsidR="00931930" w:rsidRPr="00931930">
        <w:rPr>
          <w:rFonts w:ascii="宋体" w:eastAsia="宋体" w:cs="宋体" w:hint="eastAsia"/>
          <w:color w:val="FF0000"/>
          <w:kern w:val="0"/>
          <w:sz w:val="16"/>
          <w:szCs w:val="16"/>
        </w:rPr>
        <w:t>长期</w:t>
      </w:r>
      <w:r w:rsidR="00931930">
        <w:rPr>
          <w:rFonts w:ascii="宋体" w:eastAsia="宋体" w:cs="宋体" w:hint="eastAsia"/>
          <w:color w:val="000000"/>
          <w:kern w:val="0"/>
          <w:sz w:val="16"/>
          <w:szCs w:val="16"/>
        </w:rPr>
        <w:t>供给曲线是M</w:t>
      </w:r>
      <w:r w:rsidR="00931930">
        <w:rPr>
          <w:rFonts w:ascii="宋体" w:eastAsia="宋体" w:cs="宋体"/>
          <w:color w:val="000000"/>
          <w:kern w:val="0"/>
          <w:sz w:val="16"/>
          <w:szCs w:val="16"/>
        </w:rPr>
        <w:t>C</w:t>
      </w:r>
      <w:r w:rsidR="00931930">
        <w:rPr>
          <w:rFonts w:ascii="宋体" w:eastAsia="宋体" w:cs="宋体" w:hint="eastAsia"/>
          <w:color w:val="000000"/>
          <w:kern w:val="0"/>
          <w:sz w:val="16"/>
          <w:szCs w:val="16"/>
        </w:rPr>
        <w:t>在</w:t>
      </w:r>
      <w:r w:rsidR="00931930" w:rsidRPr="00931930">
        <w:rPr>
          <w:rFonts w:ascii="宋体" w:eastAsia="宋体" w:cs="宋体" w:hint="eastAsia"/>
          <w:color w:val="FF0000"/>
          <w:kern w:val="0"/>
          <w:sz w:val="16"/>
          <w:szCs w:val="16"/>
        </w:rPr>
        <w:t>L</w:t>
      </w:r>
      <w:r w:rsidR="00931930" w:rsidRPr="00931930">
        <w:rPr>
          <w:rFonts w:ascii="宋体" w:eastAsia="宋体" w:cs="宋体"/>
          <w:color w:val="FF0000"/>
          <w:kern w:val="0"/>
          <w:sz w:val="16"/>
          <w:szCs w:val="16"/>
        </w:rPr>
        <w:t>R</w:t>
      </w:r>
      <w:r w:rsidR="00931930" w:rsidRPr="00931930">
        <w:rPr>
          <w:rFonts w:ascii="宋体" w:eastAsia="宋体" w:cs="宋体" w:hint="eastAsia"/>
          <w:color w:val="FF0000"/>
          <w:kern w:val="0"/>
          <w:sz w:val="16"/>
          <w:szCs w:val="16"/>
        </w:rPr>
        <w:t>A</w:t>
      </w:r>
      <w:r w:rsidR="00931930" w:rsidRPr="00931930">
        <w:rPr>
          <w:rFonts w:ascii="宋体" w:eastAsia="宋体" w:cs="宋体"/>
          <w:color w:val="FF0000"/>
          <w:kern w:val="0"/>
          <w:sz w:val="16"/>
          <w:szCs w:val="16"/>
        </w:rPr>
        <w:t>TC</w:t>
      </w:r>
      <w:r w:rsidR="00931930">
        <w:rPr>
          <w:rFonts w:ascii="宋体" w:eastAsia="宋体" w:cs="宋体" w:hint="eastAsia"/>
          <w:color w:val="000000"/>
          <w:kern w:val="0"/>
          <w:sz w:val="16"/>
          <w:szCs w:val="16"/>
        </w:rPr>
        <w:t>上的部分</w:t>
      </w:r>
    </w:p>
    <w:p w14:paraId="3BDE8BC3" w14:textId="2F741760" w:rsidR="004A6215" w:rsidRPr="004A6215" w:rsidRDefault="004A6215" w:rsidP="004A6215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4A6215">
        <w:rPr>
          <w:rFonts w:ascii="宋体" w:eastAsia="宋体" w:cs="宋体"/>
          <w:sz w:val="16"/>
          <w:szCs w:val="16"/>
        </w:rPr>
        <w:t>•</w:t>
      </w:r>
      <w:r w:rsidR="00931930" w:rsidRPr="00931930">
        <w:rPr>
          <w:rFonts w:ascii="宋体" w:eastAsia="宋体" w:cs="宋体" w:hint="eastAsia"/>
          <w:color w:val="FF0000"/>
          <w:sz w:val="16"/>
          <w:szCs w:val="16"/>
        </w:rPr>
        <w:t>长期</w:t>
      </w:r>
      <w:r w:rsidR="00931930">
        <w:rPr>
          <w:rFonts w:ascii="宋体" w:eastAsia="宋体" w:cs="宋体" w:hint="eastAsia"/>
          <w:sz w:val="16"/>
          <w:szCs w:val="16"/>
        </w:rPr>
        <w:t>来看，如果P</w:t>
      </w:r>
      <w:r w:rsidR="00931930">
        <w:rPr>
          <w:rFonts w:ascii="宋体" w:eastAsia="宋体" w:cs="宋体"/>
          <w:sz w:val="16"/>
          <w:szCs w:val="16"/>
        </w:rPr>
        <w:t>&lt;ATC</w:t>
      </w:r>
      <w:r w:rsidR="00931930">
        <w:rPr>
          <w:rFonts w:ascii="宋体" w:eastAsia="宋体" w:cs="宋体" w:hint="eastAsia"/>
          <w:sz w:val="16"/>
          <w:szCs w:val="16"/>
        </w:rPr>
        <w:t>，则企业退出市场，反之，则进入市场</w:t>
      </w:r>
    </w:p>
    <w:p w14:paraId="3EA867F5" w14:textId="7242FD12" w:rsidR="004A6215" w:rsidRPr="00931930" w:rsidRDefault="004A6215" w:rsidP="00931930">
      <w:pPr>
        <w:rPr>
          <w:rFonts w:ascii="宋体" w:eastAsia="宋体" w:cs="宋体"/>
          <w:sz w:val="16"/>
          <w:szCs w:val="16"/>
        </w:rPr>
      </w:pPr>
      <w:r w:rsidRPr="004A6215">
        <w:rPr>
          <w:rFonts w:ascii="宋体" w:eastAsia="宋体" w:cs="宋体"/>
          <w:sz w:val="16"/>
          <w:szCs w:val="16"/>
        </w:rPr>
        <w:t>•</w:t>
      </w:r>
      <w:r w:rsidR="00931930" w:rsidRPr="00931930">
        <w:rPr>
          <w:rFonts w:ascii="宋体" w:eastAsia="宋体" w:cs="宋体" w:hint="eastAsia"/>
          <w:sz w:val="16"/>
          <w:szCs w:val="16"/>
        </w:rPr>
        <w:t>竞争企业的利润</w:t>
      </w:r>
      <w:r w:rsidR="00C07C40">
        <w:rPr>
          <w:rFonts w:ascii="宋体" w:eastAsia="宋体" w:cs="宋体" w:hint="eastAsia"/>
          <w:sz w:val="16"/>
          <w:szCs w:val="16"/>
        </w:rPr>
        <w:t>（损失）</w:t>
      </w:r>
      <w:r w:rsidR="00931930" w:rsidRPr="00931930">
        <w:rPr>
          <w:rFonts w:ascii="宋体" w:eastAsia="宋体" w:cs="宋体" w:hint="eastAsia"/>
          <w:sz w:val="16"/>
          <w:szCs w:val="16"/>
        </w:rPr>
        <w:t>：价格和平均总成本之间的面积</w:t>
      </w:r>
      <w:r w:rsidR="00C07C40">
        <w:rPr>
          <w:rFonts w:ascii="宋体" w:eastAsia="宋体" w:cs="宋体" w:hint="eastAsia"/>
          <w:sz w:val="16"/>
          <w:szCs w:val="16"/>
        </w:rPr>
        <w:t>。</w:t>
      </w:r>
      <w:r w:rsidR="00C07C40" w:rsidRPr="00C07C40">
        <w:rPr>
          <w:rFonts w:ascii="宋体" w:eastAsia="宋体" w:cs="宋体" w:hint="eastAsia"/>
          <w:color w:val="FF0000"/>
          <w:sz w:val="16"/>
          <w:szCs w:val="16"/>
        </w:rPr>
        <w:t>先找</w:t>
      </w:r>
      <w:r w:rsidR="00C07C40">
        <w:rPr>
          <w:rFonts w:ascii="宋体" w:eastAsia="宋体" w:cs="宋体" w:hint="eastAsia"/>
          <w:sz w:val="16"/>
          <w:szCs w:val="16"/>
        </w:rPr>
        <w:t>M</w:t>
      </w:r>
      <w:r w:rsidR="00C07C40">
        <w:rPr>
          <w:rFonts w:ascii="宋体" w:eastAsia="宋体" w:cs="宋体"/>
          <w:sz w:val="16"/>
          <w:szCs w:val="16"/>
        </w:rPr>
        <w:t>C</w:t>
      </w:r>
      <w:r w:rsidR="00C07C40">
        <w:rPr>
          <w:rFonts w:ascii="宋体" w:eastAsia="宋体" w:cs="宋体" w:hint="eastAsia"/>
          <w:sz w:val="16"/>
          <w:szCs w:val="16"/>
        </w:rPr>
        <w:t>和M</w:t>
      </w:r>
      <w:r w:rsidR="00C07C40">
        <w:rPr>
          <w:rFonts w:ascii="宋体" w:eastAsia="宋体" w:cs="宋体"/>
          <w:sz w:val="16"/>
          <w:szCs w:val="16"/>
        </w:rPr>
        <w:t>R</w:t>
      </w:r>
      <w:r w:rsidR="00C07C40">
        <w:rPr>
          <w:rFonts w:ascii="宋体" w:eastAsia="宋体" w:cs="宋体" w:hint="eastAsia"/>
          <w:sz w:val="16"/>
          <w:szCs w:val="16"/>
        </w:rPr>
        <w:t>曲线相交</w:t>
      </w:r>
      <w:r w:rsidR="00C07C40" w:rsidRPr="00C07C40">
        <w:rPr>
          <w:rFonts w:ascii="宋体" w:eastAsia="宋体" w:cs="宋体" w:hint="eastAsia"/>
          <w:color w:val="FF0000"/>
          <w:sz w:val="16"/>
          <w:szCs w:val="16"/>
        </w:rPr>
        <w:t>对应的Q</w:t>
      </w:r>
      <w:r w:rsidR="00C07C40">
        <w:rPr>
          <w:rFonts w:ascii="宋体" w:eastAsia="宋体" w:cs="宋体" w:hint="eastAsia"/>
          <w:sz w:val="16"/>
          <w:szCs w:val="16"/>
        </w:rPr>
        <w:t>，</w:t>
      </w:r>
      <w:r w:rsidR="00C07C40" w:rsidRPr="00C07C40">
        <w:rPr>
          <w:rFonts w:ascii="宋体" w:eastAsia="宋体" w:cs="宋体" w:hint="eastAsia"/>
          <w:color w:val="FF0000"/>
          <w:sz w:val="16"/>
          <w:szCs w:val="16"/>
        </w:rPr>
        <w:t>再找</w:t>
      </w:r>
      <w:r w:rsidR="00C07C40">
        <w:rPr>
          <w:rFonts w:ascii="宋体" w:eastAsia="宋体" w:cs="宋体" w:hint="eastAsia"/>
          <w:sz w:val="16"/>
          <w:szCs w:val="16"/>
        </w:rPr>
        <w:t>Q对应的A</w:t>
      </w:r>
      <w:r w:rsidR="00C07C40">
        <w:rPr>
          <w:rFonts w:ascii="宋体" w:eastAsia="宋体" w:cs="宋体"/>
          <w:sz w:val="16"/>
          <w:szCs w:val="16"/>
        </w:rPr>
        <w:t>TC</w:t>
      </w:r>
      <w:r w:rsidR="00C07C40">
        <w:rPr>
          <w:rFonts w:ascii="宋体" w:eastAsia="宋体" w:cs="宋体" w:hint="eastAsia"/>
          <w:sz w:val="16"/>
          <w:szCs w:val="16"/>
        </w:rPr>
        <w:t>，最后求面积</w:t>
      </w:r>
    </w:p>
    <w:p w14:paraId="3C2850A9" w14:textId="55A75128" w:rsidR="004A6215" w:rsidRPr="00C07C40" w:rsidRDefault="004A6215" w:rsidP="00C07C40">
      <w:pPr>
        <w:pStyle w:val="Default"/>
      </w:pPr>
      <w:r w:rsidRPr="00931930">
        <w:rPr>
          <w:color w:val="auto"/>
          <w:kern w:val="2"/>
          <w:sz w:val="16"/>
          <w:szCs w:val="16"/>
        </w:rPr>
        <w:t>•</w:t>
      </w:r>
      <w:r w:rsidR="00C07C40" w:rsidRPr="00C07C40">
        <w:rPr>
          <w:rFonts w:hint="eastAsia"/>
          <w:color w:val="FF0000"/>
          <w:sz w:val="16"/>
          <w:szCs w:val="16"/>
        </w:rPr>
        <w:t>短期</w:t>
      </w:r>
      <w:r w:rsidR="00C07C40">
        <w:rPr>
          <w:rFonts w:hint="eastAsia"/>
          <w:sz w:val="16"/>
          <w:szCs w:val="16"/>
        </w:rPr>
        <w:t>市场供给曲线：</w:t>
      </w:r>
      <w:r w:rsidR="00C07C40" w:rsidRPr="00C07C40">
        <w:rPr>
          <w:rFonts w:hint="eastAsia"/>
          <w:sz w:val="16"/>
          <w:szCs w:val="16"/>
        </w:rPr>
        <w:t>在</w:t>
      </w:r>
      <w:r w:rsidR="00C07C40" w:rsidRPr="00C07C40">
        <w:rPr>
          <w:rFonts w:hint="eastAsia"/>
          <w:color w:val="FF0000"/>
          <w:sz w:val="16"/>
          <w:szCs w:val="16"/>
        </w:rPr>
        <w:t>每个</w:t>
      </w:r>
      <w:r w:rsidR="00C07C40" w:rsidRPr="00C07C40">
        <w:rPr>
          <w:rFonts w:hint="eastAsia"/>
          <w:sz w:val="16"/>
          <w:szCs w:val="16"/>
        </w:rPr>
        <w:t>价格上的市场供给量</w:t>
      </w:r>
      <w:r w:rsidR="00C07C40" w:rsidRPr="00C07C40">
        <w:rPr>
          <w:sz w:val="16"/>
          <w:szCs w:val="16"/>
        </w:rPr>
        <w:t>Q</w:t>
      </w:r>
      <w:r w:rsidR="00C07C40" w:rsidRPr="00C07C40">
        <w:rPr>
          <w:rFonts w:hint="eastAsia"/>
          <w:sz w:val="16"/>
          <w:szCs w:val="16"/>
        </w:rPr>
        <w:t>是这个价格时</w:t>
      </w:r>
      <w:r w:rsidR="00C07C40" w:rsidRPr="00C07C40">
        <w:rPr>
          <w:rFonts w:hint="eastAsia"/>
          <w:color w:val="FF0000"/>
          <w:sz w:val="16"/>
          <w:szCs w:val="16"/>
        </w:rPr>
        <w:t>所有企业</w:t>
      </w:r>
      <w:r w:rsidR="00C07C40" w:rsidRPr="00C07C40">
        <w:rPr>
          <w:rFonts w:hint="eastAsia"/>
          <w:sz w:val="16"/>
          <w:szCs w:val="16"/>
        </w:rPr>
        <w:t>的供给量</w:t>
      </w:r>
      <w:r w:rsidR="00C07C40" w:rsidRPr="00C07C40">
        <w:rPr>
          <w:sz w:val="16"/>
          <w:szCs w:val="16"/>
        </w:rPr>
        <w:t>q</w:t>
      </w:r>
      <w:r w:rsidR="00C07C40" w:rsidRPr="00C07C40">
        <w:rPr>
          <w:rFonts w:hint="eastAsia"/>
          <w:sz w:val="16"/>
          <w:szCs w:val="16"/>
        </w:rPr>
        <w:t>的</w:t>
      </w:r>
      <w:r w:rsidR="00C07C40" w:rsidRPr="00C07C40">
        <w:rPr>
          <w:rFonts w:hint="eastAsia"/>
          <w:color w:val="FF0000"/>
          <w:sz w:val="16"/>
          <w:szCs w:val="16"/>
        </w:rPr>
        <w:t>总和</w:t>
      </w:r>
    </w:p>
    <w:p w14:paraId="4AA606B8" w14:textId="6F4D0DE8" w:rsidR="00931930" w:rsidRPr="00DC27C7" w:rsidRDefault="00931930" w:rsidP="00DC27C7">
      <w:pPr>
        <w:pStyle w:val="Default"/>
        <w:rPr>
          <w:rFonts w:ascii="Arial" w:eastAsiaTheme="minorEastAsia" w:hAnsi="Arial" w:cs="Arial" w:hint="eastAsia"/>
        </w:rPr>
      </w:pPr>
      <w:r w:rsidRPr="00C07C40">
        <w:rPr>
          <w:sz w:val="16"/>
          <w:szCs w:val="16"/>
        </w:rPr>
        <w:t>•</w:t>
      </w:r>
      <w:r w:rsidR="00DC27C7">
        <w:rPr>
          <w:rFonts w:hint="eastAsia"/>
          <w:sz w:val="16"/>
          <w:szCs w:val="16"/>
        </w:rPr>
        <w:t>在</w:t>
      </w:r>
      <w:r w:rsidR="00DC27C7" w:rsidRPr="00DC27C7">
        <w:rPr>
          <w:rFonts w:hint="eastAsia"/>
          <w:color w:val="FF0000"/>
          <w:sz w:val="16"/>
          <w:szCs w:val="16"/>
        </w:rPr>
        <w:t>长期均衡</w:t>
      </w:r>
      <w:r w:rsidR="00DC27C7">
        <w:rPr>
          <w:rFonts w:hint="eastAsia"/>
          <w:sz w:val="16"/>
          <w:szCs w:val="16"/>
        </w:rPr>
        <w:t>中，</w:t>
      </w:r>
      <w:r w:rsidR="00DC27C7" w:rsidRPr="00DC27C7">
        <w:rPr>
          <w:rFonts w:hint="eastAsia"/>
          <w:color w:val="FF0000"/>
          <w:sz w:val="16"/>
          <w:szCs w:val="16"/>
        </w:rPr>
        <w:t>仍然留在市场</w:t>
      </w:r>
      <w:r w:rsidR="00DC27C7">
        <w:rPr>
          <w:rFonts w:hint="eastAsia"/>
          <w:sz w:val="16"/>
          <w:szCs w:val="16"/>
        </w:rPr>
        <w:t>的企业的经济利润为0，故</w:t>
      </w:r>
      <w:r w:rsidR="00DC27C7" w:rsidRPr="00DC27C7">
        <w:rPr>
          <w:sz w:val="16"/>
          <w:szCs w:val="16"/>
        </w:rPr>
        <w:t>P=</w:t>
      </w:r>
      <w:r w:rsidR="00DC27C7" w:rsidRPr="00DC27C7">
        <w:rPr>
          <w:rFonts w:hint="eastAsia"/>
          <w:color w:val="FF0000"/>
          <w:sz w:val="16"/>
          <w:szCs w:val="16"/>
        </w:rPr>
        <w:t>最小的</w:t>
      </w:r>
      <w:r w:rsidR="00DC27C7" w:rsidRPr="00DC27C7">
        <w:rPr>
          <w:sz w:val="16"/>
          <w:szCs w:val="16"/>
        </w:rPr>
        <w:t>ATC</w:t>
      </w:r>
      <w:r w:rsidR="00DC27C7">
        <w:rPr>
          <w:rFonts w:hint="eastAsia"/>
          <w:sz w:val="16"/>
          <w:szCs w:val="16"/>
        </w:rPr>
        <w:t>，</w:t>
      </w:r>
      <w:r w:rsidR="00DC27C7" w:rsidRPr="00DC27C7">
        <w:rPr>
          <w:rFonts w:hint="eastAsia"/>
          <w:sz w:val="16"/>
          <w:szCs w:val="16"/>
        </w:rPr>
        <w:t>且</w:t>
      </w:r>
      <w:r w:rsidR="00DC27C7" w:rsidRPr="00DC27C7">
        <w:rPr>
          <w:rFonts w:hint="eastAsia"/>
          <w:color w:val="FF0000"/>
          <w:sz w:val="16"/>
          <w:szCs w:val="16"/>
        </w:rPr>
        <w:t>每一个企业都</w:t>
      </w:r>
      <w:r w:rsidR="00DC27C7" w:rsidRPr="00DC27C7">
        <w:rPr>
          <w:rFonts w:hint="eastAsia"/>
          <w:sz w:val="16"/>
          <w:szCs w:val="16"/>
        </w:rPr>
        <w:t>在有效规模</w:t>
      </w:r>
      <w:r w:rsidR="00DC27C7" w:rsidRPr="00DC27C7">
        <w:rPr>
          <w:color w:val="FF0000"/>
          <w:sz w:val="16"/>
          <w:szCs w:val="16"/>
        </w:rPr>
        <w:t>q*</w:t>
      </w:r>
      <w:r w:rsidR="00DC27C7" w:rsidRPr="00DC27C7">
        <w:rPr>
          <w:rFonts w:hint="eastAsia"/>
          <w:sz w:val="16"/>
          <w:szCs w:val="16"/>
        </w:rPr>
        <w:t>上生产</w:t>
      </w:r>
    </w:p>
    <w:p w14:paraId="58E45D8D" w14:textId="7A1B7A8F" w:rsidR="00931930" w:rsidRPr="00DC27C7" w:rsidRDefault="00931930" w:rsidP="00931930">
      <w:pPr>
        <w:rPr>
          <w:rFonts w:ascii="宋体" w:eastAsia="宋体" w:cs="宋体"/>
          <w:color w:val="000000"/>
          <w:kern w:val="0"/>
          <w:sz w:val="16"/>
          <w:szCs w:val="16"/>
        </w:rPr>
      </w:pPr>
      <w:r w:rsidRPr="00DC27C7">
        <w:rPr>
          <w:rFonts w:ascii="宋体" w:eastAsia="宋体" w:cs="宋体"/>
          <w:color w:val="000000"/>
          <w:kern w:val="0"/>
          <w:sz w:val="16"/>
          <w:szCs w:val="16"/>
        </w:rPr>
        <w:t>•</w:t>
      </w:r>
      <w:r w:rsidR="00DC27C7" w:rsidRPr="00DC27C7">
        <w:rPr>
          <w:rFonts w:ascii="宋体" w:eastAsia="宋体" w:cs="宋体" w:hint="eastAsia"/>
          <w:color w:val="FF0000"/>
          <w:kern w:val="0"/>
          <w:sz w:val="16"/>
          <w:szCs w:val="16"/>
        </w:rPr>
        <w:t>长期</w:t>
      </w:r>
      <w:r w:rsidR="00DC27C7" w:rsidRPr="00DC27C7">
        <w:rPr>
          <w:rFonts w:ascii="宋体" w:eastAsia="宋体" w:cs="宋体" w:hint="eastAsia"/>
          <w:color w:val="000000"/>
          <w:kern w:val="0"/>
          <w:sz w:val="16"/>
          <w:szCs w:val="16"/>
        </w:rPr>
        <w:t>市场供给曲线是水平直线，即</w:t>
      </w:r>
      <w:r w:rsidR="00DC27C7" w:rsidRPr="00DC27C7">
        <w:rPr>
          <w:rFonts w:ascii="宋体" w:eastAsia="宋体" w:cs="宋体"/>
          <w:color w:val="000000"/>
          <w:kern w:val="0"/>
          <w:sz w:val="16"/>
          <w:szCs w:val="16"/>
        </w:rPr>
        <w:t>P= minATC</w:t>
      </w:r>
    </w:p>
    <w:p w14:paraId="4BE5CA6E" w14:textId="3FD87D93" w:rsidR="00931930" w:rsidRPr="00DC27C7" w:rsidRDefault="00931930" w:rsidP="00931930">
      <w:pPr>
        <w:rPr>
          <w:rFonts w:ascii="宋体" w:eastAsia="宋体" w:cs="宋体"/>
          <w:color w:val="000000"/>
          <w:kern w:val="0"/>
          <w:sz w:val="16"/>
          <w:szCs w:val="16"/>
        </w:rPr>
      </w:pPr>
      <w:r w:rsidRPr="00DC27C7">
        <w:rPr>
          <w:rFonts w:ascii="宋体" w:eastAsia="宋体" w:cs="宋体"/>
          <w:color w:val="000000"/>
          <w:kern w:val="0"/>
          <w:sz w:val="16"/>
          <w:szCs w:val="16"/>
        </w:rPr>
        <w:t>•</w:t>
      </w:r>
      <w:r w:rsidR="00DC27C7" w:rsidRPr="00DC27C7">
        <w:rPr>
          <w:rFonts w:ascii="宋体" w:eastAsia="宋体" w:cs="宋体" w:hint="eastAsia"/>
          <w:color w:val="000000"/>
          <w:kern w:val="0"/>
          <w:sz w:val="16"/>
          <w:szCs w:val="16"/>
        </w:rPr>
        <w:t>企业的进入与退出使竞争市场的长期供给</w:t>
      </w:r>
      <w:r w:rsidR="00DC27C7" w:rsidRPr="00DC27C7">
        <w:rPr>
          <w:rFonts w:ascii="宋体" w:eastAsia="宋体" w:cs="宋体" w:hint="eastAsia"/>
          <w:color w:val="FF0000"/>
          <w:kern w:val="0"/>
          <w:sz w:val="16"/>
          <w:szCs w:val="16"/>
        </w:rPr>
        <w:t>完全有弹性</w:t>
      </w:r>
    </w:p>
    <w:p w14:paraId="4993C07E" w14:textId="565B323F" w:rsidR="00931930" w:rsidRPr="00DC27C7" w:rsidRDefault="00931930" w:rsidP="00DC27C7">
      <w:pPr>
        <w:pStyle w:val="Default"/>
      </w:pPr>
      <w:r w:rsidRPr="00DC27C7">
        <w:rPr>
          <w:sz w:val="16"/>
          <w:szCs w:val="16"/>
        </w:rPr>
        <w:t>•</w:t>
      </w:r>
      <w:r w:rsidR="00DC27C7" w:rsidRPr="00DC27C7">
        <w:rPr>
          <w:rFonts w:hint="eastAsia"/>
          <w:sz w:val="16"/>
          <w:szCs w:val="16"/>
        </w:rPr>
        <w:t>如果一个企业是其产品</w:t>
      </w:r>
      <w:r w:rsidR="00DC27C7" w:rsidRPr="00DC27C7">
        <w:rPr>
          <w:rFonts w:hint="eastAsia"/>
          <w:color w:val="FF0000"/>
          <w:sz w:val="16"/>
          <w:szCs w:val="16"/>
        </w:rPr>
        <w:t>唯一</w:t>
      </w:r>
      <w:r w:rsidR="00DC27C7" w:rsidRPr="00DC27C7">
        <w:rPr>
          <w:rFonts w:hint="eastAsia"/>
          <w:sz w:val="16"/>
          <w:szCs w:val="16"/>
        </w:rPr>
        <w:t>的卖者，而且其产品</w:t>
      </w:r>
      <w:r w:rsidR="00DC27C7" w:rsidRPr="00DC27C7">
        <w:rPr>
          <w:rFonts w:hint="eastAsia"/>
          <w:color w:val="FF0000"/>
          <w:sz w:val="16"/>
          <w:szCs w:val="16"/>
        </w:rPr>
        <w:t>没有</w:t>
      </w:r>
      <w:r w:rsidR="00DC27C7" w:rsidRPr="00DC27C7">
        <w:rPr>
          <w:rFonts w:hint="eastAsia"/>
          <w:sz w:val="16"/>
          <w:szCs w:val="16"/>
        </w:rPr>
        <w:t>相近的</w:t>
      </w:r>
      <w:r w:rsidR="00DC27C7" w:rsidRPr="00DC27C7">
        <w:rPr>
          <w:rFonts w:hint="eastAsia"/>
          <w:color w:val="FF0000"/>
          <w:sz w:val="16"/>
          <w:szCs w:val="16"/>
        </w:rPr>
        <w:t>替代品</w:t>
      </w:r>
      <w:r w:rsidR="00DC27C7" w:rsidRPr="00DC27C7">
        <w:rPr>
          <w:rFonts w:hint="eastAsia"/>
          <w:sz w:val="16"/>
          <w:szCs w:val="16"/>
        </w:rPr>
        <w:t>，那么这个企业就是一</w:t>
      </w:r>
      <w:r w:rsidR="00DC27C7" w:rsidRPr="00DC27C7">
        <w:rPr>
          <w:rFonts w:hint="eastAsia"/>
          <w:sz w:val="16"/>
          <w:szCs w:val="16"/>
        </w:rPr>
        <w:t>个</w:t>
      </w:r>
      <w:r w:rsidR="00DC27C7" w:rsidRPr="00DC27C7">
        <w:rPr>
          <w:rFonts w:hint="eastAsia"/>
          <w:color w:val="FF0000"/>
          <w:sz w:val="16"/>
          <w:szCs w:val="16"/>
        </w:rPr>
        <w:t>垄断企业</w:t>
      </w:r>
    </w:p>
    <w:p w14:paraId="444C7625" w14:textId="11240F9E" w:rsidR="00931930" w:rsidRPr="003F0C77" w:rsidRDefault="00931930" w:rsidP="00DC27C7">
      <w:pPr>
        <w:pStyle w:val="Default"/>
        <w:rPr>
          <w:rFonts w:hint="eastAsia"/>
          <w:sz w:val="16"/>
          <w:szCs w:val="16"/>
        </w:rPr>
      </w:pPr>
      <w:r w:rsidRPr="00DC27C7">
        <w:rPr>
          <w:sz w:val="16"/>
          <w:szCs w:val="16"/>
        </w:rPr>
        <w:t>•</w:t>
      </w:r>
      <w:r w:rsidR="00DC27C7" w:rsidRPr="00DC27C7">
        <w:rPr>
          <w:rFonts w:hint="eastAsia"/>
          <w:sz w:val="16"/>
          <w:szCs w:val="16"/>
        </w:rPr>
        <w:t>垄断企业</w:t>
      </w:r>
      <w:r w:rsidR="00DC27C7" w:rsidRPr="00DC27C7">
        <w:rPr>
          <w:rFonts w:hint="eastAsia"/>
          <w:color w:val="FF0000"/>
          <w:sz w:val="16"/>
          <w:szCs w:val="16"/>
        </w:rPr>
        <w:t>具有市场势力</w:t>
      </w:r>
      <w:r w:rsidR="00DC27C7" w:rsidRPr="00DC27C7">
        <w:rPr>
          <w:rFonts w:hint="eastAsia"/>
          <w:sz w:val="16"/>
          <w:szCs w:val="16"/>
        </w:rPr>
        <w:t>，是价格的</w:t>
      </w:r>
      <w:r w:rsidR="00DC27C7" w:rsidRPr="00DC27C7">
        <w:rPr>
          <w:rFonts w:hint="eastAsia"/>
          <w:color w:val="FF0000"/>
          <w:sz w:val="16"/>
          <w:szCs w:val="16"/>
        </w:rPr>
        <w:t>制定者</w:t>
      </w:r>
      <w:r w:rsidR="00402176">
        <w:rPr>
          <w:rFonts w:hint="eastAsia"/>
          <w:color w:val="FF0000"/>
          <w:sz w:val="16"/>
          <w:szCs w:val="16"/>
        </w:rPr>
        <w:t>（经济利润&gt;</w:t>
      </w:r>
      <w:r w:rsidR="00402176">
        <w:rPr>
          <w:color w:val="FF0000"/>
          <w:sz w:val="16"/>
          <w:szCs w:val="16"/>
        </w:rPr>
        <w:t>0</w:t>
      </w:r>
      <w:r w:rsidR="00402176">
        <w:rPr>
          <w:rFonts w:hint="eastAsia"/>
          <w:color w:val="FF0000"/>
          <w:sz w:val="16"/>
          <w:szCs w:val="16"/>
        </w:rPr>
        <w:t>）</w:t>
      </w:r>
      <w:r w:rsidR="00DC27C7" w:rsidRPr="00DC27C7">
        <w:rPr>
          <w:rFonts w:hint="eastAsia"/>
          <w:sz w:val="16"/>
          <w:szCs w:val="16"/>
        </w:rPr>
        <w:t>；一个竞争性企业则</w:t>
      </w:r>
      <w:r w:rsidR="00DC27C7" w:rsidRPr="00DC27C7">
        <w:rPr>
          <w:rFonts w:hint="eastAsia"/>
          <w:color w:val="FF0000"/>
          <w:sz w:val="16"/>
          <w:szCs w:val="16"/>
        </w:rPr>
        <w:t>没有市场势力</w:t>
      </w:r>
      <w:r w:rsidR="00DC27C7" w:rsidRPr="00DC27C7">
        <w:rPr>
          <w:rFonts w:hint="eastAsia"/>
          <w:sz w:val="16"/>
          <w:szCs w:val="16"/>
        </w:rPr>
        <w:t>，只能</w:t>
      </w:r>
      <w:r w:rsidR="00DC27C7" w:rsidRPr="00DC27C7">
        <w:rPr>
          <w:rFonts w:hint="eastAsia"/>
          <w:color w:val="FF0000"/>
          <w:sz w:val="16"/>
          <w:szCs w:val="16"/>
        </w:rPr>
        <w:t>接受</w:t>
      </w:r>
      <w:r w:rsidR="00DC27C7" w:rsidRPr="00DC27C7">
        <w:rPr>
          <w:rFonts w:hint="eastAsia"/>
          <w:sz w:val="16"/>
          <w:szCs w:val="16"/>
        </w:rPr>
        <w:t>市场价格</w:t>
      </w:r>
    </w:p>
    <w:p w14:paraId="445D3126" w14:textId="110107C5" w:rsidR="00931930" w:rsidRPr="00DC27C7" w:rsidRDefault="00931930" w:rsidP="00931930">
      <w:pPr>
        <w:rPr>
          <w:rFonts w:ascii="宋体" w:eastAsia="宋体" w:cs="宋体"/>
          <w:color w:val="000000"/>
          <w:kern w:val="0"/>
          <w:sz w:val="16"/>
          <w:szCs w:val="16"/>
        </w:rPr>
      </w:pPr>
      <w:r w:rsidRPr="00DC27C7">
        <w:rPr>
          <w:rFonts w:ascii="宋体" w:eastAsia="宋体" w:cs="宋体"/>
          <w:color w:val="000000"/>
          <w:kern w:val="0"/>
          <w:sz w:val="16"/>
          <w:szCs w:val="16"/>
        </w:rPr>
        <w:t>•</w:t>
      </w:r>
      <w:r w:rsidR="003F0C77" w:rsidRPr="003F0C77">
        <w:rPr>
          <w:rFonts w:ascii="宋体" w:eastAsia="宋体" w:cs="宋体" w:hint="eastAsia"/>
          <w:color w:val="000000"/>
          <w:kern w:val="0"/>
          <w:sz w:val="16"/>
          <w:szCs w:val="16"/>
        </w:rPr>
        <w:t>垄断产生的基本原因是</w:t>
      </w:r>
      <w:r w:rsidR="003F0C77" w:rsidRPr="003F0C77">
        <w:rPr>
          <w:rFonts w:ascii="宋体" w:eastAsia="宋体" w:cs="宋体" w:hint="eastAsia"/>
          <w:color w:val="FF0000"/>
          <w:kern w:val="0"/>
          <w:sz w:val="16"/>
          <w:szCs w:val="16"/>
        </w:rPr>
        <w:t>进入壁垒</w:t>
      </w:r>
    </w:p>
    <w:p w14:paraId="46335220" w14:textId="464FAD81" w:rsidR="00931930" w:rsidRPr="00DC27C7" w:rsidRDefault="00931930" w:rsidP="00931930">
      <w:pPr>
        <w:rPr>
          <w:rFonts w:ascii="宋体" w:eastAsia="宋体" w:cs="宋体" w:hint="eastAsia"/>
          <w:color w:val="000000"/>
          <w:kern w:val="0"/>
          <w:sz w:val="16"/>
          <w:szCs w:val="16"/>
        </w:rPr>
      </w:pPr>
      <w:r w:rsidRPr="00DC27C7">
        <w:rPr>
          <w:rFonts w:ascii="宋体" w:eastAsia="宋体" w:cs="宋体"/>
          <w:color w:val="000000"/>
          <w:kern w:val="0"/>
          <w:sz w:val="16"/>
          <w:szCs w:val="16"/>
        </w:rPr>
        <w:t>•</w:t>
      </w:r>
      <w:r w:rsidR="003F0C77">
        <w:rPr>
          <w:rFonts w:ascii="宋体" w:eastAsia="宋体" w:cs="宋体" w:hint="eastAsia"/>
          <w:color w:val="000000"/>
          <w:kern w:val="0"/>
          <w:sz w:val="16"/>
          <w:szCs w:val="16"/>
        </w:rPr>
        <w:t>壁垒形成的三个原因：</w:t>
      </w:r>
    </w:p>
    <w:p w14:paraId="39E26EDE" w14:textId="6B9A1947" w:rsidR="00931930" w:rsidRPr="003F0C77" w:rsidRDefault="00931930" w:rsidP="003F0C77">
      <w:pPr>
        <w:widowControl/>
        <w:ind w:firstLineChars="100" w:firstLine="160"/>
        <w:jc w:val="left"/>
        <w:rPr>
          <w:rFonts w:ascii="宋体" w:eastAsia="宋体" w:cs="宋体"/>
          <w:sz w:val="16"/>
          <w:szCs w:val="16"/>
        </w:rPr>
      </w:pPr>
      <w:r w:rsidRPr="003F0C77">
        <w:rPr>
          <w:rFonts w:ascii="宋体" w:eastAsia="宋体" w:cs="宋体"/>
          <w:sz w:val="16"/>
          <w:szCs w:val="16"/>
        </w:rPr>
        <w:t>•</w:t>
      </w:r>
      <w:r w:rsidR="003F0C77" w:rsidRPr="003F0C77">
        <w:rPr>
          <w:rFonts w:ascii="宋体" w:eastAsia="宋体" w:cs="宋体" w:hint="eastAsia"/>
          <w:sz w:val="16"/>
          <w:szCs w:val="16"/>
        </w:rPr>
        <w:t>生产所需要的</w:t>
      </w:r>
      <w:r w:rsidR="003F0C77" w:rsidRPr="003F0C77">
        <w:rPr>
          <w:rFonts w:ascii="宋体" w:eastAsia="宋体" w:cs="宋体" w:hint="eastAsia"/>
          <w:color w:val="FF0000"/>
          <w:sz w:val="16"/>
          <w:szCs w:val="16"/>
        </w:rPr>
        <w:t>关键资源</w:t>
      </w:r>
      <w:r w:rsidR="003F0C77" w:rsidRPr="003F0C77">
        <w:rPr>
          <w:rFonts w:ascii="宋体" w:eastAsia="宋体" w:cs="宋体" w:hint="eastAsia"/>
          <w:sz w:val="16"/>
          <w:szCs w:val="16"/>
        </w:rPr>
        <w:t>由</w:t>
      </w:r>
      <w:r w:rsidR="003F0C77" w:rsidRPr="003F0C77">
        <w:rPr>
          <w:rFonts w:ascii="宋体" w:eastAsia="宋体" w:cs="宋体" w:hint="eastAsia"/>
          <w:color w:val="FF0000"/>
          <w:sz w:val="16"/>
          <w:szCs w:val="16"/>
        </w:rPr>
        <w:t>单个</w:t>
      </w:r>
      <w:r w:rsidR="003F0C77" w:rsidRPr="003F0C77">
        <w:rPr>
          <w:rFonts w:ascii="宋体" w:eastAsia="宋体" w:cs="宋体" w:hint="eastAsia"/>
          <w:sz w:val="16"/>
          <w:szCs w:val="16"/>
        </w:rPr>
        <w:t>企业所拥有</w:t>
      </w:r>
    </w:p>
    <w:p w14:paraId="26B3C048" w14:textId="29A9F167" w:rsidR="00931930" w:rsidRPr="003F0C77" w:rsidRDefault="003F0C77" w:rsidP="003F0C77">
      <w:pPr>
        <w:widowControl/>
        <w:ind w:firstLineChars="100" w:firstLine="160"/>
        <w:jc w:val="left"/>
        <w:rPr>
          <w:rFonts w:ascii="宋体" w:eastAsia="宋体" w:cs="宋体"/>
          <w:sz w:val="16"/>
          <w:szCs w:val="16"/>
        </w:rPr>
      </w:pPr>
      <w:r w:rsidRPr="003F0C77">
        <w:rPr>
          <w:rFonts w:ascii="宋体" w:eastAsia="宋体" w:cs="宋体"/>
          <w:sz w:val="16"/>
          <w:szCs w:val="16"/>
        </w:rPr>
        <w:t>•</w:t>
      </w:r>
      <w:r w:rsidRPr="003F0C77">
        <w:rPr>
          <w:rFonts w:ascii="宋体" w:eastAsia="宋体" w:cs="宋体" w:hint="eastAsia"/>
          <w:sz w:val="16"/>
          <w:szCs w:val="16"/>
        </w:rPr>
        <w:t>政府给予</w:t>
      </w:r>
      <w:r w:rsidRPr="003F0C77">
        <w:rPr>
          <w:rFonts w:ascii="宋体" w:eastAsia="宋体" w:cs="宋体" w:hint="eastAsia"/>
          <w:color w:val="FF0000"/>
          <w:sz w:val="16"/>
          <w:szCs w:val="16"/>
        </w:rPr>
        <w:t>单个</w:t>
      </w:r>
      <w:r w:rsidRPr="003F0C77">
        <w:rPr>
          <w:rFonts w:ascii="宋体" w:eastAsia="宋体" w:cs="宋体" w:hint="eastAsia"/>
          <w:sz w:val="16"/>
          <w:szCs w:val="16"/>
        </w:rPr>
        <w:t>企业</w:t>
      </w:r>
      <w:r w:rsidRPr="003F0C77">
        <w:rPr>
          <w:rFonts w:ascii="宋体" w:eastAsia="宋体" w:cs="宋体" w:hint="eastAsia"/>
          <w:color w:val="FF0000"/>
          <w:sz w:val="16"/>
          <w:szCs w:val="16"/>
        </w:rPr>
        <w:t>排他性</w:t>
      </w:r>
      <w:r w:rsidRPr="003F0C77">
        <w:rPr>
          <w:rFonts w:ascii="宋体" w:eastAsia="宋体" w:cs="宋体" w:hint="eastAsia"/>
          <w:sz w:val="16"/>
          <w:szCs w:val="16"/>
        </w:rPr>
        <w:t>生产某种物品或劳务的权利</w:t>
      </w:r>
      <w:r>
        <w:rPr>
          <w:rFonts w:ascii="宋体" w:eastAsia="宋体" w:cs="宋体" w:hint="eastAsia"/>
          <w:sz w:val="16"/>
          <w:szCs w:val="16"/>
        </w:rPr>
        <w:t>（e</w:t>
      </w:r>
      <w:r>
        <w:rPr>
          <w:rFonts w:ascii="宋体" w:eastAsia="宋体" w:cs="宋体"/>
          <w:sz w:val="16"/>
          <w:szCs w:val="16"/>
        </w:rPr>
        <w:t>.g.</w:t>
      </w:r>
      <w:r>
        <w:rPr>
          <w:rFonts w:ascii="宋体" w:eastAsia="宋体" w:cs="宋体" w:hint="eastAsia"/>
          <w:sz w:val="16"/>
          <w:szCs w:val="16"/>
        </w:rPr>
        <w:t>专利）</w:t>
      </w:r>
    </w:p>
    <w:p w14:paraId="010A6791" w14:textId="4616CD38" w:rsidR="003F0C77" w:rsidRDefault="003F0C77" w:rsidP="003F0C77">
      <w:pPr>
        <w:widowControl/>
        <w:ind w:firstLineChars="100" w:firstLine="160"/>
        <w:jc w:val="left"/>
        <w:rPr>
          <w:rFonts w:ascii="宋体" w:eastAsia="宋体" w:cs="宋体"/>
          <w:sz w:val="16"/>
          <w:szCs w:val="16"/>
        </w:rPr>
      </w:pPr>
      <w:r w:rsidRPr="003F0C77">
        <w:rPr>
          <w:rFonts w:ascii="宋体" w:eastAsia="宋体" w:cs="宋体"/>
          <w:sz w:val="16"/>
          <w:szCs w:val="16"/>
        </w:rPr>
        <w:t>•</w:t>
      </w:r>
      <w:r w:rsidRPr="003F0C77">
        <w:rPr>
          <w:rFonts w:ascii="宋体" w:eastAsia="宋体" w:cs="宋体" w:hint="eastAsia"/>
          <w:sz w:val="16"/>
          <w:szCs w:val="16"/>
        </w:rPr>
        <w:t>自然垄断：一个企业能够以</w:t>
      </w:r>
      <w:r w:rsidRPr="003F0C77">
        <w:rPr>
          <w:rFonts w:ascii="宋体" w:eastAsia="宋体" w:cs="宋体" w:hint="eastAsia"/>
          <w:color w:val="FF0000"/>
          <w:sz w:val="16"/>
          <w:szCs w:val="16"/>
        </w:rPr>
        <w:t>低于其他企业</w:t>
      </w:r>
      <w:r w:rsidRPr="003F0C77">
        <w:rPr>
          <w:rFonts w:ascii="宋体" w:eastAsia="宋体" w:cs="宋体" w:hint="eastAsia"/>
          <w:sz w:val="16"/>
          <w:szCs w:val="16"/>
        </w:rPr>
        <w:t>的成本向整个市场供应</w:t>
      </w:r>
      <w:r w:rsidRPr="003F0C77">
        <w:rPr>
          <w:rFonts w:ascii="宋体" w:eastAsia="宋体" w:cs="宋体" w:hint="eastAsia"/>
          <w:color w:val="FF0000"/>
          <w:sz w:val="16"/>
          <w:szCs w:val="16"/>
        </w:rPr>
        <w:t>一种</w:t>
      </w:r>
      <w:r w:rsidRPr="003F0C77">
        <w:rPr>
          <w:rFonts w:ascii="宋体" w:eastAsia="宋体" w:cs="宋体" w:hint="eastAsia"/>
          <w:sz w:val="16"/>
          <w:szCs w:val="16"/>
        </w:rPr>
        <w:t>所需的物品或劳务</w:t>
      </w:r>
      <w:r>
        <w:rPr>
          <w:rFonts w:ascii="宋体" w:eastAsia="宋体" w:cs="宋体" w:hint="eastAsia"/>
          <w:sz w:val="16"/>
          <w:szCs w:val="16"/>
        </w:rPr>
        <w:t>（往往是由于规模经济）</w:t>
      </w:r>
    </w:p>
    <w:p w14:paraId="3E9B4678" w14:textId="77777777" w:rsidR="006529D6" w:rsidRDefault="006529D6" w:rsidP="006529D6">
      <w:pPr>
        <w:pStyle w:val="Default"/>
        <w:rPr>
          <w:color w:val="auto"/>
          <w:kern w:val="2"/>
          <w:sz w:val="16"/>
          <w:szCs w:val="16"/>
        </w:rPr>
      </w:pPr>
      <w:r w:rsidRPr="003F0C77">
        <w:rPr>
          <w:color w:val="auto"/>
          <w:kern w:val="2"/>
          <w:sz w:val="16"/>
          <w:szCs w:val="16"/>
        </w:rPr>
        <w:t>•</w:t>
      </w:r>
      <w:r>
        <w:rPr>
          <w:rFonts w:hint="eastAsia"/>
          <w:sz w:val="16"/>
          <w:szCs w:val="16"/>
        </w:rPr>
        <w:t>自然垄断特点</w:t>
      </w:r>
      <w:r w:rsidRPr="006529D6">
        <w:rPr>
          <w:rFonts w:hint="eastAsia"/>
          <w:color w:val="auto"/>
          <w:kern w:val="2"/>
          <w:sz w:val="16"/>
          <w:szCs w:val="16"/>
        </w:rPr>
        <w:t>：</w:t>
      </w:r>
    </w:p>
    <w:p w14:paraId="6E66E9B5" w14:textId="49362E4E" w:rsidR="006529D6" w:rsidRPr="006529D6" w:rsidRDefault="006529D6" w:rsidP="006529D6">
      <w:pPr>
        <w:pStyle w:val="Default"/>
        <w:ind w:firstLineChars="100" w:firstLine="160"/>
        <w:rPr>
          <w:color w:val="auto"/>
          <w:kern w:val="2"/>
          <w:sz w:val="16"/>
          <w:szCs w:val="16"/>
        </w:rPr>
      </w:pPr>
      <w:r w:rsidRPr="006529D6">
        <w:rPr>
          <w:color w:val="auto"/>
          <w:kern w:val="2"/>
          <w:sz w:val="16"/>
          <w:szCs w:val="16"/>
        </w:rPr>
        <w:t>1.</w:t>
      </w:r>
      <w:r w:rsidRPr="006529D6">
        <w:rPr>
          <w:rFonts w:hint="eastAsia"/>
          <w:color w:val="FF0000"/>
          <w:kern w:val="2"/>
          <w:sz w:val="16"/>
          <w:szCs w:val="16"/>
        </w:rPr>
        <w:t>固定成本很大，而边际成本很小</w:t>
      </w:r>
      <w:r w:rsidRPr="006529D6">
        <w:rPr>
          <w:rFonts w:hint="eastAsia"/>
          <w:color w:val="auto"/>
          <w:kern w:val="2"/>
          <w:sz w:val="16"/>
          <w:szCs w:val="16"/>
        </w:rPr>
        <w:t>，从而在市场上，</w:t>
      </w:r>
      <w:r w:rsidRPr="006529D6">
        <w:rPr>
          <w:rFonts w:hint="eastAsia"/>
          <w:color w:val="FF0000"/>
          <w:kern w:val="2"/>
          <w:sz w:val="16"/>
          <w:szCs w:val="16"/>
        </w:rPr>
        <w:t>平均总成本总是在下降</w:t>
      </w:r>
    </w:p>
    <w:p w14:paraId="69A11359" w14:textId="7D20BE6F" w:rsidR="003F0C77" w:rsidRDefault="006529D6" w:rsidP="006529D6">
      <w:pPr>
        <w:widowControl/>
        <w:ind w:firstLineChars="100" w:firstLine="160"/>
        <w:jc w:val="left"/>
        <w:rPr>
          <w:rFonts w:ascii="宋体" w:eastAsia="宋体" w:cs="宋体"/>
          <w:sz w:val="16"/>
          <w:szCs w:val="16"/>
        </w:rPr>
      </w:pPr>
      <w:r w:rsidRPr="006529D6">
        <w:rPr>
          <w:rFonts w:ascii="宋体" w:eastAsia="宋体" w:cs="宋体"/>
          <w:sz w:val="16"/>
          <w:szCs w:val="16"/>
        </w:rPr>
        <w:t xml:space="preserve">2. </w:t>
      </w:r>
      <w:r w:rsidRPr="006529D6">
        <w:rPr>
          <w:rFonts w:ascii="宋体" w:eastAsia="宋体" w:cs="宋体" w:hint="eastAsia"/>
          <w:color w:val="FF0000"/>
          <w:sz w:val="16"/>
          <w:szCs w:val="16"/>
        </w:rPr>
        <w:t>现有</w:t>
      </w:r>
      <w:r w:rsidRPr="006529D6">
        <w:rPr>
          <w:rFonts w:ascii="宋体" w:eastAsia="宋体" w:cs="宋体" w:hint="eastAsia"/>
          <w:sz w:val="16"/>
          <w:szCs w:val="16"/>
        </w:rPr>
        <w:t>企业的</w:t>
      </w:r>
      <w:r w:rsidRPr="006529D6">
        <w:rPr>
          <w:rFonts w:ascii="宋体" w:eastAsia="宋体" w:cs="宋体"/>
          <w:color w:val="FF0000"/>
          <w:sz w:val="16"/>
          <w:szCs w:val="16"/>
        </w:rPr>
        <w:t>ATC</w:t>
      </w:r>
      <w:r w:rsidRPr="006529D6">
        <w:rPr>
          <w:rFonts w:ascii="宋体" w:eastAsia="宋体" w:cs="宋体"/>
          <w:sz w:val="16"/>
          <w:szCs w:val="16"/>
        </w:rPr>
        <w:t>&lt;</w:t>
      </w:r>
      <w:r w:rsidRPr="006529D6">
        <w:rPr>
          <w:rFonts w:ascii="宋体" w:eastAsia="宋体" w:cs="宋体" w:hint="eastAsia"/>
          <w:color w:val="FF0000"/>
          <w:sz w:val="16"/>
          <w:szCs w:val="16"/>
        </w:rPr>
        <w:t>新进入</w:t>
      </w:r>
      <w:r w:rsidRPr="006529D6">
        <w:rPr>
          <w:rFonts w:ascii="宋体" w:eastAsia="宋体" w:cs="宋体" w:hint="eastAsia"/>
          <w:sz w:val="16"/>
          <w:szCs w:val="16"/>
        </w:rPr>
        <w:t>者的</w:t>
      </w:r>
      <w:r w:rsidRPr="006529D6">
        <w:rPr>
          <w:rFonts w:ascii="宋体" w:eastAsia="宋体" w:cs="宋体"/>
          <w:color w:val="FF0000"/>
          <w:sz w:val="16"/>
          <w:szCs w:val="16"/>
        </w:rPr>
        <w:t>ATC</w:t>
      </w:r>
      <w:r w:rsidRPr="006529D6">
        <w:rPr>
          <w:rFonts w:ascii="宋体" w:eastAsia="宋体" w:cs="宋体" w:hint="eastAsia"/>
          <w:sz w:val="16"/>
          <w:szCs w:val="16"/>
        </w:rPr>
        <w:t>，存在进入门槛</w:t>
      </w:r>
    </w:p>
    <w:p w14:paraId="0DC8E806" w14:textId="6011B74B" w:rsidR="006529D6" w:rsidRDefault="00402176" w:rsidP="006529D6">
      <w:pPr>
        <w:widowControl/>
        <w:jc w:val="left"/>
        <w:rPr>
          <w:rFonts w:ascii="宋体" w:eastAsia="宋体" w:cs="宋体"/>
          <w:color w:val="FF0000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>
        <w:rPr>
          <w:rFonts w:ascii="宋体" w:eastAsia="宋体" w:cs="宋体" w:hint="eastAsia"/>
          <w:sz w:val="16"/>
          <w:szCs w:val="16"/>
        </w:rPr>
        <w:t>垄断企业的需求曲线斜向</w:t>
      </w:r>
      <w:r w:rsidRPr="00402176">
        <w:rPr>
          <w:rFonts w:ascii="宋体" w:eastAsia="宋体" w:cs="宋体" w:hint="eastAsia"/>
          <w:color w:val="FF0000"/>
          <w:sz w:val="16"/>
          <w:szCs w:val="16"/>
        </w:rPr>
        <w:t>右下</w:t>
      </w:r>
      <w:r>
        <w:rPr>
          <w:rFonts w:ascii="宋体" w:eastAsia="宋体" w:cs="宋体" w:hint="eastAsia"/>
          <w:sz w:val="16"/>
          <w:szCs w:val="16"/>
        </w:rPr>
        <w:t>，</w:t>
      </w:r>
      <w:r w:rsidRPr="00402176">
        <w:rPr>
          <w:rFonts w:ascii="宋体" w:eastAsia="宋体" w:cs="宋体" w:hint="eastAsia"/>
          <w:color w:val="FF0000"/>
          <w:sz w:val="16"/>
          <w:szCs w:val="16"/>
        </w:rPr>
        <w:t>M</w:t>
      </w:r>
      <w:r w:rsidRPr="00402176">
        <w:rPr>
          <w:rFonts w:ascii="宋体" w:eastAsia="宋体" w:cs="宋体"/>
          <w:color w:val="FF0000"/>
          <w:sz w:val="16"/>
          <w:szCs w:val="16"/>
        </w:rPr>
        <w:t>R</w:t>
      </w:r>
      <w:r w:rsidRPr="00402176">
        <w:rPr>
          <w:rFonts w:ascii="宋体" w:eastAsia="宋体" w:cs="宋体" w:hint="eastAsia"/>
          <w:color w:val="FF0000"/>
          <w:sz w:val="16"/>
          <w:szCs w:val="16"/>
        </w:rPr>
        <w:t>≠</w:t>
      </w:r>
      <w:r w:rsidRPr="00402176">
        <w:rPr>
          <w:rFonts w:ascii="宋体" w:eastAsia="宋体" w:cs="宋体"/>
          <w:color w:val="FF0000"/>
          <w:sz w:val="16"/>
          <w:szCs w:val="16"/>
        </w:rPr>
        <w:t>P</w:t>
      </w:r>
      <w:r>
        <w:rPr>
          <w:rFonts w:ascii="宋体" w:eastAsia="宋体" w:cs="宋体" w:hint="eastAsia"/>
          <w:color w:val="FF0000"/>
          <w:sz w:val="16"/>
          <w:szCs w:val="16"/>
        </w:rPr>
        <w:t>，A</w:t>
      </w:r>
      <w:r>
        <w:rPr>
          <w:rFonts w:ascii="宋体" w:eastAsia="宋体" w:cs="宋体"/>
          <w:color w:val="FF0000"/>
          <w:sz w:val="16"/>
          <w:szCs w:val="16"/>
        </w:rPr>
        <w:t>R=P</w:t>
      </w:r>
    </w:p>
    <w:p w14:paraId="15DE7262" w14:textId="57A28C70" w:rsidR="00402176" w:rsidRPr="00402176" w:rsidRDefault="00402176" w:rsidP="00402176">
      <w:pPr>
        <w:pStyle w:val="Default"/>
        <w:rPr>
          <w:rFonts w:hint="eastAsia"/>
          <w:color w:val="auto"/>
          <w:kern w:val="2"/>
          <w:sz w:val="16"/>
          <w:szCs w:val="16"/>
        </w:rPr>
      </w:pPr>
      <w:r w:rsidRPr="00402176">
        <w:rPr>
          <w:color w:val="auto"/>
          <w:kern w:val="2"/>
          <w:sz w:val="16"/>
          <w:szCs w:val="16"/>
        </w:rPr>
        <w:t>•</w:t>
      </w:r>
      <w:r>
        <w:rPr>
          <w:rFonts w:hint="eastAsia"/>
          <w:color w:val="auto"/>
          <w:kern w:val="2"/>
          <w:sz w:val="16"/>
          <w:szCs w:val="16"/>
        </w:rPr>
        <w:t>增加产量对收益的两种影响：</w:t>
      </w:r>
    </w:p>
    <w:p w14:paraId="58B24BFA" w14:textId="67CF40EA" w:rsidR="00402176" w:rsidRPr="00402176" w:rsidRDefault="00402176" w:rsidP="00402176">
      <w:pPr>
        <w:widowControl/>
        <w:ind w:firstLineChars="100" w:firstLine="160"/>
        <w:jc w:val="left"/>
        <w:rPr>
          <w:rFonts w:ascii="宋体" w:eastAsia="宋体" w:cs="宋体"/>
          <w:sz w:val="16"/>
          <w:szCs w:val="16"/>
        </w:rPr>
      </w:pPr>
      <w:r w:rsidRPr="00402176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 w:hint="eastAsia"/>
          <w:sz w:val="16"/>
          <w:szCs w:val="16"/>
        </w:rPr>
        <w:t>产出效应：更高的产出增加收益</w:t>
      </w:r>
    </w:p>
    <w:p w14:paraId="2D6FD96B" w14:textId="0C942CAA" w:rsidR="00402176" w:rsidRPr="00402176" w:rsidRDefault="00402176" w:rsidP="00402176">
      <w:pPr>
        <w:widowControl/>
        <w:ind w:firstLineChars="100" w:firstLine="160"/>
        <w:jc w:val="left"/>
        <w:rPr>
          <w:rFonts w:ascii="宋体" w:eastAsia="宋体" w:cs="宋体" w:hint="eastAsia"/>
          <w:sz w:val="16"/>
          <w:szCs w:val="16"/>
        </w:rPr>
      </w:pPr>
      <w:r w:rsidRPr="00402176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 w:hint="eastAsia"/>
          <w:sz w:val="16"/>
          <w:szCs w:val="16"/>
        </w:rPr>
        <w:t>价格效应：价格下降减少收益</w:t>
      </w:r>
    </w:p>
    <w:p w14:paraId="36F4A9A0" w14:textId="3EFB63AD" w:rsidR="00402176" w:rsidRPr="00402176" w:rsidRDefault="00402176" w:rsidP="00402176">
      <w:pPr>
        <w:pStyle w:val="Default"/>
        <w:rPr>
          <w:rFonts w:hint="eastAsia"/>
        </w:rPr>
      </w:pPr>
      <w:r w:rsidRPr="00402176">
        <w:rPr>
          <w:color w:val="auto"/>
          <w:sz w:val="16"/>
          <w:szCs w:val="16"/>
        </w:rPr>
        <w:t>•</w:t>
      </w:r>
      <w:r w:rsidRPr="00402176">
        <w:rPr>
          <w:rFonts w:hint="eastAsia"/>
          <w:color w:val="auto"/>
          <w:kern w:val="2"/>
          <w:sz w:val="16"/>
          <w:szCs w:val="16"/>
        </w:rPr>
        <w:t>如果价格效应超过产出效应，</w:t>
      </w:r>
      <w:r w:rsidRPr="00402176">
        <w:rPr>
          <w:color w:val="auto"/>
          <w:kern w:val="2"/>
          <w:sz w:val="16"/>
          <w:szCs w:val="16"/>
        </w:rPr>
        <w:t>MR</w:t>
      </w:r>
      <w:r>
        <w:rPr>
          <w:rFonts w:hint="eastAsia"/>
          <w:color w:val="auto"/>
          <w:kern w:val="2"/>
          <w:sz w:val="16"/>
          <w:szCs w:val="16"/>
        </w:rPr>
        <w:t>甚至</w:t>
      </w:r>
      <w:r w:rsidRPr="00402176">
        <w:rPr>
          <w:rFonts w:hint="eastAsia"/>
          <w:color w:val="auto"/>
          <w:kern w:val="2"/>
          <w:sz w:val="16"/>
          <w:szCs w:val="16"/>
        </w:rPr>
        <w:t>为负</w:t>
      </w:r>
    </w:p>
    <w:p w14:paraId="631C2B1A" w14:textId="481D95CA" w:rsidR="00402176" w:rsidRDefault="00402176" w:rsidP="00402176">
      <w:pPr>
        <w:widowControl/>
        <w:jc w:val="left"/>
        <w:rPr>
          <w:rFonts w:ascii="宋体" w:eastAsia="宋体" w:hAnsi="Times New Roman" w:cs="宋体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 w:rsidR="00DA759D">
        <w:rPr>
          <w:rFonts w:ascii="宋体" w:eastAsia="宋体" w:hAnsi="Times New Roman" w:cs="宋体" w:hint="eastAsia"/>
          <w:sz w:val="16"/>
          <w:szCs w:val="16"/>
        </w:rPr>
        <w:t>垄断者利益最大化：M</w:t>
      </w:r>
      <w:r w:rsidR="00DA759D">
        <w:rPr>
          <w:rFonts w:ascii="宋体" w:eastAsia="宋体" w:hAnsi="Times New Roman" w:cs="宋体"/>
          <w:sz w:val="16"/>
          <w:szCs w:val="16"/>
        </w:rPr>
        <w:t>R=MC</w:t>
      </w:r>
      <w:r w:rsidR="00DA759D">
        <w:rPr>
          <w:rFonts w:ascii="宋体" w:eastAsia="宋体" w:hAnsi="Times New Roman" w:cs="宋体" w:hint="eastAsia"/>
          <w:sz w:val="16"/>
          <w:szCs w:val="16"/>
        </w:rPr>
        <w:t>。</w:t>
      </w:r>
      <w:r w:rsidR="00DA759D" w:rsidRPr="00DA759D">
        <w:rPr>
          <w:rFonts w:ascii="宋体" w:eastAsia="宋体" w:hAnsi="Times New Roman" w:cs="宋体" w:hint="eastAsia"/>
          <w:color w:val="FF0000"/>
          <w:sz w:val="16"/>
          <w:szCs w:val="16"/>
        </w:rPr>
        <w:t>先找</w:t>
      </w:r>
      <w:r w:rsidR="00DA759D">
        <w:rPr>
          <w:rFonts w:ascii="宋体" w:eastAsia="宋体" w:hAnsi="Times New Roman" w:cs="宋体" w:hint="eastAsia"/>
          <w:sz w:val="16"/>
          <w:szCs w:val="16"/>
        </w:rPr>
        <w:t>M</w:t>
      </w:r>
      <w:r w:rsidR="00DA759D">
        <w:rPr>
          <w:rFonts w:ascii="宋体" w:eastAsia="宋体" w:hAnsi="Times New Roman" w:cs="宋体"/>
          <w:sz w:val="16"/>
          <w:szCs w:val="16"/>
        </w:rPr>
        <w:t>R=MC</w:t>
      </w:r>
      <w:r w:rsidR="00DA759D">
        <w:rPr>
          <w:rFonts w:ascii="宋体" w:eastAsia="宋体" w:hAnsi="Times New Roman" w:cs="宋体" w:hint="eastAsia"/>
          <w:sz w:val="16"/>
          <w:szCs w:val="16"/>
        </w:rPr>
        <w:t>对应的Q</w:t>
      </w:r>
      <w:r w:rsidR="00DA759D">
        <w:rPr>
          <w:rFonts w:ascii="宋体" w:eastAsia="宋体" w:hAnsi="Times New Roman" w:cs="宋体"/>
          <w:sz w:val="16"/>
          <w:szCs w:val="16"/>
        </w:rPr>
        <w:t>,</w:t>
      </w:r>
      <w:r w:rsidR="00DA759D" w:rsidRPr="00DA759D">
        <w:rPr>
          <w:rFonts w:ascii="宋体" w:eastAsia="宋体" w:hAnsi="Times New Roman" w:cs="宋体" w:hint="eastAsia"/>
          <w:color w:val="FF0000"/>
          <w:sz w:val="16"/>
          <w:szCs w:val="16"/>
        </w:rPr>
        <w:t>再找</w:t>
      </w:r>
      <w:r w:rsidR="00DA759D">
        <w:rPr>
          <w:rFonts w:ascii="宋体" w:eastAsia="宋体" w:hAnsi="Times New Roman" w:cs="宋体" w:hint="eastAsia"/>
          <w:sz w:val="16"/>
          <w:szCs w:val="16"/>
        </w:rPr>
        <w:t>Q对应的</w:t>
      </w:r>
      <w:r w:rsidR="00DA759D" w:rsidRPr="00DA759D">
        <w:rPr>
          <w:rFonts w:ascii="宋体" w:eastAsia="宋体" w:hAnsi="Times New Roman" w:cs="宋体" w:hint="eastAsia"/>
          <w:color w:val="FF0000"/>
          <w:sz w:val="16"/>
          <w:szCs w:val="16"/>
        </w:rPr>
        <w:t>垄断企业需求曲线</w:t>
      </w:r>
      <w:r w:rsidR="00DA759D">
        <w:rPr>
          <w:rFonts w:ascii="宋体" w:eastAsia="宋体" w:hAnsi="Times New Roman" w:cs="宋体" w:hint="eastAsia"/>
          <w:color w:val="FF0000"/>
          <w:sz w:val="16"/>
          <w:szCs w:val="16"/>
        </w:rPr>
        <w:t>上</w:t>
      </w:r>
      <w:r w:rsidR="00DA759D">
        <w:rPr>
          <w:rFonts w:ascii="宋体" w:eastAsia="宋体" w:hAnsi="Times New Roman" w:cs="宋体" w:hint="eastAsia"/>
          <w:sz w:val="16"/>
          <w:szCs w:val="16"/>
        </w:rPr>
        <w:t>的价格（</w:t>
      </w:r>
      <w:r w:rsidR="00DA759D" w:rsidRPr="00DA759D">
        <w:rPr>
          <w:rFonts w:ascii="宋体" w:eastAsia="宋体" w:hAnsi="Times New Roman" w:cs="宋体" w:hint="eastAsia"/>
          <w:color w:val="FF0000"/>
          <w:sz w:val="16"/>
          <w:szCs w:val="16"/>
        </w:rPr>
        <w:t>垄断者把消费者为那个数量所愿意支付的最高价格作为市场价格</w:t>
      </w:r>
      <w:r w:rsidR="00DA759D">
        <w:rPr>
          <w:rFonts w:ascii="宋体" w:eastAsia="宋体" w:hAnsi="Times New Roman" w:cs="宋体" w:hint="eastAsia"/>
          <w:sz w:val="16"/>
          <w:szCs w:val="16"/>
        </w:rPr>
        <w:t>）</w:t>
      </w:r>
    </w:p>
    <w:p w14:paraId="4D8A9D1C" w14:textId="56347E30" w:rsidR="001E44E7" w:rsidRPr="001E44E7" w:rsidRDefault="001E44E7" w:rsidP="001E44E7">
      <w:pPr>
        <w:pStyle w:val="Default"/>
        <w:rPr>
          <w:rFonts w:hAnsi="Times New Roman" w:hint="eastAsia"/>
          <w:color w:val="auto"/>
          <w:kern w:val="2"/>
          <w:sz w:val="16"/>
          <w:szCs w:val="16"/>
        </w:rPr>
      </w:pPr>
      <w:r w:rsidRPr="004A6215">
        <w:rPr>
          <w:rFonts w:hAnsi="Times New Roman"/>
          <w:color w:val="auto"/>
          <w:sz w:val="16"/>
          <w:szCs w:val="16"/>
        </w:rPr>
        <w:t>•</w:t>
      </w:r>
      <w:r w:rsidRPr="00DA759D">
        <w:rPr>
          <w:rFonts w:hAnsi="Times New Roman" w:hint="eastAsia"/>
          <w:color w:val="auto"/>
          <w:kern w:val="2"/>
          <w:sz w:val="16"/>
          <w:szCs w:val="16"/>
        </w:rPr>
        <w:t>垄断者的利润</w:t>
      </w:r>
      <w:r w:rsidRPr="00DA759D">
        <w:rPr>
          <w:rFonts w:hAnsi="Times New Roman"/>
          <w:sz w:val="16"/>
          <w:szCs w:val="16"/>
        </w:rPr>
        <w:t>= (P</w:t>
      </w:r>
      <w:r w:rsidRPr="00DA759D">
        <w:rPr>
          <w:rFonts w:hAnsi="Times New Roman"/>
          <w:sz w:val="16"/>
          <w:szCs w:val="16"/>
        </w:rPr>
        <w:t>–</w:t>
      </w:r>
      <w:r w:rsidRPr="00DA759D">
        <w:rPr>
          <w:rFonts w:hAnsi="Times New Roman"/>
          <w:sz w:val="16"/>
          <w:szCs w:val="16"/>
        </w:rPr>
        <w:t>ATC) x Q</w:t>
      </w:r>
    </w:p>
    <w:p w14:paraId="77AA5AE9" w14:textId="0B665ADC" w:rsidR="00402176" w:rsidRPr="00402176" w:rsidRDefault="00DA759D" w:rsidP="00402176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250E4" wp14:editId="60A71CC7">
            <wp:simplePos x="0" y="0"/>
            <wp:positionH relativeFrom="column">
              <wp:posOffset>635</wp:posOffset>
            </wp:positionH>
            <wp:positionV relativeFrom="paragraph">
              <wp:posOffset>43815</wp:posOffset>
            </wp:positionV>
            <wp:extent cx="1350010" cy="897255"/>
            <wp:effectExtent l="0" t="0" r="2540" b="0"/>
            <wp:wrapSquare wrapText="bothSides"/>
            <wp:docPr id="1638551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513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176" w:rsidRPr="004A6215">
        <w:rPr>
          <w:rFonts w:ascii="宋体" w:eastAsia="宋体" w:hAnsi="Times New Roman" w:cs="宋体"/>
          <w:sz w:val="16"/>
          <w:szCs w:val="16"/>
        </w:rPr>
        <w:t>•</w:t>
      </w:r>
      <w:r>
        <w:rPr>
          <w:rFonts w:ascii="宋体" w:eastAsia="宋体" w:hAnsi="Times New Roman" w:cs="宋体" w:hint="eastAsia"/>
          <w:sz w:val="16"/>
          <w:szCs w:val="16"/>
        </w:rPr>
        <w:t>垄断会导致无谓损失</w:t>
      </w:r>
    </w:p>
    <w:p w14:paraId="748C98DE" w14:textId="77777777" w:rsidR="001E44E7" w:rsidRDefault="001E44E7" w:rsidP="00DA759D">
      <w:pPr>
        <w:pStyle w:val="Default"/>
        <w:rPr>
          <w:rFonts w:hAnsi="Times New Roman"/>
          <w:color w:val="auto"/>
          <w:sz w:val="16"/>
          <w:szCs w:val="16"/>
        </w:rPr>
      </w:pPr>
    </w:p>
    <w:p w14:paraId="0BB5F6BA" w14:textId="77777777" w:rsidR="001E44E7" w:rsidRDefault="001E44E7" w:rsidP="00DA759D">
      <w:pPr>
        <w:pStyle w:val="Default"/>
        <w:rPr>
          <w:rFonts w:hAnsi="Times New Roman"/>
          <w:color w:val="auto"/>
          <w:sz w:val="16"/>
          <w:szCs w:val="16"/>
        </w:rPr>
      </w:pPr>
    </w:p>
    <w:p w14:paraId="123C7DF9" w14:textId="77777777" w:rsidR="001E44E7" w:rsidRDefault="001E44E7" w:rsidP="00DA759D">
      <w:pPr>
        <w:pStyle w:val="Default"/>
        <w:rPr>
          <w:rFonts w:hAnsi="Times New Roman"/>
          <w:color w:val="auto"/>
          <w:sz w:val="16"/>
          <w:szCs w:val="16"/>
        </w:rPr>
      </w:pPr>
    </w:p>
    <w:p w14:paraId="198F8C9B" w14:textId="337CD5D4" w:rsidR="00DA759D" w:rsidRPr="00DA759D" w:rsidRDefault="00DA759D" w:rsidP="00DA759D">
      <w:pPr>
        <w:pStyle w:val="Default"/>
        <w:rPr>
          <w:rFonts w:hAnsi="Times New Roman" w:hint="eastAsia"/>
          <w:color w:val="auto"/>
          <w:kern w:val="2"/>
          <w:sz w:val="16"/>
          <w:szCs w:val="16"/>
        </w:rPr>
      </w:pPr>
      <w:r w:rsidRPr="004A6215">
        <w:rPr>
          <w:rFonts w:hAnsi="Times New Roman"/>
          <w:color w:val="auto"/>
          <w:sz w:val="16"/>
          <w:szCs w:val="16"/>
        </w:rPr>
        <w:t>•</w:t>
      </w:r>
      <w:r w:rsidR="001E44E7">
        <w:rPr>
          <w:rFonts w:hAnsi="Times New Roman" w:hint="eastAsia"/>
          <w:color w:val="auto"/>
          <w:kern w:val="2"/>
          <w:sz w:val="16"/>
          <w:szCs w:val="16"/>
        </w:rPr>
        <w:t>完全竞争市场：求Q时曲线交点是D和M</w:t>
      </w:r>
      <w:r w:rsidR="001E44E7">
        <w:rPr>
          <w:rFonts w:hAnsi="Times New Roman"/>
          <w:color w:val="auto"/>
          <w:kern w:val="2"/>
          <w:sz w:val="16"/>
          <w:szCs w:val="16"/>
        </w:rPr>
        <w:t>C</w:t>
      </w:r>
    </w:p>
    <w:p w14:paraId="5D6E8E16" w14:textId="323D8D74" w:rsidR="00402176" w:rsidRPr="00402176" w:rsidRDefault="00402176" w:rsidP="00402176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 w:rsidR="001E44E7">
        <w:rPr>
          <w:rFonts w:ascii="宋体" w:eastAsia="宋体" w:hAnsi="Times New Roman" w:cs="宋体" w:hint="eastAsia"/>
          <w:sz w:val="16"/>
          <w:szCs w:val="16"/>
        </w:rPr>
        <w:t>垄断市场：求Q时曲线交点是M</w:t>
      </w:r>
      <w:r w:rsidR="001E44E7">
        <w:rPr>
          <w:rFonts w:ascii="宋体" w:eastAsia="宋体" w:hAnsi="Times New Roman" w:cs="宋体"/>
          <w:sz w:val="16"/>
          <w:szCs w:val="16"/>
        </w:rPr>
        <w:t>R</w:t>
      </w:r>
      <w:r w:rsidR="001E44E7">
        <w:rPr>
          <w:rFonts w:ascii="宋体" w:eastAsia="宋体" w:hAnsi="Times New Roman" w:cs="宋体" w:hint="eastAsia"/>
          <w:sz w:val="16"/>
          <w:szCs w:val="16"/>
        </w:rPr>
        <w:t>和M</w:t>
      </w:r>
      <w:r w:rsidR="001E44E7">
        <w:rPr>
          <w:rFonts w:ascii="宋体" w:eastAsia="宋体" w:hAnsi="Times New Roman" w:cs="宋体"/>
          <w:sz w:val="16"/>
          <w:szCs w:val="16"/>
        </w:rPr>
        <w:t>C</w:t>
      </w:r>
    </w:p>
    <w:p w14:paraId="754DBC21" w14:textId="53F001FB" w:rsidR="00402176" w:rsidRPr="001E44E7" w:rsidRDefault="00402176" w:rsidP="001E44E7">
      <w:pPr>
        <w:pStyle w:val="Default"/>
        <w:rPr>
          <w:rFonts w:hAnsi="Times New Roman" w:hint="eastAsia"/>
          <w:color w:val="auto"/>
          <w:kern w:val="2"/>
          <w:sz w:val="16"/>
          <w:szCs w:val="16"/>
        </w:rPr>
      </w:pPr>
      <w:r w:rsidRPr="004A6215">
        <w:rPr>
          <w:rFonts w:hAnsi="Times New Roman"/>
          <w:color w:val="auto"/>
          <w:sz w:val="16"/>
          <w:szCs w:val="16"/>
        </w:rPr>
        <w:t>•</w:t>
      </w:r>
      <w:r w:rsidR="001E44E7" w:rsidRPr="001E44E7">
        <w:rPr>
          <w:rFonts w:hAnsi="Times New Roman" w:hint="eastAsia"/>
          <w:color w:val="auto"/>
          <w:kern w:val="2"/>
          <w:sz w:val="16"/>
          <w:szCs w:val="16"/>
        </w:rPr>
        <w:t>价格歧视：以</w:t>
      </w:r>
      <w:r w:rsidR="001E44E7" w:rsidRPr="001E44E7">
        <w:rPr>
          <w:rFonts w:hAnsi="Times New Roman" w:hint="eastAsia"/>
          <w:color w:val="FF0000"/>
          <w:kern w:val="2"/>
          <w:sz w:val="16"/>
          <w:szCs w:val="16"/>
        </w:rPr>
        <w:t>不同价格</w:t>
      </w:r>
      <w:r w:rsidR="001E44E7" w:rsidRPr="001E44E7">
        <w:rPr>
          <w:rFonts w:hAnsi="Times New Roman" w:hint="eastAsia"/>
          <w:color w:val="auto"/>
          <w:kern w:val="2"/>
          <w:sz w:val="16"/>
          <w:szCs w:val="16"/>
        </w:rPr>
        <w:t>向</w:t>
      </w:r>
      <w:r w:rsidR="001E44E7" w:rsidRPr="001E44E7">
        <w:rPr>
          <w:rFonts w:hAnsi="Times New Roman" w:hint="eastAsia"/>
          <w:color w:val="FF0000"/>
          <w:kern w:val="2"/>
          <w:sz w:val="16"/>
          <w:szCs w:val="16"/>
        </w:rPr>
        <w:t>不同顾客</w:t>
      </w:r>
      <w:r w:rsidR="001E44E7" w:rsidRPr="001E44E7">
        <w:rPr>
          <w:rFonts w:hAnsi="Times New Roman" w:hint="eastAsia"/>
          <w:color w:val="auto"/>
          <w:kern w:val="2"/>
          <w:sz w:val="16"/>
          <w:szCs w:val="16"/>
        </w:rPr>
        <w:t>出售同一种物品的经营做法</w:t>
      </w:r>
      <w:r w:rsidR="001E44E7">
        <w:rPr>
          <w:rFonts w:hAnsi="Times New Roman" w:hint="eastAsia"/>
          <w:color w:val="auto"/>
          <w:kern w:val="2"/>
          <w:sz w:val="16"/>
          <w:szCs w:val="16"/>
        </w:rPr>
        <w:t>（e</w:t>
      </w:r>
      <w:r w:rsidR="001E44E7">
        <w:rPr>
          <w:rFonts w:hAnsi="Times New Roman"/>
          <w:color w:val="auto"/>
          <w:kern w:val="2"/>
          <w:sz w:val="16"/>
          <w:szCs w:val="16"/>
        </w:rPr>
        <w:t>.g.</w:t>
      </w:r>
      <w:r w:rsidR="001E44E7">
        <w:rPr>
          <w:rFonts w:hAnsi="Times New Roman" w:hint="eastAsia"/>
          <w:color w:val="auto"/>
          <w:kern w:val="2"/>
          <w:sz w:val="16"/>
          <w:szCs w:val="16"/>
        </w:rPr>
        <w:t>飞机票价）</w:t>
      </w:r>
    </w:p>
    <w:p w14:paraId="3E6FA619" w14:textId="56964877" w:rsidR="001E44E7" w:rsidRPr="001E44E7" w:rsidRDefault="00402176" w:rsidP="001E44E7">
      <w:pPr>
        <w:pStyle w:val="Default"/>
      </w:pPr>
      <w:r w:rsidRPr="004A6215">
        <w:rPr>
          <w:rFonts w:hAnsi="Times New Roman"/>
          <w:color w:val="auto"/>
          <w:sz w:val="16"/>
          <w:szCs w:val="16"/>
        </w:rPr>
        <w:t>•</w:t>
      </w:r>
      <w:r w:rsidR="001E44E7" w:rsidRPr="001E44E7">
        <w:rPr>
          <w:rFonts w:hAnsi="Times New Roman" w:hint="eastAsia"/>
          <w:color w:val="auto"/>
          <w:kern w:val="2"/>
          <w:sz w:val="16"/>
          <w:szCs w:val="16"/>
        </w:rPr>
        <w:t>在价格歧视中所依据的特征是</w:t>
      </w:r>
      <w:r w:rsidR="001E44E7" w:rsidRPr="001E44E7">
        <w:rPr>
          <w:rFonts w:hAnsi="Times New Roman" w:hint="eastAsia"/>
          <w:color w:val="FF0000"/>
          <w:kern w:val="2"/>
          <w:sz w:val="16"/>
          <w:szCs w:val="16"/>
        </w:rPr>
        <w:t>支付意愿</w:t>
      </w:r>
      <w:r w:rsidR="001E44E7">
        <w:rPr>
          <w:rFonts w:hAnsi="Times New Roman" w:hint="eastAsia"/>
          <w:color w:val="auto"/>
          <w:kern w:val="2"/>
          <w:sz w:val="16"/>
          <w:szCs w:val="16"/>
        </w:rPr>
        <w:t>：</w:t>
      </w:r>
    </w:p>
    <w:p w14:paraId="42372B89" w14:textId="45A86865" w:rsidR="00402176" w:rsidRPr="001E44E7" w:rsidRDefault="001E44E7" w:rsidP="001E44E7">
      <w:pPr>
        <w:pStyle w:val="Default"/>
        <w:ind w:firstLineChars="100" w:firstLine="160"/>
        <w:rPr>
          <w:rFonts w:hAnsi="Times New Roman" w:hint="eastAsia"/>
          <w:color w:val="auto"/>
          <w:kern w:val="2"/>
          <w:sz w:val="16"/>
          <w:szCs w:val="16"/>
        </w:rPr>
      </w:pPr>
      <w:r w:rsidRPr="004A6215">
        <w:rPr>
          <w:rFonts w:hAnsi="Times New Roman"/>
          <w:color w:val="auto"/>
          <w:sz w:val="16"/>
          <w:szCs w:val="16"/>
        </w:rPr>
        <w:t>•</w:t>
      </w:r>
      <w:r w:rsidRPr="001E44E7">
        <w:rPr>
          <w:rFonts w:hAnsi="Times New Roman" w:hint="eastAsia"/>
          <w:color w:val="auto"/>
          <w:kern w:val="2"/>
          <w:sz w:val="16"/>
          <w:szCs w:val="16"/>
        </w:rPr>
        <w:t>一个企业能对</w:t>
      </w:r>
      <w:r w:rsidRPr="001E44E7">
        <w:rPr>
          <w:rFonts w:hAnsi="Times New Roman" w:hint="eastAsia"/>
          <w:color w:val="FF0000"/>
          <w:kern w:val="2"/>
          <w:sz w:val="16"/>
          <w:szCs w:val="16"/>
        </w:rPr>
        <w:t>有更高支付意愿</w:t>
      </w:r>
      <w:r w:rsidRPr="001E44E7">
        <w:rPr>
          <w:rFonts w:hAnsi="Times New Roman" w:hint="eastAsia"/>
          <w:color w:val="auto"/>
          <w:kern w:val="2"/>
          <w:sz w:val="16"/>
          <w:szCs w:val="16"/>
        </w:rPr>
        <w:t>的买者收取一个</w:t>
      </w:r>
      <w:r w:rsidRPr="001E44E7">
        <w:rPr>
          <w:rFonts w:hAnsi="Times New Roman" w:hint="eastAsia"/>
          <w:color w:val="FF0000"/>
          <w:kern w:val="2"/>
          <w:sz w:val="16"/>
          <w:szCs w:val="16"/>
        </w:rPr>
        <w:t>更高的价格</w:t>
      </w:r>
      <w:r w:rsidRPr="001E44E7">
        <w:rPr>
          <w:rFonts w:hAnsi="Times New Roman" w:hint="eastAsia"/>
          <w:color w:val="auto"/>
          <w:kern w:val="2"/>
          <w:sz w:val="16"/>
          <w:szCs w:val="16"/>
        </w:rPr>
        <w:t>，从而来增加利润</w:t>
      </w:r>
    </w:p>
    <w:p w14:paraId="598DEFD3" w14:textId="281779AC" w:rsidR="00402176" w:rsidRPr="001E44E7" w:rsidRDefault="00402176" w:rsidP="001E44E7">
      <w:pPr>
        <w:pStyle w:val="Default"/>
        <w:rPr>
          <w:rFonts w:hAnsi="Times New Roman" w:hint="eastAsia"/>
          <w:color w:val="auto"/>
          <w:kern w:val="2"/>
          <w:sz w:val="16"/>
          <w:szCs w:val="16"/>
        </w:rPr>
      </w:pPr>
      <w:r w:rsidRPr="001E44E7">
        <w:rPr>
          <w:rFonts w:hAnsi="Times New Roman"/>
          <w:color w:val="auto"/>
          <w:kern w:val="2"/>
          <w:sz w:val="16"/>
          <w:szCs w:val="16"/>
        </w:rPr>
        <w:t>•</w:t>
      </w:r>
      <w:r w:rsidR="00E30B0E">
        <w:rPr>
          <w:rFonts w:hAnsi="Times New Roman" w:hint="eastAsia"/>
          <w:color w:val="auto"/>
          <w:kern w:val="2"/>
          <w:sz w:val="16"/>
          <w:szCs w:val="16"/>
        </w:rPr>
        <w:t>在完全价格歧视中，没有无谓损失</w:t>
      </w:r>
    </w:p>
    <w:p w14:paraId="35364F50" w14:textId="677CF71D" w:rsidR="00402176" w:rsidRPr="001E44E7" w:rsidRDefault="00402176" w:rsidP="00402176">
      <w:pPr>
        <w:widowControl/>
        <w:jc w:val="left"/>
        <w:rPr>
          <w:rFonts w:ascii="宋体" w:eastAsia="宋体" w:hAnsi="Times New Roman" w:cs="宋体" w:hint="eastAsia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 w:rsidR="00515B9B">
        <w:rPr>
          <w:rFonts w:ascii="宋体" w:eastAsia="宋体" w:hAnsi="Times New Roman" w:cs="宋体" w:hint="eastAsia"/>
          <w:sz w:val="16"/>
          <w:szCs w:val="16"/>
        </w:rPr>
        <w:t>垄断竞争的市场特征：</w:t>
      </w:r>
      <w:r w:rsidR="00515B9B" w:rsidRPr="00515B9B">
        <w:rPr>
          <w:rFonts w:ascii="宋体" w:eastAsia="宋体" w:hAnsi="Times New Roman" w:cs="宋体" w:hint="eastAsia"/>
          <w:color w:val="FF0000"/>
          <w:sz w:val="16"/>
          <w:szCs w:val="16"/>
        </w:rPr>
        <w:t>许多卖者</w:t>
      </w:r>
      <w:r w:rsidR="00515B9B">
        <w:rPr>
          <w:rFonts w:ascii="宋体" w:eastAsia="宋体" w:hAnsi="Times New Roman" w:cs="宋体" w:hint="eastAsia"/>
          <w:sz w:val="16"/>
          <w:szCs w:val="16"/>
        </w:rPr>
        <w:t>向</w:t>
      </w:r>
      <w:r w:rsidR="00515B9B" w:rsidRPr="00515B9B">
        <w:rPr>
          <w:rFonts w:ascii="宋体" w:eastAsia="宋体" w:hAnsi="Times New Roman" w:cs="宋体" w:hint="eastAsia"/>
          <w:color w:val="FF0000"/>
          <w:sz w:val="16"/>
          <w:szCs w:val="16"/>
        </w:rPr>
        <w:t>许多买者</w:t>
      </w:r>
      <w:r w:rsidR="00515B9B">
        <w:rPr>
          <w:rFonts w:ascii="宋体" w:eastAsia="宋体" w:hAnsi="Times New Roman" w:cs="宋体" w:hint="eastAsia"/>
          <w:sz w:val="16"/>
          <w:szCs w:val="16"/>
        </w:rPr>
        <w:t>出售</w:t>
      </w:r>
      <w:r w:rsidR="00515B9B" w:rsidRPr="00515B9B">
        <w:rPr>
          <w:rFonts w:ascii="宋体" w:eastAsia="宋体" w:hAnsi="Times New Roman" w:cs="宋体" w:hint="eastAsia"/>
          <w:color w:val="FF0000"/>
          <w:sz w:val="16"/>
          <w:szCs w:val="16"/>
        </w:rPr>
        <w:t>不同的</w:t>
      </w:r>
      <w:r w:rsidR="00515B9B">
        <w:rPr>
          <w:rFonts w:ascii="宋体" w:eastAsia="宋体" w:hAnsi="Times New Roman" w:cs="宋体" w:hint="eastAsia"/>
          <w:sz w:val="16"/>
          <w:szCs w:val="16"/>
        </w:rPr>
        <w:t>产品，企业</w:t>
      </w:r>
      <w:r w:rsidR="00515B9B" w:rsidRPr="00515B9B">
        <w:rPr>
          <w:rFonts w:ascii="宋体" w:eastAsia="宋体" w:hAnsi="Times New Roman" w:cs="宋体" w:hint="eastAsia"/>
          <w:color w:val="FF0000"/>
          <w:sz w:val="16"/>
          <w:szCs w:val="16"/>
        </w:rPr>
        <w:t>自由进入和退出</w:t>
      </w:r>
      <w:r w:rsidR="00515B9B">
        <w:rPr>
          <w:rFonts w:ascii="宋体" w:eastAsia="宋体" w:hAnsi="Times New Roman" w:cs="宋体" w:hint="eastAsia"/>
          <w:sz w:val="16"/>
          <w:szCs w:val="16"/>
        </w:rPr>
        <w:t>市场</w:t>
      </w:r>
    </w:p>
    <w:p w14:paraId="7F8D8BD9" w14:textId="239512BF" w:rsidR="00402176" w:rsidRPr="00402176" w:rsidRDefault="00402176" w:rsidP="00402176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 w:rsidR="00A93526">
        <w:rPr>
          <w:rFonts w:ascii="宋体" w:eastAsia="宋体" w:hAnsi="Times New Roman" w:cs="宋体" w:hint="eastAsia"/>
          <w:sz w:val="16"/>
          <w:szCs w:val="16"/>
        </w:rPr>
        <w:t>单个垄断竞争企业的短期决策：P&gt;</w:t>
      </w:r>
      <w:r w:rsidR="00A93526">
        <w:rPr>
          <w:rFonts w:ascii="宋体" w:eastAsia="宋体" w:hAnsi="Times New Roman" w:cs="宋体"/>
          <w:sz w:val="16"/>
          <w:szCs w:val="16"/>
        </w:rPr>
        <w:t>MC, MR=MC</w:t>
      </w:r>
    </w:p>
    <w:p w14:paraId="2ACB748F" w14:textId="7919C573" w:rsidR="001E44E7" w:rsidRPr="00402176" w:rsidRDefault="001E44E7" w:rsidP="001E44E7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 w:rsidR="00A93526">
        <w:rPr>
          <w:rFonts w:ascii="宋体" w:eastAsia="宋体" w:hAnsi="Times New Roman" w:cs="宋体" w:hint="eastAsia"/>
          <w:sz w:val="16"/>
          <w:szCs w:val="16"/>
        </w:rPr>
        <w:t>垄断竞争条件下，</w:t>
      </w:r>
      <w:r w:rsidR="00A93526" w:rsidRPr="00A93526">
        <w:rPr>
          <w:rFonts w:ascii="宋体" w:eastAsia="宋体" w:hAnsi="Times New Roman" w:cs="宋体" w:hint="eastAsia"/>
          <w:color w:val="FF0000"/>
          <w:sz w:val="16"/>
          <w:szCs w:val="16"/>
        </w:rPr>
        <w:t>短期</w:t>
      </w:r>
      <w:r w:rsidR="00A93526">
        <w:rPr>
          <w:rFonts w:ascii="宋体" w:eastAsia="宋体" w:hAnsi="Times New Roman" w:cs="宋体" w:hint="eastAsia"/>
          <w:sz w:val="16"/>
          <w:szCs w:val="16"/>
        </w:rPr>
        <w:t>来看，企业行为和垄断企业的行为</w:t>
      </w:r>
      <w:r w:rsidR="00A93526" w:rsidRPr="00A93526">
        <w:rPr>
          <w:rFonts w:ascii="宋体" w:eastAsia="宋体" w:hAnsi="Times New Roman" w:cs="宋体" w:hint="eastAsia"/>
          <w:color w:val="FF0000"/>
          <w:sz w:val="16"/>
          <w:szCs w:val="16"/>
        </w:rPr>
        <w:t>相似</w:t>
      </w:r>
      <w:r w:rsidR="00A93526">
        <w:rPr>
          <w:rFonts w:ascii="宋体" w:eastAsia="宋体" w:hAnsi="Times New Roman" w:cs="宋体" w:hint="eastAsia"/>
          <w:sz w:val="16"/>
          <w:szCs w:val="16"/>
        </w:rPr>
        <w:t>；</w:t>
      </w:r>
      <w:r w:rsidR="00A93526" w:rsidRPr="00A93526">
        <w:rPr>
          <w:rFonts w:ascii="宋体" w:eastAsia="宋体" w:hAnsi="Times New Roman" w:cs="宋体" w:hint="eastAsia"/>
          <w:color w:val="FF0000"/>
          <w:sz w:val="16"/>
          <w:szCs w:val="16"/>
        </w:rPr>
        <w:t>长期</w:t>
      </w:r>
      <w:r w:rsidR="00A93526">
        <w:rPr>
          <w:rFonts w:ascii="宋体" w:eastAsia="宋体" w:hAnsi="Times New Roman" w:cs="宋体" w:hint="eastAsia"/>
          <w:sz w:val="16"/>
          <w:szCs w:val="16"/>
        </w:rPr>
        <w:t>来看，进入和退出市场直到D与A</w:t>
      </w:r>
      <w:r w:rsidR="00A93526">
        <w:rPr>
          <w:rFonts w:ascii="宋体" w:eastAsia="宋体" w:hAnsi="Times New Roman" w:cs="宋体"/>
          <w:sz w:val="16"/>
          <w:szCs w:val="16"/>
        </w:rPr>
        <w:t>TC</w:t>
      </w:r>
      <w:r w:rsidR="00A93526">
        <w:rPr>
          <w:rFonts w:ascii="宋体" w:eastAsia="宋体" w:hAnsi="Times New Roman" w:cs="宋体" w:hint="eastAsia"/>
          <w:sz w:val="16"/>
          <w:szCs w:val="16"/>
        </w:rPr>
        <w:t>相切时停止，</w:t>
      </w:r>
      <w:r w:rsidR="00A93526">
        <w:rPr>
          <w:rFonts w:ascii="宋体" w:eastAsia="宋体" w:hAnsi="Times New Roman" w:cs="宋体" w:hint="eastAsia"/>
          <w:sz w:val="16"/>
          <w:szCs w:val="16"/>
        </w:rPr>
        <w:t>经济利润</w:t>
      </w:r>
      <w:r w:rsidR="00A93526">
        <w:rPr>
          <w:rFonts w:ascii="宋体" w:eastAsia="宋体" w:hAnsi="Times New Roman" w:cs="宋体" w:hint="eastAsia"/>
          <w:sz w:val="16"/>
          <w:szCs w:val="16"/>
        </w:rPr>
        <w:t>=</w:t>
      </w:r>
      <w:r w:rsidR="00A93526">
        <w:rPr>
          <w:rFonts w:ascii="宋体" w:eastAsia="宋体" w:hAnsi="Times New Roman" w:cs="宋体" w:hint="eastAsia"/>
          <w:sz w:val="16"/>
          <w:szCs w:val="16"/>
        </w:rPr>
        <w:t>0，</w:t>
      </w:r>
    </w:p>
    <w:p w14:paraId="5A435A54" w14:textId="7FDAF036" w:rsidR="001E44E7" w:rsidRPr="00402176" w:rsidRDefault="001E44E7" w:rsidP="001E44E7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 w:rsidR="00A93526">
        <w:rPr>
          <w:rFonts w:ascii="宋体" w:eastAsia="宋体" w:hAnsi="Times New Roman" w:cs="宋体" w:hint="eastAsia"/>
          <w:sz w:val="16"/>
          <w:szCs w:val="16"/>
        </w:rPr>
        <w:t>完全竞争市场</w:t>
      </w:r>
      <w:r w:rsidR="000C17E3">
        <w:rPr>
          <w:rFonts w:ascii="宋体" w:eastAsia="宋体" w:hAnsi="Times New Roman" w:cs="宋体" w:hint="eastAsia"/>
          <w:sz w:val="16"/>
          <w:szCs w:val="16"/>
        </w:rPr>
        <w:t>:</w:t>
      </w:r>
      <w:r w:rsidR="00A93526">
        <w:rPr>
          <w:rFonts w:ascii="宋体" w:eastAsia="宋体" w:hAnsi="Times New Roman" w:cs="宋体" w:hint="eastAsia"/>
          <w:sz w:val="16"/>
          <w:szCs w:val="16"/>
        </w:rPr>
        <w:t>P</w:t>
      </w:r>
      <w:r w:rsidR="00A93526">
        <w:rPr>
          <w:rFonts w:ascii="宋体" w:eastAsia="宋体" w:hAnsi="Times New Roman" w:cs="宋体"/>
          <w:sz w:val="16"/>
          <w:szCs w:val="16"/>
        </w:rPr>
        <w:t>=MC=MR</w:t>
      </w:r>
      <w:r w:rsidR="00A93526">
        <w:rPr>
          <w:rFonts w:ascii="宋体" w:eastAsia="宋体" w:hAnsi="Times New Roman" w:cs="宋体" w:hint="eastAsia"/>
          <w:sz w:val="16"/>
          <w:szCs w:val="16"/>
        </w:rPr>
        <w:t>，无无谓损失，无进入壁垒</w:t>
      </w:r>
    </w:p>
    <w:p w14:paraId="64ED3430" w14:textId="54998C13" w:rsidR="001E44E7" w:rsidRPr="00402176" w:rsidRDefault="001E44E7" w:rsidP="001E44E7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lastRenderedPageBreak/>
        <w:t>•</w:t>
      </w:r>
      <w:r w:rsidR="00A93526">
        <w:rPr>
          <w:rFonts w:ascii="宋体" w:eastAsia="宋体" w:hAnsi="Times New Roman" w:cs="宋体" w:hint="eastAsia"/>
          <w:sz w:val="16"/>
          <w:szCs w:val="16"/>
        </w:rPr>
        <w:t>垄断市场</w:t>
      </w:r>
      <w:r w:rsidR="000C17E3">
        <w:rPr>
          <w:rFonts w:ascii="宋体" w:eastAsia="宋体" w:hAnsi="Times New Roman" w:cs="宋体" w:hint="eastAsia"/>
          <w:sz w:val="16"/>
          <w:szCs w:val="16"/>
        </w:rPr>
        <w:t>:</w:t>
      </w:r>
      <w:r w:rsidR="00A93526">
        <w:rPr>
          <w:rFonts w:ascii="宋体" w:eastAsia="宋体" w:hAnsi="Times New Roman" w:cs="宋体" w:hint="eastAsia"/>
          <w:sz w:val="16"/>
          <w:szCs w:val="16"/>
        </w:rPr>
        <w:t>P&gt;</w:t>
      </w:r>
      <w:r w:rsidR="00A93526">
        <w:rPr>
          <w:rFonts w:ascii="宋体" w:eastAsia="宋体" w:hAnsi="Times New Roman" w:cs="宋体"/>
          <w:sz w:val="16"/>
          <w:szCs w:val="16"/>
        </w:rPr>
        <w:t>MC=MR</w:t>
      </w:r>
      <w:r w:rsidR="00A93526">
        <w:rPr>
          <w:rFonts w:ascii="宋体" w:eastAsia="宋体" w:hAnsi="Times New Roman" w:cs="宋体" w:hint="eastAsia"/>
          <w:sz w:val="16"/>
          <w:szCs w:val="16"/>
        </w:rPr>
        <w:t>，有无谓损失，有进入壁垒</w:t>
      </w:r>
    </w:p>
    <w:p w14:paraId="7AF7EFF3" w14:textId="28A3DD0E" w:rsidR="001E44E7" w:rsidRPr="00402176" w:rsidRDefault="001E44E7" w:rsidP="001E44E7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 w:rsidR="00A93526">
        <w:rPr>
          <w:rFonts w:ascii="宋体" w:eastAsia="宋体" w:hAnsi="Times New Roman" w:cs="宋体" w:hint="eastAsia"/>
          <w:sz w:val="16"/>
          <w:szCs w:val="16"/>
        </w:rPr>
        <w:t>垄断竞争市场</w:t>
      </w:r>
      <w:r w:rsidR="000C17E3">
        <w:rPr>
          <w:rFonts w:ascii="宋体" w:eastAsia="宋体" w:hAnsi="Times New Roman" w:cs="宋体" w:hint="eastAsia"/>
          <w:sz w:val="16"/>
          <w:szCs w:val="16"/>
        </w:rPr>
        <w:t>:</w:t>
      </w:r>
      <w:r w:rsidR="00A93526">
        <w:rPr>
          <w:rFonts w:ascii="宋体" w:eastAsia="宋体" w:hAnsi="Times New Roman" w:cs="宋体" w:hint="eastAsia"/>
          <w:sz w:val="16"/>
          <w:szCs w:val="16"/>
        </w:rPr>
        <w:t>P&gt;</w:t>
      </w:r>
      <w:r w:rsidR="00A93526">
        <w:rPr>
          <w:rFonts w:ascii="宋体" w:eastAsia="宋体" w:hAnsi="Times New Roman" w:cs="宋体"/>
          <w:sz w:val="16"/>
          <w:szCs w:val="16"/>
        </w:rPr>
        <w:t>MC=MR</w:t>
      </w:r>
      <w:r w:rsidR="00A93526">
        <w:rPr>
          <w:rFonts w:ascii="宋体" w:eastAsia="宋体" w:hAnsi="Times New Roman" w:cs="宋体" w:hint="eastAsia"/>
          <w:sz w:val="16"/>
          <w:szCs w:val="16"/>
        </w:rPr>
        <w:t>，有无谓损失，无进入壁垒</w:t>
      </w:r>
    </w:p>
    <w:p w14:paraId="15E9104E" w14:textId="14318382" w:rsidR="004942A9" w:rsidRPr="004942A9" w:rsidRDefault="001E44E7" w:rsidP="004942A9">
      <w:pPr>
        <w:pStyle w:val="Default"/>
      </w:pPr>
      <w:r w:rsidRPr="004A6215">
        <w:rPr>
          <w:rFonts w:hAnsi="Times New Roman"/>
          <w:color w:val="auto"/>
          <w:sz w:val="16"/>
          <w:szCs w:val="16"/>
        </w:rPr>
        <w:t>•</w:t>
      </w:r>
      <w:r w:rsidR="004942A9">
        <w:rPr>
          <w:rFonts w:hAnsi="Times New Roman" w:hint="eastAsia"/>
          <w:sz w:val="16"/>
          <w:szCs w:val="16"/>
        </w:rPr>
        <w:t>寡头：</w:t>
      </w:r>
      <w:r w:rsidR="004942A9" w:rsidRPr="004942A9">
        <w:rPr>
          <w:rFonts w:hint="eastAsia"/>
          <w:color w:val="auto"/>
          <w:kern w:val="2"/>
          <w:sz w:val="16"/>
          <w:szCs w:val="16"/>
        </w:rPr>
        <w:t>只有</w:t>
      </w:r>
      <w:r w:rsidR="004942A9" w:rsidRPr="004942A9">
        <w:rPr>
          <w:rFonts w:hint="eastAsia"/>
          <w:color w:val="FF0000"/>
          <w:kern w:val="2"/>
          <w:sz w:val="16"/>
          <w:szCs w:val="16"/>
        </w:rPr>
        <w:t>少数几个</w:t>
      </w:r>
      <w:r w:rsidR="004942A9" w:rsidRPr="004942A9">
        <w:rPr>
          <w:rFonts w:hint="eastAsia"/>
          <w:color w:val="auto"/>
          <w:kern w:val="2"/>
          <w:sz w:val="16"/>
          <w:szCs w:val="16"/>
        </w:rPr>
        <w:t>卖者提供</w:t>
      </w:r>
      <w:r w:rsidR="004942A9" w:rsidRPr="004942A9">
        <w:rPr>
          <w:rFonts w:hint="eastAsia"/>
          <w:color w:val="FF0000"/>
          <w:kern w:val="2"/>
          <w:sz w:val="16"/>
          <w:szCs w:val="16"/>
        </w:rPr>
        <w:t>相似或相同</w:t>
      </w:r>
      <w:r w:rsidR="004942A9" w:rsidRPr="004942A9">
        <w:rPr>
          <w:rFonts w:hint="eastAsia"/>
          <w:color w:val="auto"/>
          <w:kern w:val="2"/>
          <w:sz w:val="16"/>
          <w:szCs w:val="16"/>
        </w:rPr>
        <w:t>产品的市场结构</w:t>
      </w:r>
      <w:r w:rsidR="004942A9">
        <w:rPr>
          <w:rFonts w:hint="eastAsia"/>
          <w:color w:val="auto"/>
          <w:kern w:val="2"/>
          <w:sz w:val="16"/>
          <w:szCs w:val="16"/>
        </w:rPr>
        <w:t>（e</w:t>
      </w:r>
      <w:r w:rsidR="004942A9">
        <w:rPr>
          <w:color w:val="auto"/>
          <w:kern w:val="2"/>
          <w:sz w:val="16"/>
          <w:szCs w:val="16"/>
        </w:rPr>
        <w:t>.g.</w:t>
      </w:r>
      <w:r w:rsidR="004942A9">
        <w:rPr>
          <w:rFonts w:hint="eastAsia"/>
          <w:color w:val="auto"/>
          <w:kern w:val="2"/>
          <w:sz w:val="16"/>
          <w:szCs w:val="16"/>
        </w:rPr>
        <w:t>石油公司）</w:t>
      </w:r>
    </w:p>
    <w:p w14:paraId="37998FB6" w14:textId="005A96D0" w:rsidR="001E44E7" w:rsidRPr="004942A9" w:rsidRDefault="001E44E7" w:rsidP="004942A9">
      <w:pPr>
        <w:pStyle w:val="Default"/>
        <w:rPr>
          <w:rFonts w:hint="eastAsia"/>
        </w:rPr>
      </w:pPr>
      <w:r w:rsidRPr="004A6215">
        <w:rPr>
          <w:rFonts w:hAnsi="Times New Roman"/>
          <w:color w:val="auto"/>
          <w:sz w:val="16"/>
          <w:szCs w:val="16"/>
        </w:rPr>
        <w:t>•</w:t>
      </w:r>
      <w:r w:rsidR="004942A9" w:rsidRPr="004942A9">
        <w:rPr>
          <w:rFonts w:hAnsi="Times New Roman" w:hint="eastAsia"/>
          <w:sz w:val="16"/>
          <w:szCs w:val="16"/>
        </w:rPr>
        <w:t>勾结：一个市场上的企业之间就生产的</w:t>
      </w:r>
      <w:r w:rsidR="004942A9" w:rsidRPr="004942A9">
        <w:rPr>
          <w:rFonts w:hAnsi="Times New Roman" w:hint="eastAsia"/>
          <w:color w:val="FF0000"/>
          <w:sz w:val="16"/>
          <w:szCs w:val="16"/>
        </w:rPr>
        <w:t>产量</w:t>
      </w:r>
      <w:r w:rsidR="004942A9" w:rsidRPr="004942A9">
        <w:rPr>
          <w:rFonts w:hAnsi="Times New Roman" w:hint="eastAsia"/>
          <w:sz w:val="16"/>
          <w:szCs w:val="16"/>
        </w:rPr>
        <w:t>或收取的</w:t>
      </w:r>
      <w:r w:rsidR="004942A9" w:rsidRPr="004942A9">
        <w:rPr>
          <w:rFonts w:hAnsi="Times New Roman" w:hint="eastAsia"/>
          <w:color w:val="FF0000"/>
          <w:sz w:val="16"/>
          <w:szCs w:val="16"/>
        </w:rPr>
        <w:t>价格</w:t>
      </w:r>
      <w:r w:rsidR="004942A9" w:rsidRPr="004942A9">
        <w:rPr>
          <w:rFonts w:hAnsi="Times New Roman" w:hint="eastAsia"/>
          <w:sz w:val="16"/>
          <w:szCs w:val="16"/>
        </w:rPr>
        <w:t>达成的</w:t>
      </w:r>
      <w:r w:rsidR="004942A9" w:rsidRPr="004942A9">
        <w:rPr>
          <w:rFonts w:hAnsi="Times New Roman" w:hint="eastAsia"/>
          <w:color w:val="FF0000"/>
          <w:sz w:val="16"/>
          <w:szCs w:val="16"/>
        </w:rPr>
        <w:t>协议</w:t>
      </w:r>
      <w:r w:rsidR="004942A9" w:rsidRPr="004942A9">
        <w:rPr>
          <w:rFonts w:hAnsi="Times New Roman" w:hint="eastAsia"/>
          <w:sz w:val="16"/>
          <w:szCs w:val="16"/>
        </w:rPr>
        <w:t>（比如选择利润最大化的产量和价格）</w:t>
      </w:r>
    </w:p>
    <w:p w14:paraId="5837776F" w14:textId="738E6F48" w:rsidR="004942A9" w:rsidRPr="004942A9" w:rsidRDefault="004942A9" w:rsidP="004942A9">
      <w:pPr>
        <w:pStyle w:val="Default"/>
        <w:rPr>
          <w:rFonts w:hint="eastAsia"/>
        </w:rPr>
      </w:pPr>
      <w:r w:rsidRPr="004A6215">
        <w:rPr>
          <w:rFonts w:hAnsi="Times New Roman"/>
          <w:color w:val="auto"/>
          <w:sz w:val="16"/>
          <w:szCs w:val="16"/>
        </w:rPr>
        <w:t>•</w:t>
      </w:r>
      <w:r w:rsidRPr="004942A9">
        <w:rPr>
          <w:rFonts w:hAnsi="Times New Roman" w:hint="eastAsia"/>
          <w:sz w:val="16"/>
          <w:szCs w:val="16"/>
        </w:rPr>
        <w:t>卡特尔：市场实际上就是一个垄断市场</w:t>
      </w:r>
    </w:p>
    <w:p w14:paraId="62EDC459" w14:textId="01FD88E0" w:rsidR="004942A9" w:rsidRPr="004942A9" w:rsidRDefault="004942A9" w:rsidP="004942A9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 w:rsidRPr="004942A9">
        <w:rPr>
          <w:rFonts w:ascii="宋体" w:eastAsia="宋体" w:hAnsi="Times New Roman" w:cs="宋体" w:hint="eastAsia"/>
          <w:color w:val="FF0000"/>
          <w:sz w:val="16"/>
          <w:szCs w:val="16"/>
        </w:rPr>
        <w:t>对于寡头企业而言，合作是困难的</w:t>
      </w:r>
    </w:p>
    <w:p w14:paraId="5692812B" w14:textId="116E8980" w:rsidR="004942A9" w:rsidRPr="00402176" w:rsidRDefault="004942A9" w:rsidP="004942A9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4A6215">
        <w:rPr>
          <w:rFonts w:ascii="宋体" w:eastAsia="宋体" w:hAnsi="Times New Roman" w:cs="宋体"/>
          <w:sz w:val="16"/>
          <w:szCs w:val="16"/>
        </w:rPr>
        <w:t>•</w:t>
      </w:r>
      <w:r>
        <w:rPr>
          <w:rFonts w:ascii="宋体" w:eastAsia="宋体" w:hAnsi="Times New Roman" w:cs="宋体" w:hint="eastAsia"/>
          <w:sz w:val="16"/>
          <w:szCs w:val="16"/>
        </w:rPr>
        <w:t>纳什均衡：两方均选择</w:t>
      </w:r>
      <w:r w:rsidRPr="004942A9">
        <w:rPr>
          <w:rFonts w:ascii="宋体" w:eastAsia="宋体" w:hAnsi="Times New Roman" w:cs="宋体" w:hint="eastAsia"/>
          <w:color w:val="FF0000"/>
          <w:sz w:val="16"/>
          <w:szCs w:val="16"/>
        </w:rPr>
        <w:t>对自己占优</w:t>
      </w:r>
      <w:r>
        <w:rPr>
          <w:rFonts w:ascii="宋体" w:eastAsia="宋体" w:hAnsi="Times New Roman" w:cs="宋体" w:hint="eastAsia"/>
          <w:sz w:val="16"/>
          <w:szCs w:val="16"/>
        </w:rPr>
        <w:t>的策略，且均</w:t>
      </w:r>
      <w:r w:rsidRPr="004942A9">
        <w:rPr>
          <w:rFonts w:ascii="宋体" w:eastAsia="宋体" w:hAnsi="Times New Roman" w:cs="宋体" w:hint="eastAsia"/>
          <w:color w:val="FF0000"/>
          <w:sz w:val="16"/>
          <w:szCs w:val="16"/>
        </w:rPr>
        <w:t>没有动机</w:t>
      </w:r>
      <w:r>
        <w:rPr>
          <w:rFonts w:ascii="宋体" w:eastAsia="宋体" w:hAnsi="Times New Roman" w:cs="宋体" w:hint="eastAsia"/>
          <w:sz w:val="16"/>
          <w:szCs w:val="16"/>
        </w:rPr>
        <w:t>去改变（即寻找占优策略）</w:t>
      </w:r>
    </w:p>
    <w:p w14:paraId="4D722B9B" w14:textId="1390AD88" w:rsidR="004942A9" w:rsidRPr="004942A9" w:rsidRDefault="004942A9" w:rsidP="004942A9">
      <w:pPr>
        <w:pStyle w:val="Default"/>
        <w:rPr>
          <w:rFonts w:hint="eastAsia"/>
        </w:rPr>
      </w:pPr>
      <w:r w:rsidRPr="004A6215">
        <w:rPr>
          <w:rFonts w:hAnsi="Times New Roman"/>
          <w:color w:val="auto"/>
          <w:sz w:val="16"/>
          <w:szCs w:val="16"/>
        </w:rPr>
        <w:t>•</w:t>
      </w:r>
      <w:r w:rsidRPr="004942A9">
        <w:rPr>
          <w:rFonts w:hAnsi="Times New Roman" w:hint="eastAsia"/>
          <w:color w:val="auto"/>
          <w:kern w:val="2"/>
          <w:sz w:val="16"/>
          <w:szCs w:val="16"/>
        </w:rPr>
        <w:t>宏观经济学：研究一国的</w:t>
      </w:r>
      <w:r w:rsidRPr="004942A9">
        <w:rPr>
          <w:rFonts w:hAnsi="Times New Roman" w:hint="eastAsia"/>
          <w:color w:val="FF0000"/>
          <w:kern w:val="2"/>
          <w:sz w:val="16"/>
          <w:szCs w:val="16"/>
        </w:rPr>
        <w:t>整体经济运行</w:t>
      </w:r>
      <w:r w:rsidRPr="004942A9">
        <w:rPr>
          <w:rFonts w:hAnsi="Times New Roman" w:hint="eastAsia"/>
          <w:color w:val="auto"/>
          <w:kern w:val="2"/>
          <w:sz w:val="16"/>
          <w:szCs w:val="16"/>
        </w:rPr>
        <w:t>及</w:t>
      </w:r>
      <w:r w:rsidRPr="004942A9">
        <w:rPr>
          <w:rFonts w:hAnsi="Times New Roman" w:hint="eastAsia"/>
          <w:color w:val="FF0000"/>
          <w:kern w:val="2"/>
          <w:sz w:val="16"/>
          <w:szCs w:val="16"/>
        </w:rPr>
        <w:t>政府运用经济政策</w:t>
      </w:r>
      <w:r w:rsidRPr="004942A9">
        <w:rPr>
          <w:rFonts w:hAnsi="Times New Roman" w:hint="eastAsia"/>
          <w:color w:val="auto"/>
          <w:kern w:val="2"/>
          <w:sz w:val="16"/>
          <w:szCs w:val="16"/>
        </w:rPr>
        <w:t>来影响经济运行</w:t>
      </w:r>
    </w:p>
    <w:p w14:paraId="2FFFC31C" w14:textId="4D2BE906" w:rsidR="004942A9" w:rsidRPr="004942A9" w:rsidRDefault="004942A9" w:rsidP="004942A9">
      <w:pPr>
        <w:pStyle w:val="Default"/>
        <w:rPr>
          <w:rFonts w:hint="eastAsia"/>
        </w:rPr>
      </w:pPr>
      <w:r w:rsidRPr="004A6215">
        <w:rPr>
          <w:rFonts w:hAnsi="Times New Roman"/>
          <w:color w:val="auto"/>
          <w:sz w:val="16"/>
          <w:szCs w:val="16"/>
        </w:rPr>
        <w:t>•</w:t>
      </w:r>
      <w:r w:rsidRPr="004942A9">
        <w:rPr>
          <w:rFonts w:hint="eastAsia"/>
          <w:color w:val="auto"/>
          <w:kern w:val="2"/>
          <w:sz w:val="16"/>
          <w:szCs w:val="16"/>
        </w:rPr>
        <w:t>对一个（没有贸易的）整体经济而言，收入必定等于支出</w:t>
      </w:r>
      <w:r>
        <w:rPr>
          <w:rFonts w:hint="eastAsia"/>
          <w:color w:val="auto"/>
          <w:kern w:val="2"/>
          <w:sz w:val="16"/>
          <w:szCs w:val="16"/>
        </w:rPr>
        <w:t>，产出必定等于销量</w:t>
      </w:r>
    </w:p>
    <w:p w14:paraId="01ECCEEF" w14:textId="387BF5D8" w:rsidR="004942A9" w:rsidRPr="00C21672" w:rsidRDefault="004942A9" w:rsidP="00C21672">
      <w:pPr>
        <w:pStyle w:val="Default"/>
        <w:rPr>
          <w:rFonts w:hint="eastAsia"/>
          <w:color w:val="auto"/>
          <w:kern w:val="2"/>
          <w:sz w:val="16"/>
          <w:szCs w:val="16"/>
        </w:rPr>
      </w:pPr>
      <w:r w:rsidRPr="004A6215">
        <w:rPr>
          <w:rFonts w:hAnsi="Times New Roman"/>
          <w:color w:val="auto"/>
          <w:sz w:val="16"/>
          <w:szCs w:val="16"/>
        </w:rPr>
        <w:t>•</w:t>
      </w:r>
      <w:r w:rsidR="00C21672" w:rsidRPr="00C21672">
        <w:rPr>
          <w:rFonts w:hint="eastAsia"/>
          <w:color w:val="auto"/>
          <w:kern w:val="2"/>
          <w:sz w:val="16"/>
          <w:szCs w:val="16"/>
        </w:rPr>
        <w:t>国内生产总值</w:t>
      </w:r>
      <w:r w:rsidR="00C21672" w:rsidRPr="00C21672">
        <w:rPr>
          <w:color w:val="auto"/>
          <w:kern w:val="2"/>
          <w:sz w:val="16"/>
          <w:szCs w:val="16"/>
        </w:rPr>
        <w:t>(GDP)</w:t>
      </w:r>
      <w:r w:rsidR="00C21672" w:rsidRPr="00C21672">
        <w:rPr>
          <w:rFonts w:hint="eastAsia"/>
          <w:color w:val="auto"/>
          <w:kern w:val="2"/>
          <w:sz w:val="16"/>
          <w:szCs w:val="16"/>
        </w:rPr>
        <w:t>是在</w:t>
      </w:r>
      <w:r w:rsidR="00C21672" w:rsidRPr="00C21672">
        <w:rPr>
          <w:rFonts w:hint="eastAsia"/>
          <w:color w:val="FF0000"/>
          <w:kern w:val="2"/>
          <w:sz w:val="16"/>
          <w:szCs w:val="16"/>
        </w:rPr>
        <w:t>某一既定时期</w:t>
      </w:r>
      <w:r w:rsidR="00C21672" w:rsidRPr="00C21672">
        <w:rPr>
          <w:rFonts w:hint="eastAsia"/>
          <w:color w:val="auto"/>
          <w:kern w:val="2"/>
          <w:sz w:val="16"/>
          <w:szCs w:val="16"/>
        </w:rPr>
        <w:t>一个国家内生产的</w:t>
      </w:r>
      <w:r w:rsidR="00C21672" w:rsidRPr="00C21672">
        <w:rPr>
          <w:rFonts w:hint="eastAsia"/>
          <w:color w:val="FF0000"/>
          <w:kern w:val="2"/>
          <w:sz w:val="16"/>
          <w:szCs w:val="16"/>
        </w:rPr>
        <w:t>所有最终物品与劳务</w:t>
      </w:r>
      <w:r w:rsidR="00C21672" w:rsidRPr="00C21672">
        <w:rPr>
          <w:rFonts w:hint="eastAsia"/>
          <w:color w:val="auto"/>
          <w:kern w:val="2"/>
          <w:sz w:val="16"/>
          <w:szCs w:val="16"/>
        </w:rPr>
        <w:t>的</w:t>
      </w:r>
      <w:r w:rsidR="00C21672" w:rsidRPr="00C21672">
        <w:rPr>
          <w:rFonts w:hint="eastAsia"/>
          <w:color w:val="FF0000"/>
          <w:kern w:val="2"/>
          <w:sz w:val="16"/>
          <w:szCs w:val="16"/>
        </w:rPr>
        <w:t>市场价值</w:t>
      </w:r>
      <w:r w:rsidR="00C21672" w:rsidRPr="00C21672">
        <w:rPr>
          <w:rFonts w:hint="eastAsia"/>
          <w:color w:val="auto"/>
          <w:kern w:val="2"/>
          <w:sz w:val="16"/>
          <w:szCs w:val="16"/>
        </w:rPr>
        <w:t>。</w:t>
      </w:r>
    </w:p>
    <w:p w14:paraId="74CB5E6B" w14:textId="7BAA0D50" w:rsidR="004942A9" w:rsidRPr="00C21672" w:rsidRDefault="004942A9" w:rsidP="004942A9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C21672">
        <w:rPr>
          <w:rFonts w:ascii="宋体" w:eastAsia="宋体" w:cs="宋体" w:hint="eastAsia"/>
          <w:sz w:val="16"/>
          <w:szCs w:val="16"/>
        </w:rPr>
        <w:t>家里生产和消费而没有进入市场的大多数商品和服务，以及非法生产和销售的项目不在G</w:t>
      </w:r>
      <w:r w:rsidR="00C21672">
        <w:rPr>
          <w:rFonts w:ascii="宋体" w:eastAsia="宋体" w:cs="宋体"/>
          <w:sz w:val="16"/>
          <w:szCs w:val="16"/>
        </w:rPr>
        <w:t>DP</w:t>
      </w:r>
      <w:r w:rsidR="00C21672">
        <w:rPr>
          <w:rFonts w:ascii="宋体" w:eastAsia="宋体" w:cs="宋体" w:hint="eastAsia"/>
          <w:sz w:val="16"/>
          <w:szCs w:val="16"/>
        </w:rPr>
        <w:t>内</w:t>
      </w:r>
      <w:r w:rsidR="000C17E3">
        <w:rPr>
          <w:rFonts w:ascii="宋体" w:eastAsia="宋体" w:cs="宋体" w:hint="eastAsia"/>
          <w:sz w:val="16"/>
          <w:szCs w:val="16"/>
        </w:rPr>
        <w:t>（</w:t>
      </w:r>
      <w:r w:rsidR="000C17E3" w:rsidRPr="000C17E3">
        <w:rPr>
          <w:rFonts w:ascii="宋体" w:eastAsia="宋体" w:cs="宋体" w:hint="eastAsia"/>
          <w:color w:val="FF0000"/>
          <w:sz w:val="16"/>
          <w:szCs w:val="16"/>
        </w:rPr>
        <w:t>不交税的不算在G</w:t>
      </w:r>
      <w:r w:rsidR="000C17E3" w:rsidRPr="000C17E3">
        <w:rPr>
          <w:rFonts w:ascii="宋体" w:eastAsia="宋体" w:cs="宋体"/>
          <w:color w:val="FF0000"/>
          <w:sz w:val="16"/>
          <w:szCs w:val="16"/>
        </w:rPr>
        <w:t>DP</w:t>
      </w:r>
      <w:r w:rsidR="000C17E3" w:rsidRPr="000C17E3">
        <w:rPr>
          <w:rFonts w:ascii="宋体" w:eastAsia="宋体" w:cs="宋体" w:hint="eastAsia"/>
          <w:color w:val="FF0000"/>
          <w:sz w:val="16"/>
          <w:szCs w:val="16"/>
        </w:rPr>
        <w:t>内</w:t>
      </w:r>
      <w:r w:rsidR="000C17E3">
        <w:rPr>
          <w:rFonts w:ascii="宋体" w:eastAsia="宋体" w:cs="宋体" w:hint="eastAsia"/>
          <w:sz w:val="16"/>
          <w:szCs w:val="16"/>
        </w:rPr>
        <w:t>）</w:t>
      </w:r>
    </w:p>
    <w:p w14:paraId="3F00DA8E" w14:textId="1F326B5F" w:rsidR="004942A9" w:rsidRPr="00C534AD" w:rsidRDefault="004942A9" w:rsidP="00C534A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C21672">
        <w:rPr>
          <w:rFonts w:ascii="宋体" w:eastAsia="宋体" w:cs="宋体" w:hint="eastAsia"/>
          <w:sz w:val="16"/>
          <w:szCs w:val="16"/>
        </w:rPr>
        <w:t>特点：只包含</w:t>
      </w:r>
      <w:r w:rsidR="00C21672" w:rsidRPr="00C534AD">
        <w:rPr>
          <w:rFonts w:ascii="宋体" w:eastAsia="宋体" w:cs="宋体" w:hint="eastAsia"/>
          <w:color w:val="FF0000"/>
          <w:sz w:val="16"/>
          <w:szCs w:val="16"/>
        </w:rPr>
        <w:t>最终物品的价格</w:t>
      </w:r>
      <w:r w:rsidR="00C21672">
        <w:rPr>
          <w:rFonts w:ascii="宋体" w:eastAsia="宋体" w:cs="宋体" w:hint="eastAsia"/>
          <w:sz w:val="16"/>
          <w:szCs w:val="16"/>
        </w:rPr>
        <w:t>（价格只计算一次）</w:t>
      </w:r>
      <w:r w:rsidR="00C534AD">
        <w:rPr>
          <w:rFonts w:ascii="宋体" w:eastAsia="宋体" w:cs="宋体" w:hint="eastAsia"/>
          <w:sz w:val="16"/>
          <w:szCs w:val="16"/>
        </w:rPr>
        <w:t>；</w:t>
      </w:r>
      <w:r w:rsidR="00C21672">
        <w:rPr>
          <w:rFonts w:ascii="宋体" w:eastAsia="宋体" w:cs="宋体" w:hint="eastAsia"/>
          <w:sz w:val="16"/>
          <w:szCs w:val="16"/>
        </w:rPr>
        <w:t>只包含</w:t>
      </w:r>
      <w:r w:rsidR="00C21672" w:rsidRPr="00C534AD">
        <w:rPr>
          <w:rFonts w:ascii="宋体" w:eastAsia="宋体" w:cs="宋体" w:hint="eastAsia"/>
          <w:color w:val="FF0000"/>
          <w:sz w:val="16"/>
          <w:szCs w:val="16"/>
        </w:rPr>
        <w:t>现期生产的</w:t>
      </w:r>
      <w:r w:rsidR="00C21672">
        <w:rPr>
          <w:rFonts w:ascii="宋体" w:eastAsia="宋体" w:cs="宋体" w:hint="eastAsia"/>
          <w:sz w:val="16"/>
          <w:szCs w:val="16"/>
        </w:rPr>
        <w:t>，不涉及过去生产的</w:t>
      </w:r>
      <w:r w:rsidR="00C534AD">
        <w:rPr>
          <w:rFonts w:ascii="宋体" w:eastAsia="宋体" w:cs="宋体" w:hint="eastAsia"/>
          <w:sz w:val="16"/>
          <w:szCs w:val="16"/>
        </w:rPr>
        <w:t>；</w:t>
      </w:r>
      <w:r w:rsidR="00C21672">
        <w:rPr>
          <w:rFonts w:ascii="宋体" w:eastAsia="宋体" w:hAnsi="Times New Roman" w:cs="宋体" w:hint="eastAsia"/>
          <w:sz w:val="16"/>
          <w:szCs w:val="16"/>
        </w:rPr>
        <w:t>在</w:t>
      </w:r>
      <w:r w:rsidR="00C21672" w:rsidRPr="00C534AD">
        <w:rPr>
          <w:rFonts w:ascii="宋体" w:eastAsia="宋体" w:hAnsi="Times New Roman" w:cs="宋体" w:hint="eastAsia"/>
          <w:color w:val="FF0000"/>
          <w:sz w:val="16"/>
          <w:szCs w:val="16"/>
        </w:rPr>
        <w:t>一个国家的地理范围</w:t>
      </w:r>
      <w:r w:rsidR="00C21672">
        <w:rPr>
          <w:rFonts w:ascii="宋体" w:eastAsia="宋体" w:hAnsi="Times New Roman" w:cs="宋体" w:hint="eastAsia"/>
          <w:sz w:val="16"/>
          <w:szCs w:val="16"/>
        </w:rPr>
        <w:t>内</w:t>
      </w:r>
    </w:p>
    <w:p w14:paraId="030FB442" w14:textId="1ED93959" w:rsidR="00C21672" w:rsidRPr="00402176" w:rsidRDefault="00C21672" w:rsidP="00C21672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Pr="00C21672">
        <w:rPr>
          <w:rFonts w:ascii="宋体" w:eastAsia="宋体" w:cs="宋体"/>
          <w:color w:val="FF0000"/>
          <w:sz w:val="16"/>
          <w:szCs w:val="16"/>
        </w:rPr>
        <w:t>GDP=C+I+G+NX</w:t>
      </w:r>
    </w:p>
    <w:p w14:paraId="18AD5A8A" w14:textId="5D71914E" w:rsidR="00C21672" w:rsidRPr="00402176" w:rsidRDefault="00C21672" w:rsidP="00C21672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/>
          <w:sz w:val="16"/>
          <w:szCs w:val="16"/>
        </w:rPr>
        <w:t>C</w:t>
      </w:r>
      <w:r>
        <w:rPr>
          <w:rFonts w:ascii="宋体" w:eastAsia="宋体" w:cs="宋体" w:hint="eastAsia"/>
          <w:sz w:val="16"/>
          <w:szCs w:val="16"/>
        </w:rPr>
        <w:t>：家庭除了</w:t>
      </w:r>
      <w:r w:rsidRPr="00C21672">
        <w:rPr>
          <w:rFonts w:ascii="宋体" w:eastAsia="宋体" w:cs="宋体" w:hint="eastAsia"/>
          <w:color w:val="FF0000"/>
          <w:sz w:val="16"/>
          <w:szCs w:val="16"/>
        </w:rPr>
        <w:t>购买新住房以外</w:t>
      </w:r>
      <w:r>
        <w:rPr>
          <w:rFonts w:ascii="宋体" w:eastAsia="宋体" w:cs="宋体" w:hint="eastAsia"/>
          <w:sz w:val="16"/>
          <w:szCs w:val="16"/>
        </w:rPr>
        <w:t>的支出</w:t>
      </w:r>
    </w:p>
    <w:p w14:paraId="4D772EF3" w14:textId="388FFD61" w:rsidR="00C21672" w:rsidRPr="00C21672" w:rsidRDefault="00C21672" w:rsidP="00C21672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/>
          <w:sz w:val="16"/>
          <w:szCs w:val="16"/>
        </w:rPr>
        <w:t>I</w:t>
      </w:r>
      <w:r>
        <w:rPr>
          <w:rFonts w:ascii="宋体" w:eastAsia="宋体" w:cs="宋体" w:hint="eastAsia"/>
          <w:sz w:val="16"/>
          <w:szCs w:val="16"/>
        </w:rPr>
        <w:t>：用于</w:t>
      </w:r>
      <w:r w:rsidRPr="00C21672">
        <w:rPr>
          <w:rFonts w:ascii="宋体" w:eastAsia="宋体" w:cs="宋体" w:hint="eastAsia"/>
          <w:color w:val="FF0000"/>
          <w:sz w:val="16"/>
          <w:szCs w:val="16"/>
        </w:rPr>
        <w:t>资本设备、存货和建筑物</w:t>
      </w:r>
      <w:r>
        <w:rPr>
          <w:rFonts w:ascii="宋体" w:eastAsia="宋体" w:cs="宋体" w:hint="eastAsia"/>
          <w:sz w:val="16"/>
          <w:szCs w:val="16"/>
        </w:rPr>
        <w:t>的支出（包含家庭购买新住房）是对用于</w:t>
      </w:r>
      <w:r w:rsidRPr="00C21672">
        <w:rPr>
          <w:rFonts w:ascii="宋体" w:eastAsia="宋体" w:cs="宋体" w:hint="eastAsia"/>
          <w:color w:val="FF0000"/>
          <w:sz w:val="16"/>
          <w:szCs w:val="16"/>
        </w:rPr>
        <w:t>在未来生产物品与服务的物品的购买</w:t>
      </w:r>
    </w:p>
    <w:p w14:paraId="7050EE2A" w14:textId="4A3BF7CC" w:rsidR="00C21672" w:rsidRPr="00402176" w:rsidRDefault="00C21672" w:rsidP="00C21672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/>
          <w:sz w:val="16"/>
          <w:szCs w:val="16"/>
        </w:rPr>
        <w:t>G</w:t>
      </w:r>
      <w:r>
        <w:rPr>
          <w:rFonts w:ascii="宋体" w:eastAsia="宋体" w:cs="宋体" w:hint="eastAsia"/>
          <w:sz w:val="16"/>
          <w:szCs w:val="16"/>
        </w:rPr>
        <w:t>：各级政府用于物品和劳务的支出（</w:t>
      </w:r>
      <w:r w:rsidRPr="00C21672">
        <w:rPr>
          <w:rFonts w:ascii="宋体" w:eastAsia="宋体" w:cs="宋体" w:hint="eastAsia"/>
          <w:color w:val="FF0000"/>
          <w:sz w:val="16"/>
          <w:szCs w:val="16"/>
        </w:rPr>
        <w:t>不包含转移支付</w:t>
      </w:r>
      <w:r>
        <w:rPr>
          <w:rFonts w:ascii="宋体" w:eastAsia="宋体" w:cs="宋体" w:hint="eastAsia"/>
          <w:sz w:val="16"/>
          <w:szCs w:val="16"/>
        </w:rPr>
        <w:t>）</w:t>
      </w:r>
    </w:p>
    <w:p w14:paraId="6BCDA728" w14:textId="182DF9B8" w:rsidR="00C21672" w:rsidRPr="00402176" w:rsidRDefault="00C21672" w:rsidP="00C21672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/>
          <w:sz w:val="16"/>
          <w:szCs w:val="16"/>
        </w:rPr>
        <w:t>NX</w:t>
      </w:r>
      <w:r>
        <w:rPr>
          <w:rFonts w:ascii="宋体" w:eastAsia="宋体" w:cs="宋体" w:hint="eastAsia"/>
          <w:sz w:val="16"/>
          <w:szCs w:val="16"/>
        </w:rPr>
        <w:t>：出口减进口</w:t>
      </w:r>
    </w:p>
    <w:p w14:paraId="4B92AAEF" w14:textId="09348EEE" w:rsidR="00C21672" w:rsidRPr="00402176" w:rsidRDefault="00C21672" w:rsidP="00C21672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0C17E3">
        <w:rPr>
          <w:rFonts w:ascii="宋体" w:eastAsia="宋体" w:cs="宋体" w:hint="eastAsia"/>
          <w:sz w:val="16"/>
          <w:szCs w:val="16"/>
        </w:rPr>
        <w:t>名义G</w:t>
      </w:r>
      <w:r w:rsidR="000C17E3">
        <w:rPr>
          <w:rFonts w:ascii="宋体" w:eastAsia="宋体" w:cs="宋体"/>
          <w:sz w:val="16"/>
          <w:szCs w:val="16"/>
        </w:rPr>
        <w:t>DP</w:t>
      </w:r>
      <w:r w:rsidR="000C17E3">
        <w:rPr>
          <w:rFonts w:ascii="宋体" w:eastAsia="宋体" w:cs="宋体" w:hint="eastAsia"/>
          <w:sz w:val="16"/>
          <w:szCs w:val="16"/>
        </w:rPr>
        <w:t>：按</w:t>
      </w:r>
      <w:r w:rsidR="000C17E3" w:rsidRPr="000C17E3">
        <w:rPr>
          <w:rFonts w:ascii="宋体" w:eastAsia="宋体" w:cs="宋体" w:hint="eastAsia"/>
          <w:color w:val="FF0000"/>
          <w:sz w:val="16"/>
          <w:szCs w:val="16"/>
        </w:rPr>
        <w:t>现期价格</w:t>
      </w:r>
      <w:r w:rsidR="000C17E3">
        <w:rPr>
          <w:rFonts w:ascii="宋体" w:eastAsia="宋体" w:cs="宋体" w:hint="eastAsia"/>
          <w:sz w:val="16"/>
          <w:szCs w:val="16"/>
        </w:rPr>
        <w:t>计算的物品和劳务产出的价值量</w:t>
      </w:r>
    </w:p>
    <w:p w14:paraId="54B460F9" w14:textId="04B099EB" w:rsidR="00C21672" w:rsidRPr="00402176" w:rsidRDefault="00C21672" w:rsidP="00C21672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0C17E3">
        <w:rPr>
          <w:rFonts w:ascii="宋体" w:eastAsia="宋体" w:cs="宋体" w:hint="eastAsia"/>
          <w:sz w:val="16"/>
          <w:szCs w:val="16"/>
        </w:rPr>
        <w:t>真实G</w:t>
      </w:r>
      <w:r w:rsidR="000C17E3">
        <w:rPr>
          <w:rFonts w:ascii="宋体" w:eastAsia="宋体" w:cs="宋体"/>
          <w:sz w:val="16"/>
          <w:szCs w:val="16"/>
        </w:rPr>
        <w:t>DP</w:t>
      </w:r>
      <w:r w:rsidR="000C17E3">
        <w:rPr>
          <w:rFonts w:ascii="宋体" w:eastAsia="宋体" w:cs="宋体" w:hint="eastAsia"/>
          <w:sz w:val="16"/>
          <w:szCs w:val="16"/>
        </w:rPr>
        <w:t>：按不变的</w:t>
      </w:r>
      <w:r w:rsidR="000C17E3" w:rsidRPr="000C17E3">
        <w:rPr>
          <w:rFonts w:ascii="宋体" w:eastAsia="宋体" w:cs="宋体" w:hint="eastAsia"/>
          <w:color w:val="FF0000"/>
          <w:sz w:val="16"/>
          <w:szCs w:val="16"/>
        </w:rPr>
        <w:t>基年价格</w:t>
      </w:r>
      <w:r w:rsidR="000C17E3">
        <w:rPr>
          <w:rFonts w:ascii="宋体" w:eastAsia="宋体" w:cs="宋体" w:hint="eastAsia"/>
          <w:sz w:val="16"/>
          <w:szCs w:val="16"/>
        </w:rPr>
        <w:t>计算的物品与劳务产出的价值量</w:t>
      </w:r>
    </w:p>
    <w:p w14:paraId="4486933F" w14:textId="331BE200" w:rsidR="000C17E3" w:rsidRPr="000C17E3" w:rsidRDefault="000C17E3" w:rsidP="000C17E3">
      <w:pPr>
        <w:autoSpaceDE w:val="0"/>
        <w:autoSpaceDN w:val="0"/>
        <w:adjustRightInd w:val="0"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Pr="000C17E3">
        <w:rPr>
          <w:rFonts w:ascii="宋体" w:eastAsia="宋体" w:cs="宋体"/>
          <w:sz w:val="16"/>
          <w:szCs w:val="16"/>
        </w:rPr>
        <w:t>GDP</w:t>
      </w:r>
      <w:r w:rsidRPr="000C17E3">
        <w:rPr>
          <w:rFonts w:ascii="宋体" w:eastAsia="宋体" w:cs="宋体" w:hint="eastAsia"/>
          <w:sz w:val="16"/>
          <w:szCs w:val="16"/>
        </w:rPr>
        <w:t>平减指数</w:t>
      </w:r>
      <w:r>
        <w:rPr>
          <w:rFonts w:ascii="宋体" w:eastAsia="宋体" w:cs="宋体" w:hint="eastAsia"/>
          <w:sz w:val="16"/>
          <w:szCs w:val="16"/>
        </w:rPr>
        <w:t>：</w:t>
      </w:r>
      <w:r w:rsidRPr="000C17E3">
        <w:rPr>
          <w:rFonts w:ascii="宋体" w:eastAsia="宋体" w:cs="宋体" w:hint="eastAsia"/>
          <w:sz w:val="16"/>
          <w:szCs w:val="16"/>
        </w:rPr>
        <w:t>衡量</w:t>
      </w:r>
      <w:r w:rsidRPr="000C17E3">
        <w:rPr>
          <w:rFonts w:ascii="宋体" w:eastAsia="宋体" w:cs="宋体" w:hint="eastAsia"/>
          <w:color w:val="FF0000"/>
          <w:sz w:val="16"/>
          <w:szCs w:val="16"/>
        </w:rPr>
        <w:t>相对于基年价格</w:t>
      </w:r>
      <w:r w:rsidRPr="000C17E3">
        <w:rPr>
          <w:rFonts w:ascii="宋体" w:eastAsia="宋体" w:cs="宋体" w:hint="eastAsia"/>
          <w:sz w:val="16"/>
          <w:szCs w:val="16"/>
        </w:rPr>
        <w:t>的现期物价水平</w:t>
      </w:r>
    </w:p>
    <w:p w14:paraId="26F91B9B" w14:textId="02A966C8" w:rsidR="00C21672" w:rsidRPr="00402176" w:rsidRDefault="00C21672" w:rsidP="00C21672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0C17E3" w:rsidRPr="000C17E3">
        <w:rPr>
          <w:rFonts w:ascii="宋体" w:eastAsia="宋体" w:cs="宋体"/>
          <w:sz w:val="16"/>
          <w:szCs w:val="16"/>
        </w:rPr>
        <w:t>GDP</w:t>
      </w:r>
      <w:r w:rsidR="000C17E3" w:rsidRPr="000C17E3">
        <w:rPr>
          <w:rFonts w:ascii="宋体" w:eastAsia="宋体" w:cs="宋体" w:hint="eastAsia"/>
          <w:sz w:val="16"/>
          <w:szCs w:val="16"/>
        </w:rPr>
        <w:t>平减指数</w:t>
      </w:r>
      <w:r w:rsidR="000C17E3" w:rsidRPr="000C17E3">
        <w:rPr>
          <w:rFonts w:ascii="宋体" w:eastAsia="宋体" w:cs="宋体"/>
          <w:sz w:val="16"/>
          <w:szCs w:val="16"/>
        </w:rPr>
        <w:t>=(</w:t>
      </w:r>
      <w:r w:rsidR="000C17E3" w:rsidRPr="000C17E3">
        <w:rPr>
          <w:rFonts w:ascii="宋体" w:eastAsia="宋体" w:cs="宋体" w:hint="eastAsia"/>
          <w:sz w:val="16"/>
          <w:szCs w:val="16"/>
        </w:rPr>
        <w:t>名义</w:t>
      </w:r>
      <w:r w:rsidR="000C17E3" w:rsidRPr="000C17E3">
        <w:rPr>
          <w:rFonts w:ascii="宋体" w:eastAsia="宋体" w:cs="宋体"/>
          <w:sz w:val="16"/>
          <w:szCs w:val="16"/>
        </w:rPr>
        <w:t>GDP/</w:t>
      </w:r>
      <w:r w:rsidR="000C17E3" w:rsidRPr="000C17E3">
        <w:rPr>
          <w:rFonts w:ascii="宋体" w:eastAsia="宋体" w:cs="宋体" w:hint="eastAsia"/>
          <w:sz w:val="16"/>
          <w:szCs w:val="16"/>
        </w:rPr>
        <w:t>实际</w:t>
      </w:r>
      <w:r w:rsidR="000C17E3" w:rsidRPr="000C17E3">
        <w:rPr>
          <w:rFonts w:ascii="宋体" w:eastAsia="宋体" w:cs="宋体"/>
          <w:sz w:val="16"/>
          <w:szCs w:val="16"/>
        </w:rPr>
        <w:t xml:space="preserve">GDP) * 100 </w:t>
      </w:r>
    </w:p>
    <w:p w14:paraId="3DA4D968" w14:textId="3548D1D4" w:rsidR="00C21672" w:rsidRPr="000C17E3" w:rsidRDefault="00C21672" w:rsidP="000C17E3">
      <w:pPr>
        <w:pStyle w:val="Default"/>
        <w:rPr>
          <w:rFonts w:hint="eastAsia"/>
          <w:color w:val="auto"/>
          <w:kern w:val="2"/>
          <w:sz w:val="16"/>
          <w:szCs w:val="16"/>
        </w:rPr>
      </w:pPr>
      <w:r w:rsidRPr="000C17E3">
        <w:rPr>
          <w:color w:val="auto"/>
          <w:kern w:val="2"/>
          <w:sz w:val="16"/>
          <w:szCs w:val="16"/>
        </w:rPr>
        <w:t>•</w:t>
      </w:r>
      <w:r w:rsidR="000C17E3" w:rsidRPr="000C17E3">
        <w:rPr>
          <w:rFonts w:hint="eastAsia"/>
          <w:color w:val="auto"/>
          <w:kern w:val="2"/>
          <w:sz w:val="16"/>
          <w:szCs w:val="16"/>
        </w:rPr>
        <w:t>通货膨胀</w:t>
      </w:r>
      <w:r w:rsidR="000C17E3">
        <w:rPr>
          <w:rFonts w:hint="eastAsia"/>
          <w:color w:val="auto"/>
          <w:kern w:val="2"/>
          <w:sz w:val="16"/>
          <w:szCs w:val="16"/>
        </w:rPr>
        <w:t>:</w:t>
      </w:r>
      <w:r w:rsidR="000C17E3" w:rsidRPr="000C17E3">
        <w:rPr>
          <w:rFonts w:hint="eastAsia"/>
          <w:color w:val="auto"/>
          <w:kern w:val="2"/>
          <w:sz w:val="16"/>
          <w:szCs w:val="16"/>
        </w:rPr>
        <w:t>是指经济中</w:t>
      </w:r>
      <w:r w:rsidR="000C17E3" w:rsidRPr="000C17E3">
        <w:rPr>
          <w:rFonts w:hint="eastAsia"/>
          <w:color w:val="FF0000"/>
          <w:kern w:val="2"/>
          <w:sz w:val="16"/>
          <w:szCs w:val="16"/>
        </w:rPr>
        <w:t>物价总水平</w:t>
      </w:r>
      <w:r w:rsidR="000C17E3" w:rsidRPr="000C17E3">
        <w:rPr>
          <w:rFonts w:hint="eastAsia"/>
          <w:color w:val="auto"/>
          <w:kern w:val="2"/>
          <w:sz w:val="16"/>
          <w:szCs w:val="16"/>
        </w:rPr>
        <w:t>上升的情况</w:t>
      </w:r>
    </w:p>
    <w:p w14:paraId="78354B49" w14:textId="553123B5" w:rsidR="00C21672" w:rsidRPr="000C17E3" w:rsidRDefault="00C21672" w:rsidP="00C21672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>CPI=</m:t>
        </m:r>
        <m:f>
          <m:fPr>
            <m:ctrlPr>
              <w:rPr>
                <w:rFonts w:ascii="Cambria Math" w:eastAsia="宋体" w:hAnsi="Cambria Math" w:cs="宋体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当年一篮子物品与服务的价格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基年一篮子物品与服务</m:t>
            </m:r>
            <m:r>
              <m:rPr>
                <m:sty m:val="p"/>
              </m:rPr>
              <w:rPr>
                <w:rFonts w:ascii="Cambria Math" w:eastAsia="宋体" w:hAnsi="Cambria Math" w:cs="宋体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的价格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Cs w:val="21"/>
          </w:rPr>
          <m:t>*100</m:t>
        </m:r>
      </m:oMath>
    </w:p>
    <w:p w14:paraId="201F6FF1" w14:textId="5D9B939D" w:rsidR="000C17E3" w:rsidRPr="000C17E3" w:rsidRDefault="000C17E3" w:rsidP="000C17E3">
      <w:pPr>
        <w:widowControl/>
        <w:jc w:val="left"/>
        <w:rPr>
          <w:rFonts w:ascii="宋体" w:eastAsia="宋体" w:cs="宋体" w:hint="eastAsia"/>
          <w:i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18"/>
            <w:szCs w:val="18"/>
          </w:rPr>
          <m:t>通货膨胀率</m:t>
        </m:r>
        <m:r>
          <m:rPr>
            <m:sty m:val="p"/>
          </m:rPr>
          <w:rPr>
            <w:rFonts w:ascii="Cambria Math" w:eastAsia="宋体" w:hAnsi="Cambria Math" w:cs="宋体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 w:cs="宋体"/>
                <w:iCs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sz w:val="18"/>
                <w:szCs w:val="18"/>
              </w:rPr>
              <m:t>当年</m:t>
            </m:r>
            <m:r>
              <m:rPr>
                <m:sty m:val="p"/>
              </m:rPr>
              <w:rPr>
                <w:rFonts w:ascii="Cambria Math" w:eastAsia="宋体" w:hAnsi="Cambria Math" w:cs="宋体"/>
                <w:sz w:val="18"/>
                <w:szCs w:val="18"/>
              </w:rPr>
              <m:t>CPI-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18"/>
                <w:szCs w:val="18"/>
              </w:rPr>
              <m:t>基年</m:t>
            </m:r>
            <m:r>
              <m:rPr>
                <m:sty m:val="p"/>
              </m:rPr>
              <w:rPr>
                <w:rFonts w:ascii="Cambria Math" w:eastAsia="宋体" w:hAnsi="Cambria Math" w:cs="宋体"/>
                <w:sz w:val="18"/>
                <w:szCs w:val="18"/>
              </w:rPr>
              <m:t>CPI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sz w:val="18"/>
                <w:szCs w:val="18"/>
              </w:rPr>
              <m:t>基年</m:t>
            </m:r>
            <m:r>
              <m:rPr>
                <m:sty m:val="p"/>
              </m:rPr>
              <w:rPr>
                <w:rFonts w:ascii="Cambria Math" w:eastAsia="宋体" w:hAnsi="Cambria Math" w:cs="宋体"/>
                <w:sz w:val="18"/>
                <w:szCs w:val="18"/>
              </w:rPr>
              <m:t>CPI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18"/>
            <w:szCs w:val="18"/>
          </w:rPr>
          <m:t>*100%</m:t>
        </m:r>
      </m:oMath>
    </w:p>
    <w:p w14:paraId="71163269" w14:textId="44C5CA9C" w:rsidR="000C17E3" w:rsidRPr="000C17E3" w:rsidRDefault="000C17E3" w:rsidP="000C17E3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C534AD">
        <w:rPr>
          <w:rFonts w:ascii="宋体" w:eastAsia="宋体" w:cs="宋体" w:hint="eastAsia"/>
          <w:sz w:val="16"/>
          <w:szCs w:val="16"/>
        </w:rPr>
        <w:t>引入更多的选择，可以增加生活质量</w:t>
      </w:r>
    </w:p>
    <w:p w14:paraId="7B98D962" w14:textId="4EE471CF" w:rsidR="000C17E3" w:rsidRPr="000C17E3" w:rsidRDefault="000C17E3" w:rsidP="000C17E3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C534AD">
        <w:rPr>
          <w:rFonts w:ascii="宋体" w:eastAsia="宋体" w:cs="宋体" w:hint="eastAsia"/>
          <w:sz w:val="16"/>
          <w:szCs w:val="16"/>
        </w:rPr>
        <w:t>实际利率=名义利率-通货膨胀率</w:t>
      </w:r>
    </w:p>
    <w:p w14:paraId="31D86C87" w14:textId="47BE9488" w:rsidR="000C17E3" w:rsidRPr="000C17E3" w:rsidRDefault="000C17E3" w:rsidP="000C17E3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C534AD" w:rsidRPr="00C534AD">
        <w:rPr>
          <w:rFonts w:ascii="宋体" w:eastAsia="宋体" w:cs="宋体" w:hint="eastAsia"/>
          <w:sz w:val="16"/>
          <w:szCs w:val="16"/>
        </w:rPr>
        <w:t>货币：经济中人们经常用于向他人购买物品与服务的一组</w:t>
      </w:r>
      <w:r w:rsidR="00C534AD" w:rsidRPr="00C534AD">
        <w:rPr>
          <w:rFonts w:ascii="宋体" w:eastAsia="宋体" w:cs="宋体" w:hint="eastAsia"/>
          <w:color w:val="FF0000"/>
          <w:sz w:val="16"/>
          <w:szCs w:val="16"/>
        </w:rPr>
        <w:t>资产</w:t>
      </w:r>
    </w:p>
    <w:p w14:paraId="56C84E7C" w14:textId="2F947471" w:rsidR="000C17E3" w:rsidRDefault="000C17E3" w:rsidP="000C17E3">
      <w:pPr>
        <w:widowControl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C534AD">
        <w:rPr>
          <w:rFonts w:ascii="宋体" w:eastAsia="宋体" w:cs="宋体" w:hint="eastAsia"/>
          <w:sz w:val="16"/>
          <w:szCs w:val="16"/>
        </w:rPr>
        <w:t>性质：交换媒介；计价单位；价值储藏手段</w:t>
      </w:r>
    </w:p>
    <w:p w14:paraId="39A3ED29" w14:textId="7A06A2BE" w:rsidR="00C534AD" w:rsidRPr="000C17E3" w:rsidRDefault="00C534AD" w:rsidP="000C17E3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 w:hint="eastAsia"/>
          <w:sz w:val="16"/>
          <w:szCs w:val="16"/>
        </w:rPr>
        <w:t>货币特性：</w:t>
      </w:r>
      <w:r w:rsidRPr="00C534AD">
        <w:rPr>
          <w:rFonts w:ascii="宋体" w:eastAsia="宋体" w:cs="宋体" w:hint="eastAsia"/>
          <w:color w:val="FF0000"/>
          <w:sz w:val="16"/>
          <w:szCs w:val="16"/>
        </w:rPr>
        <w:t>价值储备低，流动性高</w:t>
      </w:r>
    </w:p>
    <w:p w14:paraId="5D77C3E9" w14:textId="3D3A710A" w:rsidR="000C17E3" w:rsidRPr="00C534AD" w:rsidRDefault="000C17E3" w:rsidP="00C534AD">
      <w:pPr>
        <w:pStyle w:val="Default"/>
        <w:rPr>
          <w:rFonts w:hint="eastAsia"/>
          <w:color w:val="auto"/>
          <w:kern w:val="2"/>
          <w:sz w:val="16"/>
          <w:szCs w:val="16"/>
        </w:rPr>
      </w:pPr>
      <w:r w:rsidRPr="00C21672">
        <w:rPr>
          <w:color w:val="auto"/>
          <w:sz w:val="16"/>
          <w:szCs w:val="16"/>
        </w:rPr>
        <w:t>•</w:t>
      </w:r>
      <w:r w:rsidR="00C534AD" w:rsidRPr="00C534AD">
        <w:rPr>
          <w:rFonts w:hint="eastAsia"/>
          <w:color w:val="auto"/>
          <w:kern w:val="2"/>
          <w:sz w:val="16"/>
          <w:szCs w:val="16"/>
        </w:rPr>
        <w:t>货币供给：经济中流通的货币量</w:t>
      </w:r>
      <w:r w:rsidR="00C534AD">
        <w:rPr>
          <w:rFonts w:hint="eastAsia"/>
          <w:color w:val="auto"/>
          <w:kern w:val="2"/>
          <w:sz w:val="16"/>
          <w:szCs w:val="16"/>
        </w:rPr>
        <w:t>：</w:t>
      </w:r>
      <w:r w:rsidR="00C534AD" w:rsidRPr="00C534AD">
        <w:rPr>
          <w:rFonts w:hint="eastAsia"/>
          <w:color w:val="FF0000"/>
          <w:kern w:val="2"/>
          <w:sz w:val="16"/>
          <w:szCs w:val="16"/>
        </w:rPr>
        <w:t>通货</w:t>
      </w:r>
      <w:r w:rsidR="00C534AD">
        <w:rPr>
          <w:rFonts w:hint="eastAsia"/>
          <w:color w:val="FF0000"/>
          <w:kern w:val="2"/>
          <w:sz w:val="16"/>
          <w:szCs w:val="16"/>
        </w:rPr>
        <w:t>（实体货币）</w:t>
      </w:r>
      <w:r w:rsidR="00C534AD">
        <w:rPr>
          <w:rFonts w:hint="eastAsia"/>
          <w:color w:val="auto"/>
          <w:kern w:val="2"/>
          <w:sz w:val="16"/>
          <w:szCs w:val="16"/>
        </w:rPr>
        <w:t>和</w:t>
      </w:r>
      <w:r w:rsidR="00C534AD" w:rsidRPr="00C534AD">
        <w:rPr>
          <w:rFonts w:hint="eastAsia"/>
          <w:color w:val="FF0000"/>
          <w:kern w:val="2"/>
          <w:sz w:val="16"/>
          <w:szCs w:val="16"/>
        </w:rPr>
        <w:t>活期存款</w:t>
      </w:r>
      <w:r w:rsidR="00C534AD">
        <w:rPr>
          <w:rFonts w:hint="eastAsia"/>
          <w:color w:val="auto"/>
          <w:kern w:val="2"/>
          <w:sz w:val="16"/>
          <w:szCs w:val="16"/>
        </w:rPr>
        <w:t>（不包含定期存款）</w:t>
      </w:r>
    </w:p>
    <w:p w14:paraId="56A3ABD1" w14:textId="422AE6C5" w:rsidR="000C17E3" w:rsidRPr="00C534AD" w:rsidRDefault="000C17E3" w:rsidP="00C534AD">
      <w:pPr>
        <w:pStyle w:val="Default"/>
        <w:rPr>
          <w:rFonts w:hint="eastAsia"/>
        </w:rPr>
      </w:pPr>
      <w:r w:rsidRPr="00C21672">
        <w:rPr>
          <w:color w:val="auto"/>
          <w:sz w:val="16"/>
          <w:szCs w:val="16"/>
        </w:rPr>
        <w:t>•</w:t>
      </w:r>
      <w:r w:rsidR="00C534AD" w:rsidRPr="00C534AD">
        <w:rPr>
          <w:rFonts w:hint="eastAsia"/>
          <w:color w:val="auto"/>
          <w:sz w:val="16"/>
          <w:szCs w:val="16"/>
        </w:rPr>
        <w:t>准备金率，</w:t>
      </w:r>
      <w:r w:rsidR="00C534AD" w:rsidRPr="00C534AD">
        <w:rPr>
          <w:color w:val="auto"/>
          <w:sz w:val="16"/>
          <w:szCs w:val="16"/>
        </w:rPr>
        <w:t>R</w:t>
      </w:r>
      <w:r w:rsidR="00C534AD" w:rsidRPr="00C534AD">
        <w:rPr>
          <w:sz w:val="16"/>
          <w:szCs w:val="16"/>
        </w:rPr>
        <w:t>=</w:t>
      </w:r>
      <w:r w:rsidR="00C534AD" w:rsidRPr="00C534AD">
        <w:rPr>
          <w:rFonts w:hint="eastAsia"/>
          <w:sz w:val="16"/>
          <w:szCs w:val="16"/>
        </w:rPr>
        <w:t>准备金占所有存款的比例</w:t>
      </w:r>
    </w:p>
    <w:p w14:paraId="60035986" w14:textId="2A00482E" w:rsidR="000C17E3" w:rsidRPr="00C534AD" w:rsidRDefault="000C17E3" w:rsidP="00C534AD">
      <w:pPr>
        <w:pStyle w:val="Default"/>
        <w:rPr>
          <w:rFonts w:hint="eastAsia"/>
          <w:color w:val="auto"/>
          <w:sz w:val="16"/>
          <w:szCs w:val="16"/>
        </w:rPr>
      </w:pPr>
      <w:r w:rsidRPr="00C21672">
        <w:rPr>
          <w:color w:val="auto"/>
          <w:sz w:val="16"/>
          <w:szCs w:val="16"/>
        </w:rPr>
        <w:t>•</w:t>
      </w:r>
      <w:r w:rsidR="00C534AD" w:rsidRPr="00C534AD">
        <w:rPr>
          <w:rFonts w:hint="eastAsia"/>
          <w:color w:val="auto"/>
          <w:sz w:val="16"/>
          <w:szCs w:val="16"/>
        </w:rPr>
        <w:t>货币乘数：银行体系用</w:t>
      </w:r>
      <w:r w:rsidR="00C534AD" w:rsidRPr="00C534AD">
        <w:rPr>
          <w:color w:val="auto"/>
          <w:sz w:val="16"/>
          <w:szCs w:val="16"/>
        </w:rPr>
        <w:t>1</w:t>
      </w:r>
      <w:r w:rsidR="00C534AD" w:rsidRPr="00C534AD">
        <w:rPr>
          <w:rFonts w:hint="eastAsia"/>
          <w:color w:val="auto"/>
          <w:sz w:val="16"/>
          <w:szCs w:val="16"/>
        </w:rPr>
        <w:t>美元准备金所产生的货币量</w:t>
      </w:r>
      <w:r w:rsidR="00C534AD">
        <w:rPr>
          <w:rFonts w:hint="eastAsia"/>
          <w:color w:val="auto"/>
          <w:sz w:val="16"/>
          <w:szCs w:val="16"/>
        </w:rPr>
        <w:t>，等于1/</w:t>
      </w:r>
      <w:r w:rsidR="00C534AD">
        <w:rPr>
          <w:color w:val="auto"/>
          <w:sz w:val="16"/>
          <w:szCs w:val="16"/>
        </w:rPr>
        <w:t>R</w:t>
      </w:r>
    </w:p>
    <w:p w14:paraId="419B1CB5" w14:textId="77777777" w:rsidR="00C534AD" w:rsidRDefault="000C17E3" w:rsidP="000C17E3">
      <w:pPr>
        <w:widowControl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C534AD">
        <w:rPr>
          <w:rFonts w:ascii="宋体" w:eastAsia="宋体" w:cs="宋体" w:hint="eastAsia"/>
          <w:sz w:val="16"/>
          <w:szCs w:val="16"/>
        </w:rPr>
        <w:t>央行控制货币供给的</w:t>
      </w:r>
      <w:r w:rsidR="00C534AD" w:rsidRPr="00350B7D">
        <w:rPr>
          <w:rFonts w:ascii="宋体" w:eastAsia="宋体" w:cs="宋体" w:hint="eastAsia"/>
          <w:color w:val="FF0000"/>
          <w:sz w:val="16"/>
          <w:szCs w:val="16"/>
        </w:rPr>
        <w:t>三种工具</w:t>
      </w:r>
      <w:r w:rsidR="00C534AD">
        <w:rPr>
          <w:rFonts w:ascii="宋体" w:eastAsia="宋体" w:cs="宋体" w:hint="eastAsia"/>
          <w:sz w:val="16"/>
          <w:szCs w:val="16"/>
        </w:rPr>
        <w:t>：</w:t>
      </w:r>
    </w:p>
    <w:p w14:paraId="7B8E5965" w14:textId="60876FB9" w:rsidR="000C17E3" w:rsidRPr="000C17E3" w:rsidRDefault="00C534AD" w:rsidP="00C534AD">
      <w:pPr>
        <w:widowControl/>
        <w:ind w:firstLineChars="100" w:firstLine="160"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Pr="00350B7D">
        <w:rPr>
          <w:rFonts w:ascii="宋体" w:eastAsia="宋体" w:cs="宋体" w:hint="eastAsia"/>
          <w:color w:val="FF0000"/>
          <w:sz w:val="16"/>
          <w:szCs w:val="16"/>
        </w:rPr>
        <w:t>公开市场操作</w:t>
      </w:r>
      <w:r w:rsidR="00350B7D">
        <w:rPr>
          <w:rFonts w:ascii="宋体" w:eastAsia="宋体" w:cs="宋体" w:hint="eastAsia"/>
          <w:sz w:val="16"/>
          <w:szCs w:val="16"/>
        </w:rPr>
        <w:t>：</w:t>
      </w:r>
      <w:r>
        <w:rPr>
          <w:rFonts w:ascii="宋体" w:eastAsia="宋体" w:cs="宋体" w:hint="eastAsia"/>
          <w:sz w:val="16"/>
          <w:szCs w:val="16"/>
        </w:rPr>
        <w:t>买卖政府债券</w:t>
      </w:r>
    </w:p>
    <w:p w14:paraId="1F08713A" w14:textId="3C238C7E" w:rsidR="000C17E3" w:rsidRPr="000C17E3" w:rsidRDefault="000C17E3" w:rsidP="00350B7D">
      <w:pPr>
        <w:widowControl/>
        <w:ind w:firstLineChars="200" w:firstLine="320"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350B7D" w:rsidRPr="00350B7D">
        <w:rPr>
          <w:rFonts w:ascii="宋体" w:eastAsia="宋体" w:cs="宋体" w:hint="eastAsia"/>
          <w:color w:val="FF0000"/>
          <w:sz w:val="16"/>
          <w:szCs w:val="16"/>
        </w:rPr>
        <w:t>增加</w:t>
      </w:r>
      <w:r w:rsidR="00350B7D">
        <w:rPr>
          <w:rFonts w:ascii="宋体" w:eastAsia="宋体" w:cs="宋体" w:hint="eastAsia"/>
          <w:sz w:val="16"/>
          <w:szCs w:val="16"/>
        </w:rPr>
        <w:t>货币供给时</w:t>
      </w:r>
      <w:r w:rsidR="00350B7D" w:rsidRPr="00350B7D">
        <w:rPr>
          <w:rFonts w:ascii="宋体" w:eastAsia="宋体" w:cs="宋体" w:hint="eastAsia"/>
          <w:color w:val="FF0000"/>
          <w:sz w:val="16"/>
          <w:szCs w:val="16"/>
        </w:rPr>
        <w:t>购买</w:t>
      </w:r>
      <w:r w:rsidR="00350B7D">
        <w:rPr>
          <w:rFonts w:ascii="宋体" w:eastAsia="宋体" w:cs="宋体" w:hint="eastAsia"/>
          <w:sz w:val="16"/>
          <w:szCs w:val="16"/>
        </w:rPr>
        <w:t>，</w:t>
      </w:r>
      <w:r w:rsidR="00350B7D" w:rsidRPr="00350B7D">
        <w:rPr>
          <w:rFonts w:ascii="宋体" w:eastAsia="宋体" w:cs="宋体" w:hint="eastAsia"/>
          <w:color w:val="FF0000"/>
          <w:sz w:val="16"/>
          <w:szCs w:val="16"/>
        </w:rPr>
        <w:t>减少</w:t>
      </w:r>
      <w:r w:rsidR="00350B7D">
        <w:rPr>
          <w:rFonts w:ascii="宋体" w:eastAsia="宋体" w:cs="宋体" w:hint="eastAsia"/>
          <w:sz w:val="16"/>
          <w:szCs w:val="16"/>
        </w:rPr>
        <w:t>时</w:t>
      </w:r>
      <w:r w:rsidR="00350B7D" w:rsidRPr="00350B7D">
        <w:rPr>
          <w:rFonts w:ascii="宋体" w:eastAsia="宋体" w:cs="宋体" w:hint="eastAsia"/>
          <w:color w:val="FF0000"/>
          <w:sz w:val="16"/>
          <w:szCs w:val="16"/>
        </w:rPr>
        <w:t>售出</w:t>
      </w:r>
    </w:p>
    <w:p w14:paraId="21EC8986" w14:textId="3F90338A" w:rsidR="000C17E3" w:rsidRPr="000C17E3" w:rsidRDefault="000C17E3" w:rsidP="00350B7D">
      <w:pPr>
        <w:widowControl/>
        <w:ind w:firstLineChars="100" w:firstLine="160"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350B7D" w:rsidRPr="00350B7D">
        <w:rPr>
          <w:rFonts w:ascii="宋体" w:eastAsia="宋体" w:cs="宋体" w:hint="eastAsia"/>
          <w:color w:val="FF0000"/>
          <w:sz w:val="16"/>
          <w:szCs w:val="16"/>
        </w:rPr>
        <w:t>法定准备金</w:t>
      </w:r>
      <w:r w:rsidR="00350B7D">
        <w:rPr>
          <w:rFonts w:ascii="宋体" w:eastAsia="宋体" w:cs="宋体" w:hint="eastAsia"/>
          <w:sz w:val="16"/>
          <w:szCs w:val="16"/>
        </w:rPr>
        <w:t>：影响银行放贷产生的货币量</w:t>
      </w:r>
    </w:p>
    <w:p w14:paraId="0A64B027" w14:textId="4D10AC00" w:rsidR="000C17E3" w:rsidRPr="000C17E3" w:rsidRDefault="000C17E3" w:rsidP="00350B7D">
      <w:pPr>
        <w:widowControl/>
        <w:ind w:firstLineChars="200" w:firstLine="320"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350B7D" w:rsidRPr="00350B7D">
        <w:rPr>
          <w:rFonts w:ascii="宋体" w:eastAsia="宋体" w:cs="宋体" w:hint="eastAsia"/>
          <w:color w:val="FF0000"/>
          <w:sz w:val="16"/>
          <w:szCs w:val="16"/>
        </w:rPr>
        <w:t>增加</w:t>
      </w:r>
      <w:r w:rsidR="00350B7D">
        <w:rPr>
          <w:rFonts w:ascii="宋体" w:eastAsia="宋体" w:cs="宋体" w:hint="eastAsia"/>
          <w:sz w:val="16"/>
          <w:szCs w:val="16"/>
        </w:rPr>
        <w:t>货币供给时</w:t>
      </w:r>
      <w:r w:rsidR="00350B7D" w:rsidRPr="00350B7D">
        <w:rPr>
          <w:rFonts w:ascii="宋体" w:eastAsia="宋体" w:cs="宋体" w:hint="eastAsia"/>
          <w:color w:val="FF0000"/>
          <w:sz w:val="16"/>
          <w:szCs w:val="16"/>
        </w:rPr>
        <w:t>降低</w:t>
      </w:r>
      <w:r w:rsidR="00350B7D">
        <w:rPr>
          <w:rFonts w:ascii="宋体" w:eastAsia="宋体" w:cs="宋体" w:hint="eastAsia"/>
          <w:sz w:val="16"/>
          <w:szCs w:val="16"/>
        </w:rPr>
        <w:t>，</w:t>
      </w:r>
      <w:r w:rsidR="00350B7D" w:rsidRPr="00350B7D">
        <w:rPr>
          <w:rFonts w:ascii="宋体" w:eastAsia="宋体" w:cs="宋体" w:hint="eastAsia"/>
          <w:color w:val="FF0000"/>
          <w:sz w:val="16"/>
          <w:szCs w:val="16"/>
        </w:rPr>
        <w:t>减少</w:t>
      </w:r>
      <w:r w:rsidR="00350B7D">
        <w:rPr>
          <w:rFonts w:ascii="宋体" w:eastAsia="宋体" w:cs="宋体" w:hint="eastAsia"/>
          <w:sz w:val="16"/>
          <w:szCs w:val="16"/>
        </w:rPr>
        <w:t>时</w:t>
      </w:r>
      <w:r w:rsidR="00350B7D" w:rsidRPr="00350B7D">
        <w:rPr>
          <w:rFonts w:ascii="宋体" w:eastAsia="宋体" w:cs="宋体" w:hint="eastAsia"/>
          <w:color w:val="FF0000"/>
          <w:sz w:val="16"/>
          <w:szCs w:val="16"/>
        </w:rPr>
        <w:t>提高</w:t>
      </w:r>
    </w:p>
    <w:p w14:paraId="53C66CCF" w14:textId="59EC6580" w:rsidR="000C17E3" w:rsidRPr="000C17E3" w:rsidRDefault="000C17E3" w:rsidP="00350B7D">
      <w:pPr>
        <w:widowControl/>
        <w:ind w:firstLineChars="100" w:firstLine="160"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350B7D" w:rsidRPr="00350B7D">
        <w:rPr>
          <w:rFonts w:ascii="宋体" w:eastAsia="宋体" w:cs="宋体" w:hint="eastAsia"/>
          <w:color w:val="FF0000"/>
          <w:sz w:val="16"/>
          <w:szCs w:val="16"/>
        </w:rPr>
        <w:t>贴现率</w:t>
      </w:r>
      <w:r w:rsidR="00350B7D">
        <w:rPr>
          <w:rFonts w:ascii="宋体" w:eastAsia="宋体" w:cs="宋体" w:hint="eastAsia"/>
          <w:sz w:val="16"/>
          <w:szCs w:val="16"/>
        </w:rPr>
        <w:t>：央行向商业银行放贷利率</w:t>
      </w:r>
    </w:p>
    <w:p w14:paraId="16407C13" w14:textId="0CE33332" w:rsidR="00350B7D" w:rsidRPr="00C534AD" w:rsidRDefault="00350B7D" w:rsidP="00350B7D">
      <w:pPr>
        <w:widowControl/>
        <w:ind w:firstLineChars="200" w:firstLine="320"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Pr="00350B7D">
        <w:rPr>
          <w:rFonts w:ascii="宋体" w:eastAsia="宋体" w:cs="宋体" w:hint="eastAsia"/>
          <w:color w:val="FF0000"/>
          <w:sz w:val="16"/>
          <w:szCs w:val="16"/>
        </w:rPr>
        <w:t>增加</w:t>
      </w:r>
      <w:r>
        <w:rPr>
          <w:rFonts w:ascii="宋体" w:eastAsia="宋体" w:cs="宋体" w:hint="eastAsia"/>
          <w:sz w:val="16"/>
          <w:szCs w:val="16"/>
        </w:rPr>
        <w:t>货币供给时</w:t>
      </w:r>
      <w:r w:rsidRPr="00350B7D">
        <w:rPr>
          <w:rFonts w:ascii="宋体" w:eastAsia="宋体" w:cs="宋体" w:hint="eastAsia"/>
          <w:color w:val="FF0000"/>
          <w:sz w:val="16"/>
          <w:szCs w:val="16"/>
        </w:rPr>
        <w:t>降低</w:t>
      </w:r>
      <w:r>
        <w:rPr>
          <w:rFonts w:ascii="宋体" w:eastAsia="宋体" w:cs="宋体" w:hint="eastAsia"/>
          <w:sz w:val="16"/>
          <w:szCs w:val="16"/>
        </w:rPr>
        <w:t>，</w:t>
      </w:r>
      <w:r w:rsidRPr="00350B7D">
        <w:rPr>
          <w:rFonts w:ascii="宋体" w:eastAsia="宋体" w:cs="宋体" w:hint="eastAsia"/>
          <w:color w:val="FF0000"/>
          <w:sz w:val="16"/>
          <w:szCs w:val="16"/>
        </w:rPr>
        <w:t>减少</w:t>
      </w:r>
      <w:r>
        <w:rPr>
          <w:rFonts w:ascii="宋体" w:eastAsia="宋体" w:cs="宋体" w:hint="eastAsia"/>
          <w:sz w:val="16"/>
          <w:szCs w:val="16"/>
        </w:rPr>
        <w:t>时</w:t>
      </w:r>
      <w:r w:rsidRPr="00350B7D">
        <w:rPr>
          <w:rFonts w:ascii="宋体" w:eastAsia="宋体" w:cs="宋体" w:hint="eastAsia"/>
          <w:color w:val="FF0000"/>
          <w:sz w:val="16"/>
          <w:szCs w:val="16"/>
        </w:rPr>
        <w:t>提高</w:t>
      </w:r>
    </w:p>
    <w:p w14:paraId="504DC2D8" w14:textId="5D628A3F" w:rsidR="00350B7D" w:rsidRPr="00C534AD" w:rsidRDefault="00350B7D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 w:hint="eastAsia"/>
          <w:sz w:val="16"/>
          <w:szCs w:val="16"/>
        </w:rPr>
        <w:t>央行通过</w:t>
      </w:r>
      <w:r w:rsidRPr="00350B7D">
        <w:rPr>
          <w:rFonts w:ascii="宋体" w:eastAsia="宋体" w:cs="宋体" w:hint="eastAsia"/>
          <w:color w:val="FF0000"/>
          <w:sz w:val="16"/>
          <w:szCs w:val="16"/>
        </w:rPr>
        <w:t>公开市场操作</w:t>
      </w:r>
      <w:r>
        <w:rPr>
          <w:rFonts w:ascii="宋体" w:eastAsia="宋体" w:cs="宋体" w:hint="eastAsia"/>
          <w:sz w:val="16"/>
          <w:szCs w:val="16"/>
        </w:rPr>
        <w:t>来控制</w:t>
      </w:r>
      <w:r w:rsidRPr="00350B7D">
        <w:rPr>
          <w:rFonts w:ascii="宋体" w:eastAsia="宋体" w:cs="宋体" w:hint="eastAsia"/>
          <w:color w:val="FF0000"/>
          <w:sz w:val="16"/>
          <w:szCs w:val="16"/>
        </w:rPr>
        <w:t>联邦基准利率</w:t>
      </w:r>
    </w:p>
    <w:p w14:paraId="5238C544" w14:textId="3D57B673" w:rsidR="00350B7D" w:rsidRPr="00C534AD" w:rsidRDefault="00350B7D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Pr="00350B7D">
        <w:rPr>
          <w:rFonts w:ascii="宋体" w:eastAsia="宋体" w:cs="宋体" w:hint="eastAsia"/>
          <w:color w:val="FF0000"/>
          <w:sz w:val="16"/>
          <w:szCs w:val="16"/>
        </w:rPr>
        <w:t>提高</w:t>
      </w:r>
      <w:r>
        <w:rPr>
          <w:rFonts w:ascii="宋体" w:eastAsia="宋体" w:cs="宋体" w:hint="eastAsia"/>
          <w:sz w:val="16"/>
          <w:szCs w:val="16"/>
        </w:rPr>
        <w:t>联邦基准利率时</w:t>
      </w:r>
      <w:r w:rsidRPr="00350B7D">
        <w:rPr>
          <w:rFonts w:ascii="宋体" w:eastAsia="宋体" w:cs="宋体" w:hint="eastAsia"/>
          <w:color w:val="FF0000"/>
          <w:sz w:val="16"/>
          <w:szCs w:val="16"/>
        </w:rPr>
        <w:t>出售债券</w:t>
      </w:r>
      <w:r>
        <w:rPr>
          <w:rFonts w:ascii="宋体" w:eastAsia="宋体" w:cs="宋体" w:hint="eastAsia"/>
          <w:sz w:val="16"/>
          <w:szCs w:val="16"/>
        </w:rPr>
        <w:t>，</w:t>
      </w:r>
      <w:r w:rsidRPr="00350B7D">
        <w:rPr>
          <w:rFonts w:ascii="宋体" w:eastAsia="宋体" w:cs="宋体" w:hint="eastAsia"/>
          <w:color w:val="FF0000"/>
          <w:sz w:val="16"/>
          <w:szCs w:val="16"/>
        </w:rPr>
        <w:t>降低</w:t>
      </w:r>
      <w:r>
        <w:rPr>
          <w:rFonts w:ascii="宋体" w:eastAsia="宋体" w:cs="宋体" w:hint="eastAsia"/>
          <w:sz w:val="16"/>
          <w:szCs w:val="16"/>
        </w:rPr>
        <w:t>时</w:t>
      </w:r>
      <w:r w:rsidRPr="00350B7D">
        <w:rPr>
          <w:rFonts w:ascii="宋体" w:eastAsia="宋体" w:cs="宋体" w:hint="eastAsia"/>
          <w:color w:val="FF0000"/>
          <w:sz w:val="16"/>
          <w:szCs w:val="16"/>
        </w:rPr>
        <w:t>售出</w:t>
      </w:r>
    </w:p>
    <w:p w14:paraId="500B91F4" w14:textId="77777777" w:rsidR="00C35656" w:rsidRPr="00C35656" w:rsidRDefault="00350B7D" w:rsidP="00350B7D">
      <w:pPr>
        <w:widowControl/>
        <w:jc w:val="left"/>
        <w:rPr>
          <w:rFonts w:ascii="宋体" w:eastAsia="宋体" w:cs="宋体"/>
          <w:color w:val="FF0000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C35656" w:rsidRPr="00C35656">
        <w:rPr>
          <w:rFonts w:ascii="宋体" w:eastAsia="宋体" w:cs="宋体"/>
          <w:color w:val="FF0000"/>
          <w:sz w:val="16"/>
          <w:szCs w:val="16"/>
        </w:rPr>
        <w:t>P*Y=M*V</w:t>
      </w:r>
    </w:p>
    <w:p w14:paraId="0146DC35" w14:textId="648DF8B5" w:rsidR="00C35656" w:rsidRDefault="00C35656" w:rsidP="00C35656">
      <w:pPr>
        <w:widowControl/>
        <w:ind w:firstLineChars="100" w:firstLine="160"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 w:hint="eastAsia"/>
          <w:sz w:val="16"/>
          <w:szCs w:val="16"/>
        </w:rPr>
        <w:t>P：物价水平；Y：真实G</w:t>
      </w:r>
      <w:r>
        <w:rPr>
          <w:rFonts w:ascii="宋体" w:eastAsia="宋体" w:cs="宋体"/>
          <w:sz w:val="16"/>
          <w:szCs w:val="16"/>
        </w:rPr>
        <w:t>DP</w:t>
      </w:r>
      <w:r>
        <w:rPr>
          <w:rFonts w:ascii="宋体" w:eastAsia="宋体" w:cs="宋体" w:hint="eastAsia"/>
          <w:sz w:val="16"/>
          <w:szCs w:val="16"/>
        </w:rPr>
        <w:t>；</w:t>
      </w:r>
      <w:r>
        <w:rPr>
          <w:rFonts w:ascii="宋体" w:eastAsia="宋体" w:cs="宋体"/>
          <w:sz w:val="16"/>
          <w:szCs w:val="16"/>
        </w:rPr>
        <w:t>P*Y=</w:t>
      </w:r>
      <w:r>
        <w:rPr>
          <w:rFonts w:ascii="宋体" w:eastAsia="宋体" w:cs="宋体" w:hint="eastAsia"/>
          <w:sz w:val="16"/>
          <w:szCs w:val="16"/>
        </w:rPr>
        <w:t>名义G</w:t>
      </w:r>
      <w:r>
        <w:rPr>
          <w:rFonts w:ascii="宋体" w:eastAsia="宋体" w:cs="宋体"/>
          <w:sz w:val="16"/>
          <w:szCs w:val="16"/>
        </w:rPr>
        <w:t>DP</w:t>
      </w:r>
    </w:p>
    <w:p w14:paraId="66F491A6" w14:textId="76824DF1" w:rsidR="00350B7D" w:rsidRPr="00C534AD" w:rsidRDefault="00C35656" w:rsidP="00C35656">
      <w:pPr>
        <w:widowControl/>
        <w:ind w:firstLineChars="100" w:firstLine="160"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 w:hint="eastAsia"/>
          <w:sz w:val="16"/>
          <w:szCs w:val="16"/>
        </w:rPr>
        <w:t>M：货币供给；V：货币流通速度</w:t>
      </w:r>
    </w:p>
    <w:p w14:paraId="4F84863D" w14:textId="78477401" w:rsidR="00350B7D" w:rsidRPr="00C534AD" w:rsidRDefault="00350B7D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C35656">
        <w:rPr>
          <w:rFonts w:ascii="宋体" w:eastAsia="宋体" w:cs="宋体" w:hint="eastAsia"/>
          <w:sz w:val="16"/>
          <w:szCs w:val="16"/>
        </w:rPr>
        <w:t>通货膨胀的成本：</w:t>
      </w:r>
    </w:p>
    <w:p w14:paraId="2A1EB272" w14:textId="7A752FBB" w:rsidR="00350B7D" w:rsidRDefault="00C35656" w:rsidP="00350B7D">
      <w:pPr>
        <w:widowControl/>
        <w:jc w:val="left"/>
        <w:rPr>
          <w:rFonts w:ascii="宋体" w:eastAsia="宋体" w:cs="宋体"/>
          <w:sz w:val="16"/>
          <w:szCs w:val="16"/>
        </w:rPr>
      </w:pPr>
      <w:r>
        <w:rPr>
          <w:rFonts w:ascii="宋体" w:eastAsia="宋体" w:cs="宋体"/>
          <w:sz w:val="16"/>
          <w:szCs w:val="16"/>
        </w:rPr>
        <w:t xml:space="preserve"> 1.</w:t>
      </w:r>
      <w:r>
        <w:rPr>
          <w:rFonts w:ascii="宋体" w:eastAsia="宋体" w:cs="宋体" w:hint="eastAsia"/>
          <w:sz w:val="16"/>
          <w:szCs w:val="16"/>
        </w:rPr>
        <w:t>皮鞋成本：鼓励人们减少货币持有量时所浪费的资源</w:t>
      </w:r>
    </w:p>
    <w:p w14:paraId="33064B9B" w14:textId="3A4B6BD9" w:rsidR="00C35656" w:rsidRDefault="00C35656" w:rsidP="00350B7D">
      <w:pPr>
        <w:widowControl/>
        <w:jc w:val="left"/>
        <w:rPr>
          <w:rFonts w:ascii="宋体" w:eastAsia="宋体" w:cs="宋体"/>
          <w:sz w:val="16"/>
          <w:szCs w:val="16"/>
        </w:rPr>
      </w:pPr>
      <w:r>
        <w:rPr>
          <w:rFonts w:ascii="宋体" w:eastAsia="宋体" w:cs="宋体" w:hint="eastAsia"/>
          <w:sz w:val="16"/>
          <w:szCs w:val="16"/>
        </w:rPr>
        <w:t xml:space="preserve"> </w:t>
      </w:r>
      <w:r>
        <w:rPr>
          <w:rFonts w:ascii="宋体" w:eastAsia="宋体" w:cs="宋体"/>
          <w:sz w:val="16"/>
          <w:szCs w:val="16"/>
        </w:rPr>
        <w:t>2.</w:t>
      </w:r>
      <w:r>
        <w:rPr>
          <w:rFonts w:ascii="宋体" w:eastAsia="宋体" w:cs="宋体" w:hint="eastAsia"/>
          <w:sz w:val="16"/>
          <w:szCs w:val="16"/>
        </w:rPr>
        <w:t>菜单成本：改变价格的成本</w:t>
      </w:r>
    </w:p>
    <w:p w14:paraId="260B64C0" w14:textId="71CFB405" w:rsidR="00C35656" w:rsidRDefault="00C35656" w:rsidP="00350B7D">
      <w:pPr>
        <w:widowControl/>
        <w:jc w:val="left"/>
        <w:rPr>
          <w:rFonts w:ascii="宋体" w:eastAsia="宋体" w:cs="宋体"/>
          <w:sz w:val="16"/>
          <w:szCs w:val="16"/>
        </w:rPr>
      </w:pPr>
      <w:r>
        <w:rPr>
          <w:rFonts w:ascii="宋体" w:eastAsia="宋体" w:cs="宋体" w:hint="eastAsia"/>
          <w:sz w:val="16"/>
          <w:szCs w:val="16"/>
        </w:rPr>
        <w:t xml:space="preserve"> </w:t>
      </w:r>
      <w:r>
        <w:rPr>
          <w:rFonts w:ascii="宋体" w:eastAsia="宋体" w:cs="宋体"/>
          <w:sz w:val="16"/>
          <w:szCs w:val="16"/>
        </w:rPr>
        <w:t>3.</w:t>
      </w:r>
      <w:r>
        <w:rPr>
          <w:rFonts w:ascii="宋体" w:eastAsia="宋体" w:cs="宋体" w:hint="eastAsia"/>
          <w:sz w:val="16"/>
          <w:szCs w:val="16"/>
        </w:rPr>
        <w:t>相对价格波动与资源配置不当：企业并不是</w:t>
      </w:r>
      <w:r w:rsidRPr="00C35656">
        <w:rPr>
          <w:rFonts w:ascii="宋体" w:eastAsia="宋体" w:cs="宋体" w:hint="eastAsia"/>
          <w:color w:val="FF0000"/>
          <w:sz w:val="16"/>
          <w:szCs w:val="16"/>
        </w:rPr>
        <w:t>同时</w:t>
      </w:r>
      <w:r>
        <w:rPr>
          <w:rFonts w:ascii="宋体" w:eastAsia="宋体" w:cs="宋体" w:hint="eastAsia"/>
          <w:sz w:val="16"/>
          <w:szCs w:val="16"/>
        </w:rPr>
        <w:t>提高</w:t>
      </w:r>
      <w:r w:rsidRPr="00C35656">
        <w:rPr>
          <w:rFonts w:ascii="宋体" w:eastAsia="宋体" w:cs="宋体" w:hint="eastAsia"/>
          <w:color w:val="FF0000"/>
          <w:sz w:val="16"/>
          <w:szCs w:val="16"/>
        </w:rPr>
        <w:t>所有</w:t>
      </w:r>
      <w:r>
        <w:rPr>
          <w:rFonts w:ascii="宋体" w:eastAsia="宋体" w:cs="宋体" w:hint="eastAsia"/>
          <w:sz w:val="16"/>
          <w:szCs w:val="16"/>
        </w:rPr>
        <w:t>物品的价格</w:t>
      </w:r>
    </w:p>
    <w:p w14:paraId="785F72C0" w14:textId="7386810E" w:rsidR="00C35656" w:rsidRDefault="00C35656" w:rsidP="00350B7D">
      <w:pPr>
        <w:widowControl/>
        <w:jc w:val="left"/>
        <w:rPr>
          <w:rFonts w:ascii="宋体" w:eastAsia="宋体" w:cs="宋体"/>
          <w:sz w:val="16"/>
          <w:szCs w:val="16"/>
        </w:rPr>
      </w:pPr>
      <w:r>
        <w:rPr>
          <w:rFonts w:ascii="宋体" w:eastAsia="宋体" w:cs="宋体" w:hint="eastAsia"/>
          <w:sz w:val="16"/>
          <w:szCs w:val="16"/>
        </w:rPr>
        <w:t xml:space="preserve"> </w:t>
      </w:r>
      <w:r>
        <w:rPr>
          <w:rFonts w:ascii="宋体" w:eastAsia="宋体" w:cs="宋体"/>
          <w:sz w:val="16"/>
          <w:szCs w:val="16"/>
        </w:rPr>
        <w:t>4.</w:t>
      </w:r>
      <w:r>
        <w:rPr>
          <w:rFonts w:ascii="宋体" w:eastAsia="宋体" w:cs="宋体" w:hint="eastAsia"/>
          <w:sz w:val="16"/>
          <w:szCs w:val="16"/>
        </w:rPr>
        <w:t>税收扭曲：真实收入未增加，缴纳更多税</w:t>
      </w:r>
    </w:p>
    <w:p w14:paraId="6C0E7EA1" w14:textId="340D7B97" w:rsidR="00C35656" w:rsidRDefault="00C35656" w:rsidP="00350B7D">
      <w:pPr>
        <w:widowControl/>
        <w:jc w:val="left"/>
        <w:rPr>
          <w:rFonts w:ascii="宋体" w:eastAsia="宋体" w:cs="宋体"/>
          <w:sz w:val="16"/>
          <w:szCs w:val="16"/>
        </w:rPr>
      </w:pPr>
      <w:r>
        <w:rPr>
          <w:rFonts w:ascii="宋体" w:eastAsia="宋体" w:cs="宋体" w:hint="eastAsia"/>
          <w:sz w:val="16"/>
          <w:szCs w:val="16"/>
        </w:rPr>
        <w:t xml:space="preserve"> </w:t>
      </w:r>
      <w:r>
        <w:rPr>
          <w:rFonts w:ascii="宋体" w:eastAsia="宋体" w:cs="宋体"/>
          <w:sz w:val="16"/>
          <w:szCs w:val="16"/>
        </w:rPr>
        <w:t>5.</w:t>
      </w:r>
      <w:r>
        <w:rPr>
          <w:rFonts w:ascii="宋体" w:eastAsia="宋体" w:cs="宋体" w:hint="eastAsia"/>
          <w:sz w:val="16"/>
          <w:szCs w:val="16"/>
        </w:rPr>
        <w:t>混乱与不方便</w:t>
      </w:r>
    </w:p>
    <w:p w14:paraId="3977189D" w14:textId="28F82038" w:rsidR="00C35656" w:rsidRPr="00C534AD" w:rsidRDefault="00C35656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>
        <w:rPr>
          <w:rFonts w:ascii="宋体" w:eastAsia="宋体" w:cs="宋体" w:hint="eastAsia"/>
          <w:sz w:val="16"/>
          <w:szCs w:val="16"/>
        </w:rPr>
        <w:t xml:space="preserve"> </w:t>
      </w:r>
      <w:r>
        <w:rPr>
          <w:rFonts w:ascii="宋体" w:eastAsia="宋体" w:cs="宋体"/>
          <w:sz w:val="16"/>
          <w:szCs w:val="16"/>
        </w:rPr>
        <w:t>6.</w:t>
      </w:r>
      <w:r>
        <w:rPr>
          <w:rFonts w:ascii="宋体" w:eastAsia="宋体" w:cs="宋体" w:hint="eastAsia"/>
          <w:sz w:val="16"/>
          <w:szCs w:val="16"/>
        </w:rPr>
        <w:t>任意的财富再分配</w:t>
      </w:r>
    </w:p>
    <w:p w14:paraId="76B0828C" w14:textId="080E13EF" w:rsidR="00350B7D" w:rsidRDefault="00350B7D" w:rsidP="00350B7D">
      <w:pPr>
        <w:widowControl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8236C1">
        <w:rPr>
          <w:rFonts w:ascii="宋体" w:eastAsia="宋体" w:cs="宋体" w:hint="eastAsia"/>
          <w:sz w:val="16"/>
          <w:szCs w:val="16"/>
        </w:rPr>
        <w:t>经济波动的三个事实：</w:t>
      </w:r>
    </w:p>
    <w:p w14:paraId="11E5EBD9" w14:textId="0A14C700" w:rsidR="008236C1" w:rsidRDefault="008236C1" w:rsidP="00350B7D">
      <w:pPr>
        <w:widowControl/>
        <w:jc w:val="left"/>
        <w:rPr>
          <w:rFonts w:ascii="宋体" w:eastAsia="宋体" w:cs="宋体"/>
          <w:sz w:val="16"/>
          <w:szCs w:val="16"/>
        </w:rPr>
      </w:pPr>
      <w:r>
        <w:rPr>
          <w:rFonts w:ascii="宋体" w:eastAsia="宋体" w:cs="宋体" w:hint="eastAsia"/>
          <w:sz w:val="16"/>
          <w:szCs w:val="16"/>
        </w:rPr>
        <w:t xml:space="preserve"> </w:t>
      </w:r>
      <w:r>
        <w:rPr>
          <w:rFonts w:ascii="宋体" w:eastAsia="宋体" w:cs="宋体"/>
          <w:sz w:val="16"/>
          <w:szCs w:val="16"/>
        </w:rPr>
        <w:t>1.</w:t>
      </w:r>
      <w:r>
        <w:rPr>
          <w:rFonts w:ascii="宋体" w:eastAsia="宋体" w:cs="宋体" w:hint="eastAsia"/>
          <w:sz w:val="16"/>
          <w:szCs w:val="16"/>
        </w:rPr>
        <w:t>经济波动是无规律的且不可预测</w:t>
      </w:r>
    </w:p>
    <w:p w14:paraId="0AAC09F4" w14:textId="0F3CA0B9" w:rsidR="008236C1" w:rsidRDefault="008236C1" w:rsidP="00350B7D">
      <w:pPr>
        <w:widowControl/>
        <w:jc w:val="left"/>
        <w:rPr>
          <w:rFonts w:ascii="宋体" w:eastAsia="宋体" w:cs="宋体"/>
          <w:sz w:val="16"/>
          <w:szCs w:val="16"/>
        </w:rPr>
      </w:pPr>
      <w:r>
        <w:rPr>
          <w:rFonts w:ascii="宋体" w:eastAsia="宋体" w:cs="宋体" w:hint="eastAsia"/>
          <w:sz w:val="16"/>
          <w:szCs w:val="16"/>
        </w:rPr>
        <w:t xml:space="preserve"> </w:t>
      </w:r>
      <w:r>
        <w:rPr>
          <w:rFonts w:ascii="宋体" w:eastAsia="宋体" w:cs="宋体"/>
          <w:sz w:val="16"/>
          <w:szCs w:val="16"/>
        </w:rPr>
        <w:t>2.</w:t>
      </w:r>
      <w:r>
        <w:rPr>
          <w:rFonts w:ascii="宋体" w:eastAsia="宋体" w:cs="宋体" w:hint="eastAsia"/>
          <w:sz w:val="16"/>
          <w:szCs w:val="16"/>
        </w:rPr>
        <w:t>大多数宏观经济变量同时波动</w:t>
      </w:r>
    </w:p>
    <w:p w14:paraId="1089B368" w14:textId="757F857C" w:rsidR="008236C1" w:rsidRPr="00C534AD" w:rsidRDefault="008236C1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>
        <w:rPr>
          <w:rFonts w:ascii="宋体" w:eastAsia="宋体" w:cs="宋体" w:hint="eastAsia"/>
          <w:sz w:val="16"/>
          <w:szCs w:val="16"/>
        </w:rPr>
        <w:t xml:space="preserve"> </w:t>
      </w:r>
      <w:r>
        <w:rPr>
          <w:rFonts w:ascii="宋体" w:eastAsia="宋体" w:cs="宋体"/>
          <w:sz w:val="16"/>
          <w:szCs w:val="16"/>
        </w:rPr>
        <w:t>3.</w:t>
      </w:r>
      <w:r>
        <w:rPr>
          <w:rFonts w:ascii="宋体" w:eastAsia="宋体" w:cs="宋体" w:hint="eastAsia"/>
          <w:sz w:val="16"/>
          <w:szCs w:val="16"/>
        </w:rPr>
        <w:t>随着产量减少，失业增加</w:t>
      </w:r>
    </w:p>
    <w:p w14:paraId="6C8D2B78" w14:textId="4C6EE899" w:rsidR="00350B7D" w:rsidRPr="008236C1" w:rsidRDefault="00350B7D" w:rsidP="008236C1">
      <w:pPr>
        <w:pStyle w:val="Default"/>
        <w:rPr>
          <w:rFonts w:hint="eastAsia"/>
          <w:color w:val="auto"/>
          <w:kern w:val="2"/>
          <w:sz w:val="16"/>
          <w:szCs w:val="16"/>
        </w:rPr>
      </w:pPr>
      <w:r w:rsidRPr="00C21672">
        <w:rPr>
          <w:color w:val="auto"/>
          <w:sz w:val="16"/>
          <w:szCs w:val="16"/>
        </w:rPr>
        <w:t>•</w:t>
      </w:r>
      <w:r w:rsidR="008236C1" w:rsidRPr="008236C1">
        <w:rPr>
          <w:rFonts w:hint="eastAsia"/>
          <w:color w:val="auto"/>
          <w:kern w:val="2"/>
          <w:sz w:val="16"/>
          <w:szCs w:val="16"/>
        </w:rPr>
        <w:t>在</w:t>
      </w:r>
      <w:r w:rsidR="008236C1" w:rsidRPr="008236C1">
        <w:rPr>
          <w:rFonts w:hint="eastAsia"/>
          <w:color w:val="FF0000"/>
          <w:kern w:val="2"/>
          <w:sz w:val="16"/>
          <w:szCs w:val="16"/>
        </w:rPr>
        <w:t>短期</w:t>
      </w:r>
      <w:r w:rsidR="008236C1" w:rsidRPr="008236C1">
        <w:rPr>
          <w:rFonts w:hint="eastAsia"/>
          <w:color w:val="auto"/>
          <w:kern w:val="2"/>
          <w:sz w:val="16"/>
          <w:szCs w:val="16"/>
        </w:rPr>
        <w:t>内，名义变量</w:t>
      </w:r>
      <w:r w:rsidR="008236C1">
        <w:rPr>
          <w:rFonts w:hint="eastAsia"/>
          <w:color w:val="auto"/>
          <w:kern w:val="2"/>
          <w:sz w:val="16"/>
          <w:szCs w:val="16"/>
        </w:rPr>
        <w:t>(</w:t>
      </w:r>
      <w:r w:rsidR="008236C1" w:rsidRPr="008236C1">
        <w:rPr>
          <w:rFonts w:hint="eastAsia"/>
          <w:color w:val="auto"/>
          <w:kern w:val="2"/>
          <w:sz w:val="16"/>
          <w:szCs w:val="16"/>
        </w:rPr>
        <w:t>如货币供给或物价水平</w:t>
      </w:r>
      <w:r w:rsidR="008236C1">
        <w:rPr>
          <w:rFonts w:hint="eastAsia"/>
          <w:color w:val="auto"/>
          <w:kern w:val="2"/>
          <w:sz w:val="16"/>
          <w:szCs w:val="16"/>
        </w:rPr>
        <w:t>)</w:t>
      </w:r>
      <w:r w:rsidR="008236C1" w:rsidRPr="008236C1">
        <w:rPr>
          <w:rFonts w:hint="eastAsia"/>
          <w:color w:val="auto"/>
          <w:kern w:val="2"/>
          <w:sz w:val="16"/>
          <w:szCs w:val="16"/>
        </w:rPr>
        <w:t>的变动会影响真实变量</w:t>
      </w:r>
      <w:r w:rsidR="008236C1">
        <w:rPr>
          <w:rFonts w:hint="eastAsia"/>
          <w:color w:val="auto"/>
          <w:kern w:val="2"/>
          <w:sz w:val="16"/>
          <w:szCs w:val="16"/>
        </w:rPr>
        <w:t>(</w:t>
      </w:r>
      <w:r w:rsidR="008236C1" w:rsidRPr="008236C1">
        <w:rPr>
          <w:rFonts w:hint="eastAsia"/>
          <w:color w:val="auto"/>
          <w:kern w:val="2"/>
          <w:sz w:val="16"/>
          <w:szCs w:val="16"/>
        </w:rPr>
        <w:t>如产量或失业率</w:t>
      </w:r>
      <w:r w:rsidR="008236C1">
        <w:rPr>
          <w:rFonts w:hint="eastAsia"/>
          <w:color w:val="auto"/>
          <w:kern w:val="2"/>
          <w:sz w:val="16"/>
          <w:szCs w:val="16"/>
        </w:rPr>
        <w:t>)</w:t>
      </w:r>
    </w:p>
    <w:p w14:paraId="5D114F5A" w14:textId="3CB6863A" w:rsidR="008236C1" w:rsidRDefault="008236C1" w:rsidP="00350B7D">
      <w:pPr>
        <w:widowControl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Pr="008236C1">
        <w:rPr>
          <w:rFonts w:ascii="宋体" w:eastAsia="宋体" w:cs="宋体" w:hint="eastAsia"/>
          <w:sz w:val="16"/>
          <w:szCs w:val="16"/>
        </w:rPr>
        <w:t>总需求曲线告诉我们在</w:t>
      </w:r>
      <w:r w:rsidRPr="008236C1">
        <w:rPr>
          <w:rFonts w:ascii="宋体" w:eastAsia="宋体" w:cs="宋体" w:hint="eastAsia"/>
          <w:color w:val="FF0000"/>
          <w:sz w:val="16"/>
          <w:szCs w:val="16"/>
        </w:rPr>
        <w:t>任何一种</w:t>
      </w:r>
      <w:r w:rsidRPr="008236C1">
        <w:rPr>
          <w:rFonts w:ascii="宋体" w:eastAsia="宋体" w:cs="宋体" w:hint="eastAsia"/>
          <w:sz w:val="16"/>
          <w:szCs w:val="16"/>
        </w:rPr>
        <w:t>既定的物价水平时经济中</w:t>
      </w:r>
      <w:r w:rsidRPr="008236C1">
        <w:rPr>
          <w:rFonts w:ascii="宋体" w:eastAsia="宋体" w:cs="宋体" w:hint="eastAsia"/>
          <w:color w:val="FF0000"/>
          <w:sz w:val="16"/>
          <w:szCs w:val="16"/>
        </w:rPr>
        <w:t>所有物品与劳务</w:t>
      </w:r>
      <w:r w:rsidRPr="008236C1">
        <w:rPr>
          <w:rFonts w:ascii="宋体" w:eastAsia="宋体" w:cs="宋体" w:hint="eastAsia"/>
          <w:sz w:val="16"/>
          <w:szCs w:val="16"/>
        </w:rPr>
        <w:t>的需求量</w:t>
      </w:r>
    </w:p>
    <w:p w14:paraId="7EC9891C" w14:textId="050CF4A0" w:rsidR="00350B7D" w:rsidRPr="008236C1" w:rsidRDefault="00350B7D" w:rsidP="00350B7D">
      <w:pPr>
        <w:widowControl/>
        <w:jc w:val="left"/>
        <w:rPr>
          <w:rFonts w:ascii="宋体" w:eastAsia="宋体" w:cs="宋体" w:hint="eastAsia"/>
          <w:color w:val="FF0000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8236C1" w:rsidRPr="008236C1">
        <w:rPr>
          <w:rFonts w:ascii="宋体" w:eastAsia="宋体" w:cs="宋体" w:hint="eastAsia"/>
          <w:color w:val="FF0000"/>
          <w:sz w:val="16"/>
          <w:szCs w:val="16"/>
        </w:rPr>
        <w:t>总需求曲线向右下方倾斜</w:t>
      </w:r>
    </w:p>
    <w:p w14:paraId="149DF461" w14:textId="28FD2455" w:rsidR="00350B7D" w:rsidRPr="00C534AD" w:rsidRDefault="00350B7D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8236C1">
        <w:rPr>
          <w:rFonts w:ascii="宋体" w:eastAsia="宋体" w:cs="宋体" w:hint="eastAsia"/>
          <w:sz w:val="16"/>
          <w:szCs w:val="16"/>
        </w:rPr>
        <w:t>财富效应：物价水平上升，消费下降；物价水平下降，消费提升（C）</w:t>
      </w:r>
    </w:p>
    <w:p w14:paraId="0AB4F4CC" w14:textId="60409767" w:rsidR="00350B7D" w:rsidRPr="00C534AD" w:rsidRDefault="00350B7D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8236C1">
        <w:rPr>
          <w:rFonts w:ascii="宋体" w:eastAsia="宋体" w:cs="宋体" w:hint="eastAsia"/>
          <w:sz w:val="16"/>
          <w:szCs w:val="16"/>
        </w:rPr>
        <w:t>利率效应：物价水平上升，利率上升，投资降低；反之，利率下降，投资增加（I）</w:t>
      </w:r>
    </w:p>
    <w:p w14:paraId="5B1FFB7E" w14:textId="6E18E152" w:rsidR="00350B7D" w:rsidRPr="00C534AD" w:rsidRDefault="00350B7D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241571">
        <w:rPr>
          <w:rFonts w:ascii="宋体" w:eastAsia="宋体" w:cs="宋体" w:hint="eastAsia"/>
          <w:sz w:val="16"/>
          <w:szCs w:val="16"/>
        </w:rPr>
        <w:t>汇率效应：物价水平上升，汇率提升，净出口减少；反之，汇率下降，净出口增加（N</w:t>
      </w:r>
      <w:r w:rsidR="00241571">
        <w:rPr>
          <w:rFonts w:ascii="宋体" w:eastAsia="宋体" w:cs="宋体"/>
          <w:sz w:val="16"/>
          <w:szCs w:val="16"/>
        </w:rPr>
        <w:t>X</w:t>
      </w:r>
      <w:r w:rsidR="00241571">
        <w:rPr>
          <w:rFonts w:ascii="宋体" w:eastAsia="宋体" w:cs="宋体" w:hint="eastAsia"/>
          <w:sz w:val="16"/>
          <w:szCs w:val="16"/>
        </w:rPr>
        <w:t>）</w:t>
      </w:r>
    </w:p>
    <w:p w14:paraId="74FFF241" w14:textId="2DE65398" w:rsidR="00350B7D" w:rsidRPr="00C534AD" w:rsidRDefault="00350B7D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241571" w:rsidRPr="00241571">
        <w:rPr>
          <w:rFonts w:ascii="宋体" w:eastAsia="宋体" w:cs="宋体" w:hint="eastAsia"/>
          <w:sz w:val="16"/>
          <w:szCs w:val="16"/>
        </w:rPr>
        <w:t>任何改变</w:t>
      </w:r>
      <w:r w:rsidR="00241571" w:rsidRPr="00241571">
        <w:rPr>
          <w:rFonts w:ascii="宋体" w:eastAsia="宋体" w:cs="宋体" w:hint="eastAsia"/>
          <w:color w:val="FF0000"/>
          <w:sz w:val="16"/>
          <w:szCs w:val="16"/>
        </w:rPr>
        <w:t>消费</w:t>
      </w:r>
      <w:r w:rsidR="00241571" w:rsidRPr="00241571">
        <w:rPr>
          <w:rFonts w:ascii="宋体" w:eastAsia="宋体" w:cs="宋体" w:hint="eastAsia"/>
          <w:sz w:val="16"/>
          <w:szCs w:val="16"/>
        </w:rPr>
        <w:t>，</w:t>
      </w:r>
      <w:r w:rsidR="00241571" w:rsidRPr="00241571">
        <w:rPr>
          <w:rFonts w:ascii="宋体" w:eastAsia="宋体" w:cs="宋体" w:hint="eastAsia"/>
          <w:color w:val="FF0000"/>
          <w:sz w:val="16"/>
          <w:szCs w:val="16"/>
        </w:rPr>
        <w:t>投资</w:t>
      </w:r>
      <w:r w:rsidR="00241571" w:rsidRPr="00241571">
        <w:rPr>
          <w:rFonts w:ascii="宋体" w:eastAsia="宋体" w:cs="宋体" w:hint="eastAsia"/>
          <w:sz w:val="16"/>
          <w:szCs w:val="16"/>
        </w:rPr>
        <w:t>，</w:t>
      </w:r>
      <w:r w:rsidR="00241571" w:rsidRPr="00241571">
        <w:rPr>
          <w:rFonts w:ascii="宋体" w:eastAsia="宋体" w:cs="宋体" w:hint="eastAsia"/>
          <w:color w:val="FF0000"/>
          <w:sz w:val="16"/>
          <w:szCs w:val="16"/>
        </w:rPr>
        <w:t>政府购买</w:t>
      </w:r>
      <w:r w:rsidR="00241571" w:rsidRPr="00241571">
        <w:rPr>
          <w:rFonts w:ascii="宋体" w:eastAsia="宋体" w:cs="宋体" w:hint="eastAsia"/>
          <w:sz w:val="16"/>
          <w:szCs w:val="16"/>
        </w:rPr>
        <w:t>或</w:t>
      </w:r>
      <w:r w:rsidR="00241571" w:rsidRPr="00241571">
        <w:rPr>
          <w:rFonts w:ascii="宋体" w:eastAsia="宋体" w:cs="宋体" w:hint="eastAsia"/>
          <w:color w:val="FF0000"/>
          <w:sz w:val="16"/>
          <w:szCs w:val="16"/>
        </w:rPr>
        <w:t>净出口</w:t>
      </w:r>
      <w:r w:rsidR="00241571" w:rsidRPr="00241571">
        <w:rPr>
          <w:rFonts w:ascii="宋体" w:eastAsia="宋体" w:cs="宋体" w:hint="eastAsia"/>
          <w:sz w:val="16"/>
          <w:szCs w:val="16"/>
        </w:rPr>
        <w:t>的事件</w:t>
      </w:r>
      <w:r w:rsidR="00241571">
        <w:rPr>
          <w:rFonts w:ascii="宋体" w:eastAsia="宋体" w:cs="宋体"/>
          <w:sz w:val="16"/>
          <w:szCs w:val="16"/>
        </w:rPr>
        <w:t>----</w:t>
      </w:r>
      <w:r w:rsidR="00241571" w:rsidRPr="00241571">
        <w:rPr>
          <w:rFonts w:ascii="宋体" w:eastAsia="宋体" w:cs="宋体" w:hint="eastAsia"/>
          <w:sz w:val="16"/>
          <w:szCs w:val="16"/>
        </w:rPr>
        <w:t>除开物价水平的变动</w:t>
      </w:r>
      <w:r w:rsidR="00241571">
        <w:rPr>
          <w:rFonts w:ascii="宋体" w:eastAsia="宋体" w:cs="宋体"/>
          <w:sz w:val="16"/>
          <w:szCs w:val="16"/>
        </w:rPr>
        <w:t>----</w:t>
      </w:r>
      <w:r w:rsidR="00241571" w:rsidRPr="00241571">
        <w:rPr>
          <w:rFonts w:ascii="宋体" w:eastAsia="宋体" w:cs="宋体" w:hint="eastAsia"/>
          <w:sz w:val="16"/>
          <w:szCs w:val="16"/>
        </w:rPr>
        <w:t>都会移动总需求曲线</w:t>
      </w:r>
      <w:r w:rsidR="00241571">
        <w:rPr>
          <w:rFonts w:ascii="宋体" w:eastAsia="宋体" w:cs="宋体" w:hint="eastAsia"/>
          <w:sz w:val="16"/>
          <w:szCs w:val="16"/>
        </w:rPr>
        <w:t>（即改变G</w:t>
      </w:r>
      <w:r w:rsidR="00241571">
        <w:rPr>
          <w:rFonts w:ascii="宋体" w:eastAsia="宋体" w:cs="宋体"/>
          <w:sz w:val="16"/>
          <w:szCs w:val="16"/>
        </w:rPr>
        <w:t>DP</w:t>
      </w:r>
      <w:r w:rsidR="00241571">
        <w:rPr>
          <w:rFonts w:ascii="宋体" w:eastAsia="宋体" w:cs="宋体" w:hint="eastAsia"/>
          <w:sz w:val="16"/>
          <w:szCs w:val="16"/>
        </w:rPr>
        <w:t>的就会改变A</w:t>
      </w:r>
      <w:r w:rsidR="00241571">
        <w:rPr>
          <w:rFonts w:ascii="宋体" w:eastAsia="宋体" w:cs="宋体"/>
          <w:sz w:val="16"/>
          <w:szCs w:val="16"/>
        </w:rPr>
        <w:t>D</w:t>
      </w:r>
      <w:r w:rsidR="00241571">
        <w:rPr>
          <w:rFonts w:ascii="宋体" w:eastAsia="宋体" w:cs="宋体" w:hint="eastAsia"/>
          <w:sz w:val="16"/>
          <w:szCs w:val="16"/>
        </w:rPr>
        <w:t>曲线）</w:t>
      </w:r>
    </w:p>
    <w:p w14:paraId="19FD8D85" w14:textId="212ECC50" w:rsidR="00350B7D" w:rsidRPr="00C534AD" w:rsidRDefault="00350B7D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2E0F3B" w:rsidRPr="002E0F3B">
        <w:rPr>
          <w:rFonts w:ascii="宋体" w:eastAsia="宋体" w:cs="宋体" w:hint="eastAsia"/>
          <w:sz w:val="16"/>
          <w:szCs w:val="16"/>
        </w:rPr>
        <w:t>总供给曲线告诉我们在任何一种</w:t>
      </w:r>
      <w:r w:rsidR="002E0F3B" w:rsidRPr="002E0F3B">
        <w:rPr>
          <w:rFonts w:ascii="宋体" w:eastAsia="宋体" w:cs="宋体" w:hint="eastAsia"/>
          <w:color w:val="FF0000"/>
          <w:sz w:val="16"/>
          <w:szCs w:val="16"/>
        </w:rPr>
        <w:t>既定的</w:t>
      </w:r>
      <w:r w:rsidR="002E0F3B" w:rsidRPr="002E0F3B">
        <w:rPr>
          <w:rFonts w:ascii="宋体" w:eastAsia="宋体" w:cs="宋体" w:hint="eastAsia"/>
          <w:sz w:val="16"/>
          <w:szCs w:val="16"/>
        </w:rPr>
        <w:t>物价水平时</w:t>
      </w:r>
      <w:r w:rsidR="002E0F3B" w:rsidRPr="002E0F3B">
        <w:rPr>
          <w:rFonts w:ascii="宋体" w:eastAsia="宋体" w:cs="宋体" w:hint="eastAsia"/>
          <w:color w:val="FF0000"/>
          <w:sz w:val="16"/>
          <w:szCs w:val="16"/>
        </w:rPr>
        <w:t>企业</w:t>
      </w:r>
      <w:r w:rsidR="002E0F3B" w:rsidRPr="002E0F3B">
        <w:rPr>
          <w:rFonts w:ascii="宋体" w:eastAsia="宋体" w:cs="宋体" w:hint="eastAsia"/>
          <w:sz w:val="16"/>
          <w:szCs w:val="16"/>
        </w:rPr>
        <w:t>生产并销售的物品与劳务总量</w:t>
      </w:r>
    </w:p>
    <w:p w14:paraId="2F2ADBFE" w14:textId="7666EE68" w:rsidR="00350B7D" w:rsidRDefault="00350B7D" w:rsidP="00350B7D">
      <w:pPr>
        <w:widowControl/>
        <w:jc w:val="left"/>
        <w:rPr>
          <w:rFonts w:ascii="宋体" w:eastAsia="宋体" w:cs="宋体"/>
          <w:color w:val="FF0000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2E0F3B">
        <w:rPr>
          <w:rFonts w:ascii="宋体" w:eastAsia="宋体" w:cs="宋体" w:hint="eastAsia"/>
          <w:sz w:val="16"/>
          <w:szCs w:val="16"/>
        </w:rPr>
        <w:t>总供给曲线</w:t>
      </w:r>
      <w:r w:rsidR="002E0F3B" w:rsidRPr="002E0F3B">
        <w:rPr>
          <w:rFonts w:ascii="宋体" w:eastAsia="宋体" w:cs="宋体" w:hint="eastAsia"/>
          <w:color w:val="FF0000"/>
          <w:sz w:val="16"/>
          <w:szCs w:val="16"/>
        </w:rPr>
        <w:t>短期内向右上方倾斜,长期中垂直</w:t>
      </w:r>
    </w:p>
    <w:p w14:paraId="4F8B0CDE" w14:textId="7D2B62D2" w:rsidR="00D247BC" w:rsidRPr="00D247BC" w:rsidRDefault="00D247BC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Pr="00D247BC">
        <w:rPr>
          <w:rFonts w:ascii="宋体" w:eastAsia="宋体" w:cs="宋体" w:hint="eastAsia"/>
          <w:sz w:val="16"/>
          <w:szCs w:val="16"/>
        </w:rPr>
        <w:t>移动长期总供给曲线的</w:t>
      </w:r>
      <w:r w:rsidRPr="00D247BC">
        <w:rPr>
          <w:rFonts w:ascii="宋体" w:eastAsia="宋体" w:cs="宋体" w:hint="eastAsia"/>
          <w:color w:val="FF0000"/>
          <w:sz w:val="16"/>
          <w:szCs w:val="16"/>
        </w:rPr>
        <w:t>任何事件</w:t>
      </w:r>
      <w:r w:rsidRPr="00D247BC">
        <w:rPr>
          <w:rFonts w:ascii="宋体" w:eastAsia="宋体" w:cs="宋体" w:hint="eastAsia"/>
          <w:sz w:val="16"/>
          <w:szCs w:val="16"/>
        </w:rPr>
        <w:t>都会使短期总供给曲线移动</w:t>
      </w:r>
    </w:p>
    <w:p w14:paraId="71011DED" w14:textId="0F10F370" w:rsidR="002E0F3B" w:rsidRDefault="002E0F3B" w:rsidP="002E0F3B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 w:hint="eastAsia"/>
          <w:sz w:val="16"/>
          <w:szCs w:val="16"/>
        </w:rPr>
        <w:t>粘性工资理论：名义工资在</w:t>
      </w:r>
      <w:r w:rsidRPr="00D247BC">
        <w:rPr>
          <w:rFonts w:ascii="宋体" w:eastAsia="宋体" w:cs="宋体" w:hint="eastAsia"/>
          <w:color w:val="FF0000"/>
          <w:sz w:val="16"/>
          <w:szCs w:val="16"/>
        </w:rPr>
        <w:t>短期</w:t>
      </w:r>
      <w:r>
        <w:rPr>
          <w:rFonts w:ascii="宋体" w:eastAsia="宋体" w:cs="宋体" w:hint="eastAsia"/>
          <w:sz w:val="16"/>
          <w:szCs w:val="16"/>
        </w:rPr>
        <w:t>中是</w:t>
      </w:r>
      <w:r w:rsidRPr="00D247BC">
        <w:rPr>
          <w:rFonts w:ascii="宋体" w:eastAsia="宋体" w:cs="宋体" w:hint="eastAsia"/>
          <w:color w:val="FF0000"/>
          <w:sz w:val="16"/>
          <w:szCs w:val="16"/>
        </w:rPr>
        <w:t>粘性</w:t>
      </w:r>
      <w:r>
        <w:rPr>
          <w:rFonts w:ascii="宋体" w:eastAsia="宋体" w:cs="宋体" w:hint="eastAsia"/>
          <w:sz w:val="16"/>
          <w:szCs w:val="16"/>
        </w:rPr>
        <w:t>的，物价水平上涨，企业会倾向于让工人多生产或多雇佣工人</w:t>
      </w:r>
    </w:p>
    <w:p w14:paraId="52E5F792" w14:textId="03E8260C" w:rsidR="002E0F3B" w:rsidRDefault="002E0F3B" w:rsidP="002E0F3B">
      <w:pPr>
        <w:widowControl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 w:hint="eastAsia"/>
          <w:sz w:val="16"/>
          <w:szCs w:val="16"/>
        </w:rPr>
        <w:t>粘性价格理论：许多价格在</w:t>
      </w:r>
      <w:r w:rsidRPr="00D247BC">
        <w:rPr>
          <w:rFonts w:ascii="宋体" w:eastAsia="宋体" w:cs="宋体" w:hint="eastAsia"/>
          <w:color w:val="FF0000"/>
          <w:sz w:val="16"/>
          <w:szCs w:val="16"/>
        </w:rPr>
        <w:t>短期</w:t>
      </w:r>
      <w:r>
        <w:rPr>
          <w:rFonts w:ascii="宋体" w:eastAsia="宋体" w:cs="宋体" w:hint="eastAsia"/>
          <w:sz w:val="16"/>
          <w:szCs w:val="16"/>
        </w:rPr>
        <w:t>内是</w:t>
      </w:r>
      <w:r w:rsidRPr="00D247BC">
        <w:rPr>
          <w:rFonts w:ascii="宋体" w:eastAsia="宋体" w:cs="宋体" w:hint="eastAsia"/>
          <w:color w:val="FF0000"/>
          <w:sz w:val="16"/>
          <w:szCs w:val="16"/>
        </w:rPr>
        <w:t>粘性</w:t>
      </w:r>
      <w:r>
        <w:rPr>
          <w:rFonts w:ascii="宋体" w:eastAsia="宋体" w:cs="宋体" w:hint="eastAsia"/>
          <w:sz w:val="16"/>
          <w:szCs w:val="16"/>
        </w:rPr>
        <w:t>的，物价水平上涨，需求会提高，产量增加</w:t>
      </w:r>
    </w:p>
    <w:p w14:paraId="6EF2BB1C" w14:textId="2ADB2E34" w:rsidR="002E0F3B" w:rsidRDefault="002E0F3B" w:rsidP="00350B7D">
      <w:pPr>
        <w:widowControl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 w:hint="eastAsia"/>
          <w:sz w:val="16"/>
          <w:szCs w:val="16"/>
        </w:rPr>
        <w:t>错觉理论：物价水平上涨，企业误认为自己产品的相对价格提升，进而提高产量</w:t>
      </w:r>
    </w:p>
    <w:p w14:paraId="49FB2ED2" w14:textId="202972B7" w:rsidR="00D247BC" w:rsidRPr="002E0F3B" w:rsidRDefault="00D247BC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 w:hint="eastAsia"/>
          <w:sz w:val="16"/>
          <w:szCs w:val="16"/>
        </w:rPr>
        <w:t>当实际物价水平背离预期时，产量就背离长期水平,但不完全性是</w:t>
      </w:r>
      <w:r w:rsidRPr="00D247BC">
        <w:rPr>
          <w:rFonts w:ascii="宋体" w:eastAsia="宋体" w:cs="宋体" w:hint="eastAsia"/>
          <w:color w:val="FF0000"/>
          <w:sz w:val="16"/>
          <w:szCs w:val="16"/>
        </w:rPr>
        <w:t>暂时的</w:t>
      </w:r>
    </w:p>
    <w:p w14:paraId="1A466D5A" w14:textId="10954E9F" w:rsidR="00350B7D" w:rsidRPr="00C534AD" w:rsidRDefault="00350B7D" w:rsidP="002E0F3B">
      <w:pPr>
        <w:pStyle w:val="Default"/>
        <w:rPr>
          <w:rFonts w:hint="eastAsia"/>
          <w:color w:val="auto"/>
          <w:kern w:val="2"/>
          <w:sz w:val="16"/>
          <w:szCs w:val="16"/>
        </w:rPr>
      </w:pPr>
      <w:r w:rsidRPr="00C21672">
        <w:rPr>
          <w:color w:val="auto"/>
          <w:sz w:val="16"/>
          <w:szCs w:val="16"/>
        </w:rPr>
        <w:t>•</w:t>
      </w:r>
      <w:r w:rsidR="002E0F3B" w:rsidRPr="002E0F3B">
        <w:rPr>
          <w:rFonts w:hint="eastAsia"/>
          <w:color w:val="auto"/>
          <w:kern w:val="2"/>
          <w:sz w:val="16"/>
          <w:szCs w:val="16"/>
        </w:rPr>
        <w:t>自然产量率：一个经济在</w:t>
      </w:r>
      <w:r w:rsidR="002E0F3B" w:rsidRPr="002E0F3B">
        <w:rPr>
          <w:rFonts w:hint="eastAsia"/>
          <w:color w:val="FF0000"/>
          <w:kern w:val="2"/>
          <w:sz w:val="16"/>
          <w:szCs w:val="16"/>
        </w:rPr>
        <w:t>长期中</w:t>
      </w:r>
      <w:r w:rsidR="002E0F3B" w:rsidRPr="002E0F3B">
        <w:rPr>
          <w:rFonts w:hint="eastAsia"/>
          <w:color w:val="auto"/>
          <w:kern w:val="2"/>
          <w:sz w:val="16"/>
          <w:szCs w:val="16"/>
        </w:rPr>
        <w:t>当失业处于</w:t>
      </w:r>
      <w:r w:rsidR="002E0F3B" w:rsidRPr="002E0F3B">
        <w:rPr>
          <w:rFonts w:hint="eastAsia"/>
          <w:color w:val="FF0000"/>
          <w:kern w:val="2"/>
          <w:sz w:val="16"/>
          <w:szCs w:val="16"/>
        </w:rPr>
        <w:t>自然失业率</w:t>
      </w:r>
      <w:r w:rsidR="002E0F3B" w:rsidRPr="002E0F3B">
        <w:rPr>
          <w:rFonts w:hint="eastAsia"/>
          <w:color w:val="auto"/>
          <w:kern w:val="2"/>
          <w:sz w:val="16"/>
          <w:szCs w:val="16"/>
        </w:rPr>
        <w:t>（充分就业）时达到的物品与劳务的生产</w:t>
      </w:r>
      <w:r w:rsidR="002E0F3B">
        <w:rPr>
          <w:rFonts w:hint="eastAsia"/>
          <w:color w:val="auto"/>
          <w:kern w:val="2"/>
          <w:sz w:val="16"/>
          <w:szCs w:val="16"/>
        </w:rPr>
        <w:t>，取决于经济中劳动力，资本，自然资源的存量以及技术水平</w:t>
      </w:r>
    </w:p>
    <w:p w14:paraId="1ADDD384" w14:textId="6CE42F75" w:rsidR="00350B7D" w:rsidRPr="00C534AD" w:rsidRDefault="00350B7D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2E0F3B">
        <w:rPr>
          <w:rFonts w:ascii="宋体" w:eastAsia="宋体" w:cs="宋体" w:hint="eastAsia"/>
          <w:sz w:val="16"/>
          <w:szCs w:val="16"/>
        </w:rPr>
        <w:t>长期总供给曲线的移动：</w:t>
      </w:r>
      <w:r w:rsidR="002E0F3B" w:rsidRPr="002E0F3B">
        <w:rPr>
          <w:rFonts w:ascii="宋体" w:eastAsia="宋体" w:cs="宋体" w:hint="eastAsia"/>
          <w:color w:val="FF0000"/>
          <w:sz w:val="16"/>
          <w:szCs w:val="16"/>
        </w:rPr>
        <w:t>劳动或自然失业率</w:t>
      </w:r>
      <w:r w:rsidR="002E0F3B">
        <w:rPr>
          <w:rFonts w:ascii="宋体" w:eastAsia="宋体" w:cs="宋体" w:hint="eastAsia"/>
          <w:sz w:val="16"/>
          <w:szCs w:val="16"/>
        </w:rPr>
        <w:t>变动；</w:t>
      </w:r>
      <w:r w:rsidR="002E0F3B" w:rsidRPr="002E0F3B">
        <w:rPr>
          <w:rFonts w:ascii="宋体" w:eastAsia="宋体" w:cs="宋体" w:hint="eastAsia"/>
          <w:color w:val="FF0000"/>
          <w:sz w:val="16"/>
          <w:szCs w:val="16"/>
        </w:rPr>
        <w:t>物质资本或人力资本</w:t>
      </w:r>
      <w:r w:rsidR="002E0F3B">
        <w:rPr>
          <w:rFonts w:ascii="宋体" w:eastAsia="宋体" w:cs="宋体" w:hint="eastAsia"/>
          <w:sz w:val="16"/>
          <w:szCs w:val="16"/>
        </w:rPr>
        <w:t>变动；</w:t>
      </w:r>
      <w:r w:rsidR="002E0F3B" w:rsidRPr="002E0F3B">
        <w:rPr>
          <w:rFonts w:ascii="宋体" w:eastAsia="宋体" w:cs="宋体" w:hint="eastAsia"/>
          <w:color w:val="FF0000"/>
          <w:sz w:val="16"/>
          <w:szCs w:val="16"/>
        </w:rPr>
        <w:t>自然资源</w:t>
      </w:r>
      <w:r w:rsidR="002E0F3B">
        <w:rPr>
          <w:rFonts w:ascii="宋体" w:eastAsia="宋体" w:cs="宋体" w:hint="eastAsia"/>
          <w:sz w:val="16"/>
          <w:szCs w:val="16"/>
        </w:rPr>
        <w:t>变动；</w:t>
      </w:r>
      <w:r w:rsidR="002E0F3B" w:rsidRPr="002E0F3B">
        <w:rPr>
          <w:rFonts w:ascii="宋体" w:eastAsia="宋体" w:cs="宋体" w:hint="eastAsia"/>
          <w:color w:val="FF0000"/>
          <w:sz w:val="16"/>
          <w:szCs w:val="16"/>
        </w:rPr>
        <w:t>技术知识</w:t>
      </w:r>
      <w:r w:rsidR="002E0F3B">
        <w:rPr>
          <w:rFonts w:ascii="宋体" w:eastAsia="宋体" w:cs="宋体" w:hint="eastAsia"/>
          <w:sz w:val="16"/>
          <w:szCs w:val="16"/>
        </w:rPr>
        <w:t>变动</w:t>
      </w:r>
    </w:p>
    <w:p w14:paraId="5ED2E1A9" w14:textId="75EBD3C7" w:rsidR="002E0F3B" w:rsidRDefault="002E0F3B" w:rsidP="00350B7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>
        <w:rPr>
          <w:rFonts w:ascii="宋体" w:eastAsia="宋体" w:cs="宋体"/>
          <w:sz w:val="16"/>
          <w:szCs w:val="16"/>
        </w:rPr>
        <w:t>AS</w:t>
      </w:r>
      <w:r>
        <w:rPr>
          <w:rFonts w:ascii="宋体" w:eastAsia="宋体" w:cs="宋体" w:hint="eastAsia"/>
          <w:sz w:val="16"/>
          <w:szCs w:val="16"/>
        </w:rPr>
        <w:t>曲线垂直时，A</w:t>
      </w:r>
      <w:r>
        <w:rPr>
          <w:rFonts w:ascii="宋体" w:eastAsia="宋体" w:cs="宋体"/>
          <w:sz w:val="16"/>
          <w:szCs w:val="16"/>
        </w:rPr>
        <w:t>D</w:t>
      </w:r>
      <w:r>
        <w:rPr>
          <w:rFonts w:ascii="宋体" w:eastAsia="宋体" w:cs="宋体" w:hint="eastAsia"/>
          <w:sz w:val="16"/>
          <w:szCs w:val="16"/>
        </w:rPr>
        <w:t>波动不引起产量变动；A</w:t>
      </w:r>
      <w:r>
        <w:rPr>
          <w:rFonts w:ascii="宋体" w:eastAsia="宋体" w:cs="宋体"/>
          <w:sz w:val="16"/>
          <w:szCs w:val="16"/>
        </w:rPr>
        <w:t>S</w:t>
      </w:r>
      <w:r>
        <w:rPr>
          <w:rFonts w:ascii="宋体" w:eastAsia="宋体" w:cs="宋体" w:hint="eastAsia"/>
          <w:sz w:val="16"/>
          <w:szCs w:val="16"/>
        </w:rPr>
        <w:t>向右上倾斜时，A</w:t>
      </w:r>
      <w:r>
        <w:rPr>
          <w:rFonts w:ascii="宋体" w:eastAsia="宋体" w:cs="宋体"/>
          <w:sz w:val="16"/>
          <w:szCs w:val="16"/>
        </w:rPr>
        <w:t>D</w:t>
      </w:r>
      <w:r>
        <w:rPr>
          <w:rFonts w:ascii="宋体" w:eastAsia="宋体" w:cs="宋体" w:hint="eastAsia"/>
          <w:sz w:val="16"/>
          <w:szCs w:val="16"/>
        </w:rPr>
        <w:t>曲线的移动影响产量</w:t>
      </w:r>
    </w:p>
    <w:p w14:paraId="445F85AD" w14:textId="253D7D4F" w:rsidR="002E0F3B" w:rsidRDefault="002E0F3B" w:rsidP="002E0F3B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D247BC">
        <w:rPr>
          <w:rFonts w:ascii="宋体" w:eastAsia="宋体" w:cs="宋体" w:hint="eastAsia"/>
          <w:sz w:val="16"/>
          <w:szCs w:val="16"/>
        </w:rPr>
        <w:t>流动性偏好理论：影响货币需求的变量——Y，r，P</w:t>
      </w:r>
      <w:r w:rsidR="00210537">
        <w:rPr>
          <w:rFonts w:ascii="宋体" w:eastAsia="宋体" w:cs="宋体" w:hint="eastAsia"/>
          <w:sz w:val="16"/>
          <w:szCs w:val="16"/>
        </w:rPr>
        <w:t>，</w:t>
      </w:r>
      <w:r w:rsidR="00210537" w:rsidRPr="00210537">
        <w:rPr>
          <w:rFonts w:ascii="宋体" w:eastAsia="宋体" w:cs="宋体" w:hint="eastAsia"/>
          <w:color w:val="FF0000"/>
          <w:sz w:val="16"/>
          <w:szCs w:val="16"/>
        </w:rPr>
        <w:t>任一</w:t>
      </w:r>
      <w:r w:rsidR="00210537">
        <w:rPr>
          <w:rFonts w:ascii="宋体" w:eastAsia="宋体" w:cs="宋体" w:hint="eastAsia"/>
          <w:sz w:val="16"/>
          <w:szCs w:val="16"/>
        </w:rPr>
        <w:t>变量的增加都会导致货币需求的增加（</w:t>
      </w:r>
      <w:r w:rsidR="00210537">
        <w:rPr>
          <w:rFonts w:ascii="宋体" w:eastAsia="宋体" w:cs="宋体" w:hint="eastAsia"/>
          <w:sz w:val="16"/>
          <w:szCs w:val="16"/>
        </w:rPr>
        <w:t>Y：真实收入；r：持有货币的机会成本；P：价格</w:t>
      </w:r>
      <w:r w:rsidR="00210537">
        <w:rPr>
          <w:rFonts w:ascii="宋体" w:eastAsia="宋体" w:cs="宋体" w:hint="eastAsia"/>
          <w:sz w:val="16"/>
          <w:szCs w:val="16"/>
        </w:rPr>
        <w:t>）</w:t>
      </w:r>
    </w:p>
    <w:p w14:paraId="1F981764" w14:textId="214B40DD" w:rsidR="002E0F3B" w:rsidRDefault="002E0F3B" w:rsidP="002E0F3B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210537" w:rsidRPr="00210537">
        <w:rPr>
          <w:rFonts w:ascii="宋体" w:eastAsia="宋体" w:cs="宋体"/>
          <w:color w:val="FF0000"/>
          <w:sz w:val="16"/>
          <w:szCs w:val="16"/>
        </w:rPr>
        <w:t>MS</w:t>
      </w:r>
      <w:r w:rsidR="00210537">
        <w:rPr>
          <w:rFonts w:ascii="宋体" w:eastAsia="宋体" w:cs="宋体" w:hint="eastAsia"/>
          <w:color w:val="FF0000"/>
          <w:sz w:val="16"/>
          <w:szCs w:val="16"/>
        </w:rPr>
        <w:t>（货币供给）</w:t>
      </w:r>
      <w:r w:rsidR="00210537" w:rsidRPr="00210537">
        <w:rPr>
          <w:rFonts w:ascii="宋体" w:eastAsia="宋体" w:cs="宋体" w:hint="eastAsia"/>
          <w:color w:val="FF0000"/>
          <w:sz w:val="16"/>
          <w:szCs w:val="16"/>
        </w:rPr>
        <w:t>曲线垂直</w:t>
      </w:r>
      <w:r w:rsidR="00210537">
        <w:rPr>
          <w:rFonts w:ascii="宋体" w:eastAsia="宋体" w:cs="宋体" w:hint="eastAsia"/>
          <w:sz w:val="16"/>
          <w:szCs w:val="16"/>
        </w:rPr>
        <w:t>，</w:t>
      </w:r>
      <w:r w:rsidR="00210537" w:rsidRPr="00210537">
        <w:rPr>
          <w:rFonts w:ascii="宋体" w:eastAsia="宋体" w:cs="宋体" w:hint="eastAsia"/>
          <w:color w:val="FF0000"/>
          <w:sz w:val="16"/>
          <w:szCs w:val="16"/>
        </w:rPr>
        <w:t>M</w:t>
      </w:r>
      <w:r w:rsidR="00210537" w:rsidRPr="00210537">
        <w:rPr>
          <w:rFonts w:ascii="宋体" w:eastAsia="宋体" w:cs="宋体"/>
          <w:color w:val="FF0000"/>
          <w:sz w:val="16"/>
          <w:szCs w:val="16"/>
        </w:rPr>
        <w:t>D</w:t>
      </w:r>
      <w:r w:rsidR="00210537">
        <w:rPr>
          <w:rFonts w:ascii="宋体" w:eastAsia="宋体" w:cs="宋体" w:hint="eastAsia"/>
          <w:color w:val="FF0000"/>
          <w:sz w:val="16"/>
          <w:szCs w:val="16"/>
        </w:rPr>
        <w:t>（货币需求）</w:t>
      </w:r>
      <w:r w:rsidR="00210537" w:rsidRPr="00210537">
        <w:rPr>
          <w:rFonts w:ascii="宋体" w:eastAsia="宋体" w:cs="宋体" w:hint="eastAsia"/>
          <w:color w:val="FF0000"/>
          <w:sz w:val="16"/>
          <w:szCs w:val="16"/>
        </w:rPr>
        <w:t>曲线向右下倾斜</w:t>
      </w:r>
      <w:r w:rsidR="00210537">
        <w:rPr>
          <w:rFonts w:ascii="宋体" w:eastAsia="宋体" w:cs="宋体" w:hint="eastAsia"/>
          <w:sz w:val="16"/>
          <w:szCs w:val="16"/>
        </w:rPr>
        <w:t>，交点对应纵坐标为r，</w:t>
      </w:r>
      <w:r w:rsidR="00210537" w:rsidRPr="00210537">
        <w:rPr>
          <w:rFonts w:ascii="宋体" w:eastAsia="宋体" w:cs="宋体" w:hint="eastAsia"/>
          <w:color w:val="FF0000"/>
          <w:sz w:val="16"/>
          <w:szCs w:val="16"/>
        </w:rPr>
        <w:t>P和Y的变化带来M</w:t>
      </w:r>
      <w:r w:rsidR="00210537" w:rsidRPr="00210537">
        <w:rPr>
          <w:rFonts w:ascii="宋体" w:eastAsia="宋体" w:cs="宋体"/>
          <w:color w:val="FF0000"/>
          <w:sz w:val="16"/>
          <w:szCs w:val="16"/>
        </w:rPr>
        <w:t>D</w:t>
      </w:r>
      <w:r w:rsidR="00210537" w:rsidRPr="00210537">
        <w:rPr>
          <w:rFonts w:ascii="宋体" w:eastAsia="宋体" w:cs="宋体" w:hint="eastAsia"/>
          <w:color w:val="FF0000"/>
          <w:sz w:val="16"/>
          <w:szCs w:val="16"/>
        </w:rPr>
        <w:t>的移动</w:t>
      </w:r>
    </w:p>
    <w:p w14:paraId="28C60D21" w14:textId="7C98C496" w:rsidR="002E0F3B" w:rsidRPr="00210537" w:rsidRDefault="002E0F3B" w:rsidP="00210537">
      <w:pPr>
        <w:pStyle w:val="Default"/>
      </w:pPr>
      <w:r w:rsidRPr="00C21672">
        <w:rPr>
          <w:color w:val="auto"/>
          <w:sz w:val="16"/>
          <w:szCs w:val="16"/>
        </w:rPr>
        <w:t>•</w:t>
      </w:r>
      <w:r w:rsidR="00210537" w:rsidRPr="00210537">
        <w:rPr>
          <w:rFonts w:hint="eastAsia"/>
          <w:color w:val="auto"/>
          <w:kern w:val="2"/>
          <w:sz w:val="16"/>
          <w:szCs w:val="16"/>
        </w:rPr>
        <w:t>财政政策：政府决策者</w:t>
      </w:r>
      <w:r w:rsidR="00210537" w:rsidRPr="00210537">
        <w:rPr>
          <w:color w:val="auto"/>
          <w:kern w:val="2"/>
          <w:sz w:val="16"/>
          <w:szCs w:val="16"/>
        </w:rPr>
        <w:t>/</w:t>
      </w:r>
      <w:r w:rsidR="00210537" w:rsidRPr="00210537">
        <w:rPr>
          <w:rFonts w:hint="eastAsia"/>
          <w:color w:val="auto"/>
          <w:kern w:val="2"/>
          <w:sz w:val="16"/>
          <w:szCs w:val="16"/>
        </w:rPr>
        <w:t>财政部对政府支出和税收水平的确定</w:t>
      </w:r>
    </w:p>
    <w:p w14:paraId="50F26E7F" w14:textId="76E997B2" w:rsidR="002E0F3B" w:rsidRDefault="002E0F3B" w:rsidP="00210537">
      <w:pPr>
        <w:widowControl/>
        <w:ind w:firstLineChars="100" w:firstLine="160"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210537">
        <w:rPr>
          <w:rFonts w:ascii="宋体" w:eastAsia="宋体" w:cs="宋体" w:hint="eastAsia"/>
          <w:sz w:val="16"/>
          <w:szCs w:val="16"/>
        </w:rPr>
        <w:t>扩张性经济政策：使A</w:t>
      </w:r>
      <w:r w:rsidR="00210537">
        <w:rPr>
          <w:rFonts w:ascii="宋体" w:eastAsia="宋体" w:cs="宋体"/>
          <w:sz w:val="16"/>
          <w:szCs w:val="16"/>
        </w:rPr>
        <w:t>D</w:t>
      </w:r>
      <w:r w:rsidR="00210537">
        <w:rPr>
          <w:rFonts w:ascii="宋体" w:eastAsia="宋体" w:cs="宋体" w:hint="eastAsia"/>
          <w:sz w:val="16"/>
          <w:szCs w:val="16"/>
        </w:rPr>
        <w:t>曲线右移</w:t>
      </w:r>
    </w:p>
    <w:p w14:paraId="7F85F139" w14:textId="7A6D7714" w:rsidR="002E0F3B" w:rsidRDefault="002E0F3B" w:rsidP="00210537">
      <w:pPr>
        <w:widowControl/>
        <w:ind w:firstLineChars="100" w:firstLine="160"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210537">
        <w:rPr>
          <w:rFonts w:ascii="宋体" w:eastAsia="宋体" w:cs="宋体" w:hint="eastAsia"/>
          <w:sz w:val="16"/>
          <w:szCs w:val="16"/>
        </w:rPr>
        <w:t>紧缩性经济政策：使A</w:t>
      </w:r>
      <w:r w:rsidR="00210537">
        <w:rPr>
          <w:rFonts w:ascii="宋体" w:eastAsia="宋体" w:cs="宋体"/>
          <w:sz w:val="16"/>
          <w:szCs w:val="16"/>
        </w:rPr>
        <w:t>D</w:t>
      </w:r>
      <w:r w:rsidR="00210537">
        <w:rPr>
          <w:rFonts w:ascii="宋体" w:eastAsia="宋体" w:cs="宋体" w:hint="eastAsia"/>
          <w:sz w:val="16"/>
          <w:szCs w:val="16"/>
        </w:rPr>
        <w:t>曲线左移</w:t>
      </w:r>
    </w:p>
    <w:p w14:paraId="508417E9" w14:textId="0A2B589F" w:rsidR="002E0F3B" w:rsidRDefault="002E0F3B" w:rsidP="002E0F3B">
      <w:pPr>
        <w:widowControl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210537" w:rsidRPr="00210537">
        <w:rPr>
          <w:rFonts w:ascii="宋体" w:eastAsia="宋体" w:cs="宋体" w:hint="eastAsia"/>
          <w:color w:val="FF0000"/>
          <w:sz w:val="16"/>
          <w:szCs w:val="16"/>
        </w:rPr>
        <w:t>乘数效应</w:t>
      </w:r>
      <w:r w:rsidR="00210537" w:rsidRPr="00210537">
        <w:rPr>
          <w:rFonts w:ascii="宋体" w:eastAsia="宋体" w:cs="宋体" w:hint="eastAsia"/>
          <w:sz w:val="16"/>
          <w:szCs w:val="16"/>
        </w:rPr>
        <w:t>：扩张性财政政策增加了收入，从而增加了</w:t>
      </w:r>
      <w:r w:rsidR="00210537" w:rsidRPr="00210537">
        <w:rPr>
          <w:rFonts w:ascii="宋体" w:eastAsia="宋体" w:cs="宋体" w:hint="eastAsia"/>
          <w:color w:val="FF0000"/>
          <w:sz w:val="16"/>
          <w:szCs w:val="16"/>
        </w:rPr>
        <w:t>消费支出</w:t>
      </w:r>
      <w:r w:rsidR="00210537" w:rsidRPr="00210537">
        <w:rPr>
          <w:rFonts w:ascii="宋体" w:eastAsia="宋体" w:cs="宋体" w:hint="eastAsia"/>
          <w:sz w:val="16"/>
          <w:szCs w:val="16"/>
        </w:rPr>
        <w:t>时引起的总需求的</w:t>
      </w:r>
      <w:r w:rsidR="00210537" w:rsidRPr="00210537">
        <w:rPr>
          <w:rFonts w:ascii="宋体" w:eastAsia="宋体" w:cs="宋体" w:hint="eastAsia"/>
          <w:color w:val="FF0000"/>
          <w:sz w:val="16"/>
          <w:szCs w:val="16"/>
        </w:rPr>
        <w:t>额外变动</w:t>
      </w:r>
    </w:p>
    <w:p w14:paraId="2C69244E" w14:textId="26DE61CA" w:rsidR="00210537" w:rsidRPr="00210537" w:rsidRDefault="002E0F3B" w:rsidP="00210537">
      <w:pPr>
        <w:pStyle w:val="Default"/>
        <w:rPr>
          <w:color w:val="auto"/>
          <w:kern w:val="2"/>
          <w:sz w:val="16"/>
          <w:szCs w:val="16"/>
        </w:rPr>
      </w:pPr>
      <w:r w:rsidRPr="00210537">
        <w:rPr>
          <w:color w:val="auto"/>
          <w:kern w:val="2"/>
          <w:sz w:val="16"/>
          <w:szCs w:val="16"/>
        </w:rPr>
        <w:t>•</w:t>
      </w:r>
      <w:r w:rsidR="00210537" w:rsidRPr="00210537">
        <w:rPr>
          <w:rFonts w:hint="eastAsia"/>
          <w:color w:val="auto"/>
          <w:kern w:val="2"/>
          <w:sz w:val="16"/>
          <w:szCs w:val="16"/>
        </w:rPr>
        <w:t>边际消费倾向</w:t>
      </w:r>
      <w:r w:rsidR="00210537">
        <w:rPr>
          <w:rFonts w:hint="eastAsia"/>
          <w:color w:val="auto"/>
          <w:kern w:val="2"/>
          <w:sz w:val="16"/>
          <w:szCs w:val="16"/>
        </w:rPr>
        <w:t>（M</w:t>
      </w:r>
      <w:r w:rsidR="00210537">
        <w:rPr>
          <w:color w:val="auto"/>
          <w:kern w:val="2"/>
          <w:sz w:val="16"/>
          <w:szCs w:val="16"/>
        </w:rPr>
        <w:t>PC</w:t>
      </w:r>
      <w:r w:rsidR="00210537">
        <w:rPr>
          <w:rFonts w:hint="eastAsia"/>
          <w:color w:val="auto"/>
          <w:kern w:val="2"/>
          <w:sz w:val="16"/>
          <w:szCs w:val="16"/>
        </w:rPr>
        <w:t>）</w:t>
      </w:r>
      <w:r w:rsidR="00210537" w:rsidRPr="00210537">
        <w:rPr>
          <w:rFonts w:hint="eastAsia"/>
          <w:color w:val="auto"/>
          <w:kern w:val="2"/>
          <w:sz w:val="16"/>
          <w:szCs w:val="16"/>
        </w:rPr>
        <w:t>：家庭额外收入中用于消费而不用于储蓄的比例</w:t>
      </w:r>
    </w:p>
    <w:p w14:paraId="770C37AF" w14:textId="11437D80" w:rsidR="002E0F3B" w:rsidRDefault="002E0F3B" w:rsidP="002E0F3B">
      <w:pPr>
        <w:widowControl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m:oMath>
        <m:r>
          <w:rPr>
            <w:rFonts w:ascii="Cambria Math" w:eastAsia="宋体" w:hAnsi="Cambria Math" w:cs="宋体"/>
            <w:sz w:val="18"/>
            <w:szCs w:val="18"/>
          </w:rPr>
          <m:t>∆Y=</m:t>
        </m:r>
        <m:f>
          <m:fPr>
            <m:ctrlPr>
              <w:rPr>
                <w:rFonts w:ascii="Cambria Math" w:eastAsia="宋体" w:hAnsi="Cambria Math" w:cs="宋体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 w:cs="宋体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18"/>
                <w:szCs w:val="18"/>
              </w:rPr>
              <m:t>1-MPC</m:t>
            </m:r>
          </m:den>
        </m:f>
        <m:r>
          <w:rPr>
            <w:rFonts w:ascii="Cambria Math" w:eastAsia="宋体" w:hAnsi="Cambria Math" w:cs="宋体"/>
            <w:sz w:val="18"/>
            <w:szCs w:val="18"/>
          </w:rPr>
          <m:t>∆G</m:t>
        </m:r>
      </m:oMath>
      <w:r w:rsidR="009D2B2D" w:rsidRPr="009D2B2D">
        <w:rPr>
          <w:rFonts w:ascii="宋体" w:eastAsia="宋体" w:cs="宋体" w:hint="eastAsia"/>
          <w:sz w:val="16"/>
          <w:szCs w:val="16"/>
        </w:rPr>
        <w:t>（</w:t>
      </w:r>
      <w:r w:rsidR="009D2B2D" w:rsidRPr="009D2B2D">
        <w:rPr>
          <w:rFonts w:ascii="宋体" w:eastAsia="宋体" w:cs="宋体"/>
          <w:sz w:val="16"/>
          <w:szCs w:val="16"/>
        </w:rPr>
        <w:t>Y</w:t>
      </w:r>
      <w:r w:rsidR="009D2B2D">
        <w:rPr>
          <w:rFonts w:ascii="宋体" w:eastAsia="宋体" w:cs="宋体"/>
          <w:sz w:val="16"/>
          <w:szCs w:val="16"/>
        </w:rPr>
        <w:t>:</w:t>
      </w:r>
      <w:r w:rsidR="009D2B2D" w:rsidRPr="009D2B2D">
        <w:rPr>
          <w:rFonts w:ascii="宋体" w:eastAsia="宋体" w:cs="宋体" w:hint="eastAsia"/>
          <w:sz w:val="16"/>
          <w:szCs w:val="16"/>
        </w:rPr>
        <w:t xml:space="preserve"> 产量，</w:t>
      </w:r>
      <w:r w:rsidR="009D2B2D" w:rsidRPr="009D2B2D">
        <w:rPr>
          <w:rFonts w:ascii="宋体" w:eastAsia="宋体" w:cs="宋体"/>
          <w:sz w:val="16"/>
          <w:szCs w:val="16"/>
        </w:rPr>
        <w:t>G</w:t>
      </w:r>
      <w:r w:rsidR="009D2B2D">
        <w:rPr>
          <w:rFonts w:ascii="宋体" w:eastAsia="宋体" w:cs="宋体"/>
          <w:sz w:val="16"/>
          <w:szCs w:val="16"/>
        </w:rPr>
        <w:t>:</w:t>
      </w:r>
      <w:r w:rsidR="009D2B2D" w:rsidRPr="009D2B2D">
        <w:rPr>
          <w:rFonts w:ascii="宋体" w:eastAsia="宋体" w:cs="宋体" w:hint="eastAsia"/>
          <w:sz w:val="16"/>
          <w:szCs w:val="16"/>
        </w:rPr>
        <w:t xml:space="preserve"> 政府购买）</w:t>
      </w:r>
    </w:p>
    <w:p w14:paraId="2AC12531" w14:textId="5908213C" w:rsidR="002E0F3B" w:rsidRDefault="002E0F3B" w:rsidP="002E0F3B">
      <w:pPr>
        <w:widowControl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="009D2B2D" w:rsidRPr="009D2B2D">
        <w:rPr>
          <w:rFonts w:ascii="宋体" w:eastAsia="宋体" w:cs="宋体"/>
          <w:sz w:val="16"/>
          <w:szCs w:val="16"/>
        </w:rPr>
        <w:t>MPC</w:t>
      </w:r>
      <w:r w:rsidR="009D2B2D" w:rsidRPr="009D2B2D">
        <w:rPr>
          <w:rFonts w:ascii="宋体" w:eastAsia="宋体" w:cs="宋体" w:hint="eastAsia"/>
          <w:sz w:val="16"/>
          <w:szCs w:val="16"/>
        </w:rPr>
        <w:t>越大，消费对收入变动的反应越大，因此乘数也越大</w:t>
      </w:r>
    </w:p>
    <w:p w14:paraId="64F67FF0" w14:textId="317C7407" w:rsidR="002E0F3B" w:rsidRPr="009D2B2D" w:rsidRDefault="009D2B2D" w:rsidP="009D2B2D">
      <w:pPr>
        <w:pStyle w:val="Default"/>
        <w:rPr>
          <w:rFonts w:hint="eastAsia"/>
          <w:color w:val="FF0000"/>
          <w:kern w:val="2"/>
          <w:sz w:val="16"/>
          <w:szCs w:val="16"/>
        </w:rPr>
      </w:pPr>
      <w:r w:rsidRPr="00C21672">
        <w:rPr>
          <w:color w:val="auto"/>
          <w:sz w:val="16"/>
          <w:szCs w:val="16"/>
        </w:rPr>
        <w:t>•</w:t>
      </w:r>
      <w:r w:rsidRPr="009D2B2D">
        <w:rPr>
          <w:rFonts w:hint="eastAsia"/>
          <w:color w:val="FF0000"/>
          <w:kern w:val="2"/>
          <w:sz w:val="16"/>
          <w:szCs w:val="16"/>
        </w:rPr>
        <w:t>挤出效应</w:t>
      </w:r>
      <w:r w:rsidRPr="009D2B2D">
        <w:rPr>
          <w:rFonts w:hint="eastAsia"/>
          <w:color w:val="auto"/>
          <w:kern w:val="2"/>
          <w:sz w:val="16"/>
          <w:szCs w:val="16"/>
        </w:rPr>
        <w:t>:</w:t>
      </w:r>
      <w:r w:rsidRPr="009D2B2D">
        <w:rPr>
          <w:rFonts w:hint="eastAsia"/>
          <w:color w:val="auto"/>
          <w:kern w:val="2"/>
          <w:sz w:val="16"/>
          <w:szCs w:val="16"/>
        </w:rPr>
        <w:t>总需求移动的规模</w:t>
      </w:r>
      <w:r w:rsidRPr="009D2B2D">
        <w:rPr>
          <w:rFonts w:hint="eastAsia"/>
          <w:color w:val="FF0000"/>
          <w:kern w:val="2"/>
          <w:sz w:val="16"/>
          <w:szCs w:val="16"/>
        </w:rPr>
        <w:t>小于</w:t>
      </w:r>
      <w:r w:rsidRPr="009D2B2D">
        <w:rPr>
          <w:rFonts w:hint="eastAsia"/>
          <w:color w:val="auto"/>
          <w:kern w:val="2"/>
          <w:sz w:val="16"/>
          <w:szCs w:val="16"/>
        </w:rPr>
        <w:t>最初的</w:t>
      </w:r>
      <w:r w:rsidRPr="009D2B2D">
        <w:rPr>
          <w:rFonts w:hint="eastAsia"/>
          <w:color w:val="FF0000"/>
          <w:kern w:val="2"/>
          <w:sz w:val="16"/>
          <w:szCs w:val="16"/>
        </w:rPr>
        <w:t>财政扩张</w:t>
      </w:r>
    </w:p>
    <w:p w14:paraId="1A735405" w14:textId="556AF797" w:rsidR="009D2B2D" w:rsidRDefault="009D2B2D" w:rsidP="009D2B2D">
      <w:pPr>
        <w:widowControl/>
        <w:jc w:val="left"/>
        <w:rPr>
          <w:rFonts w:ascii="宋体" w:eastAsia="宋体" w:cs="宋体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Pr="009D2B2D">
        <w:rPr>
          <w:rFonts w:ascii="宋体" w:eastAsia="宋体" w:cs="宋体" w:hint="eastAsia"/>
          <w:color w:val="FF0000"/>
          <w:sz w:val="16"/>
          <w:szCs w:val="16"/>
        </w:rPr>
        <w:t>持久的减税</w:t>
      </w:r>
      <w:r w:rsidRPr="009D2B2D">
        <w:rPr>
          <w:rFonts w:ascii="宋体" w:eastAsia="宋体" w:cs="宋体" w:hint="eastAsia"/>
          <w:sz w:val="16"/>
          <w:szCs w:val="16"/>
        </w:rPr>
        <w:t>会比</w:t>
      </w:r>
      <w:r w:rsidRPr="009D2B2D">
        <w:rPr>
          <w:rFonts w:ascii="宋体" w:eastAsia="宋体" w:cs="宋体" w:hint="eastAsia"/>
          <w:color w:val="FF0000"/>
          <w:sz w:val="16"/>
          <w:szCs w:val="16"/>
        </w:rPr>
        <w:t>暂时的减税</w:t>
      </w:r>
      <w:r w:rsidRPr="009D2B2D">
        <w:rPr>
          <w:rFonts w:ascii="宋体" w:eastAsia="宋体" w:cs="宋体" w:hint="eastAsia"/>
          <w:sz w:val="16"/>
          <w:szCs w:val="16"/>
        </w:rPr>
        <w:t>增加</w:t>
      </w:r>
      <w:r w:rsidRPr="009D2B2D">
        <w:rPr>
          <w:rFonts w:ascii="宋体" w:eastAsia="宋体" w:cs="宋体" w:hint="eastAsia"/>
          <w:color w:val="FF0000"/>
          <w:sz w:val="16"/>
          <w:szCs w:val="16"/>
        </w:rPr>
        <w:t>更多的消费</w:t>
      </w:r>
      <w:r w:rsidRPr="009D2B2D">
        <w:rPr>
          <w:rFonts w:ascii="宋体" w:eastAsia="宋体" w:cs="宋体" w:hint="eastAsia"/>
          <w:sz w:val="16"/>
          <w:szCs w:val="16"/>
        </w:rPr>
        <w:t>支出，使总需求曲线移动的幅度也更大</w:t>
      </w:r>
    </w:p>
    <w:p w14:paraId="1071BD54" w14:textId="5D6F16C7" w:rsidR="009D2B2D" w:rsidRDefault="009D2B2D" w:rsidP="009D2B2D">
      <w:pPr>
        <w:widowControl/>
        <w:jc w:val="left"/>
        <w:rPr>
          <w:rFonts w:ascii="宋体" w:eastAsia="宋体" w:cs="宋体" w:hint="eastAsia"/>
          <w:sz w:val="16"/>
          <w:szCs w:val="16"/>
        </w:rPr>
      </w:pPr>
      <w:r w:rsidRPr="00C21672">
        <w:rPr>
          <w:rFonts w:ascii="宋体" w:eastAsia="宋体" w:cs="宋体"/>
          <w:sz w:val="16"/>
          <w:szCs w:val="16"/>
        </w:rPr>
        <w:t>•</w:t>
      </w:r>
      <w:r w:rsidRPr="009D2B2D">
        <w:rPr>
          <w:rFonts w:ascii="宋体" w:eastAsia="宋体" w:cs="宋体" w:hint="eastAsia"/>
          <w:color w:val="FF0000"/>
          <w:sz w:val="16"/>
          <w:szCs w:val="16"/>
        </w:rPr>
        <w:t>政府购买</w:t>
      </w:r>
      <w:r>
        <w:rPr>
          <w:rFonts w:ascii="宋体" w:eastAsia="宋体" w:cs="宋体" w:hint="eastAsia"/>
          <w:sz w:val="16"/>
          <w:szCs w:val="16"/>
        </w:rPr>
        <w:t>对产量影响</w:t>
      </w:r>
      <w:r w:rsidRPr="009D2B2D">
        <w:rPr>
          <w:rFonts w:ascii="宋体" w:eastAsia="宋体" w:cs="宋体" w:hint="eastAsia"/>
          <w:color w:val="FF0000"/>
          <w:sz w:val="16"/>
          <w:szCs w:val="16"/>
        </w:rPr>
        <w:t>大于减税</w:t>
      </w:r>
      <w:r>
        <w:rPr>
          <w:rFonts w:ascii="宋体" w:eastAsia="宋体" w:cs="宋体" w:hint="eastAsia"/>
          <w:sz w:val="16"/>
          <w:szCs w:val="16"/>
        </w:rPr>
        <w:t>带来的影响</w:t>
      </w:r>
    </w:p>
    <w:p w14:paraId="24EC1B22" w14:textId="265349BB" w:rsidR="009D2B2D" w:rsidRPr="009D2B2D" w:rsidRDefault="009D2B2D" w:rsidP="009D2B2D">
      <w:pPr>
        <w:pStyle w:val="Default"/>
        <w:rPr>
          <w:color w:val="auto"/>
          <w:kern w:val="2"/>
          <w:sz w:val="16"/>
          <w:szCs w:val="16"/>
        </w:rPr>
      </w:pPr>
      <w:r w:rsidRPr="009D2B2D">
        <w:rPr>
          <w:color w:val="auto"/>
          <w:kern w:val="2"/>
          <w:sz w:val="16"/>
          <w:szCs w:val="16"/>
        </w:rPr>
        <w:t>•</w:t>
      </w:r>
      <w:r w:rsidRPr="009D2B2D">
        <w:rPr>
          <w:rFonts w:hint="eastAsia"/>
          <w:color w:val="auto"/>
          <w:kern w:val="2"/>
          <w:sz w:val="16"/>
          <w:szCs w:val="16"/>
        </w:rPr>
        <w:t>政府购买可能会影响总供给</w:t>
      </w:r>
    </w:p>
    <w:p w14:paraId="2FD8FBE5" w14:textId="2A1E2C74" w:rsidR="009D2B2D" w:rsidRDefault="009D2B2D" w:rsidP="009D2B2D">
      <w:pPr>
        <w:pStyle w:val="Default"/>
        <w:rPr>
          <w:color w:val="FF0000"/>
          <w:kern w:val="2"/>
          <w:sz w:val="16"/>
          <w:szCs w:val="16"/>
        </w:rPr>
      </w:pPr>
      <w:r w:rsidRPr="009D2B2D">
        <w:rPr>
          <w:color w:val="auto"/>
          <w:kern w:val="2"/>
          <w:sz w:val="16"/>
          <w:szCs w:val="16"/>
        </w:rPr>
        <w:t>•</w:t>
      </w:r>
      <w:r w:rsidRPr="009D2B2D">
        <w:rPr>
          <w:rFonts w:hint="eastAsia"/>
          <w:color w:val="auto"/>
          <w:kern w:val="2"/>
          <w:sz w:val="16"/>
          <w:szCs w:val="16"/>
        </w:rPr>
        <w:t>货币政策对经济的影响</w:t>
      </w:r>
      <w:r w:rsidRPr="009D2B2D">
        <w:rPr>
          <w:rFonts w:hint="eastAsia"/>
          <w:color w:val="FF0000"/>
          <w:kern w:val="2"/>
          <w:sz w:val="16"/>
          <w:szCs w:val="16"/>
        </w:rPr>
        <w:t>有相当长的时滞</w:t>
      </w:r>
    </w:p>
    <w:p w14:paraId="5CE76065" w14:textId="56401B29" w:rsidR="009D2B2D" w:rsidRPr="009D2B2D" w:rsidRDefault="009D2B2D" w:rsidP="009D2B2D">
      <w:pPr>
        <w:pStyle w:val="Default"/>
        <w:rPr>
          <w:rFonts w:hint="eastAsia"/>
          <w:color w:val="auto"/>
          <w:kern w:val="2"/>
          <w:sz w:val="16"/>
          <w:szCs w:val="16"/>
        </w:rPr>
      </w:pPr>
      <w:r w:rsidRPr="009D2B2D">
        <w:rPr>
          <w:color w:val="auto"/>
          <w:kern w:val="2"/>
          <w:sz w:val="16"/>
          <w:szCs w:val="16"/>
        </w:rPr>
        <w:t>•</w:t>
      </w:r>
      <w:r w:rsidRPr="009D2B2D">
        <w:rPr>
          <w:rFonts w:hint="eastAsia"/>
          <w:color w:val="auto"/>
          <w:kern w:val="2"/>
          <w:sz w:val="16"/>
          <w:szCs w:val="16"/>
        </w:rPr>
        <w:t>自动稳定器：当经济进入衰退时，决策者</w:t>
      </w:r>
      <w:r w:rsidRPr="009D2B2D">
        <w:rPr>
          <w:rFonts w:hint="eastAsia"/>
          <w:color w:val="FF0000"/>
          <w:kern w:val="2"/>
          <w:sz w:val="16"/>
          <w:szCs w:val="16"/>
        </w:rPr>
        <w:t>不必采取任何有意的行动</w:t>
      </w:r>
      <w:r w:rsidRPr="009D2B2D">
        <w:rPr>
          <w:rFonts w:hint="eastAsia"/>
          <w:color w:val="auto"/>
          <w:kern w:val="2"/>
          <w:sz w:val="16"/>
          <w:szCs w:val="16"/>
        </w:rPr>
        <w:t>就可以刺激总需求的财政政策变动</w:t>
      </w:r>
    </w:p>
    <w:p w14:paraId="7564EBEE" w14:textId="4889A3A5" w:rsidR="009D2B2D" w:rsidRPr="00645FF7" w:rsidRDefault="009D2B2D" w:rsidP="00E808C1">
      <w:pPr>
        <w:pStyle w:val="Default"/>
        <w:rPr>
          <w:rFonts w:hint="eastAsia"/>
          <w:color w:val="auto"/>
          <w:kern w:val="2"/>
          <w:sz w:val="16"/>
          <w:szCs w:val="16"/>
        </w:rPr>
      </w:pPr>
      <w:r w:rsidRPr="009D2B2D">
        <w:rPr>
          <w:color w:val="auto"/>
          <w:kern w:val="2"/>
          <w:sz w:val="16"/>
          <w:szCs w:val="16"/>
        </w:rPr>
        <w:t>•</w:t>
      </w:r>
      <w:r w:rsidRPr="009D2B2D">
        <w:rPr>
          <w:rFonts w:hint="eastAsia"/>
          <w:color w:val="auto"/>
          <w:kern w:val="2"/>
          <w:sz w:val="16"/>
          <w:szCs w:val="16"/>
        </w:rPr>
        <w:t>税制是</w:t>
      </w:r>
      <w:r w:rsidRPr="009D2B2D">
        <w:rPr>
          <w:rFonts w:hint="eastAsia"/>
          <w:color w:val="FF0000"/>
          <w:kern w:val="2"/>
          <w:sz w:val="16"/>
          <w:szCs w:val="16"/>
        </w:rPr>
        <w:t>最重要的</w:t>
      </w:r>
      <w:r w:rsidRPr="009D2B2D">
        <w:rPr>
          <w:rFonts w:hint="eastAsia"/>
          <w:color w:val="auto"/>
          <w:kern w:val="2"/>
          <w:sz w:val="16"/>
          <w:szCs w:val="16"/>
        </w:rPr>
        <w:t>自动稳定器</w:t>
      </w:r>
    </w:p>
    <w:sectPr w:rsidR="009D2B2D" w:rsidRPr="00645FF7" w:rsidSect="00AE75D2"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4C"/>
    <w:rsid w:val="000C17E3"/>
    <w:rsid w:val="001E44E7"/>
    <w:rsid w:val="00210537"/>
    <w:rsid w:val="00241571"/>
    <w:rsid w:val="002E0F3B"/>
    <w:rsid w:val="00350B7D"/>
    <w:rsid w:val="003F0C77"/>
    <w:rsid w:val="00402176"/>
    <w:rsid w:val="004942A9"/>
    <w:rsid w:val="004A6215"/>
    <w:rsid w:val="0050714C"/>
    <w:rsid w:val="00515B9B"/>
    <w:rsid w:val="00645FF7"/>
    <w:rsid w:val="006529D6"/>
    <w:rsid w:val="00663822"/>
    <w:rsid w:val="008236C1"/>
    <w:rsid w:val="008A41B9"/>
    <w:rsid w:val="00931930"/>
    <w:rsid w:val="009D2B2D"/>
    <w:rsid w:val="00A93526"/>
    <w:rsid w:val="00AE75D2"/>
    <w:rsid w:val="00BD31AB"/>
    <w:rsid w:val="00C07C40"/>
    <w:rsid w:val="00C21672"/>
    <w:rsid w:val="00C35656"/>
    <w:rsid w:val="00C534AD"/>
    <w:rsid w:val="00D247BC"/>
    <w:rsid w:val="00DA759D"/>
    <w:rsid w:val="00DC27C7"/>
    <w:rsid w:val="00E30B0E"/>
    <w:rsid w:val="00E8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3F9D"/>
  <w15:chartTrackingRefBased/>
  <w15:docId w15:val="{7B13D67C-D252-4BA8-8BBE-70E6836D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1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1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1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1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1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1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1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1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1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71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714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71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71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71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71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71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1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71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1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71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1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1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71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14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A621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e">
    <w:name w:val="Placeholder Text"/>
    <w:basedOn w:val="a0"/>
    <w:uiPriority w:val="99"/>
    <w:semiHidden/>
    <w:rsid w:val="000C17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D051E-3F2F-48BF-B1C1-9FABD880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Jiangrui Luo</dc:creator>
  <cp:keywords/>
  <dc:description/>
  <cp:lastModifiedBy>Jiangrui Luo</cp:lastModifiedBy>
  <cp:revision>4</cp:revision>
  <dcterms:created xsi:type="dcterms:W3CDTF">2024-01-18T00:53:00Z</dcterms:created>
  <dcterms:modified xsi:type="dcterms:W3CDTF">2024-01-18T11:51:00Z</dcterms:modified>
</cp:coreProperties>
</file>