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B3BB" w14:textId="77777777" w:rsidR="0074455F" w:rsidRPr="00E0409D" w:rsidRDefault="007031D7" w:rsidP="00877A8D">
      <w:pPr>
        <w:ind w:right="249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w w:val="110"/>
        </w:rPr>
        <w:t>经济学导论</w:t>
      </w:r>
      <w:r w:rsidRPr="00E0409D">
        <w:rPr>
          <w:rFonts w:ascii="Times New Roman" w:eastAsiaTheme="majorEastAsia" w:hAnsi="Times New Roman" w:cs="Times New Roman"/>
          <w:w w:val="110"/>
        </w:rPr>
        <w:t>202</w:t>
      </w:r>
      <w:r w:rsidR="00E2026D" w:rsidRPr="00E0409D">
        <w:rPr>
          <w:rFonts w:ascii="Times New Roman" w:eastAsiaTheme="majorEastAsia" w:hAnsi="Times New Roman" w:cs="Times New Roman"/>
          <w:w w:val="110"/>
        </w:rPr>
        <w:t>3</w:t>
      </w:r>
      <w:r w:rsidRPr="00E0409D">
        <w:rPr>
          <w:rFonts w:ascii="Times New Roman" w:eastAsiaTheme="majorEastAsia" w:hAnsi="Times New Roman" w:cs="Times New Roman"/>
          <w:w w:val="110"/>
        </w:rPr>
        <w:t>秋季</w:t>
      </w:r>
      <w:r w:rsidRPr="00E0409D">
        <w:rPr>
          <w:rFonts w:ascii="Times New Roman" w:eastAsiaTheme="majorEastAsia" w:hAnsi="Times New Roman" w:cs="Times New Roman"/>
        </w:rPr>
        <w:t>作业</w:t>
      </w:r>
      <w:r w:rsidR="0074455F" w:rsidRPr="00E0409D">
        <w:rPr>
          <w:rFonts w:ascii="Times New Roman" w:eastAsiaTheme="majorEastAsia" w:hAnsi="Times New Roman" w:cs="Times New Roman"/>
        </w:rPr>
        <w:t>3</w:t>
      </w:r>
    </w:p>
    <w:p w14:paraId="6FACBED2" w14:textId="77777777" w:rsidR="0074455F" w:rsidRPr="00E0409D" w:rsidRDefault="0074455F" w:rsidP="00877A8D">
      <w:pPr>
        <w:ind w:right="2490"/>
        <w:rPr>
          <w:rFonts w:ascii="Times New Roman" w:eastAsiaTheme="majorEastAsia" w:hAnsi="Times New Roman" w:cs="Times New Roman"/>
        </w:rPr>
      </w:pPr>
    </w:p>
    <w:p w14:paraId="1D61C0E5" w14:textId="03DDD122" w:rsidR="007031D7" w:rsidRPr="00E0409D" w:rsidRDefault="007031D7" w:rsidP="00877A8D">
      <w:pPr>
        <w:ind w:right="249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满分</w:t>
      </w:r>
      <w:r w:rsidR="008336C0" w:rsidRPr="00E0409D">
        <w:rPr>
          <w:rFonts w:ascii="Times New Roman" w:eastAsiaTheme="majorEastAsia" w:hAnsi="Times New Roman" w:cs="Times New Roman"/>
        </w:rPr>
        <w:t>100</w:t>
      </w:r>
      <w:r w:rsidRPr="00E0409D">
        <w:rPr>
          <w:rFonts w:ascii="Times New Roman" w:eastAsiaTheme="majorEastAsia" w:hAnsi="Times New Roman" w:cs="Times New Roman"/>
        </w:rPr>
        <w:t>分</w:t>
      </w:r>
    </w:p>
    <w:p w14:paraId="616EAEC1" w14:textId="49F6FCA1" w:rsidR="00915B0A" w:rsidRPr="00E0409D" w:rsidRDefault="00915B0A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23468F65" w14:textId="1BEB7A74" w:rsidR="0074455F" w:rsidRPr="00E0409D" w:rsidRDefault="0074455F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姓名</w:t>
      </w:r>
      <w:r w:rsidRPr="00E0409D">
        <w:rPr>
          <w:rFonts w:ascii="Times New Roman" w:eastAsiaTheme="majorEastAsia" w:hAnsi="Times New Roman" w:cs="Times New Roman"/>
        </w:rPr>
        <w:t>_________________</w:t>
      </w:r>
    </w:p>
    <w:p w14:paraId="33C56A8A" w14:textId="5A3BFE0A" w:rsidR="0074455F" w:rsidRPr="00E0409D" w:rsidRDefault="0074455F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学号</w:t>
      </w:r>
      <w:r w:rsidRPr="00E0409D">
        <w:rPr>
          <w:rFonts w:ascii="Times New Roman" w:eastAsiaTheme="majorEastAsia" w:hAnsi="Times New Roman" w:cs="Times New Roman"/>
        </w:rPr>
        <w:t>_________________</w:t>
      </w:r>
    </w:p>
    <w:p w14:paraId="3A49C0CB" w14:textId="77777777" w:rsidR="002D1EEC" w:rsidRPr="00E0409D" w:rsidRDefault="002D1EEC" w:rsidP="00877A8D">
      <w:pPr>
        <w:pStyle w:val="a3"/>
        <w:rPr>
          <w:rFonts w:ascii="Times New Roman" w:eastAsiaTheme="majorEastAsia" w:hAnsi="Times New Roman" w:cs="Times New Roman"/>
        </w:rPr>
      </w:pPr>
    </w:p>
    <w:p w14:paraId="3743E17C" w14:textId="1813D8F6" w:rsidR="0074455F" w:rsidRPr="00E0409D" w:rsidRDefault="002D1EEC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b/>
          <w:bCs/>
        </w:rPr>
        <w:t>Q1</w:t>
      </w:r>
      <w:r w:rsidRPr="00E0409D">
        <w:rPr>
          <w:rFonts w:ascii="Times New Roman" w:eastAsiaTheme="majorEastAsia" w:hAnsi="Times New Roman" w:cs="Times New Roman"/>
        </w:rPr>
        <w:t xml:space="preserve"> </w:t>
      </w:r>
      <w:r w:rsidRPr="00E0409D">
        <w:rPr>
          <w:rFonts w:ascii="Times New Roman" w:eastAsiaTheme="majorEastAsia" w:hAnsi="Times New Roman" w:cs="Times New Roman"/>
        </w:rPr>
        <w:t>（</w:t>
      </w:r>
      <w:r w:rsidR="009506B2" w:rsidRPr="00E0409D">
        <w:rPr>
          <w:rFonts w:ascii="Times New Roman" w:eastAsiaTheme="majorEastAsia" w:hAnsi="Times New Roman" w:cs="Times New Roman"/>
        </w:rPr>
        <w:t>20</w:t>
      </w:r>
      <w:r w:rsidRPr="00E0409D">
        <w:rPr>
          <w:rFonts w:ascii="Times New Roman" w:eastAsiaTheme="majorEastAsia" w:hAnsi="Times New Roman" w:cs="Times New Roman"/>
        </w:rPr>
        <w:t>分）</w:t>
      </w:r>
      <w:r w:rsidR="0074455F" w:rsidRPr="00E0409D">
        <w:rPr>
          <w:rFonts w:ascii="Times New Roman" w:eastAsiaTheme="majorEastAsia" w:hAnsi="Times New Roman" w:cs="Times New Roman"/>
        </w:rPr>
        <w:t>考虑下表中给出的总成本和总收益：</w:t>
      </w:r>
    </w:p>
    <w:p w14:paraId="4C770266" w14:textId="40EF3542" w:rsidR="0074455F" w:rsidRPr="00E0409D" w:rsidRDefault="0074455F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33DB0CE8" wp14:editId="44A19E93">
            <wp:extent cx="5486400" cy="686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17F" w14:textId="77777777" w:rsidR="002D1EEC" w:rsidRPr="00E0409D" w:rsidRDefault="002D1EEC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6E3314D3" w14:textId="0254233F" w:rsidR="00915B0A" w:rsidRPr="00E0409D" w:rsidRDefault="009A67E8" w:rsidP="00877A8D">
      <w:pPr>
        <w:pStyle w:val="a3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请填写下表</w:t>
      </w:r>
      <w:r w:rsidR="0074455F" w:rsidRPr="00E0409D">
        <w:rPr>
          <w:rFonts w:ascii="Times New Roman" w:eastAsiaTheme="majorEastAsia" w:hAnsi="Times New Roman" w:cs="Times New Roman"/>
        </w:rPr>
        <w:t>。企业为了利润最大化，应该生产多少产量？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10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37"/>
        <w:gridCol w:w="938"/>
        <w:gridCol w:w="937"/>
        <w:gridCol w:w="938"/>
        <w:gridCol w:w="938"/>
        <w:gridCol w:w="937"/>
        <w:gridCol w:w="938"/>
        <w:gridCol w:w="938"/>
      </w:tblGrid>
      <w:tr w:rsidR="009A67E8" w:rsidRPr="00E0409D" w14:paraId="7DC492EB" w14:textId="692F2AB3" w:rsidTr="009A67E8">
        <w:tc>
          <w:tcPr>
            <w:tcW w:w="1129" w:type="dxa"/>
          </w:tcPr>
          <w:p w14:paraId="6134BEFB" w14:textId="5036095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产量</w:t>
            </w:r>
          </w:p>
        </w:tc>
        <w:tc>
          <w:tcPr>
            <w:tcW w:w="937" w:type="dxa"/>
          </w:tcPr>
          <w:p w14:paraId="3F8F91C7" w14:textId="48F3413B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1D85D08" w14:textId="371A535E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</w:t>
            </w:r>
          </w:p>
        </w:tc>
        <w:tc>
          <w:tcPr>
            <w:tcW w:w="937" w:type="dxa"/>
          </w:tcPr>
          <w:p w14:paraId="6475B84C" w14:textId="07FD1C50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938" w:type="dxa"/>
          </w:tcPr>
          <w:p w14:paraId="132C24E4" w14:textId="1433D06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938" w:type="dxa"/>
          </w:tcPr>
          <w:p w14:paraId="1F8FEAD0" w14:textId="22CEC0C2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937" w:type="dxa"/>
          </w:tcPr>
          <w:p w14:paraId="6F2FF8F0" w14:textId="70C594E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938" w:type="dxa"/>
          </w:tcPr>
          <w:p w14:paraId="1E6E050D" w14:textId="66EF9972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6</w:t>
            </w:r>
          </w:p>
        </w:tc>
        <w:tc>
          <w:tcPr>
            <w:tcW w:w="938" w:type="dxa"/>
          </w:tcPr>
          <w:p w14:paraId="518614DB" w14:textId="4D2FA218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7</w:t>
            </w:r>
          </w:p>
        </w:tc>
      </w:tr>
      <w:tr w:rsidR="009A67E8" w:rsidRPr="00E0409D" w14:paraId="356C5B8B" w14:textId="1FDAEAC1" w:rsidTr="009A67E8">
        <w:tc>
          <w:tcPr>
            <w:tcW w:w="1129" w:type="dxa"/>
          </w:tcPr>
          <w:p w14:paraId="79454158" w14:textId="46FA6F7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边际收益</w:t>
            </w:r>
          </w:p>
        </w:tc>
        <w:tc>
          <w:tcPr>
            <w:tcW w:w="937" w:type="dxa"/>
          </w:tcPr>
          <w:p w14:paraId="70E8D676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2F7852B2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36094ACF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1D87C05E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7BEB8F77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16EBC6B6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6E32FEF8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2C6CB5BF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</w:tr>
      <w:tr w:rsidR="009A67E8" w:rsidRPr="00E0409D" w14:paraId="7DA81234" w14:textId="61852CBD" w:rsidTr="009A67E8">
        <w:tc>
          <w:tcPr>
            <w:tcW w:w="1129" w:type="dxa"/>
          </w:tcPr>
          <w:p w14:paraId="1900A942" w14:textId="6FA5DBE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边际成本</w:t>
            </w:r>
          </w:p>
        </w:tc>
        <w:tc>
          <w:tcPr>
            <w:tcW w:w="937" w:type="dxa"/>
          </w:tcPr>
          <w:p w14:paraId="496A0093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02A4D8B4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091A27F1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4B7B0505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497C71B0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46225889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2EAB5351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4D122C05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AA65247" w14:textId="00A380D1" w:rsidR="009A67E8" w:rsidRPr="00E0409D" w:rsidRDefault="009A67E8" w:rsidP="00877A8D">
      <w:pPr>
        <w:pStyle w:val="a3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你认为这个企业处于哪种产业组织中（完全竞争、垄断、垄断竞争还是寡头）？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39166DD3" w14:textId="77777777" w:rsidR="00494A9C" w:rsidRPr="00E0409D" w:rsidRDefault="009A67E8" w:rsidP="00877A8D">
      <w:pPr>
        <w:pStyle w:val="a3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你认为这个企业所在的行业是否处于长期均衡状态？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2D84EF73" w14:textId="5FE2E877" w:rsidR="009A67E8" w:rsidRPr="00E0409D" w:rsidRDefault="009A67E8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1EFD0755" w14:textId="6C0F0325" w:rsidR="009A67E8" w:rsidRPr="00E0409D" w:rsidRDefault="009A67E8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16F89649" w14:textId="1CE71B1B" w:rsidR="009A67E8" w:rsidRPr="00E0409D" w:rsidRDefault="009A67E8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答案：</w:t>
      </w:r>
    </w:p>
    <w:p w14:paraId="69078C69" w14:textId="3165D1ED" w:rsidR="009A67E8" w:rsidRPr="00E0409D" w:rsidRDefault="009A67E8" w:rsidP="00877A8D">
      <w:pPr>
        <w:pStyle w:val="a3"/>
        <w:numPr>
          <w:ilvl w:val="0"/>
          <w:numId w:val="11"/>
        </w:numPr>
        <w:rPr>
          <w:rFonts w:ascii="Times New Roman" w:eastAsiaTheme="majorEastAsia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37"/>
        <w:gridCol w:w="938"/>
        <w:gridCol w:w="937"/>
        <w:gridCol w:w="938"/>
        <w:gridCol w:w="938"/>
        <w:gridCol w:w="937"/>
        <w:gridCol w:w="938"/>
        <w:gridCol w:w="938"/>
      </w:tblGrid>
      <w:tr w:rsidR="009A67E8" w:rsidRPr="00E0409D" w14:paraId="6B709A17" w14:textId="77777777" w:rsidTr="00A30652">
        <w:tc>
          <w:tcPr>
            <w:tcW w:w="1129" w:type="dxa"/>
          </w:tcPr>
          <w:p w14:paraId="5F8E9558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产量</w:t>
            </w:r>
          </w:p>
        </w:tc>
        <w:tc>
          <w:tcPr>
            <w:tcW w:w="937" w:type="dxa"/>
          </w:tcPr>
          <w:p w14:paraId="7C0446C1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4B1B48A2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</w:t>
            </w:r>
          </w:p>
        </w:tc>
        <w:tc>
          <w:tcPr>
            <w:tcW w:w="937" w:type="dxa"/>
          </w:tcPr>
          <w:p w14:paraId="70BE45B1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938" w:type="dxa"/>
          </w:tcPr>
          <w:p w14:paraId="4E848525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938" w:type="dxa"/>
          </w:tcPr>
          <w:p w14:paraId="4CF4C15F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937" w:type="dxa"/>
          </w:tcPr>
          <w:p w14:paraId="64AB26B0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938" w:type="dxa"/>
          </w:tcPr>
          <w:p w14:paraId="14F80B3A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6</w:t>
            </w:r>
          </w:p>
        </w:tc>
        <w:tc>
          <w:tcPr>
            <w:tcW w:w="938" w:type="dxa"/>
          </w:tcPr>
          <w:p w14:paraId="0AD36905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7</w:t>
            </w:r>
          </w:p>
        </w:tc>
      </w:tr>
      <w:tr w:rsidR="009A67E8" w:rsidRPr="00E0409D" w14:paraId="35731658" w14:textId="77777777" w:rsidTr="00A30652">
        <w:tc>
          <w:tcPr>
            <w:tcW w:w="1129" w:type="dxa"/>
          </w:tcPr>
          <w:p w14:paraId="59D443D0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边际收益</w:t>
            </w:r>
          </w:p>
        </w:tc>
        <w:tc>
          <w:tcPr>
            <w:tcW w:w="937" w:type="dxa"/>
          </w:tcPr>
          <w:p w14:paraId="3F3A6C49" w14:textId="0ABFE071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-</w:t>
            </w:r>
          </w:p>
        </w:tc>
        <w:tc>
          <w:tcPr>
            <w:tcW w:w="938" w:type="dxa"/>
          </w:tcPr>
          <w:p w14:paraId="3F5911AC" w14:textId="3C2383EB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  <w:tc>
          <w:tcPr>
            <w:tcW w:w="937" w:type="dxa"/>
          </w:tcPr>
          <w:p w14:paraId="5707D590" w14:textId="3988A8BC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  <w:tc>
          <w:tcPr>
            <w:tcW w:w="938" w:type="dxa"/>
          </w:tcPr>
          <w:p w14:paraId="6298EC99" w14:textId="4ABE1062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  <w:tc>
          <w:tcPr>
            <w:tcW w:w="938" w:type="dxa"/>
          </w:tcPr>
          <w:p w14:paraId="1FB98A04" w14:textId="78876281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  <w:tc>
          <w:tcPr>
            <w:tcW w:w="937" w:type="dxa"/>
          </w:tcPr>
          <w:p w14:paraId="2BF08C87" w14:textId="7CDAE612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  <w:tc>
          <w:tcPr>
            <w:tcW w:w="938" w:type="dxa"/>
          </w:tcPr>
          <w:p w14:paraId="464BDF0D" w14:textId="74B94070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  <w:tc>
          <w:tcPr>
            <w:tcW w:w="938" w:type="dxa"/>
          </w:tcPr>
          <w:p w14:paraId="67B8BE8D" w14:textId="01EA0B4B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</w:tr>
      <w:tr w:rsidR="009A67E8" w:rsidRPr="00E0409D" w14:paraId="2219356E" w14:textId="77777777" w:rsidTr="00A30652">
        <w:tc>
          <w:tcPr>
            <w:tcW w:w="1129" w:type="dxa"/>
          </w:tcPr>
          <w:p w14:paraId="1B2CEFC2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边际成本</w:t>
            </w:r>
          </w:p>
        </w:tc>
        <w:tc>
          <w:tcPr>
            <w:tcW w:w="937" w:type="dxa"/>
          </w:tcPr>
          <w:p w14:paraId="25F6AB63" w14:textId="7E11F843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-</w:t>
            </w:r>
          </w:p>
        </w:tc>
        <w:tc>
          <w:tcPr>
            <w:tcW w:w="938" w:type="dxa"/>
          </w:tcPr>
          <w:p w14:paraId="0319BA81" w14:textId="126E0F6E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1</w:t>
            </w:r>
          </w:p>
        </w:tc>
        <w:tc>
          <w:tcPr>
            <w:tcW w:w="937" w:type="dxa"/>
          </w:tcPr>
          <w:p w14:paraId="0D14898F" w14:textId="2352A549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1</w:t>
            </w:r>
          </w:p>
        </w:tc>
        <w:tc>
          <w:tcPr>
            <w:tcW w:w="938" w:type="dxa"/>
          </w:tcPr>
          <w:p w14:paraId="67EDEA3F" w14:textId="349BAF72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1</w:t>
            </w:r>
          </w:p>
        </w:tc>
        <w:tc>
          <w:tcPr>
            <w:tcW w:w="938" w:type="dxa"/>
          </w:tcPr>
          <w:p w14:paraId="2D4065AB" w14:textId="53A67EA8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2</w:t>
            </w:r>
          </w:p>
        </w:tc>
        <w:tc>
          <w:tcPr>
            <w:tcW w:w="937" w:type="dxa"/>
          </w:tcPr>
          <w:p w14:paraId="1A89262B" w14:textId="3555CF7E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6</w:t>
            </w:r>
          </w:p>
        </w:tc>
        <w:tc>
          <w:tcPr>
            <w:tcW w:w="938" w:type="dxa"/>
          </w:tcPr>
          <w:p w14:paraId="1A89F952" w14:textId="3805F428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8</w:t>
            </w:r>
          </w:p>
        </w:tc>
        <w:tc>
          <w:tcPr>
            <w:tcW w:w="938" w:type="dxa"/>
          </w:tcPr>
          <w:p w14:paraId="3A2E6D05" w14:textId="2C246B0E" w:rsidR="009A67E8" w:rsidRPr="00924426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  <w:color w:val="FF0000"/>
              </w:rPr>
            </w:pPr>
            <w:r w:rsidRPr="00924426">
              <w:rPr>
                <w:rFonts w:ascii="Times New Roman" w:eastAsiaTheme="majorEastAsia" w:hAnsi="Times New Roman" w:cs="Times New Roman"/>
                <w:color w:val="FF0000"/>
              </w:rPr>
              <w:t>10</w:t>
            </w:r>
          </w:p>
        </w:tc>
      </w:tr>
    </w:tbl>
    <w:p w14:paraId="1773B973" w14:textId="6AF814E9" w:rsidR="009A67E8" w:rsidRPr="00E0409D" w:rsidRDefault="009A67E8" w:rsidP="00877A8D">
      <w:pPr>
        <w:pStyle w:val="a3"/>
        <w:ind w:left="0"/>
        <w:rPr>
          <w:rFonts w:ascii="Times New Roman" w:eastAsiaTheme="majorEastAsia" w:hAnsi="Times New Roman" w:cs="Times New Roman"/>
          <w:color w:val="FF0000"/>
        </w:rPr>
      </w:pPr>
      <w:r w:rsidRPr="00E0409D">
        <w:rPr>
          <w:rFonts w:ascii="Times New Roman" w:eastAsiaTheme="majorEastAsia" w:hAnsi="Times New Roman" w:cs="Times New Roman"/>
          <w:color w:val="FF0000"/>
        </w:rPr>
        <w:t>（表占</w:t>
      </w:r>
      <w:r w:rsidR="00DA3688"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分，错一个数字减</w:t>
      </w:r>
      <w:r w:rsidRPr="00E0409D">
        <w:rPr>
          <w:rFonts w:ascii="Times New Roman" w:eastAsiaTheme="majorEastAsia" w:hAnsi="Times New Roman" w:cs="Times New Roman"/>
          <w:color w:val="FF0000"/>
        </w:rPr>
        <w:t>1</w:t>
      </w:r>
      <w:r w:rsidRPr="00E0409D">
        <w:rPr>
          <w:rFonts w:ascii="Times New Roman" w:eastAsiaTheme="majorEastAsia" w:hAnsi="Times New Roman" w:cs="Times New Roman"/>
          <w:color w:val="FF0000"/>
        </w:rPr>
        <w:t>分，直到</w:t>
      </w:r>
      <w:r w:rsidR="00DA3688"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分减完）</w:t>
      </w:r>
    </w:p>
    <w:p w14:paraId="4EDD5A89" w14:textId="24E8DD15" w:rsidR="009A67E8" w:rsidRPr="00E0409D" w:rsidRDefault="009A67E8" w:rsidP="00877A8D">
      <w:pPr>
        <w:pStyle w:val="a3"/>
        <w:ind w:left="0"/>
        <w:rPr>
          <w:rFonts w:ascii="Times New Roman" w:eastAsiaTheme="majorEastAsia" w:hAnsi="Times New Roman" w:cs="Times New Roman"/>
          <w:color w:val="FF0000"/>
        </w:rPr>
      </w:pPr>
      <w:r w:rsidRPr="00E0409D">
        <w:rPr>
          <w:rFonts w:ascii="Times New Roman" w:eastAsiaTheme="majorEastAsia" w:hAnsi="Times New Roman" w:cs="Times New Roman"/>
        </w:rPr>
        <w:t>应生产</w:t>
      </w:r>
      <w:r w:rsidRPr="00E0409D">
        <w:rPr>
          <w:rFonts w:ascii="Times New Roman" w:eastAsiaTheme="majorEastAsia" w:hAnsi="Times New Roman" w:cs="Times New Roman"/>
          <w:color w:val="FF0000"/>
        </w:rPr>
        <w:t>6</w:t>
      </w:r>
      <w:r w:rsidRPr="00E0409D">
        <w:rPr>
          <w:rFonts w:ascii="Times New Roman" w:eastAsiaTheme="majorEastAsia" w:hAnsi="Times New Roman" w:cs="Times New Roman"/>
        </w:rPr>
        <w:t>单位（写</w:t>
      </w:r>
      <w:r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</w:rPr>
        <w:t>也可以勉强算对）</w:t>
      </w:r>
      <w:r w:rsidRPr="00E0409D">
        <w:rPr>
          <w:rFonts w:ascii="Times New Roman" w:eastAsiaTheme="majorEastAsia" w:hAnsi="Times New Roman" w:cs="Times New Roman"/>
          <w:color w:val="FF0000"/>
        </w:rPr>
        <w:t>（</w:t>
      </w:r>
      <w:r w:rsidR="00DA3688"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</w:p>
    <w:p w14:paraId="49276763" w14:textId="10E955B3" w:rsidR="009A67E8" w:rsidRPr="00E0409D" w:rsidRDefault="009A67E8" w:rsidP="00877A8D">
      <w:pPr>
        <w:pStyle w:val="a3"/>
        <w:numPr>
          <w:ilvl w:val="0"/>
          <w:numId w:val="11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处于</w:t>
      </w:r>
      <w:r w:rsidRPr="00E0409D">
        <w:rPr>
          <w:rFonts w:ascii="Times New Roman" w:eastAsiaTheme="majorEastAsia" w:hAnsi="Times New Roman" w:cs="Times New Roman"/>
          <w:color w:val="FF0000"/>
        </w:rPr>
        <w:t>完全竞争</w:t>
      </w:r>
      <w:r w:rsidRPr="00E0409D">
        <w:rPr>
          <w:rFonts w:ascii="Times New Roman" w:eastAsiaTheme="majorEastAsia" w:hAnsi="Times New Roman" w:cs="Times New Roman"/>
        </w:rPr>
        <w:t>市场，因为</w:t>
      </w:r>
      <w:r w:rsidRPr="00E0409D">
        <w:rPr>
          <w:rFonts w:ascii="Times New Roman" w:eastAsiaTheme="majorEastAsia" w:hAnsi="Times New Roman" w:cs="Times New Roman"/>
        </w:rPr>
        <w:t>MR</w:t>
      </w:r>
      <w:r w:rsidRPr="00E0409D">
        <w:rPr>
          <w:rFonts w:ascii="Times New Roman" w:eastAsiaTheme="majorEastAsia" w:hAnsi="Times New Roman" w:cs="Times New Roman"/>
        </w:rPr>
        <w:t>是常数</w:t>
      </w:r>
      <w:r w:rsidRPr="00E0409D">
        <w:rPr>
          <w:rFonts w:ascii="Times New Roman" w:eastAsiaTheme="majorEastAsia" w:hAnsi="Times New Roman" w:cs="Times New Roman"/>
          <w:color w:val="FF0000"/>
        </w:rPr>
        <w:t>（</w:t>
      </w:r>
      <w:r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  <w:r w:rsidRPr="00E0409D">
        <w:rPr>
          <w:rFonts w:ascii="Times New Roman" w:eastAsiaTheme="majorEastAsia" w:hAnsi="Times New Roman" w:cs="Times New Roman"/>
        </w:rPr>
        <w:t xml:space="preserve"> </w:t>
      </w:r>
    </w:p>
    <w:p w14:paraId="798F3DED" w14:textId="7A9650E1" w:rsidR="009A67E8" w:rsidRPr="00E0409D" w:rsidRDefault="009A67E8" w:rsidP="00877A8D">
      <w:pPr>
        <w:pStyle w:val="a3"/>
        <w:numPr>
          <w:ilvl w:val="0"/>
          <w:numId w:val="11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color w:val="FF0000"/>
        </w:rPr>
        <w:t>没有处于长期均衡</w:t>
      </w:r>
      <w:r w:rsidRPr="00E0409D">
        <w:rPr>
          <w:rFonts w:ascii="Times New Roman" w:eastAsiaTheme="majorEastAsia" w:hAnsi="Times New Roman" w:cs="Times New Roman"/>
        </w:rPr>
        <w:t>，因为</w:t>
      </w:r>
      <w:r w:rsidRPr="00E0409D">
        <w:rPr>
          <w:rFonts w:ascii="Times New Roman" w:eastAsiaTheme="majorEastAsia" w:hAnsi="Times New Roman" w:cs="Times New Roman"/>
        </w:rPr>
        <w:t>ATC</w:t>
      </w:r>
      <w:r w:rsidRPr="00E0409D">
        <w:rPr>
          <w:rFonts w:ascii="Times New Roman" w:eastAsiaTheme="majorEastAsia" w:hAnsi="Times New Roman" w:cs="Times New Roman"/>
        </w:rPr>
        <w:t>最低对应的数量是</w:t>
      </w:r>
      <w:r w:rsidRPr="00E0409D">
        <w:rPr>
          <w:rFonts w:ascii="Times New Roman" w:eastAsiaTheme="majorEastAsia" w:hAnsi="Times New Roman" w:cs="Times New Roman"/>
        </w:rPr>
        <w:t>4</w:t>
      </w:r>
      <w:r w:rsidRPr="00E0409D">
        <w:rPr>
          <w:rFonts w:ascii="Times New Roman" w:eastAsiaTheme="majorEastAsia" w:hAnsi="Times New Roman" w:cs="Times New Roman"/>
        </w:rPr>
        <w:t>，并非</w:t>
      </w:r>
      <w:r w:rsidRPr="00E0409D">
        <w:rPr>
          <w:rFonts w:ascii="Times New Roman" w:eastAsiaTheme="majorEastAsia" w:hAnsi="Times New Roman" w:cs="Times New Roman"/>
        </w:rPr>
        <w:t>6</w:t>
      </w:r>
      <w:r w:rsidRPr="00E0409D">
        <w:rPr>
          <w:rFonts w:ascii="Times New Roman" w:eastAsiaTheme="majorEastAsia" w:hAnsi="Times New Roman" w:cs="Times New Roman"/>
        </w:rPr>
        <w:t>或</w:t>
      </w:r>
      <w:r w:rsidRPr="00E0409D">
        <w:rPr>
          <w:rFonts w:ascii="Times New Roman" w:eastAsiaTheme="majorEastAsia" w:hAnsi="Times New Roman" w:cs="Times New Roman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（</w:t>
      </w:r>
      <w:r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</w:p>
    <w:p w14:paraId="73A9AE50" w14:textId="4F912687" w:rsidR="00295D00" w:rsidRPr="00E0409D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0E7FDF70" w14:textId="5AAB8FB9" w:rsidR="00295D00" w:rsidRPr="00E0409D" w:rsidRDefault="00295D00" w:rsidP="00877A8D">
      <w:p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br w:type="page"/>
      </w:r>
    </w:p>
    <w:p w14:paraId="02B5835A" w14:textId="2C1C04D3" w:rsidR="00295D00" w:rsidRPr="00E0409D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b/>
          <w:bCs/>
        </w:rPr>
        <w:lastRenderedPageBreak/>
        <w:t xml:space="preserve">Q2 </w:t>
      </w:r>
      <w:r w:rsidRPr="00E0409D">
        <w:rPr>
          <w:rFonts w:ascii="Times New Roman" w:eastAsiaTheme="majorEastAsia" w:hAnsi="Times New Roman" w:cs="Times New Roman"/>
        </w:rPr>
        <w:t>（</w:t>
      </w:r>
      <w:r w:rsidR="00E0409D" w:rsidRPr="00E0409D">
        <w:rPr>
          <w:rFonts w:ascii="Times New Roman" w:eastAsiaTheme="majorEastAsia" w:hAnsi="Times New Roman" w:cs="Times New Roman"/>
        </w:rPr>
        <w:t>25</w:t>
      </w:r>
      <w:r w:rsidRPr="00E0409D">
        <w:rPr>
          <w:rFonts w:ascii="Times New Roman" w:eastAsiaTheme="majorEastAsia" w:hAnsi="Times New Roman" w:cs="Times New Roman"/>
        </w:rPr>
        <w:t>分）以下是一家垄断企业的产品的信息：</w:t>
      </w:r>
    </w:p>
    <w:p w14:paraId="69753214" w14:textId="51058211" w:rsidR="00295D00" w:rsidRPr="00E0409D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需求：</w:t>
      </w:r>
      <w:r w:rsidRPr="00E0409D">
        <w:rPr>
          <w:rFonts w:ascii="Times New Roman" w:eastAsiaTheme="majorEastAsia" w:hAnsi="Times New Roman" w:cs="Times New Roman"/>
        </w:rPr>
        <w:t>P=1000-10Q</w:t>
      </w:r>
    </w:p>
    <w:p w14:paraId="5B5BB1D9" w14:textId="3DA6F949" w:rsidR="00295D00" w:rsidRPr="00E0409D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边际成本：</w:t>
      </w:r>
      <w:r w:rsidRPr="00E0409D">
        <w:rPr>
          <w:rFonts w:ascii="Times New Roman" w:eastAsiaTheme="majorEastAsia" w:hAnsi="Times New Roman" w:cs="Times New Roman"/>
        </w:rPr>
        <w:t>MC=100+10Q</w:t>
      </w:r>
    </w:p>
    <w:p w14:paraId="2C8007A4" w14:textId="77777777" w:rsidR="00494A9C" w:rsidRPr="00E0409D" w:rsidRDefault="00295D0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找出令公司利润最大化的数量和价格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46B1E16A" w14:textId="77777777" w:rsidR="00494A9C" w:rsidRPr="00E0409D" w:rsidRDefault="00295D0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找出令社会福利最大化的数量和价格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31217A3F" w14:textId="77777777" w:rsidR="00494A9C" w:rsidRPr="00E0409D" w:rsidRDefault="00295D0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计算垄断带来的无谓损失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247D7A6C" w14:textId="6E07C3ED" w:rsidR="00401D30" w:rsidRPr="00E0409D" w:rsidRDefault="00401D3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考虑以下每一种情况：</w:t>
      </w:r>
    </w:p>
    <w:p w14:paraId="27B7FC03" w14:textId="09FC05F7" w:rsidR="00295D00" w:rsidRPr="00E0409D" w:rsidRDefault="00295D00" w:rsidP="00877A8D">
      <w:pPr>
        <w:pStyle w:val="a3"/>
        <w:numPr>
          <w:ilvl w:val="0"/>
          <w:numId w:val="17"/>
        </w:numPr>
        <w:ind w:leftChars="193" w:left="425" w:firstLine="1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假设现在公司</w:t>
      </w:r>
      <w:r w:rsidR="00401D30" w:rsidRPr="00E0409D">
        <w:rPr>
          <w:rFonts w:ascii="Times New Roman" w:eastAsiaTheme="majorEastAsia" w:hAnsi="Times New Roman" w:cs="Times New Roman"/>
        </w:rPr>
        <w:t>需要额外支付</w:t>
      </w:r>
      <w:r w:rsidR="00401D30" w:rsidRPr="00E0409D">
        <w:rPr>
          <w:rFonts w:ascii="Times New Roman" w:eastAsiaTheme="majorEastAsia" w:hAnsi="Times New Roman" w:cs="Times New Roman"/>
        </w:rPr>
        <w:t>5000</w:t>
      </w:r>
      <w:r w:rsidR="00401D30" w:rsidRPr="00E0409D">
        <w:rPr>
          <w:rFonts w:ascii="Times New Roman" w:eastAsiaTheme="majorEastAsia" w:hAnsi="Times New Roman" w:cs="Times New Roman"/>
        </w:rPr>
        <w:t>元的牌照费，请问垄断带来的无谓损失的变化是多少？（</w:t>
      </w:r>
      <w:r w:rsidR="00401D30" w:rsidRPr="00E0409D">
        <w:rPr>
          <w:rFonts w:ascii="Times New Roman" w:eastAsiaTheme="majorEastAsia" w:hAnsi="Times New Roman" w:cs="Times New Roman"/>
        </w:rPr>
        <w:t>5</w:t>
      </w:r>
      <w:r w:rsidR="00401D30" w:rsidRPr="00E0409D">
        <w:rPr>
          <w:rFonts w:ascii="Times New Roman" w:eastAsiaTheme="majorEastAsia" w:hAnsi="Times New Roman" w:cs="Times New Roman"/>
        </w:rPr>
        <w:t>分）</w:t>
      </w:r>
    </w:p>
    <w:p w14:paraId="6D056B0B" w14:textId="2AF166A8" w:rsidR="00401D30" w:rsidRPr="00E0409D" w:rsidRDefault="00401D30" w:rsidP="00877A8D">
      <w:pPr>
        <w:pStyle w:val="a3"/>
        <w:numPr>
          <w:ilvl w:val="0"/>
          <w:numId w:val="17"/>
        </w:numPr>
        <w:ind w:leftChars="193" w:left="425" w:firstLine="1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假设现在每出售一件产品需要额外支付</w:t>
      </w:r>
      <w:r w:rsidRPr="00E0409D">
        <w:rPr>
          <w:rFonts w:ascii="Times New Roman" w:eastAsiaTheme="majorEastAsia" w:hAnsi="Times New Roman" w:cs="Times New Roman"/>
        </w:rPr>
        <w:t>150</w:t>
      </w:r>
      <w:r w:rsidRPr="00E0409D">
        <w:rPr>
          <w:rFonts w:ascii="Times New Roman" w:eastAsiaTheme="majorEastAsia" w:hAnsi="Times New Roman" w:cs="Times New Roman"/>
        </w:rPr>
        <w:t>元，请问垄断带来的无谓损失的变化是多少？（</w:t>
      </w:r>
      <w:r w:rsidRPr="00E0409D">
        <w:rPr>
          <w:rFonts w:ascii="Times New Roman" w:eastAsiaTheme="majorEastAsia" w:hAnsi="Times New Roman" w:cs="Times New Roman"/>
        </w:rPr>
        <w:t>5</w:t>
      </w:r>
      <w:r w:rsidRPr="00E0409D">
        <w:rPr>
          <w:rFonts w:ascii="Times New Roman" w:eastAsiaTheme="majorEastAsia" w:hAnsi="Times New Roman" w:cs="Times New Roman"/>
        </w:rPr>
        <w:t>分）</w:t>
      </w:r>
    </w:p>
    <w:p w14:paraId="7B95A9FF" w14:textId="37A7928C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32ADE8E4" w14:textId="6467D392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7E2C7954" w14:textId="40FF4604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答案：</w:t>
      </w:r>
    </w:p>
    <w:p w14:paraId="389D7143" w14:textId="6AB3F05F" w:rsidR="00494A9C" w:rsidRPr="00E0409D" w:rsidRDefault="00494A9C" w:rsidP="00877A8D">
      <w:pPr>
        <w:pStyle w:val="a6"/>
        <w:numPr>
          <w:ilvl w:val="0"/>
          <w:numId w:val="14"/>
        </w:numPr>
        <w:spacing w:before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TR=P*Q=1000Q-10Q</w:t>
      </w:r>
      <w:r w:rsidRPr="00E0409D">
        <w:rPr>
          <w:rFonts w:ascii="Times New Roman" w:eastAsiaTheme="majorEastAsia" w:hAnsi="Times New Roman" w:cs="Times New Roman"/>
          <w:vertAlign w:val="superscript"/>
        </w:rPr>
        <w:t>2</w:t>
      </w:r>
      <w:r w:rsidRPr="00E0409D">
        <w:rPr>
          <w:rFonts w:ascii="Times New Roman" w:eastAsiaTheme="majorEastAsia" w:hAnsi="Times New Roman" w:cs="Times New Roman"/>
        </w:rPr>
        <w:sym w:font="Wingdings" w:char="F0E0"/>
      </w:r>
      <w:r w:rsidRPr="00E0409D">
        <w:rPr>
          <w:rFonts w:ascii="Times New Roman" w:eastAsiaTheme="majorEastAsia" w:hAnsi="Times New Roman" w:cs="Times New Roman"/>
        </w:rPr>
        <w:t>MR=1000-20Q</w:t>
      </w:r>
    </w:p>
    <w:p w14:paraId="14195078" w14:textId="4903918D" w:rsidR="00494A9C" w:rsidRPr="00E0409D" w:rsidRDefault="00494A9C" w:rsidP="00877A8D">
      <w:pPr>
        <w:pStyle w:val="a6"/>
        <w:spacing w:before="0"/>
        <w:ind w:left="420" w:firstLine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MR=MC</w:t>
      </w:r>
      <w:r w:rsidRPr="00E0409D">
        <w:rPr>
          <w:rFonts w:ascii="Times New Roman" w:eastAsiaTheme="majorEastAsia" w:hAnsi="Times New Roman" w:cs="Times New Roman"/>
        </w:rPr>
        <w:sym w:font="Wingdings" w:char="F0E0"/>
      </w:r>
      <w:r w:rsidRPr="00E0409D">
        <w:rPr>
          <w:rFonts w:ascii="Times New Roman" w:eastAsiaTheme="majorEastAsia" w:hAnsi="Times New Roman" w:cs="Times New Roman"/>
          <w:color w:val="FF0000"/>
        </w:rPr>
        <w:t>Q=30 P=700</w:t>
      </w:r>
      <w:r w:rsidRPr="00E0409D">
        <w:rPr>
          <w:rFonts w:ascii="Times New Roman" w:eastAsiaTheme="majorEastAsia" w:hAnsi="Times New Roman" w:cs="Times New Roman"/>
          <w:color w:val="FF0000"/>
        </w:rPr>
        <w:t>（每个</w:t>
      </w:r>
      <w:r w:rsidRPr="00E0409D">
        <w:rPr>
          <w:rFonts w:ascii="Times New Roman" w:eastAsiaTheme="majorEastAsia" w:hAnsi="Times New Roman" w:cs="Times New Roman"/>
          <w:color w:val="FF0000"/>
        </w:rPr>
        <w:t>2.5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</w:p>
    <w:p w14:paraId="606A3621" w14:textId="354AFC00" w:rsidR="00494A9C" w:rsidRPr="00E0409D" w:rsidRDefault="00494A9C" w:rsidP="00877A8D">
      <w:pPr>
        <w:pStyle w:val="a6"/>
        <w:numPr>
          <w:ilvl w:val="0"/>
          <w:numId w:val="14"/>
        </w:numPr>
        <w:spacing w:before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MC=P</w:t>
      </w:r>
      <w:r w:rsidRPr="00E0409D">
        <w:rPr>
          <w:rFonts w:ascii="Times New Roman" w:eastAsiaTheme="majorEastAsia" w:hAnsi="Times New Roman" w:cs="Times New Roman"/>
        </w:rPr>
        <w:sym w:font="Wingdings" w:char="F0E0"/>
      </w:r>
      <w:r w:rsidRPr="00E0409D">
        <w:rPr>
          <w:rFonts w:ascii="Times New Roman" w:eastAsiaTheme="majorEastAsia" w:hAnsi="Times New Roman" w:cs="Times New Roman"/>
          <w:color w:val="FF0000"/>
        </w:rPr>
        <w:t>Q=45 P=550</w:t>
      </w:r>
      <w:r w:rsidRPr="00E0409D">
        <w:rPr>
          <w:rFonts w:ascii="Times New Roman" w:eastAsiaTheme="majorEastAsia" w:hAnsi="Times New Roman" w:cs="Times New Roman"/>
          <w:color w:val="FF0000"/>
        </w:rPr>
        <w:t>（每个</w:t>
      </w:r>
      <w:r w:rsidRPr="00E0409D">
        <w:rPr>
          <w:rFonts w:ascii="Times New Roman" w:eastAsiaTheme="majorEastAsia" w:hAnsi="Times New Roman" w:cs="Times New Roman"/>
          <w:color w:val="FF0000"/>
        </w:rPr>
        <w:t>2.5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</w:p>
    <w:p w14:paraId="18B2665E" w14:textId="0129E68E" w:rsidR="00494A9C" w:rsidRPr="00E0409D" w:rsidRDefault="00494A9C" w:rsidP="00877A8D">
      <w:pPr>
        <w:pStyle w:val="a6"/>
        <w:numPr>
          <w:ilvl w:val="0"/>
          <w:numId w:val="14"/>
        </w:numPr>
        <w:spacing w:before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无谓损失</w:t>
      </w:r>
      <w:r w:rsidRPr="00E0409D">
        <w:rPr>
          <w:rFonts w:ascii="Times New Roman" w:eastAsiaTheme="majorEastAsia" w:hAnsi="Times New Roman" w:cs="Times New Roman"/>
        </w:rPr>
        <w:t>=1/2*(700-400)*(45-30)=</w:t>
      </w:r>
      <w:r w:rsidRPr="00E0409D">
        <w:rPr>
          <w:rFonts w:ascii="Times New Roman" w:eastAsiaTheme="majorEastAsia" w:hAnsi="Times New Roman" w:cs="Times New Roman"/>
          <w:color w:val="FF0000"/>
        </w:rPr>
        <w:t>2250</w:t>
      </w:r>
      <w:r w:rsidR="00401D30" w:rsidRPr="00E0409D">
        <w:rPr>
          <w:rFonts w:ascii="Times New Roman" w:eastAsiaTheme="majorEastAsia" w:hAnsi="Times New Roman" w:cs="Times New Roman"/>
          <w:color w:val="FF0000"/>
        </w:rPr>
        <w:t>（</w:t>
      </w:r>
      <w:r w:rsidR="00401D30" w:rsidRPr="00E0409D">
        <w:rPr>
          <w:rFonts w:ascii="Times New Roman" w:eastAsiaTheme="majorEastAsia" w:hAnsi="Times New Roman" w:cs="Times New Roman"/>
          <w:color w:val="FF0000"/>
        </w:rPr>
        <w:t>5</w:t>
      </w:r>
      <w:r w:rsidR="00401D30" w:rsidRPr="00E0409D">
        <w:rPr>
          <w:rFonts w:ascii="Times New Roman" w:eastAsiaTheme="majorEastAsia" w:hAnsi="Times New Roman" w:cs="Times New Roman"/>
          <w:color w:val="FF0000"/>
        </w:rPr>
        <w:t>分）</w:t>
      </w:r>
      <w:r w:rsidR="00401D30" w:rsidRPr="00E0409D">
        <w:rPr>
          <w:rFonts w:ascii="Times New Roman" w:eastAsiaTheme="majorEastAsia" w:hAnsi="Times New Roman" w:cs="Times New Roman"/>
        </w:rPr>
        <w:t xml:space="preserve"> </w:t>
      </w:r>
    </w:p>
    <w:p w14:paraId="2651C34D" w14:textId="77777777" w:rsidR="00E0409D" w:rsidRPr="00E0409D" w:rsidRDefault="00E0409D" w:rsidP="00877A8D">
      <w:pPr>
        <w:pStyle w:val="a6"/>
        <w:numPr>
          <w:ilvl w:val="0"/>
          <w:numId w:val="14"/>
        </w:numPr>
        <w:spacing w:before="0"/>
        <w:rPr>
          <w:rFonts w:ascii="Times New Roman" w:eastAsiaTheme="majorEastAsia" w:hAnsi="Times New Roman" w:cs="Times New Roman"/>
        </w:rPr>
      </w:pPr>
    </w:p>
    <w:p w14:paraId="5DD8A6FB" w14:textId="77777777" w:rsidR="00E0409D" w:rsidRPr="00E0409D" w:rsidRDefault="00E0409D" w:rsidP="00877A8D">
      <w:pPr>
        <w:pStyle w:val="a6"/>
        <w:numPr>
          <w:ilvl w:val="0"/>
          <w:numId w:val="16"/>
        </w:numPr>
        <w:spacing w:before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固定成本不影响</w:t>
      </w:r>
      <w:r w:rsidRPr="00E0409D">
        <w:rPr>
          <w:rFonts w:ascii="Times New Roman" w:eastAsiaTheme="majorEastAsia" w:hAnsi="Times New Roman" w:cs="Times New Roman"/>
        </w:rPr>
        <w:t>MR</w:t>
      </w:r>
      <w:r w:rsidRPr="00E0409D">
        <w:rPr>
          <w:rFonts w:ascii="Times New Roman" w:eastAsiaTheme="majorEastAsia" w:hAnsi="Times New Roman" w:cs="Times New Roman"/>
        </w:rPr>
        <w:t>或</w:t>
      </w:r>
      <w:r w:rsidRPr="00E0409D">
        <w:rPr>
          <w:rFonts w:ascii="Times New Roman" w:eastAsiaTheme="majorEastAsia" w:hAnsi="Times New Roman" w:cs="Times New Roman"/>
        </w:rPr>
        <w:t>MC</w:t>
      </w:r>
      <w:r w:rsidRPr="00E0409D">
        <w:rPr>
          <w:rFonts w:ascii="Times New Roman" w:eastAsiaTheme="majorEastAsia" w:hAnsi="Times New Roman" w:cs="Times New Roman"/>
        </w:rPr>
        <w:t>，所以企业的决策不会变化，无谓损失的变化</w:t>
      </w:r>
      <w:r w:rsidRPr="00E0409D">
        <w:rPr>
          <w:rFonts w:ascii="Times New Roman" w:eastAsiaTheme="majorEastAsia" w:hAnsi="Times New Roman" w:cs="Times New Roman"/>
        </w:rPr>
        <w:t>=</w:t>
      </w:r>
      <w:r w:rsidR="00401D30" w:rsidRPr="00E0409D">
        <w:rPr>
          <w:rFonts w:ascii="Times New Roman" w:eastAsiaTheme="majorEastAsia" w:hAnsi="Times New Roman" w:cs="Times New Roman"/>
          <w:color w:val="FF0000"/>
        </w:rPr>
        <w:t>0</w:t>
      </w:r>
      <w:r w:rsidR="00401D30" w:rsidRPr="00E0409D">
        <w:rPr>
          <w:rFonts w:ascii="Times New Roman" w:eastAsiaTheme="majorEastAsia" w:hAnsi="Times New Roman" w:cs="Times New Roman"/>
          <w:color w:val="FF0000"/>
        </w:rPr>
        <w:t>（</w:t>
      </w:r>
      <w:r w:rsidR="00401D30" w:rsidRPr="00E0409D">
        <w:rPr>
          <w:rFonts w:ascii="Times New Roman" w:eastAsiaTheme="majorEastAsia" w:hAnsi="Times New Roman" w:cs="Times New Roman"/>
          <w:color w:val="FF0000"/>
        </w:rPr>
        <w:t>5</w:t>
      </w:r>
      <w:r w:rsidR="00401D30" w:rsidRPr="00E0409D">
        <w:rPr>
          <w:rFonts w:ascii="Times New Roman" w:eastAsiaTheme="majorEastAsia" w:hAnsi="Times New Roman" w:cs="Times New Roman"/>
          <w:color w:val="FF0000"/>
        </w:rPr>
        <w:t>分）</w:t>
      </w:r>
      <w:r w:rsidR="00401D30" w:rsidRPr="00E0409D">
        <w:rPr>
          <w:rFonts w:ascii="Times New Roman" w:eastAsiaTheme="majorEastAsia" w:hAnsi="Times New Roman" w:cs="Times New Roman"/>
        </w:rPr>
        <w:t xml:space="preserve"> </w:t>
      </w:r>
    </w:p>
    <w:p w14:paraId="5F4FCCC2" w14:textId="11D55FC3" w:rsidR="00401D30" w:rsidRPr="00E0409D" w:rsidRDefault="00E0409D" w:rsidP="00877A8D">
      <w:pPr>
        <w:pStyle w:val="a6"/>
        <w:numPr>
          <w:ilvl w:val="0"/>
          <w:numId w:val="16"/>
        </w:numPr>
        <w:spacing w:before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MC</w:t>
      </w:r>
      <w:r w:rsidRPr="00E0409D">
        <w:rPr>
          <w:rFonts w:ascii="Times New Roman" w:eastAsiaTheme="majorEastAsia" w:hAnsi="Times New Roman" w:cs="Times New Roman"/>
        </w:rPr>
        <w:t>增加</w:t>
      </w:r>
      <w:r w:rsidRPr="00E0409D">
        <w:rPr>
          <w:rFonts w:ascii="Times New Roman" w:eastAsiaTheme="majorEastAsia" w:hAnsi="Times New Roman" w:cs="Times New Roman"/>
        </w:rPr>
        <w:t>150</w:t>
      </w:r>
      <w:r w:rsidRPr="00E0409D">
        <w:rPr>
          <w:rFonts w:ascii="Times New Roman" w:eastAsiaTheme="majorEastAsia" w:hAnsi="Times New Roman" w:cs="Times New Roman"/>
        </w:rPr>
        <w:t>元，新的</w:t>
      </w:r>
      <w:r w:rsidRPr="00E0409D">
        <w:rPr>
          <w:rFonts w:ascii="Times New Roman" w:eastAsiaTheme="majorEastAsia" w:hAnsi="Times New Roman" w:cs="Times New Roman"/>
        </w:rPr>
        <w:t>Q=25</w:t>
      </w:r>
      <w:r w:rsidRPr="00E0409D">
        <w:rPr>
          <w:rFonts w:ascii="Times New Roman" w:eastAsiaTheme="majorEastAsia" w:hAnsi="Times New Roman" w:cs="Times New Roman"/>
        </w:rPr>
        <w:t>，</w:t>
      </w:r>
      <w:r w:rsidRPr="00E0409D">
        <w:rPr>
          <w:rFonts w:ascii="Times New Roman" w:eastAsiaTheme="majorEastAsia" w:hAnsi="Times New Roman" w:cs="Times New Roman"/>
        </w:rPr>
        <w:t>P=750</w:t>
      </w:r>
      <w:r w:rsidRPr="00E0409D">
        <w:rPr>
          <w:rFonts w:ascii="Times New Roman" w:eastAsiaTheme="majorEastAsia" w:hAnsi="Times New Roman" w:cs="Times New Roman"/>
        </w:rPr>
        <w:t>，</w:t>
      </w:r>
      <w:r w:rsidRPr="00E0409D">
        <w:rPr>
          <w:rFonts w:ascii="Times New Roman" w:eastAsiaTheme="majorEastAsia" w:hAnsi="Times New Roman" w:cs="Times New Roman"/>
        </w:rPr>
        <w:t>MC=500</w:t>
      </w:r>
      <w:r w:rsidRPr="00E0409D">
        <w:rPr>
          <w:rFonts w:ascii="Times New Roman" w:eastAsiaTheme="majorEastAsia" w:hAnsi="Times New Roman" w:cs="Times New Roman"/>
        </w:rPr>
        <w:t>，最优数量</w:t>
      </w:r>
      <w:r w:rsidRPr="00E0409D">
        <w:rPr>
          <w:rFonts w:ascii="Times New Roman" w:eastAsiaTheme="majorEastAsia" w:hAnsi="Times New Roman" w:cs="Times New Roman"/>
        </w:rPr>
        <w:t>=37.5</w:t>
      </w:r>
      <w:r w:rsidRPr="00E0409D">
        <w:rPr>
          <w:rFonts w:ascii="Times New Roman" w:eastAsiaTheme="majorEastAsia" w:hAnsi="Times New Roman" w:cs="Times New Roman"/>
        </w:rPr>
        <w:t>，无谓损失</w:t>
      </w:r>
      <w:r w:rsidRPr="00E0409D">
        <w:rPr>
          <w:rFonts w:ascii="Times New Roman" w:eastAsiaTheme="majorEastAsia" w:hAnsi="Times New Roman" w:cs="Times New Roman"/>
        </w:rPr>
        <w:t>=1562.5</w:t>
      </w:r>
      <w:r w:rsidRPr="00E0409D">
        <w:rPr>
          <w:rFonts w:ascii="Times New Roman" w:eastAsiaTheme="majorEastAsia" w:hAnsi="Times New Roman" w:cs="Times New Roman"/>
        </w:rPr>
        <w:t>，</w:t>
      </w:r>
      <w:r w:rsidRPr="00E0409D">
        <w:rPr>
          <w:rFonts w:ascii="Times New Roman" w:eastAsiaTheme="majorEastAsia" w:hAnsi="Times New Roman" w:cs="Times New Roman"/>
          <w:color w:val="FF0000"/>
        </w:rPr>
        <w:t>无谓损失减少</w:t>
      </w:r>
      <w:r w:rsidRPr="00E0409D">
        <w:rPr>
          <w:rFonts w:ascii="Times New Roman" w:eastAsiaTheme="majorEastAsia" w:hAnsi="Times New Roman" w:cs="Times New Roman"/>
          <w:color w:val="FF0000"/>
        </w:rPr>
        <w:t>687.5</w:t>
      </w:r>
      <w:r w:rsidRPr="00E0409D">
        <w:rPr>
          <w:rFonts w:ascii="Times New Roman" w:eastAsiaTheme="majorEastAsia" w:hAnsi="Times New Roman" w:cs="Times New Roman"/>
          <w:color w:val="FF0000"/>
        </w:rPr>
        <w:t>（</w:t>
      </w:r>
      <w:r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  <w:r w:rsidRPr="00E0409D">
        <w:rPr>
          <w:rFonts w:ascii="Times New Roman" w:eastAsiaTheme="majorEastAsia" w:hAnsi="Times New Roman" w:cs="Times New Roman"/>
        </w:rPr>
        <w:t xml:space="preserve">  </w:t>
      </w:r>
    </w:p>
    <w:p w14:paraId="58BD3A4D" w14:textId="77777777" w:rsidR="00494A9C" w:rsidRPr="00E0409D" w:rsidRDefault="00494A9C" w:rsidP="00877A8D">
      <w:pPr>
        <w:rPr>
          <w:rFonts w:ascii="Times New Roman" w:eastAsiaTheme="majorEastAsia" w:hAnsi="Times New Roman" w:cs="Times New Roman"/>
        </w:rPr>
      </w:pPr>
    </w:p>
    <w:p w14:paraId="39B7CF8C" w14:textId="539D6875" w:rsidR="00EC16A1" w:rsidRPr="00E0409D" w:rsidRDefault="00EC16A1" w:rsidP="00877A8D">
      <w:p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br w:type="page"/>
      </w:r>
    </w:p>
    <w:p w14:paraId="01AC7D98" w14:textId="61D4649D" w:rsidR="0072300A" w:rsidRDefault="0072300A" w:rsidP="00877A8D">
      <w:pPr>
        <w:rPr>
          <w:rFonts w:ascii="Times New Roman" w:eastAsiaTheme="majorEastAsia" w:hAnsi="Times New Roman" w:cs="Times New Roman"/>
          <w:bCs/>
        </w:rPr>
      </w:pPr>
      <w:r w:rsidRPr="00E0409D">
        <w:rPr>
          <w:rFonts w:ascii="Times New Roman" w:eastAsiaTheme="majorEastAsia" w:hAnsi="Times New Roman" w:cs="Times New Roman"/>
          <w:b/>
          <w:bCs/>
        </w:rPr>
        <w:lastRenderedPageBreak/>
        <w:t>Q</w:t>
      </w:r>
      <w:r>
        <w:rPr>
          <w:rFonts w:ascii="Times New Roman" w:eastAsiaTheme="majorEastAsia" w:hAnsi="Times New Roman" w:cs="Times New Roman"/>
          <w:b/>
          <w:bCs/>
        </w:rPr>
        <w:t>3</w:t>
      </w:r>
      <w:r w:rsidRPr="00E0409D">
        <w:rPr>
          <w:rFonts w:ascii="Times New Roman" w:eastAsiaTheme="majorEastAsia" w:hAnsi="Times New Roman" w:cs="Times New Roman"/>
          <w:b/>
          <w:bCs/>
        </w:rPr>
        <w:t xml:space="preserve"> </w:t>
      </w:r>
      <w:r w:rsidRPr="00E0409D">
        <w:rPr>
          <w:rFonts w:ascii="Times New Roman" w:eastAsiaTheme="majorEastAsia" w:hAnsi="Times New Roman" w:cs="Times New Roman"/>
          <w:bCs/>
        </w:rPr>
        <w:t>（</w:t>
      </w:r>
      <w:r>
        <w:rPr>
          <w:rFonts w:ascii="Times New Roman" w:eastAsiaTheme="majorEastAsia" w:hAnsi="Times New Roman" w:cs="Times New Roman"/>
          <w:bCs/>
        </w:rPr>
        <w:t>25</w:t>
      </w:r>
      <w:r w:rsidRPr="00E0409D">
        <w:rPr>
          <w:rFonts w:ascii="Times New Roman" w:eastAsiaTheme="majorEastAsia" w:hAnsi="Times New Roman" w:cs="Times New Roman"/>
          <w:bCs/>
        </w:rPr>
        <w:t>分）</w:t>
      </w:r>
      <w:r w:rsidR="00E70926">
        <w:rPr>
          <w:rFonts w:ascii="Times New Roman" w:eastAsiaTheme="majorEastAsia" w:hAnsi="Times New Roman" w:cs="Times New Roman" w:hint="eastAsia"/>
          <w:bCs/>
        </w:rPr>
        <w:t>说出下面每一个特征描述的可能是哪种企业（完全竞争企业、垄断企业、垄断竞争企业）</w:t>
      </w:r>
    </w:p>
    <w:p w14:paraId="077B60BD" w14:textId="4C6F48D3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面临一条向右下方倾斜的需求曲线（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269FF706" w14:textId="7576EC46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边际收益小于价格（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0EFA79BC" w14:textId="6449921A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面临出售</w:t>
      </w:r>
      <w:r w:rsidRPr="00924426">
        <w:rPr>
          <w:rFonts w:ascii="Times New Roman" w:eastAsiaTheme="majorEastAsia" w:hAnsi="Times New Roman" w:cs="Times New Roman" w:hint="eastAsia"/>
          <w:bCs/>
          <w:highlight w:val="yellow"/>
        </w:rPr>
        <w:t>相似产品</w:t>
      </w:r>
      <w:r>
        <w:rPr>
          <w:rFonts w:ascii="Times New Roman" w:eastAsiaTheme="majorEastAsia" w:hAnsi="Times New Roman" w:cs="Times New Roman" w:hint="eastAsia"/>
          <w:bCs/>
        </w:rPr>
        <w:t>的新企业的进入（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27ED96F5" w14:textId="6E532ACB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在长期中有经济利润（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7D5BAD0D" w14:textId="079DA735" w:rsidR="00E70926" w:rsidRP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/>
          <w:bCs/>
        </w:rPr>
      </w:pPr>
      <w:r w:rsidRPr="00877A8D">
        <w:rPr>
          <w:rFonts w:ascii="Times New Roman" w:eastAsiaTheme="majorEastAsia" w:hAnsi="Times New Roman" w:cs="Times New Roman" w:hint="eastAsia"/>
          <w:bCs/>
        </w:rPr>
        <w:t>生产从社会来看最有效率的产量（</w:t>
      </w:r>
      <w:r w:rsidRPr="00877A8D">
        <w:rPr>
          <w:rFonts w:ascii="Times New Roman" w:eastAsiaTheme="majorEastAsia" w:hAnsi="Times New Roman" w:cs="Times New Roman" w:hint="eastAsia"/>
          <w:bCs/>
        </w:rPr>
        <w:t>5</w:t>
      </w:r>
      <w:r w:rsidRPr="00877A8D">
        <w:rPr>
          <w:rFonts w:ascii="Times New Roman" w:eastAsiaTheme="majorEastAsia" w:hAnsi="Times New Roman" w:cs="Times New Roman" w:hint="eastAsia"/>
          <w:bCs/>
        </w:rPr>
        <w:t>分）</w:t>
      </w:r>
    </w:p>
    <w:p w14:paraId="52F0FADE" w14:textId="01D4E6FA" w:rsidR="00E70926" w:rsidRPr="00877A8D" w:rsidRDefault="00E70926" w:rsidP="00877A8D">
      <w:pPr>
        <w:rPr>
          <w:rFonts w:ascii="Times New Roman" w:eastAsiaTheme="majorEastAsia" w:hAnsi="Times New Roman" w:cs="Times New Roman"/>
          <w:bCs/>
        </w:rPr>
      </w:pPr>
    </w:p>
    <w:p w14:paraId="5FADAD81" w14:textId="3CDEBB46" w:rsidR="00E70926" w:rsidRPr="00877A8D" w:rsidRDefault="00877A8D" w:rsidP="00877A8D">
      <w:pPr>
        <w:rPr>
          <w:rFonts w:ascii="Times New Roman" w:eastAsiaTheme="majorEastAsia" w:hAnsi="Times New Roman" w:cs="Times New Roman"/>
          <w:bCs/>
        </w:rPr>
      </w:pPr>
      <w:r w:rsidRPr="00877A8D">
        <w:rPr>
          <w:rFonts w:ascii="Times New Roman" w:eastAsiaTheme="majorEastAsia" w:hAnsi="Times New Roman" w:cs="Times New Roman" w:hint="eastAsia"/>
          <w:bCs/>
        </w:rPr>
        <w:t>答案：</w:t>
      </w:r>
      <w:r w:rsidRPr="00877A8D">
        <w:rPr>
          <w:rFonts w:ascii="Times New Roman" w:eastAsiaTheme="majorEastAsia" w:hAnsi="Times New Roman" w:cs="Times New Roman" w:hint="eastAsia"/>
          <w:bCs/>
          <w:color w:val="FF0000"/>
        </w:rPr>
        <w:t>（每个</w:t>
      </w:r>
      <w:r w:rsidRPr="00877A8D">
        <w:rPr>
          <w:rFonts w:ascii="Times New Roman" w:eastAsiaTheme="majorEastAsia" w:hAnsi="Times New Roman" w:cs="Times New Roman" w:hint="eastAsia"/>
          <w:bCs/>
          <w:color w:val="FF0000"/>
        </w:rPr>
        <w:t>5</w:t>
      </w:r>
      <w:r w:rsidRPr="00877A8D">
        <w:rPr>
          <w:rFonts w:ascii="Times New Roman" w:eastAsiaTheme="majorEastAsia" w:hAnsi="Times New Roman" w:cs="Times New Roman" w:hint="eastAsia"/>
          <w:bCs/>
          <w:color w:val="FF0000"/>
        </w:rPr>
        <w:t>分）</w:t>
      </w:r>
    </w:p>
    <w:p w14:paraId="147492C7" w14:textId="39A7371F" w:rsidR="00877A8D" w:rsidRPr="00877A8D" w:rsidRDefault="00877A8D" w:rsidP="00877A8D">
      <w:pPr>
        <w:rPr>
          <w:rFonts w:ascii="Times New Roman" w:eastAsiaTheme="majorEastAsia" w:hAnsi="Times New Roman" w:cs="Times New Roman"/>
          <w:bCs/>
        </w:rPr>
      </w:pPr>
      <w:r w:rsidRPr="00877A8D">
        <w:rPr>
          <w:rFonts w:ascii="Times New Roman" w:eastAsiaTheme="majorEastAsia" w:hAnsi="Times New Roman" w:cs="Times New Roman"/>
          <w:bCs/>
        </w:rPr>
        <w:t>1.</w:t>
      </w:r>
      <w:r w:rsidRPr="00877A8D">
        <w:rPr>
          <w:rFonts w:ascii="Times New Roman" w:eastAsiaTheme="majorEastAsia" w:hAnsi="Times New Roman" w:cs="Times New Roman"/>
          <w:bCs/>
        </w:rPr>
        <w:tab/>
      </w:r>
      <w:r w:rsidRPr="00877A8D">
        <w:rPr>
          <w:rFonts w:ascii="Times New Roman" w:eastAsiaTheme="majorEastAsia" w:hAnsi="Times New Roman" w:cs="Times New Roman"/>
          <w:bCs/>
          <w:color w:val="FF0000"/>
        </w:rPr>
        <w:t>垄断企业或垄断竞争企业</w:t>
      </w:r>
      <w:r>
        <w:rPr>
          <w:rFonts w:ascii="Times New Roman" w:eastAsiaTheme="majorEastAsia" w:hAnsi="Times New Roman" w:cs="Times New Roman" w:hint="eastAsia"/>
          <w:bCs/>
        </w:rPr>
        <w:t xml:space="preserve"> </w:t>
      </w:r>
      <w:r>
        <w:rPr>
          <w:rFonts w:ascii="Times New Roman" w:eastAsiaTheme="majorEastAsia" w:hAnsi="Times New Roman" w:cs="Times New Roman"/>
          <w:bCs/>
        </w:rPr>
        <w:t xml:space="preserve"> </w:t>
      </w:r>
    </w:p>
    <w:p w14:paraId="572F9D7B" w14:textId="7F74A9E8" w:rsidR="00877A8D" w:rsidRPr="00877A8D" w:rsidRDefault="00877A8D" w:rsidP="00877A8D">
      <w:pPr>
        <w:rPr>
          <w:rFonts w:ascii="Times New Roman" w:eastAsiaTheme="majorEastAsia" w:hAnsi="Times New Roman" w:cs="Times New Roman"/>
          <w:bCs/>
        </w:rPr>
      </w:pPr>
      <w:r w:rsidRPr="00877A8D">
        <w:rPr>
          <w:rFonts w:ascii="Times New Roman" w:eastAsiaTheme="majorEastAsia" w:hAnsi="Times New Roman" w:cs="Times New Roman"/>
          <w:bCs/>
        </w:rPr>
        <w:t>2.</w:t>
      </w:r>
      <w:r w:rsidRPr="00877A8D">
        <w:rPr>
          <w:rFonts w:ascii="Times New Roman" w:eastAsiaTheme="majorEastAsia" w:hAnsi="Times New Roman" w:cs="Times New Roman"/>
          <w:bCs/>
        </w:rPr>
        <w:tab/>
      </w:r>
      <w:r w:rsidRPr="00877A8D">
        <w:rPr>
          <w:rFonts w:ascii="Times New Roman" w:eastAsiaTheme="majorEastAsia" w:hAnsi="Times New Roman" w:cs="Times New Roman"/>
          <w:bCs/>
          <w:color w:val="FF0000"/>
        </w:rPr>
        <w:t>垄断企业或垄断竞争企业</w:t>
      </w:r>
      <w:r>
        <w:rPr>
          <w:rFonts w:ascii="Times New Roman" w:eastAsiaTheme="majorEastAsia" w:hAnsi="Times New Roman" w:cs="Times New Roman" w:hint="eastAsia"/>
          <w:bCs/>
        </w:rPr>
        <w:t xml:space="preserve"> </w:t>
      </w:r>
      <w:r>
        <w:rPr>
          <w:rFonts w:ascii="Times New Roman" w:eastAsiaTheme="majorEastAsia" w:hAnsi="Times New Roman" w:cs="Times New Roman"/>
          <w:bCs/>
        </w:rPr>
        <w:t xml:space="preserve"> </w:t>
      </w:r>
    </w:p>
    <w:p w14:paraId="58B95292" w14:textId="494AD334" w:rsidR="00877A8D" w:rsidRPr="00877A8D" w:rsidRDefault="00877A8D" w:rsidP="00877A8D">
      <w:pPr>
        <w:rPr>
          <w:rFonts w:ascii="Times New Roman" w:eastAsiaTheme="majorEastAsia" w:hAnsi="Times New Roman" w:cs="Times New Roman"/>
          <w:bCs/>
        </w:rPr>
      </w:pPr>
      <w:r w:rsidRPr="00877A8D">
        <w:rPr>
          <w:rFonts w:ascii="Times New Roman" w:eastAsiaTheme="majorEastAsia" w:hAnsi="Times New Roman" w:cs="Times New Roman"/>
          <w:bCs/>
        </w:rPr>
        <w:t>3.</w:t>
      </w:r>
      <w:r w:rsidRPr="00877A8D">
        <w:rPr>
          <w:rFonts w:ascii="Times New Roman" w:eastAsiaTheme="majorEastAsia" w:hAnsi="Times New Roman" w:cs="Times New Roman"/>
          <w:bCs/>
        </w:rPr>
        <w:tab/>
      </w:r>
      <w:r w:rsidRPr="00924426">
        <w:rPr>
          <w:rFonts w:ascii="Times New Roman" w:eastAsiaTheme="majorEastAsia" w:hAnsi="Times New Roman" w:cs="Times New Roman"/>
          <w:bCs/>
          <w:color w:val="FF0000"/>
          <w:highlight w:val="yellow"/>
        </w:rPr>
        <w:t>垄断竞争企业</w:t>
      </w:r>
      <w:bookmarkStart w:id="0" w:name="_GoBack"/>
      <w:bookmarkEnd w:id="0"/>
      <w:r>
        <w:rPr>
          <w:rFonts w:ascii="Times New Roman" w:eastAsiaTheme="majorEastAsia" w:hAnsi="Times New Roman" w:cs="Times New Roman" w:hint="eastAsia"/>
          <w:bCs/>
        </w:rPr>
        <w:t xml:space="preserve"> </w:t>
      </w:r>
      <w:r>
        <w:rPr>
          <w:rFonts w:ascii="Times New Roman" w:eastAsiaTheme="majorEastAsia" w:hAnsi="Times New Roman" w:cs="Times New Roman"/>
          <w:bCs/>
        </w:rPr>
        <w:t xml:space="preserve"> </w:t>
      </w:r>
    </w:p>
    <w:p w14:paraId="58A1918A" w14:textId="3AA37E4B" w:rsidR="00877A8D" w:rsidRPr="00877A8D" w:rsidRDefault="00877A8D" w:rsidP="00877A8D">
      <w:pPr>
        <w:rPr>
          <w:rFonts w:ascii="Times New Roman" w:eastAsiaTheme="majorEastAsia" w:hAnsi="Times New Roman" w:cs="Times New Roman"/>
          <w:bCs/>
        </w:rPr>
      </w:pPr>
      <w:r w:rsidRPr="00877A8D">
        <w:rPr>
          <w:rFonts w:ascii="Times New Roman" w:eastAsiaTheme="majorEastAsia" w:hAnsi="Times New Roman" w:cs="Times New Roman"/>
          <w:bCs/>
        </w:rPr>
        <w:t>4.</w:t>
      </w:r>
      <w:r w:rsidRPr="00877A8D">
        <w:rPr>
          <w:rFonts w:ascii="Times New Roman" w:eastAsiaTheme="majorEastAsia" w:hAnsi="Times New Roman" w:cs="Times New Roman"/>
          <w:bCs/>
        </w:rPr>
        <w:tab/>
      </w:r>
      <w:r w:rsidRPr="00877A8D">
        <w:rPr>
          <w:rFonts w:ascii="Times New Roman" w:eastAsiaTheme="majorEastAsia" w:hAnsi="Times New Roman" w:cs="Times New Roman"/>
          <w:bCs/>
          <w:color w:val="FF0000"/>
        </w:rPr>
        <w:t>垄断企业</w:t>
      </w:r>
      <w:r>
        <w:rPr>
          <w:rFonts w:ascii="Times New Roman" w:eastAsiaTheme="majorEastAsia" w:hAnsi="Times New Roman" w:cs="Times New Roman" w:hint="eastAsia"/>
          <w:bCs/>
        </w:rPr>
        <w:t xml:space="preserve"> </w:t>
      </w:r>
      <w:r>
        <w:rPr>
          <w:rFonts w:ascii="Times New Roman" w:eastAsiaTheme="majorEastAsia" w:hAnsi="Times New Roman" w:cs="Times New Roman"/>
          <w:bCs/>
        </w:rPr>
        <w:t xml:space="preserve"> </w:t>
      </w:r>
    </w:p>
    <w:p w14:paraId="76EF887F" w14:textId="456DB45F" w:rsidR="00877A8D" w:rsidRPr="00877A8D" w:rsidRDefault="00877A8D" w:rsidP="00877A8D">
      <w:pPr>
        <w:rPr>
          <w:rFonts w:ascii="Times New Roman" w:eastAsiaTheme="majorEastAsia" w:hAnsi="Times New Roman" w:cs="Times New Roman"/>
          <w:bCs/>
        </w:rPr>
      </w:pPr>
      <w:r w:rsidRPr="00877A8D">
        <w:rPr>
          <w:rFonts w:ascii="Times New Roman" w:eastAsiaTheme="majorEastAsia" w:hAnsi="Times New Roman" w:cs="Times New Roman"/>
          <w:bCs/>
        </w:rPr>
        <w:t>5.</w:t>
      </w:r>
      <w:r w:rsidRPr="00877A8D">
        <w:rPr>
          <w:rFonts w:ascii="Times New Roman" w:eastAsiaTheme="majorEastAsia" w:hAnsi="Times New Roman" w:cs="Times New Roman"/>
          <w:bCs/>
        </w:rPr>
        <w:tab/>
      </w:r>
      <w:r w:rsidRPr="00877A8D">
        <w:rPr>
          <w:rFonts w:ascii="Times New Roman" w:eastAsiaTheme="majorEastAsia" w:hAnsi="Times New Roman" w:cs="Times New Roman"/>
          <w:bCs/>
          <w:color w:val="FF0000"/>
        </w:rPr>
        <w:t>完全竞争企业</w:t>
      </w:r>
      <w:r>
        <w:rPr>
          <w:rFonts w:ascii="Times New Roman" w:eastAsiaTheme="majorEastAsia" w:hAnsi="Times New Roman" w:cs="Times New Roman" w:hint="eastAsia"/>
          <w:bCs/>
        </w:rPr>
        <w:t xml:space="preserve"> </w:t>
      </w:r>
      <w:r>
        <w:rPr>
          <w:rFonts w:ascii="Times New Roman" w:eastAsiaTheme="majorEastAsia" w:hAnsi="Times New Roman" w:cs="Times New Roman"/>
          <w:bCs/>
        </w:rPr>
        <w:t xml:space="preserve"> </w:t>
      </w:r>
    </w:p>
    <w:p w14:paraId="44005BFA" w14:textId="5CD565BA" w:rsidR="0072300A" w:rsidRDefault="0072300A" w:rsidP="00877A8D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br w:type="page"/>
      </w:r>
    </w:p>
    <w:p w14:paraId="3EDC1FFF" w14:textId="3B4793DD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b/>
          <w:bCs/>
        </w:rPr>
        <w:lastRenderedPageBreak/>
        <w:t xml:space="preserve">Q4 </w:t>
      </w:r>
      <w:r w:rsidRPr="00E0409D">
        <w:rPr>
          <w:rFonts w:ascii="Times New Roman" w:eastAsiaTheme="majorEastAsia" w:hAnsi="Times New Roman" w:cs="Times New Roman"/>
          <w:bCs/>
        </w:rPr>
        <w:t>（</w:t>
      </w:r>
      <w:r w:rsidRPr="00E0409D">
        <w:rPr>
          <w:rFonts w:ascii="Times New Roman" w:eastAsiaTheme="majorEastAsia" w:hAnsi="Times New Roman" w:cs="Times New Roman"/>
          <w:bCs/>
        </w:rPr>
        <w:t>30</w:t>
      </w:r>
      <w:r w:rsidRPr="00E0409D">
        <w:rPr>
          <w:rFonts w:ascii="Times New Roman" w:eastAsiaTheme="majorEastAsia" w:hAnsi="Times New Roman" w:cs="Times New Roman"/>
          <w:bCs/>
        </w:rPr>
        <w:t>分）</w:t>
      </w:r>
      <w:r w:rsidRPr="00E0409D">
        <w:rPr>
          <w:rFonts w:ascii="Times New Roman" w:eastAsiaTheme="majorEastAsia" w:hAnsi="Times New Roman" w:cs="Times New Roman"/>
        </w:rPr>
        <w:t>假设一座小镇上有两家饮用水公司，公司</w:t>
      </w:r>
      <w:r w:rsidRPr="00E0409D">
        <w:rPr>
          <w:rFonts w:ascii="Times New Roman" w:eastAsiaTheme="majorEastAsia" w:hAnsi="Times New Roman" w:cs="Times New Roman"/>
        </w:rPr>
        <w:t>A</w:t>
      </w:r>
      <w:r w:rsidRPr="00E0409D">
        <w:rPr>
          <w:rFonts w:ascii="Times New Roman" w:eastAsiaTheme="majorEastAsia" w:hAnsi="Times New Roman" w:cs="Times New Roman"/>
        </w:rPr>
        <w:t>和公司</w:t>
      </w:r>
      <w:r w:rsidRPr="00E0409D">
        <w:rPr>
          <w:rFonts w:ascii="Times New Roman" w:eastAsiaTheme="majorEastAsia" w:hAnsi="Times New Roman" w:cs="Times New Roman"/>
        </w:rPr>
        <w:t>B</w:t>
      </w:r>
      <w:r w:rsidRPr="00E0409D">
        <w:rPr>
          <w:rFonts w:ascii="Times New Roman" w:eastAsiaTheme="majorEastAsia" w:hAnsi="Times New Roman" w:cs="Times New Roman"/>
        </w:rPr>
        <w:t>。它们每个</w:t>
      </w:r>
      <w:proofErr w:type="gramStart"/>
      <w:r w:rsidRPr="00E0409D">
        <w:rPr>
          <w:rFonts w:ascii="Times New Roman" w:eastAsiaTheme="majorEastAsia" w:hAnsi="Times New Roman" w:cs="Times New Roman"/>
        </w:rPr>
        <w:t>月分别决</w:t>
      </w:r>
      <w:proofErr w:type="gramEnd"/>
      <w:r w:rsidRPr="00E0409D">
        <w:rPr>
          <w:rFonts w:ascii="Times New Roman" w:eastAsiaTheme="majorEastAsia" w:hAnsi="Times New Roman" w:cs="Times New Roman"/>
        </w:rPr>
        <w:t>定</w:t>
      </w:r>
      <w:r w:rsidR="00E0409D">
        <w:rPr>
          <w:rFonts w:ascii="Times New Roman" w:eastAsiaTheme="majorEastAsia" w:hAnsi="Times New Roman" w:cs="Times New Roman" w:hint="eastAsia"/>
        </w:rPr>
        <w:t>自己的</w:t>
      </w:r>
      <w:r w:rsidRPr="00E0409D">
        <w:rPr>
          <w:rFonts w:ascii="Times New Roman" w:eastAsiaTheme="majorEastAsia" w:hAnsi="Times New Roman" w:cs="Times New Roman"/>
        </w:rPr>
        <w:t>供水量，然后由市场需求决定饮用水价格。假设它们的生产成本为</w:t>
      </w:r>
      <w:r w:rsidRPr="00E0409D">
        <w:rPr>
          <w:rFonts w:ascii="Times New Roman" w:eastAsiaTheme="majorEastAsia" w:hAnsi="Times New Roman" w:cs="Times New Roman"/>
        </w:rPr>
        <w:t>0</w:t>
      </w:r>
      <w:r w:rsidRPr="00E0409D">
        <w:rPr>
          <w:rFonts w:ascii="Times New Roman" w:eastAsiaTheme="majorEastAsia" w:hAnsi="Times New Roman" w:cs="Times New Roman"/>
        </w:rPr>
        <w:t>（则利润等于收益）。下表是它们的每月饮用水的市场需求和收益表。</w:t>
      </w:r>
    </w:p>
    <w:p w14:paraId="1DC44CE2" w14:textId="77777777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  <w:i/>
        </w:rPr>
      </w:pPr>
      <w:r w:rsidRPr="00E0409D">
        <w:rPr>
          <w:rFonts w:ascii="Times New Roman" w:eastAsiaTheme="majorEastAsia" w:hAnsi="Times New Roman" w:cs="Times New Roman"/>
          <w:i/>
        </w:rPr>
        <w:t>（注：最左列是市场的总供给量，最右列是所有企业的总收益）</w:t>
      </w:r>
    </w:p>
    <w:p w14:paraId="686CC348" w14:textId="77777777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tbl>
      <w:tblPr>
        <w:tblW w:w="0" w:type="auto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010"/>
        <w:gridCol w:w="1200"/>
        <w:gridCol w:w="1920"/>
      </w:tblGrid>
      <w:tr w:rsidR="00EC16A1" w:rsidRPr="00E0409D" w14:paraId="387015D0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C9B2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  <w:b/>
                <w:bCs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 xml:space="preserve">Quantity </w:t>
            </w:r>
          </w:p>
          <w:p w14:paraId="402882D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>(in gallons)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FD52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>Price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6A3B41" w14:textId="3DF9336E" w:rsidR="00EC16A1" w:rsidRPr="00C07200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  <w:b/>
                <w:bCs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 xml:space="preserve">Total Revenue </w:t>
            </w:r>
          </w:p>
        </w:tc>
      </w:tr>
      <w:tr w:rsidR="00EC16A1" w:rsidRPr="00E0409D" w14:paraId="7DAEB60B" w14:textId="77777777" w:rsidTr="00A30652">
        <w:trPr>
          <w:trHeight w:val="2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01A74D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7C0D8A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$120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20356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$0</w:t>
            </w:r>
          </w:p>
        </w:tc>
      </w:tr>
      <w:tr w:rsidR="00EC16A1" w:rsidRPr="00E0409D" w14:paraId="2CEF21D3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8AB237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E3C951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AEDA06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11,000</w:t>
            </w:r>
          </w:p>
        </w:tc>
      </w:tr>
      <w:tr w:rsidR="00EC16A1" w:rsidRPr="00E0409D" w14:paraId="360CF567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1690D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809EB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100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128F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20,000</w:t>
            </w:r>
          </w:p>
        </w:tc>
      </w:tr>
      <w:tr w:rsidR="00EC16A1" w:rsidRPr="00E0409D" w14:paraId="0DD69196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F4550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2E02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90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F47EA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27,000</w:t>
            </w:r>
          </w:p>
        </w:tc>
      </w:tr>
      <w:tr w:rsidR="00EC16A1" w:rsidRPr="00E0409D" w14:paraId="4754C522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BD618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400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71562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80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3AEC7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32,000</w:t>
            </w:r>
          </w:p>
        </w:tc>
      </w:tr>
      <w:tr w:rsidR="00EC16A1" w:rsidRPr="00E0409D" w14:paraId="03B706A9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B9613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500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91FE2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70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28F7C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35,000</w:t>
            </w:r>
          </w:p>
        </w:tc>
      </w:tr>
      <w:tr w:rsidR="00EC16A1" w:rsidRPr="00E0409D" w14:paraId="509C480C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721B1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600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2441CB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60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CCEF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36,000</w:t>
            </w:r>
          </w:p>
        </w:tc>
      </w:tr>
      <w:tr w:rsidR="00EC16A1" w:rsidRPr="00E0409D" w14:paraId="402B6863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4D34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700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AC369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50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73A7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35,000</w:t>
            </w:r>
          </w:p>
        </w:tc>
      </w:tr>
      <w:tr w:rsidR="00EC16A1" w:rsidRPr="00E0409D" w14:paraId="54860F6E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506BED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800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500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40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093E1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32,000</w:t>
            </w:r>
          </w:p>
        </w:tc>
      </w:tr>
      <w:tr w:rsidR="00EC16A1" w:rsidRPr="00E0409D" w14:paraId="2AD86312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0ACFF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900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A25BA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64455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27,000</w:t>
            </w:r>
          </w:p>
        </w:tc>
      </w:tr>
      <w:tr w:rsidR="00EC16A1" w:rsidRPr="00E0409D" w14:paraId="7E2AC1E9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D7C7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1,000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D7DC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04319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20,000</w:t>
            </w:r>
          </w:p>
        </w:tc>
      </w:tr>
      <w:tr w:rsidR="00EC16A1" w:rsidRPr="00E0409D" w14:paraId="15A595CF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5E11D0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1,100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E304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EFEEB6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11,000</w:t>
            </w:r>
          </w:p>
        </w:tc>
      </w:tr>
      <w:tr w:rsidR="00EC16A1" w:rsidRPr="00E0409D" w14:paraId="0FB79FFC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0E9F0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1,200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B577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6F0FB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</w:tr>
    </w:tbl>
    <w:p w14:paraId="00F53CDE" w14:textId="77777777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5B2CBBA8" w14:textId="47E01FC3" w:rsidR="00EC16A1" w:rsidRPr="00E0409D" w:rsidRDefault="00EC16A1" w:rsidP="00877A8D">
      <w:pPr>
        <w:pStyle w:val="a3"/>
        <w:numPr>
          <w:ilvl w:val="0"/>
          <w:numId w:val="19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假如公司</w:t>
      </w:r>
      <w:r w:rsidRPr="00E0409D">
        <w:rPr>
          <w:rFonts w:ascii="Times New Roman" w:eastAsiaTheme="majorEastAsia" w:hAnsi="Times New Roman" w:cs="Times New Roman"/>
        </w:rPr>
        <w:t>A</w:t>
      </w:r>
      <w:r w:rsidRPr="00E0409D">
        <w:rPr>
          <w:rFonts w:ascii="Times New Roman" w:eastAsiaTheme="majorEastAsia" w:hAnsi="Times New Roman" w:cs="Times New Roman"/>
        </w:rPr>
        <w:t>和</w:t>
      </w:r>
      <w:r w:rsidRPr="00E0409D">
        <w:rPr>
          <w:rFonts w:ascii="Times New Roman" w:eastAsiaTheme="majorEastAsia" w:hAnsi="Times New Roman" w:cs="Times New Roman"/>
        </w:rPr>
        <w:t>B</w:t>
      </w:r>
      <w:r w:rsidRPr="00E0409D">
        <w:rPr>
          <w:rFonts w:ascii="Times New Roman" w:eastAsiaTheme="majorEastAsia" w:hAnsi="Times New Roman" w:cs="Times New Roman"/>
        </w:rPr>
        <w:t>合并成为一个垄断公司，它们的总产量是多少，总利润是多少？</w:t>
      </w:r>
      <w:r w:rsidR="00C07200">
        <w:rPr>
          <w:rFonts w:ascii="Times New Roman" w:eastAsiaTheme="majorEastAsia" w:hAnsi="Times New Roman" w:cs="Times New Roman" w:hint="eastAsia"/>
        </w:rPr>
        <w:t>（</w:t>
      </w:r>
      <w:r w:rsidR="00C07200">
        <w:rPr>
          <w:rFonts w:ascii="Times New Roman" w:eastAsiaTheme="majorEastAsia" w:hAnsi="Times New Roman" w:cs="Times New Roman" w:hint="eastAsia"/>
        </w:rPr>
        <w:t>1</w:t>
      </w:r>
      <w:r w:rsidR="00C07200">
        <w:rPr>
          <w:rFonts w:ascii="Times New Roman" w:eastAsiaTheme="majorEastAsia" w:hAnsi="Times New Roman" w:cs="Times New Roman"/>
        </w:rPr>
        <w:t>0</w:t>
      </w:r>
      <w:r w:rsidR="00C07200">
        <w:rPr>
          <w:rFonts w:ascii="Times New Roman" w:eastAsiaTheme="majorEastAsia" w:hAnsi="Times New Roman" w:cs="Times New Roman" w:hint="eastAsia"/>
        </w:rPr>
        <w:t>分）</w:t>
      </w:r>
    </w:p>
    <w:p w14:paraId="627C2CA6" w14:textId="13881C3E" w:rsidR="00C07200" w:rsidRPr="00E0409D" w:rsidRDefault="00EC16A1" w:rsidP="00877A8D">
      <w:pPr>
        <w:pStyle w:val="a3"/>
        <w:numPr>
          <w:ilvl w:val="0"/>
          <w:numId w:val="19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假如这是一个竞争市场，市场的</w:t>
      </w:r>
      <w:r w:rsidR="00C07200">
        <w:rPr>
          <w:rFonts w:ascii="Times New Roman" w:eastAsiaTheme="majorEastAsia" w:hAnsi="Times New Roman" w:cs="Times New Roman" w:hint="eastAsia"/>
        </w:rPr>
        <w:t>总</w:t>
      </w:r>
      <w:r w:rsidRPr="00E0409D">
        <w:rPr>
          <w:rFonts w:ascii="Times New Roman" w:eastAsiaTheme="majorEastAsia" w:hAnsi="Times New Roman" w:cs="Times New Roman"/>
        </w:rPr>
        <w:t>产量是多少？</w:t>
      </w:r>
      <w:r w:rsidR="00C07200">
        <w:rPr>
          <w:rFonts w:ascii="Times New Roman" w:eastAsiaTheme="majorEastAsia" w:hAnsi="Times New Roman" w:cs="Times New Roman" w:hint="eastAsia"/>
        </w:rPr>
        <w:t>（</w:t>
      </w:r>
      <w:r w:rsidR="00C07200">
        <w:rPr>
          <w:rFonts w:ascii="Times New Roman" w:eastAsiaTheme="majorEastAsia" w:hAnsi="Times New Roman" w:cs="Times New Roman" w:hint="eastAsia"/>
        </w:rPr>
        <w:t>1</w:t>
      </w:r>
      <w:r w:rsidR="00C07200">
        <w:rPr>
          <w:rFonts w:ascii="Times New Roman" w:eastAsiaTheme="majorEastAsia" w:hAnsi="Times New Roman" w:cs="Times New Roman"/>
        </w:rPr>
        <w:t>0</w:t>
      </w:r>
      <w:r w:rsidR="00C07200">
        <w:rPr>
          <w:rFonts w:ascii="Times New Roman" w:eastAsiaTheme="majorEastAsia" w:hAnsi="Times New Roman" w:cs="Times New Roman" w:hint="eastAsia"/>
        </w:rPr>
        <w:t>分）</w:t>
      </w:r>
    </w:p>
    <w:p w14:paraId="3F9177D1" w14:textId="1D163386" w:rsidR="00EC16A1" w:rsidRPr="00E0409D" w:rsidRDefault="00EC16A1" w:rsidP="00877A8D">
      <w:pPr>
        <w:pStyle w:val="a3"/>
        <w:numPr>
          <w:ilvl w:val="0"/>
          <w:numId w:val="19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如果当地公布了反垄断法，公司</w:t>
      </w:r>
      <w:r w:rsidRPr="00E0409D">
        <w:rPr>
          <w:rFonts w:ascii="Times New Roman" w:eastAsiaTheme="majorEastAsia" w:hAnsi="Times New Roman" w:cs="Times New Roman"/>
        </w:rPr>
        <w:t>A</w:t>
      </w:r>
      <w:r w:rsidRPr="00E0409D">
        <w:rPr>
          <w:rFonts w:ascii="Times New Roman" w:eastAsiaTheme="majorEastAsia" w:hAnsi="Times New Roman" w:cs="Times New Roman"/>
        </w:rPr>
        <w:t>和</w:t>
      </w:r>
      <w:r w:rsidRPr="00E0409D">
        <w:rPr>
          <w:rFonts w:ascii="Times New Roman" w:eastAsiaTheme="majorEastAsia" w:hAnsi="Times New Roman" w:cs="Times New Roman"/>
        </w:rPr>
        <w:t>B</w:t>
      </w:r>
      <w:r w:rsidRPr="00E0409D">
        <w:rPr>
          <w:rFonts w:ascii="Times New Roman" w:eastAsiaTheme="majorEastAsia" w:hAnsi="Times New Roman" w:cs="Times New Roman"/>
        </w:rPr>
        <w:t>必须进行寡头竞争，则市场总产量为多少？每个公司的利润是多少？请解释原因</w:t>
      </w:r>
      <w:r w:rsidR="00C07200">
        <w:rPr>
          <w:rFonts w:ascii="Times New Roman" w:eastAsiaTheme="majorEastAsia" w:hAnsi="Times New Roman" w:cs="Times New Roman" w:hint="eastAsia"/>
        </w:rPr>
        <w:t>。（</w:t>
      </w:r>
      <w:r w:rsidR="00C07200">
        <w:rPr>
          <w:rFonts w:ascii="Times New Roman" w:eastAsiaTheme="majorEastAsia" w:hAnsi="Times New Roman" w:cs="Times New Roman" w:hint="eastAsia"/>
        </w:rPr>
        <w:t>1</w:t>
      </w:r>
      <w:r w:rsidR="00C07200">
        <w:rPr>
          <w:rFonts w:ascii="Times New Roman" w:eastAsiaTheme="majorEastAsia" w:hAnsi="Times New Roman" w:cs="Times New Roman"/>
        </w:rPr>
        <w:t>0</w:t>
      </w:r>
      <w:r w:rsidR="00C07200">
        <w:rPr>
          <w:rFonts w:ascii="Times New Roman" w:eastAsiaTheme="majorEastAsia" w:hAnsi="Times New Roman" w:cs="Times New Roman" w:hint="eastAsia"/>
        </w:rPr>
        <w:t>分）</w:t>
      </w:r>
    </w:p>
    <w:p w14:paraId="4AAE7586" w14:textId="38A960ED" w:rsidR="00EC16A1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54F843B5" w14:textId="7A3147BE" w:rsidR="006E7150" w:rsidRPr="00E0409D" w:rsidRDefault="006E7150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答案：</w:t>
      </w:r>
    </w:p>
    <w:p w14:paraId="21DF8566" w14:textId="66085FC6" w:rsidR="00EC16A1" w:rsidRPr="006E7150" w:rsidRDefault="00EC16A1" w:rsidP="00877A8D">
      <w:pPr>
        <w:pStyle w:val="a3"/>
        <w:numPr>
          <w:ilvl w:val="0"/>
          <w:numId w:val="2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从表可知</w:t>
      </w:r>
      <w:r w:rsidRPr="00E0409D">
        <w:rPr>
          <w:rFonts w:ascii="Times New Roman" w:eastAsiaTheme="majorEastAsia" w:hAnsi="Times New Roman" w:cs="Times New Roman"/>
          <w:color w:val="FF0000"/>
        </w:rPr>
        <w:t>总利润最大为</w:t>
      </w:r>
      <w:r w:rsidRPr="00E0409D">
        <w:rPr>
          <w:rFonts w:ascii="Times New Roman" w:eastAsiaTheme="majorEastAsia" w:hAnsi="Times New Roman" w:cs="Times New Roman"/>
          <w:color w:val="FF0000"/>
        </w:rPr>
        <w:t>36,000</w:t>
      </w:r>
      <w:r w:rsidRPr="00E0409D">
        <w:rPr>
          <w:rFonts w:ascii="Times New Roman" w:eastAsiaTheme="majorEastAsia" w:hAnsi="Times New Roman" w:cs="Times New Roman"/>
        </w:rPr>
        <w:t>，此时</w:t>
      </w:r>
      <w:r w:rsidRPr="00E0409D">
        <w:rPr>
          <w:rFonts w:ascii="Times New Roman" w:eastAsiaTheme="majorEastAsia" w:hAnsi="Times New Roman" w:cs="Times New Roman"/>
          <w:color w:val="FF0000"/>
        </w:rPr>
        <w:t>产量</w:t>
      </w:r>
      <w:r w:rsidRPr="00E0409D">
        <w:rPr>
          <w:rFonts w:ascii="Times New Roman" w:eastAsiaTheme="majorEastAsia" w:hAnsi="Times New Roman" w:cs="Times New Roman"/>
          <w:color w:val="FF0000"/>
        </w:rPr>
        <w:t>=600</w:t>
      </w:r>
      <w:r w:rsidRPr="00E0409D">
        <w:rPr>
          <w:rFonts w:ascii="Times New Roman" w:eastAsiaTheme="majorEastAsia" w:hAnsi="Times New Roman" w:cs="Times New Roman"/>
          <w:color w:val="FF0000"/>
        </w:rPr>
        <w:t>（每个</w:t>
      </w:r>
      <w:r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  <w:r w:rsidR="006E7150" w:rsidRPr="006E7150">
        <w:rPr>
          <w:rFonts w:ascii="Times New Roman" w:eastAsiaTheme="majorEastAsia" w:hAnsi="Times New Roman" w:cs="Times New Roman" w:hint="eastAsia"/>
        </w:rPr>
        <w:t xml:space="preserve"> </w:t>
      </w:r>
    </w:p>
    <w:p w14:paraId="170D6D3A" w14:textId="397BD441" w:rsidR="00EC16A1" w:rsidRPr="006E7150" w:rsidRDefault="00EC16A1" w:rsidP="00877A8D">
      <w:pPr>
        <w:pStyle w:val="a3"/>
        <w:numPr>
          <w:ilvl w:val="0"/>
          <w:numId w:val="2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因为成本为</w:t>
      </w:r>
      <w:r w:rsidRPr="00E0409D">
        <w:rPr>
          <w:rFonts w:ascii="Times New Roman" w:eastAsiaTheme="majorEastAsia" w:hAnsi="Times New Roman" w:cs="Times New Roman"/>
        </w:rPr>
        <w:t>0</w:t>
      </w:r>
      <w:r w:rsidRPr="00E0409D">
        <w:rPr>
          <w:rFonts w:ascii="Times New Roman" w:eastAsiaTheme="majorEastAsia" w:hAnsi="Times New Roman" w:cs="Times New Roman"/>
        </w:rPr>
        <w:t>，所以竞争价格为</w:t>
      </w:r>
      <w:r w:rsidRPr="00E0409D">
        <w:rPr>
          <w:rFonts w:ascii="Times New Roman" w:eastAsiaTheme="majorEastAsia" w:hAnsi="Times New Roman" w:cs="Times New Roman"/>
        </w:rPr>
        <w:t>0</w:t>
      </w:r>
      <w:r w:rsidRPr="00E0409D">
        <w:rPr>
          <w:rFonts w:ascii="Times New Roman" w:eastAsiaTheme="majorEastAsia" w:hAnsi="Times New Roman" w:cs="Times New Roman"/>
        </w:rPr>
        <w:t>，</w:t>
      </w:r>
      <w:r w:rsidRPr="00E0409D">
        <w:rPr>
          <w:rFonts w:ascii="Times New Roman" w:eastAsiaTheme="majorEastAsia" w:hAnsi="Times New Roman" w:cs="Times New Roman"/>
          <w:color w:val="FF0000"/>
        </w:rPr>
        <w:t>总产量为</w:t>
      </w:r>
      <w:r w:rsidRPr="00E0409D">
        <w:rPr>
          <w:rFonts w:ascii="Times New Roman" w:eastAsiaTheme="majorEastAsia" w:hAnsi="Times New Roman" w:cs="Times New Roman"/>
          <w:color w:val="FF0000"/>
        </w:rPr>
        <w:t>1200</w:t>
      </w:r>
      <w:r w:rsidRPr="00E0409D">
        <w:rPr>
          <w:rFonts w:ascii="Times New Roman" w:eastAsiaTheme="majorEastAsia" w:hAnsi="Times New Roman" w:cs="Times New Roman"/>
          <w:color w:val="FF0000"/>
        </w:rPr>
        <w:t>（</w:t>
      </w:r>
      <w:r w:rsidRPr="00E0409D">
        <w:rPr>
          <w:rFonts w:ascii="Times New Roman" w:eastAsiaTheme="majorEastAsia" w:hAnsi="Times New Roman" w:cs="Times New Roman"/>
          <w:color w:val="FF0000"/>
        </w:rPr>
        <w:t>10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</w:p>
    <w:p w14:paraId="5E8A97EE" w14:textId="044765C2" w:rsidR="006E7150" w:rsidRPr="006E7150" w:rsidRDefault="006E7150" w:rsidP="00877A8D">
      <w:pPr>
        <w:pStyle w:val="a3"/>
        <w:numPr>
          <w:ilvl w:val="0"/>
          <w:numId w:val="2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color w:val="FF0000"/>
        </w:rPr>
        <w:t>市场总产量为</w:t>
      </w:r>
      <w:r w:rsidRPr="00E0409D">
        <w:rPr>
          <w:rFonts w:ascii="Times New Roman" w:eastAsiaTheme="majorEastAsia" w:hAnsi="Times New Roman" w:cs="Times New Roman"/>
          <w:color w:val="FF0000"/>
        </w:rPr>
        <w:t>800</w:t>
      </w:r>
      <w:r w:rsidRPr="00E0409D">
        <w:rPr>
          <w:rFonts w:ascii="Times New Roman" w:eastAsiaTheme="majorEastAsia" w:hAnsi="Times New Roman" w:cs="Times New Roman"/>
          <w:color w:val="FF0000"/>
        </w:rPr>
        <w:t>（</w:t>
      </w:r>
      <w:r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  <w:r w:rsidRPr="00E0409D">
        <w:rPr>
          <w:rFonts w:ascii="Times New Roman" w:eastAsiaTheme="majorEastAsia" w:hAnsi="Times New Roman" w:cs="Times New Roman"/>
        </w:rPr>
        <w:t>。每个企业的产量为</w:t>
      </w:r>
      <w:r w:rsidRPr="00E0409D">
        <w:rPr>
          <w:rFonts w:ascii="Times New Roman" w:eastAsiaTheme="majorEastAsia" w:hAnsi="Times New Roman" w:cs="Times New Roman"/>
        </w:rPr>
        <w:t>400</w:t>
      </w:r>
      <w:r w:rsidRPr="00E0409D">
        <w:rPr>
          <w:rFonts w:ascii="Times New Roman" w:eastAsiaTheme="majorEastAsia" w:hAnsi="Times New Roman" w:cs="Times New Roman"/>
        </w:rPr>
        <w:t>。此时每个企业的利润为</w:t>
      </w:r>
      <w:r w:rsidRPr="00E0409D">
        <w:rPr>
          <w:rFonts w:ascii="Times New Roman" w:eastAsiaTheme="majorEastAsia" w:hAnsi="Times New Roman" w:cs="Times New Roman"/>
        </w:rPr>
        <w:t>16000</w:t>
      </w:r>
      <w:r w:rsidRPr="00E0409D">
        <w:rPr>
          <w:rFonts w:ascii="Times New Roman" w:eastAsiaTheme="majorEastAsia" w:hAnsi="Times New Roman" w:cs="Times New Roman"/>
        </w:rPr>
        <w:t>。</w:t>
      </w:r>
      <w:r w:rsidRPr="00E0409D">
        <w:rPr>
          <w:rFonts w:ascii="Times New Roman" w:eastAsiaTheme="majorEastAsia" w:hAnsi="Times New Roman" w:cs="Times New Roman"/>
          <w:color w:val="FF0000"/>
        </w:rPr>
        <w:t>如果其中一个企业增产</w:t>
      </w:r>
      <w:r w:rsidRPr="00E0409D">
        <w:rPr>
          <w:rFonts w:ascii="Times New Roman" w:eastAsiaTheme="majorEastAsia" w:hAnsi="Times New Roman" w:cs="Times New Roman"/>
          <w:color w:val="FF0000"/>
        </w:rPr>
        <w:t>100</w:t>
      </w:r>
      <w:r w:rsidRPr="00E0409D">
        <w:rPr>
          <w:rFonts w:ascii="Times New Roman" w:eastAsiaTheme="majorEastAsia" w:hAnsi="Times New Roman" w:cs="Times New Roman"/>
          <w:color w:val="FF0000"/>
        </w:rPr>
        <w:t>，则该企业的利润变为</w:t>
      </w:r>
      <w:r w:rsidRPr="00E0409D">
        <w:rPr>
          <w:rFonts w:ascii="Times New Roman" w:eastAsiaTheme="majorEastAsia" w:hAnsi="Times New Roman" w:cs="Times New Roman"/>
          <w:color w:val="FF0000"/>
        </w:rPr>
        <w:t>15000</w:t>
      </w:r>
      <w:r w:rsidRPr="00E0409D">
        <w:rPr>
          <w:rFonts w:ascii="Times New Roman" w:eastAsiaTheme="majorEastAsia" w:hAnsi="Times New Roman" w:cs="Times New Roman"/>
          <w:color w:val="FF0000"/>
        </w:rPr>
        <w:t>，低于之前利润，所以不会选择增产。（</w:t>
      </w:r>
      <w:r w:rsidRPr="00E0409D">
        <w:rPr>
          <w:rFonts w:ascii="Times New Roman" w:eastAsiaTheme="majorEastAsia" w:hAnsi="Times New Roman" w:cs="Times New Roman"/>
          <w:color w:val="FF0000"/>
        </w:rPr>
        <w:t>5</w:t>
      </w:r>
      <w:r w:rsidRPr="00E0409D">
        <w:rPr>
          <w:rFonts w:ascii="Times New Roman" w:eastAsiaTheme="majorEastAsia" w:hAnsi="Times New Roman" w:cs="Times New Roman"/>
          <w:color w:val="FF0000"/>
        </w:rPr>
        <w:t>分）</w:t>
      </w:r>
      <w:r w:rsidRPr="006E7150">
        <w:rPr>
          <w:rFonts w:ascii="Times New Roman" w:eastAsiaTheme="majorEastAsia" w:hAnsi="Times New Roman" w:cs="Times New Roman" w:hint="eastAsia"/>
        </w:rPr>
        <w:t xml:space="preserve"> </w:t>
      </w:r>
    </w:p>
    <w:sectPr w:rsidR="006E7150" w:rsidRPr="006E7150" w:rsidSect="0074455F">
      <w:type w:val="continuous"/>
      <w:pgSz w:w="12240" w:h="15840"/>
      <w:pgMar w:top="1440" w:right="1800" w:bottom="1440" w:left="1800" w:header="720" w:footer="5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A71CF" w14:textId="77777777" w:rsidR="001B111A" w:rsidRDefault="001B111A">
      <w:r>
        <w:separator/>
      </w:r>
    </w:p>
  </w:endnote>
  <w:endnote w:type="continuationSeparator" w:id="0">
    <w:p w14:paraId="0FEBB006" w14:textId="77777777" w:rsidR="001B111A" w:rsidRDefault="001B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FA45E" w14:textId="77777777" w:rsidR="001B111A" w:rsidRDefault="001B111A">
      <w:r>
        <w:separator/>
      </w:r>
    </w:p>
  </w:footnote>
  <w:footnote w:type="continuationSeparator" w:id="0">
    <w:p w14:paraId="1B5794DB" w14:textId="77777777" w:rsidR="001B111A" w:rsidRDefault="001B1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19"/>
    <w:multiLevelType w:val="hybridMultilevel"/>
    <w:tmpl w:val="2A8C8A82"/>
    <w:lvl w:ilvl="0" w:tplc="E698F17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F13EC9"/>
    <w:multiLevelType w:val="hybridMultilevel"/>
    <w:tmpl w:val="FC38A31A"/>
    <w:lvl w:ilvl="0" w:tplc="6F00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027154"/>
    <w:multiLevelType w:val="hybridMultilevel"/>
    <w:tmpl w:val="FC283A2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2A2190"/>
    <w:multiLevelType w:val="hybridMultilevel"/>
    <w:tmpl w:val="87B6EE0E"/>
    <w:lvl w:ilvl="0" w:tplc="49CCA078">
      <w:start w:val="1"/>
      <w:numFmt w:val="decimal"/>
      <w:lvlText w:val="（%1）"/>
      <w:lvlJc w:val="left"/>
      <w:pPr>
        <w:ind w:left="13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4" w15:restartNumberingAfterBreak="0">
    <w:nsid w:val="19340CCA"/>
    <w:multiLevelType w:val="hybridMultilevel"/>
    <w:tmpl w:val="B8E0F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AA1684"/>
    <w:multiLevelType w:val="hybridMultilevel"/>
    <w:tmpl w:val="1B82B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51F76"/>
    <w:multiLevelType w:val="hybridMultilevel"/>
    <w:tmpl w:val="51885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A69A5"/>
    <w:multiLevelType w:val="hybridMultilevel"/>
    <w:tmpl w:val="C714E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B6978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3A2816"/>
    <w:multiLevelType w:val="hybridMultilevel"/>
    <w:tmpl w:val="21C26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3C670F"/>
    <w:multiLevelType w:val="hybridMultilevel"/>
    <w:tmpl w:val="0DF83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41701C"/>
    <w:multiLevelType w:val="hybridMultilevel"/>
    <w:tmpl w:val="B3C40994"/>
    <w:lvl w:ilvl="0" w:tplc="3FF85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209A9"/>
    <w:multiLevelType w:val="hybridMultilevel"/>
    <w:tmpl w:val="0F6CE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F739B5"/>
    <w:multiLevelType w:val="hybridMultilevel"/>
    <w:tmpl w:val="151C36C6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37B44080"/>
    <w:multiLevelType w:val="hybridMultilevel"/>
    <w:tmpl w:val="EC529DA8"/>
    <w:lvl w:ilvl="0" w:tplc="CB72741C">
      <w:start w:val="1"/>
      <w:numFmt w:val="decimal"/>
      <w:lvlText w:val="(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4" w15:restartNumberingAfterBreak="0">
    <w:nsid w:val="3E743A6D"/>
    <w:multiLevelType w:val="hybridMultilevel"/>
    <w:tmpl w:val="2C96DEDA"/>
    <w:lvl w:ilvl="0" w:tplc="38F6A0CA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7816DD"/>
    <w:multiLevelType w:val="hybridMultilevel"/>
    <w:tmpl w:val="8CC27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C50BE4"/>
    <w:multiLevelType w:val="hybridMultilevel"/>
    <w:tmpl w:val="BEDA27DE"/>
    <w:lvl w:ilvl="0" w:tplc="CE68F608">
      <w:start w:val="1"/>
      <w:numFmt w:val="decimal"/>
      <w:lvlText w:val="（%1）"/>
      <w:lvlJc w:val="left"/>
      <w:pPr>
        <w:ind w:left="593" w:hanging="279"/>
      </w:pPr>
      <w:rPr>
        <w:rFonts w:ascii="Times New Roman" w:eastAsia="宋体" w:hAnsi="Times New Roman" w:cs="Times New Roman"/>
        <w:w w:val="196"/>
        <w:sz w:val="22"/>
        <w:szCs w:val="22"/>
        <w:lang w:val="en-US" w:eastAsia="zh-CN" w:bidi="ar-SA"/>
      </w:rPr>
    </w:lvl>
    <w:lvl w:ilvl="1" w:tplc="DE66AF3C">
      <w:numFmt w:val="bullet"/>
      <w:lvlText w:val="•"/>
      <w:lvlJc w:val="left"/>
      <w:pPr>
        <w:ind w:left="1478" w:hanging="279"/>
      </w:pPr>
      <w:rPr>
        <w:rFonts w:hint="default"/>
        <w:lang w:val="en-US" w:eastAsia="zh-CN" w:bidi="ar-SA"/>
      </w:rPr>
    </w:lvl>
    <w:lvl w:ilvl="2" w:tplc="15F82516">
      <w:numFmt w:val="bullet"/>
      <w:lvlText w:val="•"/>
      <w:lvlJc w:val="left"/>
      <w:pPr>
        <w:ind w:left="2356" w:hanging="279"/>
      </w:pPr>
      <w:rPr>
        <w:rFonts w:hint="default"/>
        <w:lang w:val="en-US" w:eastAsia="zh-CN" w:bidi="ar-SA"/>
      </w:rPr>
    </w:lvl>
    <w:lvl w:ilvl="3" w:tplc="40566EA6">
      <w:numFmt w:val="bullet"/>
      <w:lvlText w:val="•"/>
      <w:lvlJc w:val="left"/>
      <w:pPr>
        <w:ind w:left="3234" w:hanging="279"/>
      </w:pPr>
      <w:rPr>
        <w:rFonts w:hint="default"/>
        <w:lang w:val="en-US" w:eastAsia="zh-CN" w:bidi="ar-SA"/>
      </w:rPr>
    </w:lvl>
    <w:lvl w:ilvl="4" w:tplc="56A8C9A8">
      <w:numFmt w:val="bullet"/>
      <w:lvlText w:val="•"/>
      <w:lvlJc w:val="left"/>
      <w:pPr>
        <w:ind w:left="4112" w:hanging="279"/>
      </w:pPr>
      <w:rPr>
        <w:rFonts w:hint="default"/>
        <w:lang w:val="en-US" w:eastAsia="zh-CN" w:bidi="ar-SA"/>
      </w:rPr>
    </w:lvl>
    <w:lvl w:ilvl="5" w:tplc="CF0E0370">
      <w:numFmt w:val="bullet"/>
      <w:lvlText w:val="•"/>
      <w:lvlJc w:val="left"/>
      <w:pPr>
        <w:ind w:left="4990" w:hanging="279"/>
      </w:pPr>
      <w:rPr>
        <w:rFonts w:hint="default"/>
        <w:lang w:val="en-US" w:eastAsia="zh-CN" w:bidi="ar-SA"/>
      </w:rPr>
    </w:lvl>
    <w:lvl w:ilvl="6" w:tplc="4AF4C95E">
      <w:numFmt w:val="bullet"/>
      <w:lvlText w:val="•"/>
      <w:lvlJc w:val="left"/>
      <w:pPr>
        <w:ind w:left="5868" w:hanging="279"/>
      </w:pPr>
      <w:rPr>
        <w:rFonts w:hint="default"/>
        <w:lang w:val="en-US" w:eastAsia="zh-CN" w:bidi="ar-SA"/>
      </w:rPr>
    </w:lvl>
    <w:lvl w:ilvl="7" w:tplc="C2D85C80">
      <w:numFmt w:val="bullet"/>
      <w:lvlText w:val="•"/>
      <w:lvlJc w:val="left"/>
      <w:pPr>
        <w:ind w:left="6746" w:hanging="279"/>
      </w:pPr>
      <w:rPr>
        <w:rFonts w:hint="default"/>
        <w:lang w:val="en-US" w:eastAsia="zh-CN" w:bidi="ar-SA"/>
      </w:rPr>
    </w:lvl>
    <w:lvl w:ilvl="8" w:tplc="317AA220">
      <w:numFmt w:val="bullet"/>
      <w:lvlText w:val="•"/>
      <w:lvlJc w:val="left"/>
      <w:pPr>
        <w:ind w:left="7624" w:hanging="279"/>
      </w:pPr>
      <w:rPr>
        <w:rFonts w:hint="default"/>
        <w:lang w:val="en-US" w:eastAsia="zh-CN" w:bidi="ar-SA"/>
      </w:rPr>
    </w:lvl>
  </w:abstractNum>
  <w:abstractNum w:abstractNumId="17" w15:restartNumberingAfterBreak="0">
    <w:nsid w:val="5A41354D"/>
    <w:multiLevelType w:val="hybridMultilevel"/>
    <w:tmpl w:val="5E149480"/>
    <w:lvl w:ilvl="0" w:tplc="C6F2D3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DD9188B"/>
    <w:multiLevelType w:val="hybridMultilevel"/>
    <w:tmpl w:val="1E82D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916223"/>
    <w:multiLevelType w:val="hybridMultilevel"/>
    <w:tmpl w:val="2D5A4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CE632F"/>
    <w:multiLevelType w:val="hybridMultilevel"/>
    <w:tmpl w:val="13BEAB94"/>
    <w:lvl w:ilvl="0" w:tplc="214E1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0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10"/>
  </w:num>
  <w:num w:numId="9">
    <w:abstractNumId w:val="0"/>
  </w:num>
  <w:num w:numId="10">
    <w:abstractNumId w:val="18"/>
  </w:num>
  <w:num w:numId="11">
    <w:abstractNumId w:val="11"/>
  </w:num>
  <w:num w:numId="12">
    <w:abstractNumId w:val="19"/>
  </w:num>
  <w:num w:numId="13">
    <w:abstractNumId w:val="9"/>
  </w:num>
  <w:num w:numId="14">
    <w:abstractNumId w:val="7"/>
  </w:num>
  <w:num w:numId="15">
    <w:abstractNumId w:val="15"/>
  </w:num>
  <w:num w:numId="16">
    <w:abstractNumId w:val="2"/>
  </w:num>
  <w:num w:numId="17">
    <w:abstractNumId w:val="14"/>
  </w:num>
  <w:num w:numId="18">
    <w:abstractNumId w:val="4"/>
  </w:num>
  <w:num w:numId="19">
    <w:abstractNumId w:val="5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31"/>
    <w:rsid w:val="00047677"/>
    <w:rsid w:val="00047F2F"/>
    <w:rsid w:val="00053523"/>
    <w:rsid w:val="000A5A4D"/>
    <w:rsid w:val="001167CB"/>
    <w:rsid w:val="00165009"/>
    <w:rsid w:val="001845BC"/>
    <w:rsid w:val="00190805"/>
    <w:rsid w:val="001A163A"/>
    <w:rsid w:val="001B111A"/>
    <w:rsid w:val="001C5389"/>
    <w:rsid w:val="001D110E"/>
    <w:rsid w:val="001F6823"/>
    <w:rsid w:val="0021031A"/>
    <w:rsid w:val="00210C71"/>
    <w:rsid w:val="0022509B"/>
    <w:rsid w:val="00225183"/>
    <w:rsid w:val="00240A0D"/>
    <w:rsid w:val="00272418"/>
    <w:rsid w:val="00274478"/>
    <w:rsid w:val="00275F10"/>
    <w:rsid w:val="00295D00"/>
    <w:rsid w:val="002A5C0D"/>
    <w:rsid w:val="002B238C"/>
    <w:rsid w:val="002D1EEC"/>
    <w:rsid w:val="00325D69"/>
    <w:rsid w:val="00353D5D"/>
    <w:rsid w:val="00386404"/>
    <w:rsid w:val="003918B9"/>
    <w:rsid w:val="0039434A"/>
    <w:rsid w:val="003F009E"/>
    <w:rsid w:val="00401D30"/>
    <w:rsid w:val="00406FC1"/>
    <w:rsid w:val="00424297"/>
    <w:rsid w:val="004251D8"/>
    <w:rsid w:val="00455A63"/>
    <w:rsid w:val="0045623F"/>
    <w:rsid w:val="00476D4B"/>
    <w:rsid w:val="00480B3E"/>
    <w:rsid w:val="00494A9C"/>
    <w:rsid w:val="004A6D33"/>
    <w:rsid w:val="004B17BA"/>
    <w:rsid w:val="004D3DD1"/>
    <w:rsid w:val="004E66EB"/>
    <w:rsid w:val="004E6D31"/>
    <w:rsid w:val="00534D1D"/>
    <w:rsid w:val="00567A8C"/>
    <w:rsid w:val="00573418"/>
    <w:rsid w:val="005738E7"/>
    <w:rsid w:val="0057734A"/>
    <w:rsid w:val="005A3B3D"/>
    <w:rsid w:val="005C0E01"/>
    <w:rsid w:val="005C5C30"/>
    <w:rsid w:val="006006E7"/>
    <w:rsid w:val="00602BF3"/>
    <w:rsid w:val="0065036A"/>
    <w:rsid w:val="00674706"/>
    <w:rsid w:val="00687428"/>
    <w:rsid w:val="006E7150"/>
    <w:rsid w:val="006F68BE"/>
    <w:rsid w:val="007031D7"/>
    <w:rsid w:val="0070432F"/>
    <w:rsid w:val="00710D35"/>
    <w:rsid w:val="0072300A"/>
    <w:rsid w:val="0074455F"/>
    <w:rsid w:val="0074786D"/>
    <w:rsid w:val="00770B38"/>
    <w:rsid w:val="007A5E72"/>
    <w:rsid w:val="008333B0"/>
    <w:rsid w:val="008336C0"/>
    <w:rsid w:val="008672AC"/>
    <w:rsid w:val="00877A8D"/>
    <w:rsid w:val="008F7FAE"/>
    <w:rsid w:val="00915B0A"/>
    <w:rsid w:val="0092377F"/>
    <w:rsid w:val="00924426"/>
    <w:rsid w:val="00931991"/>
    <w:rsid w:val="009506B2"/>
    <w:rsid w:val="0097362F"/>
    <w:rsid w:val="009A67E8"/>
    <w:rsid w:val="009C4E9A"/>
    <w:rsid w:val="009D3F1D"/>
    <w:rsid w:val="00A82413"/>
    <w:rsid w:val="00A956BF"/>
    <w:rsid w:val="00AB6283"/>
    <w:rsid w:val="00B441DB"/>
    <w:rsid w:val="00B927C4"/>
    <w:rsid w:val="00BF0700"/>
    <w:rsid w:val="00BF6CFB"/>
    <w:rsid w:val="00C07200"/>
    <w:rsid w:val="00C16363"/>
    <w:rsid w:val="00C303F3"/>
    <w:rsid w:val="00C311F1"/>
    <w:rsid w:val="00C813E6"/>
    <w:rsid w:val="00CA16F4"/>
    <w:rsid w:val="00CA232F"/>
    <w:rsid w:val="00CC3F89"/>
    <w:rsid w:val="00CD6F37"/>
    <w:rsid w:val="00D05F0F"/>
    <w:rsid w:val="00D67A90"/>
    <w:rsid w:val="00DA3688"/>
    <w:rsid w:val="00DB1422"/>
    <w:rsid w:val="00DB3488"/>
    <w:rsid w:val="00DE78A0"/>
    <w:rsid w:val="00DF2B73"/>
    <w:rsid w:val="00DF74E0"/>
    <w:rsid w:val="00E0409D"/>
    <w:rsid w:val="00E041D8"/>
    <w:rsid w:val="00E2026D"/>
    <w:rsid w:val="00E30370"/>
    <w:rsid w:val="00E60E25"/>
    <w:rsid w:val="00E70926"/>
    <w:rsid w:val="00EB2D4A"/>
    <w:rsid w:val="00EC16A1"/>
    <w:rsid w:val="00EC7161"/>
    <w:rsid w:val="00EE3439"/>
    <w:rsid w:val="00F15101"/>
    <w:rsid w:val="00F15C40"/>
    <w:rsid w:val="00F239C8"/>
    <w:rsid w:val="00F2577C"/>
    <w:rsid w:val="00F57CBB"/>
    <w:rsid w:val="00FC0F2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0167"/>
  <w15:docId w15:val="{6F523CF1-ED1A-429A-9B61-DDD0861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A67E8"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593"/>
    </w:pPr>
  </w:style>
  <w:style w:type="paragraph" w:styleId="a5">
    <w:name w:val="Title"/>
    <w:basedOn w:val="a"/>
    <w:uiPriority w:val="1"/>
    <w:qFormat/>
    <w:pPr>
      <w:spacing w:before="166"/>
      <w:ind w:left="2255" w:right="2490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a6">
    <w:name w:val="List Paragraph"/>
    <w:basedOn w:val="a"/>
    <w:uiPriority w:val="34"/>
    <w:qFormat/>
    <w:pPr>
      <w:spacing w:before="110"/>
      <w:ind w:left="593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73418"/>
    <w:rPr>
      <w:rFonts w:ascii="宋体" w:eastAsia="宋体" w:hAnsi="宋体" w:cs="宋体"/>
      <w:lang w:eastAsia="zh-CN"/>
    </w:rPr>
  </w:style>
  <w:style w:type="paragraph" w:styleId="a9">
    <w:name w:val="footer"/>
    <w:basedOn w:val="a"/>
    <w:link w:val="aa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73418"/>
    <w:rPr>
      <w:rFonts w:ascii="宋体" w:eastAsia="宋体" w:hAnsi="宋体" w:cs="宋体"/>
      <w:lang w:eastAsia="zh-CN"/>
    </w:rPr>
  </w:style>
  <w:style w:type="character" w:customStyle="1" w:styleId="a4">
    <w:name w:val="正文文本 字符"/>
    <w:basedOn w:val="a0"/>
    <w:link w:val="a3"/>
    <w:uiPriority w:val="1"/>
    <w:rsid w:val="00F15C40"/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39"/>
    <w:rsid w:val="00F1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7734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7734A"/>
    <w:pPr>
      <w:widowControl/>
      <w:autoSpaceDE/>
      <w:autoSpaceDN/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57734A"/>
    <w:rPr>
      <w:sz w:val="20"/>
      <w:szCs w:val="2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57734A"/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7734A"/>
    <w:rPr>
      <w:rFonts w:ascii="Segoe UI" w:eastAsia="宋体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ZBZHAO</dc:creator>
  <cp:lastModifiedBy>杨锡怡</cp:lastModifiedBy>
  <cp:revision>11</cp:revision>
  <cp:lastPrinted>2023-12-14T09:05:00Z</cp:lastPrinted>
  <dcterms:created xsi:type="dcterms:W3CDTF">2023-11-30T03:36:00Z</dcterms:created>
  <dcterms:modified xsi:type="dcterms:W3CDTF">2023-12-14T09:05:00Z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 XeTeX output 2021.10.09:0835</vt:lpwstr>
  </property>
  <property fmtid="{D5CDD505-2E9C-101B-9397-08002B2CF9AE}" pid="4" name="LastSaved">
    <vt:filetime>2021-10-09T00:00:00Z</vt:filetime>
  </property>
</Properties>
</file>