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E7" w:rsidRDefault="00A15DE7" w:rsidP="00A15DE7">
      <w:pPr>
        <w:ind w:left="720" w:firstLine="720"/>
      </w:pPr>
      <w:r>
        <w:t xml:space="preserve">Software </w:t>
      </w:r>
      <w:r>
        <w:t>packaging, distribution and deployment mechanism</w:t>
      </w:r>
    </w:p>
    <w:p w:rsidR="00A15DE7" w:rsidRDefault="00A15DE7" w:rsidP="00A15DE7"/>
    <w:p w:rsidR="00A15DE7" w:rsidRDefault="00A15DE7" w:rsidP="00A15DE7">
      <w:r>
        <w:t xml:space="preserve">We can do the S/W Packaging by creating a Docker image, and for distribution we can use the tools like </w:t>
      </w:r>
      <w:proofErr w:type="spellStart"/>
      <w:r>
        <w:t>jFrog</w:t>
      </w:r>
      <w:proofErr w:type="spellEnd"/>
      <w:r>
        <w:t xml:space="preserve"> artifactory/Docker hub for uploading the same. </w:t>
      </w:r>
    </w:p>
    <w:p w:rsidR="00A15DE7" w:rsidRDefault="00A15DE7" w:rsidP="00A15DE7">
      <w:r>
        <w:t>For deployment we have various orchestration tools like K8S, Rancher etc. which we can use to deploy the Docker images created.</w:t>
      </w:r>
      <w:bookmarkStart w:id="0" w:name="_GoBack"/>
      <w:bookmarkEnd w:id="0"/>
    </w:p>
    <w:p w:rsidR="00A15DE7" w:rsidRDefault="00A15DE7" w:rsidP="00A15DE7">
      <w:pPr>
        <w:ind w:left="720" w:firstLine="720"/>
      </w:pPr>
    </w:p>
    <w:p w:rsidR="00A15DE7" w:rsidRDefault="00A15DE7" w:rsidP="00A15DE7">
      <w:pPr>
        <w:ind w:left="720" w:firstLine="720"/>
      </w:pPr>
    </w:p>
    <w:sectPr w:rsidR="00A1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E7"/>
    <w:rsid w:val="00A15DE7"/>
    <w:rsid w:val="00B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B87A"/>
  <w15:chartTrackingRefBased/>
  <w15:docId w15:val="{69FE4D11-311F-42D2-9BBF-2D8F8561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>Publicis Groupe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Chadha</dc:creator>
  <cp:keywords/>
  <dc:description/>
  <cp:lastModifiedBy>Aman Chadha</cp:lastModifiedBy>
  <cp:revision>1</cp:revision>
  <dcterms:created xsi:type="dcterms:W3CDTF">2022-08-08T04:32:00Z</dcterms:created>
  <dcterms:modified xsi:type="dcterms:W3CDTF">2022-08-08T04:39:00Z</dcterms:modified>
</cp:coreProperties>
</file>