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Pr="0017227B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71582A46" w14:textId="77777777" w:rsid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Before we begin the question, we need to calculate the present value of the bond and update the discounts accordingly. </w:t>
      </w:r>
    </w:p>
    <w:p w14:paraId="602F5E79" w14:textId="553CC963" w:rsid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do so, let us break the calculation into two parts:</w:t>
      </w:r>
    </w:p>
    <w:p w14:paraId="212F1DD3" w14:textId="6F8AF671" w:rsidR="00F31528" w:rsidRDefault="00F31528" w:rsidP="00F31528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Payments Part:</w:t>
      </w:r>
    </w:p>
    <w:p w14:paraId="18807286" w14:textId="497BEBB4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bonds </w:t>
      </w:r>
      <w:r w:rsidR="00A47907">
        <w:rPr>
          <w:rFonts w:ascii="Lucida Sans Typewriter" w:hAnsi="Lucida Sans Typewriter"/>
        </w:rPr>
        <w:t>provide</w:t>
      </w:r>
      <w:r>
        <w:rPr>
          <w:rFonts w:ascii="Lucida Sans Typewriter" w:hAnsi="Lucida Sans Typewriter"/>
        </w:rPr>
        <w:t xml:space="preserve"> a payment of $100 x 4.5% = $4.5 million every semi-annual period, till 40 periods.</w:t>
      </w:r>
    </w:p>
    <w:p w14:paraId="09BB2F05" w14:textId="68D74E81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to find the present value, the situation is </w:t>
      </w:r>
      <w:r w:rsidR="00A47907">
        <w:rPr>
          <w:rFonts w:ascii="Lucida Sans Typewriter" w:hAnsi="Lucida Sans Typewriter"/>
        </w:rPr>
        <w:t>like</w:t>
      </w:r>
      <w:r>
        <w:rPr>
          <w:rFonts w:ascii="Lucida Sans Typewriter" w:hAnsi="Lucida Sans Typewriter"/>
        </w:rPr>
        <w:t xml:space="preserve"> an annuity with 5% interest rate and the above payments and cycle.</w:t>
      </w:r>
    </w:p>
    <w:p w14:paraId="002DC083" w14:textId="6C7B909B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By using annuity tables, the present value of the annuity comes out to be $4.5 x 17.1591 = $77.216 million.</w:t>
      </w:r>
    </w:p>
    <w:p w14:paraId="395182A8" w14:textId="25DADD47" w:rsidR="00F31528" w:rsidRDefault="00F31528" w:rsidP="00F31528">
      <w:pPr>
        <w:pStyle w:val="ListParagraph"/>
        <w:numPr>
          <w:ilvl w:val="0"/>
          <w:numId w:val="2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Lump-sum Part:</w:t>
      </w:r>
    </w:p>
    <w:p w14:paraId="1B23013D" w14:textId="1D634A80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bonds also </w:t>
      </w:r>
      <w:r w:rsidR="00A47907">
        <w:rPr>
          <w:rFonts w:ascii="Lucida Sans Typewriter" w:hAnsi="Lucida Sans Typewriter"/>
        </w:rPr>
        <w:t>provide</w:t>
      </w:r>
      <w:r>
        <w:rPr>
          <w:rFonts w:ascii="Lucida Sans Typewriter" w:hAnsi="Lucida Sans Typewriter"/>
        </w:rPr>
        <w:t xml:space="preserve"> a lumpsum payment of $100 million after 40 periods, compounded at 5% interest. </w:t>
      </w:r>
    </w:p>
    <w:p w14:paraId="65D59097" w14:textId="50152E3F" w:rsidR="00F31528" w:rsidRDefault="00F31528" w:rsidP="00F3152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by using the future value tables, we see that the present value of the lumpsum comes out to be $100 x 0.1420 = $14.20 million.</w:t>
      </w:r>
    </w:p>
    <w:p w14:paraId="4410F7BB" w14:textId="77777777" w:rsidR="00F31528" w:rsidRDefault="00F31528" w:rsidP="00F31528">
      <w:pPr>
        <w:rPr>
          <w:rFonts w:ascii="Lucida Sans Typewriter" w:hAnsi="Lucida Sans Typewriter"/>
        </w:rPr>
      </w:pPr>
    </w:p>
    <w:p w14:paraId="4AF58DA9" w14:textId="1016BC49" w:rsidR="00F31528" w:rsidRP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based on the above we conclude that the current valuation of the bond is $77.216 + $14.20 = $91.416 million, confirming the value. </w:t>
      </w:r>
    </w:p>
    <w:p w14:paraId="5E9D735C" w14:textId="74CF234A" w:rsidR="00F31528" w:rsidRDefault="00F31528" w:rsidP="00F3152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We now proceed to do the accounting for the same. </w:t>
      </w:r>
    </w:p>
    <w:p w14:paraId="449D4BCB" w14:textId="77777777" w:rsidR="00A47907" w:rsidRDefault="00A47907" w:rsidP="00F31528">
      <w:pPr>
        <w:rPr>
          <w:rFonts w:ascii="Lucida Sans Typewriter" w:hAnsi="Lucida Sans Typewriter"/>
        </w:rPr>
      </w:pPr>
    </w:p>
    <w:p w14:paraId="65451E77" w14:textId="77777777" w:rsidR="00A47907" w:rsidRDefault="00A47907" w:rsidP="00F31528">
      <w:pPr>
        <w:rPr>
          <w:rFonts w:ascii="Lucida Sans Typewriter" w:hAnsi="Lucida Sans Typewriter"/>
        </w:rPr>
      </w:pPr>
    </w:p>
    <w:p w14:paraId="6FB943C9" w14:textId="77777777" w:rsidR="00A47907" w:rsidRDefault="00A47907" w:rsidP="00F31528">
      <w:pPr>
        <w:rPr>
          <w:rFonts w:ascii="Lucida Sans Typewriter" w:hAnsi="Lucida Sans Typewriter"/>
        </w:rPr>
      </w:pPr>
    </w:p>
    <w:p w14:paraId="5B29A72E" w14:textId="77777777" w:rsidR="00A47907" w:rsidRDefault="00A47907" w:rsidP="00F31528">
      <w:pPr>
        <w:rPr>
          <w:rFonts w:ascii="Lucida Sans Typewriter" w:hAnsi="Lucida Sans Typewriter"/>
        </w:rPr>
      </w:pPr>
    </w:p>
    <w:p w14:paraId="50160EA4" w14:textId="77777777" w:rsidR="00A47907" w:rsidRDefault="00A47907" w:rsidP="00F31528">
      <w:pPr>
        <w:rPr>
          <w:rFonts w:ascii="Lucida Sans Typewriter" w:hAnsi="Lucida Sans Typewriter"/>
        </w:rPr>
      </w:pPr>
    </w:p>
    <w:p w14:paraId="1FEF640A" w14:textId="77777777" w:rsidR="00A47907" w:rsidRDefault="00A47907" w:rsidP="00F31528">
      <w:pPr>
        <w:rPr>
          <w:rFonts w:ascii="Lucida Sans Typewriter" w:hAnsi="Lucida Sans Typewriter"/>
        </w:rPr>
      </w:pPr>
    </w:p>
    <w:p w14:paraId="789A7790" w14:textId="77777777" w:rsidR="00A47907" w:rsidRDefault="00A47907" w:rsidP="00F31528">
      <w:pPr>
        <w:rPr>
          <w:rFonts w:ascii="Lucida Sans Typewriter" w:hAnsi="Lucida Sans Typewriter"/>
        </w:rPr>
      </w:pPr>
    </w:p>
    <w:p w14:paraId="1ACB23B9" w14:textId="77777777" w:rsidR="00A47907" w:rsidRDefault="00A47907" w:rsidP="00F31528">
      <w:pPr>
        <w:rPr>
          <w:rFonts w:ascii="Lucida Sans Typewriter" w:hAnsi="Lucida Sans Typewriter"/>
        </w:rPr>
      </w:pPr>
    </w:p>
    <w:p w14:paraId="19E00EFB" w14:textId="77777777" w:rsidR="00A47907" w:rsidRDefault="00A47907" w:rsidP="00F31528">
      <w:pPr>
        <w:rPr>
          <w:rFonts w:ascii="Lucida Sans Typewriter" w:hAnsi="Lucida Sans Typewriter"/>
        </w:rPr>
      </w:pPr>
    </w:p>
    <w:p w14:paraId="17C97480" w14:textId="37AFF823" w:rsidR="00CB371D" w:rsidRDefault="00CB371D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</w:t>
      </w:r>
      <w:r w:rsidR="00A47907">
        <w:rPr>
          <w:rFonts w:ascii="Lucida Sans Typewriter" w:hAnsi="Lucida Sans Typewriter"/>
        </w:rPr>
        <w:t>1</w:t>
      </w:r>
      <w:r>
        <w:rPr>
          <w:rFonts w:ascii="Lucida Sans Typewriter" w:hAnsi="Lucida Sans Typewriter"/>
        </w:rPr>
        <w:t>)</w:t>
      </w:r>
    </w:p>
    <w:p w14:paraId="14F7CAD7" w14:textId="77777777" w:rsidR="005B51B2" w:rsidRDefault="005B51B2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analysis for the same is as follows: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985"/>
        <w:gridCol w:w="2552"/>
        <w:gridCol w:w="2693"/>
        <w:gridCol w:w="3118"/>
      </w:tblGrid>
      <w:tr w:rsidR="002541B6" w14:paraId="56D8C4DF" w14:textId="77777777" w:rsidTr="002541B6">
        <w:tc>
          <w:tcPr>
            <w:tcW w:w="10348" w:type="dxa"/>
            <w:gridSpan w:val="4"/>
          </w:tcPr>
          <w:p w14:paraId="43787148" w14:textId="77777777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</w:p>
          <w:p w14:paraId="2B93DA4E" w14:textId="28DA4ADE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BALANCE SHEET EQUATION</w:t>
            </w:r>
          </w:p>
          <w:p w14:paraId="452C8F27" w14:textId="0BF4DA65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millions of $)</w:t>
            </w:r>
          </w:p>
          <w:p w14:paraId="3B5F6CAC" w14:textId="77777777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541B6" w14:paraId="544F1421" w14:textId="77777777" w:rsidTr="002541B6">
        <w:tc>
          <w:tcPr>
            <w:tcW w:w="1985" w:type="dxa"/>
          </w:tcPr>
          <w:p w14:paraId="5505764D" w14:textId="3E81C3BA" w:rsidR="002541B6" w:rsidRDefault="002541B6" w:rsidP="002541B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2552" w:type="dxa"/>
          </w:tcPr>
          <w:p w14:paraId="4D985944" w14:textId="019120A2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2693" w:type="dxa"/>
          </w:tcPr>
          <w:p w14:paraId="68A551C1" w14:textId="5122DACD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118" w:type="dxa"/>
          </w:tcPr>
          <w:p w14:paraId="293E40F7" w14:textId="7B15B564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2541B6" w14:paraId="7B7F08D8" w14:textId="77777777" w:rsidTr="002541B6">
        <w:tc>
          <w:tcPr>
            <w:tcW w:w="1985" w:type="dxa"/>
          </w:tcPr>
          <w:p w14:paraId="78C40C01" w14:textId="2BF15466" w:rsidR="002541B6" w:rsidRDefault="002541B6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debentures</w:t>
            </w:r>
          </w:p>
        </w:tc>
        <w:tc>
          <w:tcPr>
            <w:tcW w:w="2552" w:type="dxa"/>
          </w:tcPr>
          <w:p w14:paraId="148AEE55" w14:textId="5ACEA6C9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</w:t>
            </w:r>
            <w:r w:rsidR="00A47907">
              <w:rPr>
                <w:rFonts w:ascii="Lucida Sans Typewriter" w:hAnsi="Lucida Sans Typewriter"/>
              </w:rPr>
              <w:t>91.42</w:t>
            </w:r>
          </w:p>
          <w:p w14:paraId="140D7049" w14:textId="467E78FD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755140A3" w14:textId="59A32332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</w:t>
            </w:r>
            <w:r w:rsidR="00A47907">
              <w:rPr>
                <w:rFonts w:ascii="Lucida Sans Typewriter" w:hAnsi="Lucida Sans Typewriter"/>
              </w:rPr>
              <w:t>100</w:t>
            </w:r>
          </w:p>
          <w:p w14:paraId="696ADD1F" w14:textId="77777777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  <w:p w14:paraId="1D07CCF0" w14:textId="77777777" w:rsidR="00A47907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-$8.58</w:t>
            </w:r>
          </w:p>
          <w:p w14:paraId="629965FA" w14:textId="0D4FBF0B" w:rsidR="00A47907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discount)</w:t>
            </w:r>
          </w:p>
        </w:tc>
        <w:tc>
          <w:tcPr>
            <w:tcW w:w="3118" w:type="dxa"/>
          </w:tcPr>
          <w:p w14:paraId="31EA1046" w14:textId="77777777" w:rsidR="002541B6" w:rsidRDefault="002541B6" w:rsidP="00A47907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2541B6" w14:paraId="76A79FAF" w14:textId="77777777" w:rsidTr="002541B6">
        <w:tc>
          <w:tcPr>
            <w:tcW w:w="1985" w:type="dxa"/>
          </w:tcPr>
          <w:p w14:paraId="5383483E" w14:textId="6164D685" w:rsidR="002541B6" w:rsidRDefault="002541B6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payments</w:t>
            </w:r>
          </w:p>
        </w:tc>
        <w:tc>
          <w:tcPr>
            <w:tcW w:w="2552" w:type="dxa"/>
          </w:tcPr>
          <w:p w14:paraId="621073A2" w14:textId="4F1A0449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A47907">
              <w:rPr>
                <w:rFonts w:ascii="Lucida Sans Typewriter" w:hAnsi="Lucida Sans Typewriter"/>
              </w:rPr>
              <w:t>4.5</w:t>
            </w:r>
          </w:p>
          <w:p w14:paraId="6E776370" w14:textId="1BE54229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01D72910" w14:textId="3B7DFF53" w:rsidR="002541B6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+$0.</w:t>
            </w:r>
            <w:r w:rsidR="006D36C3">
              <w:rPr>
                <w:rFonts w:ascii="Lucida Sans Typewriter" w:hAnsi="Lucida Sans Typewriter"/>
              </w:rPr>
              <w:t>07</w:t>
            </w:r>
          </w:p>
          <w:p w14:paraId="752EB59F" w14:textId="52994227" w:rsidR="00A47907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 discount)</w:t>
            </w:r>
          </w:p>
        </w:tc>
        <w:tc>
          <w:tcPr>
            <w:tcW w:w="3118" w:type="dxa"/>
          </w:tcPr>
          <w:p w14:paraId="750991CA" w14:textId="757F1C8C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A47907">
              <w:rPr>
                <w:rFonts w:ascii="Lucida Sans Typewriter" w:hAnsi="Lucida Sans Typewriter"/>
              </w:rPr>
              <w:t>4.</w:t>
            </w:r>
            <w:r w:rsidR="006D36C3">
              <w:rPr>
                <w:rFonts w:ascii="Lucida Sans Typewriter" w:hAnsi="Lucida Sans Typewriter"/>
              </w:rPr>
              <w:t>57</w:t>
            </w:r>
          </w:p>
          <w:p w14:paraId="1BFA915F" w14:textId="7B2B966F" w:rsidR="002541B6" w:rsidRDefault="002541B6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</w:t>
            </w:r>
            <w:r w:rsidR="008D05E9">
              <w:rPr>
                <w:rFonts w:ascii="Lucida Sans Typewriter" w:hAnsi="Lucida Sans Typewriter"/>
              </w:rPr>
              <w:t>interest expense</w:t>
            </w:r>
            <w:r>
              <w:rPr>
                <w:rFonts w:ascii="Lucida Sans Typewriter" w:hAnsi="Lucida Sans Typewriter"/>
              </w:rPr>
              <w:t>)</w:t>
            </w:r>
          </w:p>
        </w:tc>
      </w:tr>
      <w:tr w:rsidR="008D05E9" w14:paraId="233ACBC3" w14:textId="77777777" w:rsidTr="002541B6">
        <w:tc>
          <w:tcPr>
            <w:tcW w:w="1985" w:type="dxa"/>
          </w:tcPr>
          <w:p w14:paraId="0365BDA0" w14:textId="01E904C0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payment</w:t>
            </w:r>
          </w:p>
        </w:tc>
        <w:tc>
          <w:tcPr>
            <w:tcW w:w="2552" w:type="dxa"/>
          </w:tcPr>
          <w:p w14:paraId="1ADD6647" w14:textId="261B00D1" w:rsidR="008D05E9" w:rsidRDefault="008D05E9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</w:t>
            </w:r>
            <w:r w:rsidR="00A47907">
              <w:rPr>
                <w:rFonts w:ascii="Lucida Sans Typewriter" w:hAnsi="Lucida Sans Typewriter"/>
              </w:rPr>
              <w:t>100</w:t>
            </w:r>
          </w:p>
          <w:p w14:paraId="71285C4B" w14:textId="532D4A11" w:rsidR="008D05E9" w:rsidRDefault="008D05E9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693" w:type="dxa"/>
          </w:tcPr>
          <w:p w14:paraId="0048CE3D" w14:textId="32032770" w:rsidR="00A47907" w:rsidRDefault="00A47907" w:rsidP="00A4790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-$100</w:t>
            </w:r>
          </w:p>
          <w:p w14:paraId="346999CA" w14:textId="5FCCDBC2" w:rsidR="008D05E9" w:rsidRDefault="00A47907" w:rsidP="002541B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</w:tc>
        <w:tc>
          <w:tcPr>
            <w:tcW w:w="3118" w:type="dxa"/>
          </w:tcPr>
          <w:p w14:paraId="523DADA1" w14:textId="51178DD2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</w:p>
        </w:tc>
      </w:tr>
    </w:tbl>
    <w:p w14:paraId="2ABBA7E1" w14:textId="2C8F6A8F" w:rsidR="00E46053" w:rsidRDefault="00B82E85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3F82F39C" w14:textId="0EC5E365" w:rsidR="008D05E9" w:rsidRDefault="008D05E9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27DE3A48" w14:textId="2767953E" w:rsidR="008D05E9" w:rsidRDefault="008D05E9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for the above are as follows: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4820"/>
        <w:gridCol w:w="1842"/>
        <w:gridCol w:w="1843"/>
      </w:tblGrid>
      <w:tr w:rsidR="008D05E9" w14:paraId="41660956" w14:textId="77777777" w:rsidTr="008D05E9">
        <w:tc>
          <w:tcPr>
            <w:tcW w:w="10632" w:type="dxa"/>
            <w:gridSpan w:val="4"/>
          </w:tcPr>
          <w:p w14:paraId="76B4672B" w14:textId="77777777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</w:p>
          <w:p w14:paraId="78117ED0" w14:textId="77777777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FOR THE BOND TRANSACTIONS</w:t>
            </w:r>
          </w:p>
          <w:p w14:paraId="53E374F4" w14:textId="77777777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millions of $)</w:t>
            </w:r>
          </w:p>
          <w:p w14:paraId="2A339D66" w14:textId="77777777" w:rsidR="008D05E9" w:rsidRDefault="008D05E9" w:rsidP="008D05E9">
            <w:pPr>
              <w:rPr>
                <w:rFonts w:ascii="Lucida Sans Typewriter" w:hAnsi="Lucida Sans Typewriter"/>
              </w:rPr>
            </w:pPr>
          </w:p>
          <w:p w14:paraId="63FB7936" w14:textId="75307D3E" w:rsidR="008D05E9" w:rsidRDefault="008D05E9" w:rsidP="008D05E9">
            <w:pPr>
              <w:rPr>
                <w:rFonts w:ascii="Lucida Sans Typewriter" w:hAnsi="Lucida Sans Typewriter"/>
              </w:rPr>
            </w:pPr>
          </w:p>
        </w:tc>
      </w:tr>
      <w:tr w:rsidR="008D05E9" w14:paraId="432BC840" w14:textId="77777777" w:rsidTr="008D05E9">
        <w:tc>
          <w:tcPr>
            <w:tcW w:w="2127" w:type="dxa"/>
          </w:tcPr>
          <w:p w14:paraId="0280FC04" w14:textId="4C494DFF" w:rsidR="008D05E9" w:rsidRDefault="008D05E9" w:rsidP="008D05E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4820" w:type="dxa"/>
          </w:tcPr>
          <w:p w14:paraId="2950DBC7" w14:textId="7521ADBD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2" w:type="dxa"/>
          </w:tcPr>
          <w:p w14:paraId="1E0C2F39" w14:textId="2189A6AF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843" w:type="dxa"/>
          </w:tcPr>
          <w:p w14:paraId="547C6497" w14:textId="15CE4DBB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8D05E9" w14:paraId="18C90624" w14:textId="77777777" w:rsidTr="008D05E9">
        <w:tc>
          <w:tcPr>
            <w:tcW w:w="2127" w:type="dxa"/>
          </w:tcPr>
          <w:p w14:paraId="01AE1F76" w14:textId="45C5A4C1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debentures</w:t>
            </w:r>
          </w:p>
        </w:tc>
        <w:tc>
          <w:tcPr>
            <w:tcW w:w="4820" w:type="dxa"/>
          </w:tcPr>
          <w:p w14:paraId="68498F50" w14:textId="7777777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69C524A2" w14:textId="201FEC3E" w:rsidR="006D36C3" w:rsidRDefault="006D36C3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Discount</w:t>
            </w:r>
          </w:p>
          <w:p w14:paraId="0FF9AE0A" w14:textId="61F7F3F3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Payable</w:t>
            </w:r>
          </w:p>
        </w:tc>
        <w:tc>
          <w:tcPr>
            <w:tcW w:w="1842" w:type="dxa"/>
          </w:tcPr>
          <w:p w14:paraId="1943078A" w14:textId="77777777" w:rsidR="008D05E9" w:rsidRDefault="006D36C3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91.42</w:t>
            </w:r>
          </w:p>
          <w:p w14:paraId="789663A3" w14:textId="6BDDAE7F" w:rsidR="006D36C3" w:rsidRDefault="006D36C3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8.58</w:t>
            </w:r>
          </w:p>
        </w:tc>
        <w:tc>
          <w:tcPr>
            <w:tcW w:w="1843" w:type="dxa"/>
          </w:tcPr>
          <w:p w14:paraId="49EC702D" w14:textId="77777777" w:rsidR="00264A1C" w:rsidRDefault="00264A1C" w:rsidP="008D05E9">
            <w:pPr>
              <w:jc w:val="right"/>
              <w:rPr>
                <w:rFonts w:ascii="Lucida Sans Typewriter" w:hAnsi="Lucida Sans Typewriter"/>
              </w:rPr>
            </w:pPr>
          </w:p>
          <w:p w14:paraId="03556845" w14:textId="77777777" w:rsidR="006D36C3" w:rsidRDefault="006D36C3" w:rsidP="008D05E9">
            <w:pPr>
              <w:jc w:val="right"/>
              <w:rPr>
                <w:rFonts w:ascii="Lucida Sans Typewriter" w:hAnsi="Lucida Sans Typewriter"/>
              </w:rPr>
            </w:pPr>
          </w:p>
          <w:p w14:paraId="3C79694A" w14:textId="0A9046B5" w:rsidR="006D36C3" w:rsidRDefault="006D36C3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  <w:r w:rsidR="00E41819">
              <w:rPr>
                <w:rFonts w:ascii="Lucida Sans Typewriter" w:hAnsi="Lucida Sans Typewriter"/>
              </w:rPr>
              <w:t>.00</w:t>
            </w:r>
          </w:p>
        </w:tc>
      </w:tr>
      <w:tr w:rsidR="008D05E9" w14:paraId="2F593130" w14:textId="77777777" w:rsidTr="008D05E9">
        <w:tc>
          <w:tcPr>
            <w:tcW w:w="2127" w:type="dxa"/>
          </w:tcPr>
          <w:p w14:paraId="17179577" w14:textId="1991A6E8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payments</w:t>
            </w:r>
          </w:p>
        </w:tc>
        <w:tc>
          <w:tcPr>
            <w:tcW w:w="4820" w:type="dxa"/>
          </w:tcPr>
          <w:p w14:paraId="3A797BFD" w14:textId="61966B41" w:rsidR="006D36C3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3EA4EF98" w14:textId="7777777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7ECDAE93" w14:textId="27C9C2DA" w:rsidR="00E41819" w:rsidRDefault="00E4181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Discount</w:t>
            </w:r>
          </w:p>
        </w:tc>
        <w:tc>
          <w:tcPr>
            <w:tcW w:w="1842" w:type="dxa"/>
          </w:tcPr>
          <w:p w14:paraId="33AF2E05" w14:textId="6E05C17B" w:rsidR="008D05E9" w:rsidRDefault="006D36C3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4.</w:t>
            </w:r>
            <w:r w:rsidR="00E41819">
              <w:rPr>
                <w:rFonts w:ascii="Lucida Sans Typewriter" w:hAnsi="Lucida Sans Typewriter"/>
              </w:rPr>
              <w:t>57</w:t>
            </w:r>
          </w:p>
        </w:tc>
        <w:tc>
          <w:tcPr>
            <w:tcW w:w="1843" w:type="dxa"/>
          </w:tcPr>
          <w:p w14:paraId="5F3E2491" w14:textId="77777777" w:rsidR="008D05E9" w:rsidRDefault="008D05E9" w:rsidP="008D05E9">
            <w:pPr>
              <w:jc w:val="right"/>
              <w:rPr>
                <w:rFonts w:ascii="Lucida Sans Typewriter" w:hAnsi="Lucida Sans Typewriter"/>
              </w:rPr>
            </w:pPr>
          </w:p>
          <w:p w14:paraId="2AAB5CF2" w14:textId="77777777" w:rsidR="006D36C3" w:rsidRDefault="006D36C3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4.50</w:t>
            </w:r>
          </w:p>
          <w:p w14:paraId="62854FF4" w14:textId="33BF57A0" w:rsidR="00E41819" w:rsidRDefault="00E41819" w:rsidP="008D05E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0.07</w:t>
            </w:r>
          </w:p>
        </w:tc>
      </w:tr>
      <w:tr w:rsidR="008D05E9" w14:paraId="70266A13" w14:textId="77777777" w:rsidTr="008D05E9">
        <w:tc>
          <w:tcPr>
            <w:tcW w:w="2127" w:type="dxa"/>
          </w:tcPr>
          <w:p w14:paraId="77F0469B" w14:textId="0219AFC8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Payment</w:t>
            </w:r>
          </w:p>
        </w:tc>
        <w:tc>
          <w:tcPr>
            <w:tcW w:w="4820" w:type="dxa"/>
          </w:tcPr>
          <w:p w14:paraId="20685E94" w14:textId="7777777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Payable</w:t>
            </w:r>
          </w:p>
          <w:p w14:paraId="57D1A942" w14:textId="7888D6D7" w:rsidR="008D05E9" w:rsidRDefault="008D05E9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</w:tc>
        <w:tc>
          <w:tcPr>
            <w:tcW w:w="1842" w:type="dxa"/>
          </w:tcPr>
          <w:p w14:paraId="21573A0C" w14:textId="1EE6C1FF" w:rsidR="00264A1C" w:rsidRDefault="00E41819" w:rsidP="00E4181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100.00</w:t>
            </w:r>
          </w:p>
        </w:tc>
        <w:tc>
          <w:tcPr>
            <w:tcW w:w="1843" w:type="dxa"/>
          </w:tcPr>
          <w:p w14:paraId="06BDBFC1" w14:textId="77777777" w:rsidR="00264A1C" w:rsidRDefault="00264A1C" w:rsidP="00264A1C">
            <w:pPr>
              <w:jc w:val="right"/>
              <w:rPr>
                <w:rFonts w:ascii="Lucida Sans Typewriter" w:hAnsi="Lucida Sans Typewriter"/>
              </w:rPr>
            </w:pPr>
          </w:p>
          <w:p w14:paraId="2A5A9582" w14:textId="6FDEF56C" w:rsidR="00E41819" w:rsidRDefault="00E41819" w:rsidP="00264A1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100.00</w:t>
            </w:r>
          </w:p>
        </w:tc>
      </w:tr>
    </w:tbl>
    <w:p w14:paraId="4A832FA1" w14:textId="77777777" w:rsidR="008D05E9" w:rsidRDefault="008D05E9" w:rsidP="008D66DF">
      <w:pPr>
        <w:rPr>
          <w:rFonts w:ascii="Lucida Sans Typewriter" w:hAnsi="Lucida Sans Typewriter"/>
        </w:rPr>
      </w:pPr>
    </w:p>
    <w:p w14:paraId="3C40D765" w14:textId="77777777" w:rsidR="007D17FB" w:rsidRDefault="007D17FB" w:rsidP="008D66DF">
      <w:pPr>
        <w:rPr>
          <w:rFonts w:ascii="Lucida Sans Typewriter" w:hAnsi="Lucida Sans Typewriter"/>
        </w:rPr>
      </w:pPr>
    </w:p>
    <w:p w14:paraId="31327246" w14:textId="77777777" w:rsidR="007D17FB" w:rsidRDefault="007D17FB" w:rsidP="008D66DF">
      <w:pPr>
        <w:rPr>
          <w:rFonts w:ascii="Lucida Sans Typewriter" w:hAnsi="Lucida Sans Typewriter"/>
        </w:rPr>
      </w:pPr>
    </w:p>
    <w:p w14:paraId="5494F902" w14:textId="77777777" w:rsidR="007D17FB" w:rsidRDefault="007D17FB" w:rsidP="008D66DF">
      <w:pPr>
        <w:rPr>
          <w:rFonts w:ascii="Lucida Sans Typewriter" w:hAnsi="Lucida Sans Typewriter"/>
        </w:rPr>
      </w:pPr>
    </w:p>
    <w:p w14:paraId="0E541B9C" w14:textId="77777777" w:rsidR="007D17FB" w:rsidRDefault="007D17FB" w:rsidP="008D66DF">
      <w:pPr>
        <w:rPr>
          <w:rFonts w:ascii="Lucida Sans Typewriter" w:hAnsi="Lucida Sans Typewriter"/>
        </w:rPr>
      </w:pPr>
    </w:p>
    <w:p w14:paraId="5048ED07" w14:textId="77777777" w:rsidR="007D17FB" w:rsidRDefault="007D17FB" w:rsidP="008D66DF">
      <w:pPr>
        <w:rPr>
          <w:rFonts w:ascii="Lucida Sans Typewriter" w:hAnsi="Lucida Sans Typewriter"/>
        </w:rPr>
      </w:pPr>
    </w:p>
    <w:p w14:paraId="3178F06E" w14:textId="77777777" w:rsidR="007D17FB" w:rsidRDefault="007D17FB" w:rsidP="008D66DF">
      <w:pPr>
        <w:rPr>
          <w:rFonts w:ascii="Lucida Sans Typewriter" w:hAnsi="Lucida Sans Typewriter"/>
        </w:rPr>
      </w:pPr>
    </w:p>
    <w:p w14:paraId="27F60A6C" w14:textId="18B9F857" w:rsidR="008D05E9" w:rsidRDefault="008D05E9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(4)</w:t>
      </w:r>
    </w:p>
    <w:p w14:paraId="1F52437E" w14:textId="6DB90755" w:rsidR="008D05E9" w:rsidRDefault="00821E1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For March 1, </w:t>
      </w:r>
      <w:r w:rsidR="007D17FB">
        <w:rPr>
          <w:rFonts w:ascii="Lucida Sans Typewriter" w:hAnsi="Lucida Sans Typewriter"/>
        </w:rPr>
        <w:t>2010,</w:t>
      </w:r>
      <w:r>
        <w:rPr>
          <w:rFonts w:ascii="Lucida Sans Typewriter" w:hAnsi="Lucida Sans Typewriter"/>
        </w:rPr>
        <w:t xml:space="preserve"> the entry has been already made. Let us now consider the effect on the March 1, 2011.</w:t>
      </w:r>
    </w:p>
    <w:p w14:paraId="0F5F7EA3" w14:textId="7E213869" w:rsidR="000E1DE5" w:rsidRDefault="007D17FB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This comprises two semi-annual paym</w:t>
      </w:r>
      <w:r w:rsidR="000E1DE5">
        <w:rPr>
          <w:rFonts w:ascii="Lucida Sans Typewriter" w:hAnsi="Lucida Sans Typewriter"/>
        </w:rPr>
        <w:t>ents and so we fill up the following table for the values: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485"/>
        <w:gridCol w:w="1229"/>
        <w:gridCol w:w="1373"/>
        <w:gridCol w:w="1229"/>
        <w:gridCol w:w="1373"/>
        <w:gridCol w:w="1373"/>
        <w:gridCol w:w="2996"/>
      </w:tblGrid>
      <w:tr w:rsidR="003935C6" w14:paraId="2E50C9FF" w14:textId="77777777" w:rsidTr="003935C6">
        <w:tc>
          <w:tcPr>
            <w:tcW w:w="11058" w:type="dxa"/>
            <w:gridSpan w:val="7"/>
          </w:tcPr>
          <w:p w14:paraId="59ADA2C4" w14:textId="77777777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</w:p>
          <w:p w14:paraId="34BB2AD3" w14:textId="74AD5872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CALCULATION OF THE BOND ACCOUNTS </w:t>
            </w:r>
          </w:p>
          <w:p w14:paraId="25F269CF" w14:textId="48C1E6C8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in millions of $)</w:t>
            </w:r>
          </w:p>
          <w:p w14:paraId="75ED5E8A" w14:textId="77777777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3935C6" w14:paraId="26EAAB56" w14:textId="77777777" w:rsidTr="003935C6">
        <w:tc>
          <w:tcPr>
            <w:tcW w:w="1485" w:type="dxa"/>
          </w:tcPr>
          <w:p w14:paraId="2BCB3983" w14:textId="77777777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Payment</w:t>
            </w:r>
          </w:p>
          <w:p w14:paraId="6C620AD5" w14:textId="2F6025C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Time</w:t>
            </w:r>
          </w:p>
        </w:tc>
        <w:tc>
          <w:tcPr>
            <w:tcW w:w="1229" w:type="dxa"/>
          </w:tcPr>
          <w:p w14:paraId="08468D5C" w14:textId="71349E1B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Payable</w:t>
            </w:r>
          </w:p>
        </w:tc>
        <w:tc>
          <w:tcPr>
            <w:tcW w:w="1373" w:type="dxa"/>
          </w:tcPr>
          <w:p w14:paraId="15A9BF31" w14:textId="5272F298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Discount</w:t>
            </w:r>
          </w:p>
        </w:tc>
        <w:tc>
          <w:tcPr>
            <w:tcW w:w="1229" w:type="dxa"/>
          </w:tcPr>
          <w:p w14:paraId="2C187A31" w14:textId="26887FA7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Net Payable</w:t>
            </w:r>
          </w:p>
        </w:tc>
        <w:tc>
          <w:tcPr>
            <w:tcW w:w="1373" w:type="dxa"/>
          </w:tcPr>
          <w:p w14:paraId="421476E7" w14:textId="436537DC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</w:tc>
        <w:tc>
          <w:tcPr>
            <w:tcW w:w="1373" w:type="dxa"/>
          </w:tcPr>
          <w:p w14:paraId="2622523D" w14:textId="633FFB1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Payable</w:t>
            </w:r>
          </w:p>
        </w:tc>
        <w:tc>
          <w:tcPr>
            <w:tcW w:w="2996" w:type="dxa"/>
          </w:tcPr>
          <w:p w14:paraId="0DB9AB3B" w14:textId="06845A23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Amortization</w:t>
            </w:r>
          </w:p>
        </w:tc>
      </w:tr>
      <w:tr w:rsidR="003935C6" w14:paraId="65B3F939" w14:textId="77777777" w:rsidTr="003935C6">
        <w:tc>
          <w:tcPr>
            <w:tcW w:w="1485" w:type="dxa"/>
          </w:tcPr>
          <w:p w14:paraId="06A497DE" w14:textId="76875B29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Pr="003935C6">
              <w:rPr>
                <w:rFonts w:ascii="Lucida Sans Typewriter" w:hAnsi="Lucida Sans Typewriter"/>
                <w:vertAlign w:val="superscript"/>
              </w:rPr>
              <w:t>st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229" w:type="dxa"/>
          </w:tcPr>
          <w:p w14:paraId="7362D2AC" w14:textId="0D72630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1373" w:type="dxa"/>
          </w:tcPr>
          <w:p w14:paraId="31390513" w14:textId="0846A401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8.58</w:t>
            </w:r>
          </w:p>
        </w:tc>
        <w:tc>
          <w:tcPr>
            <w:tcW w:w="1229" w:type="dxa"/>
          </w:tcPr>
          <w:p w14:paraId="738475A7" w14:textId="2E6F0B0D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91.42</w:t>
            </w:r>
          </w:p>
        </w:tc>
        <w:tc>
          <w:tcPr>
            <w:tcW w:w="1373" w:type="dxa"/>
          </w:tcPr>
          <w:p w14:paraId="3BA27A02" w14:textId="3D6F5D6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4.57</w:t>
            </w:r>
          </w:p>
        </w:tc>
        <w:tc>
          <w:tcPr>
            <w:tcW w:w="1373" w:type="dxa"/>
          </w:tcPr>
          <w:p w14:paraId="632F7FC2" w14:textId="37427AA7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4.5</w:t>
            </w:r>
          </w:p>
        </w:tc>
        <w:tc>
          <w:tcPr>
            <w:tcW w:w="2996" w:type="dxa"/>
          </w:tcPr>
          <w:p w14:paraId="304517EF" w14:textId="3B363D99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0.07</w:t>
            </w:r>
          </w:p>
        </w:tc>
      </w:tr>
      <w:tr w:rsidR="003935C6" w14:paraId="03B3BE34" w14:textId="77777777" w:rsidTr="003935C6">
        <w:tc>
          <w:tcPr>
            <w:tcW w:w="1485" w:type="dxa"/>
          </w:tcPr>
          <w:p w14:paraId="22AFA730" w14:textId="2C0A243D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Pr="003935C6">
              <w:rPr>
                <w:rFonts w:ascii="Lucida Sans Typewriter" w:hAnsi="Lucida Sans Typewriter"/>
                <w:vertAlign w:val="superscript"/>
              </w:rPr>
              <w:t>nd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229" w:type="dxa"/>
          </w:tcPr>
          <w:p w14:paraId="47ADA32B" w14:textId="100A3F3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</w:t>
            </w:r>
          </w:p>
        </w:tc>
        <w:tc>
          <w:tcPr>
            <w:tcW w:w="1373" w:type="dxa"/>
          </w:tcPr>
          <w:p w14:paraId="6B599471" w14:textId="59239E6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8.51</w:t>
            </w:r>
          </w:p>
        </w:tc>
        <w:tc>
          <w:tcPr>
            <w:tcW w:w="1229" w:type="dxa"/>
          </w:tcPr>
          <w:p w14:paraId="66A09B80" w14:textId="6173B821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91.49</w:t>
            </w:r>
          </w:p>
        </w:tc>
        <w:tc>
          <w:tcPr>
            <w:tcW w:w="1373" w:type="dxa"/>
          </w:tcPr>
          <w:p w14:paraId="3A7A5F6F" w14:textId="15E2C6EA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4.57</w:t>
            </w:r>
          </w:p>
        </w:tc>
        <w:tc>
          <w:tcPr>
            <w:tcW w:w="1373" w:type="dxa"/>
          </w:tcPr>
          <w:p w14:paraId="03ABE850" w14:textId="7266366E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4.5</w:t>
            </w:r>
          </w:p>
        </w:tc>
        <w:tc>
          <w:tcPr>
            <w:tcW w:w="2996" w:type="dxa"/>
          </w:tcPr>
          <w:p w14:paraId="74FC075F" w14:textId="2D7454AA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0.07</w:t>
            </w:r>
          </w:p>
        </w:tc>
      </w:tr>
      <w:tr w:rsidR="003935C6" w14:paraId="5FFE38DC" w14:textId="77777777" w:rsidTr="003935C6">
        <w:tc>
          <w:tcPr>
            <w:tcW w:w="1485" w:type="dxa"/>
          </w:tcPr>
          <w:p w14:paraId="47C7CB47" w14:textId="7D236E37" w:rsidR="003935C6" w:rsidRPr="003935C6" w:rsidRDefault="003935C6" w:rsidP="003935C6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 w:rsidRPr="003935C6">
              <w:rPr>
                <w:rFonts w:ascii="Lucida Sans Typewriter" w:hAnsi="Lucida Sans Typewriter"/>
                <w:b/>
                <w:bCs/>
              </w:rPr>
              <w:t>Final</w:t>
            </w:r>
          </w:p>
        </w:tc>
        <w:tc>
          <w:tcPr>
            <w:tcW w:w="1229" w:type="dxa"/>
          </w:tcPr>
          <w:p w14:paraId="56CE3A29" w14:textId="4E9EBB94" w:rsidR="003935C6" w:rsidRPr="003935C6" w:rsidRDefault="003935C6" w:rsidP="003935C6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100</w:t>
            </w:r>
          </w:p>
        </w:tc>
        <w:tc>
          <w:tcPr>
            <w:tcW w:w="1373" w:type="dxa"/>
          </w:tcPr>
          <w:p w14:paraId="409A08CB" w14:textId="777E56F9" w:rsidR="003935C6" w:rsidRPr="003935C6" w:rsidRDefault="003935C6" w:rsidP="003935C6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8.44</w:t>
            </w:r>
          </w:p>
        </w:tc>
        <w:tc>
          <w:tcPr>
            <w:tcW w:w="1229" w:type="dxa"/>
          </w:tcPr>
          <w:p w14:paraId="70501BAD" w14:textId="47863DC4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1373" w:type="dxa"/>
          </w:tcPr>
          <w:p w14:paraId="4C42A413" w14:textId="03FC529C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1373" w:type="dxa"/>
          </w:tcPr>
          <w:p w14:paraId="339D39DB" w14:textId="01F9EC50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2996" w:type="dxa"/>
          </w:tcPr>
          <w:p w14:paraId="31C14EF1" w14:textId="6BEB7108" w:rsidR="003935C6" w:rsidRDefault="003935C6" w:rsidP="003935C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</w:tr>
    </w:tbl>
    <w:p w14:paraId="6C4A1AC2" w14:textId="0974A640" w:rsidR="003935C6" w:rsidRDefault="003935C6" w:rsidP="008D66DF">
      <w:pPr>
        <w:rPr>
          <w:rFonts w:ascii="Lucida Sans Typewriter" w:hAnsi="Lucida Sans Typewriter"/>
        </w:rPr>
      </w:pPr>
    </w:p>
    <w:p w14:paraId="66458FBE" w14:textId="71F48B54" w:rsidR="003935C6" w:rsidRPr="007B7FCE" w:rsidRDefault="003935C6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“final” row in the above table shows the final values as of March 1, 2011 for the bond related accounts.</w:t>
      </w:r>
    </w:p>
    <w:sectPr w:rsidR="003935C6" w:rsidRPr="007B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0"/>
  </w:num>
  <w:num w:numId="2" w16cid:durableId="209407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E1DE5"/>
    <w:rsid w:val="0017227B"/>
    <w:rsid w:val="00253FAC"/>
    <w:rsid w:val="002541B6"/>
    <w:rsid w:val="00262AF2"/>
    <w:rsid w:val="00264A1C"/>
    <w:rsid w:val="00325F15"/>
    <w:rsid w:val="003935C6"/>
    <w:rsid w:val="003B0144"/>
    <w:rsid w:val="0046778C"/>
    <w:rsid w:val="004C716E"/>
    <w:rsid w:val="0050177D"/>
    <w:rsid w:val="005905CC"/>
    <w:rsid w:val="005B51B2"/>
    <w:rsid w:val="00616ADC"/>
    <w:rsid w:val="006D102F"/>
    <w:rsid w:val="006D36C3"/>
    <w:rsid w:val="00750CFF"/>
    <w:rsid w:val="00754BD6"/>
    <w:rsid w:val="00763674"/>
    <w:rsid w:val="00780D3F"/>
    <w:rsid w:val="007B7FCE"/>
    <w:rsid w:val="007C594F"/>
    <w:rsid w:val="007D17FB"/>
    <w:rsid w:val="007F0650"/>
    <w:rsid w:val="00821E13"/>
    <w:rsid w:val="0086221B"/>
    <w:rsid w:val="008A2308"/>
    <w:rsid w:val="008D05E9"/>
    <w:rsid w:val="008D66DF"/>
    <w:rsid w:val="008E2516"/>
    <w:rsid w:val="009029A7"/>
    <w:rsid w:val="009113BC"/>
    <w:rsid w:val="00941830"/>
    <w:rsid w:val="00955347"/>
    <w:rsid w:val="009C157B"/>
    <w:rsid w:val="009D0C0A"/>
    <w:rsid w:val="00A47907"/>
    <w:rsid w:val="00B82E85"/>
    <w:rsid w:val="00CB3344"/>
    <w:rsid w:val="00CB371D"/>
    <w:rsid w:val="00D00571"/>
    <w:rsid w:val="00D23EB7"/>
    <w:rsid w:val="00D83EB5"/>
    <w:rsid w:val="00DA3907"/>
    <w:rsid w:val="00DE0739"/>
    <w:rsid w:val="00E301C9"/>
    <w:rsid w:val="00E41819"/>
    <w:rsid w:val="00E46053"/>
    <w:rsid w:val="00E738B1"/>
    <w:rsid w:val="00EE219B"/>
    <w:rsid w:val="00F2731E"/>
    <w:rsid w:val="00F31528"/>
    <w:rsid w:val="00FA51C9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41</cp:revision>
  <cp:lastPrinted>2025-10-18T14:49:00Z</cp:lastPrinted>
  <dcterms:created xsi:type="dcterms:W3CDTF">2025-10-18T07:46:00Z</dcterms:created>
  <dcterms:modified xsi:type="dcterms:W3CDTF">2025-10-18T15:39:00Z</dcterms:modified>
</cp:coreProperties>
</file>