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FA41" w14:textId="16C8BD98" w:rsidR="00D23EB7" w:rsidRPr="0017227B" w:rsidRDefault="0017227B">
      <w:pPr>
        <w:rPr>
          <w:rFonts w:ascii="Lucida Sans Typewriter" w:hAnsi="Lucida Sans Typewriter"/>
          <w:b/>
          <w:bCs/>
        </w:rPr>
      </w:pPr>
      <w:r w:rsidRPr="0017227B">
        <w:rPr>
          <w:rFonts w:ascii="Lucida Sans Typewriter" w:hAnsi="Lucida Sans Typewriter"/>
          <w:b/>
          <w:bCs/>
        </w:rPr>
        <w:t>Solution:</w:t>
      </w:r>
    </w:p>
    <w:p w14:paraId="00D29858" w14:textId="77777777" w:rsidR="00F2731E" w:rsidRDefault="0050177D" w:rsidP="008D66DF">
      <w:pPr>
        <w:rPr>
          <w:rFonts w:ascii="Lucida Sans Typewriter" w:hAnsi="Lucida Sans Typewriter"/>
        </w:rPr>
      </w:pPr>
      <w:r>
        <w:rPr>
          <w:rFonts w:ascii="Lucida Sans Typewriter" w:hAnsi="Lucida Sans Typewriter"/>
        </w:rPr>
        <w:t>(</w:t>
      </w:r>
      <w:r w:rsidR="00F2731E">
        <w:rPr>
          <w:rFonts w:ascii="Lucida Sans Typewriter" w:hAnsi="Lucida Sans Typewriter"/>
        </w:rPr>
        <w:t>1)</w:t>
      </w:r>
    </w:p>
    <w:p w14:paraId="24EFD250" w14:textId="77777777" w:rsidR="00CB371D" w:rsidRDefault="00CB371D" w:rsidP="008D66DF">
      <w:pPr>
        <w:rPr>
          <w:rFonts w:ascii="Lucida Sans Typewriter" w:hAnsi="Lucida Sans Typewriter"/>
        </w:rPr>
      </w:pPr>
      <w:r>
        <w:rPr>
          <w:rFonts w:ascii="Lucida Sans Typewriter" w:hAnsi="Lucida Sans Typewriter"/>
        </w:rPr>
        <w:t>To calculate the proceeds from the issuance of the debentures, we note that the bonds are issued at par, which means that the proceeds are the same as the face value of the debentures.</w:t>
      </w:r>
    </w:p>
    <w:p w14:paraId="010D93E1" w14:textId="17C5C91F" w:rsidR="00CB371D" w:rsidRDefault="00CB371D" w:rsidP="008D66DF">
      <w:pPr>
        <w:rPr>
          <w:rFonts w:ascii="Lucida Sans Typewriter" w:hAnsi="Lucida Sans Typewriter"/>
        </w:rPr>
      </w:pPr>
      <w:r>
        <w:rPr>
          <w:rFonts w:ascii="Lucida Sans Typewriter" w:hAnsi="Lucida Sans Typewriter"/>
        </w:rPr>
        <w:t>Thus, the company raised $</w:t>
      </w:r>
      <w:r w:rsidR="00264A1C">
        <w:rPr>
          <w:rFonts w:ascii="Lucida Sans Typewriter" w:hAnsi="Lucida Sans Typewriter"/>
        </w:rPr>
        <w:t>50</w:t>
      </w:r>
      <w:r>
        <w:rPr>
          <w:rFonts w:ascii="Lucida Sans Typewriter" w:hAnsi="Lucida Sans Typewriter"/>
        </w:rPr>
        <w:t xml:space="preserve"> million in debentures.</w:t>
      </w:r>
    </w:p>
    <w:p w14:paraId="17C97480" w14:textId="77777777" w:rsidR="00CB371D" w:rsidRDefault="00CB371D" w:rsidP="008D66DF">
      <w:pPr>
        <w:rPr>
          <w:rFonts w:ascii="Lucida Sans Typewriter" w:hAnsi="Lucida Sans Typewriter"/>
        </w:rPr>
      </w:pPr>
      <w:r>
        <w:rPr>
          <w:rFonts w:ascii="Lucida Sans Typewriter" w:hAnsi="Lucida Sans Typewriter"/>
        </w:rPr>
        <w:t>(2)</w:t>
      </w:r>
    </w:p>
    <w:p w14:paraId="14F7CAD7" w14:textId="77777777" w:rsidR="005B51B2" w:rsidRDefault="005B51B2" w:rsidP="008D66DF">
      <w:pPr>
        <w:rPr>
          <w:rFonts w:ascii="Lucida Sans Typewriter" w:hAnsi="Lucida Sans Typewriter"/>
        </w:rPr>
      </w:pPr>
      <w:r>
        <w:rPr>
          <w:rFonts w:ascii="Lucida Sans Typewriter" w:hAnsi="Lucida Sans Typewriter"/>
        </w:rPr>
        <w:t>The analysis for the same is as follows:</w:t>
      </w:r>
    </w:p>
    <w:tbl>
      <w:tblPr>
        <w:tblStyle w:val="TableGrid"/>
        <w:tblW w:w="10348" w:type="dxa"/>
        <w:tblInd w:w="-714" w:type="dxa"/>
        <w:tblLook w:val="04A0" w:firstRow="1" w:lastRow="0" w:firstColumn="1" w:lastColumn="0" w:noHBand="0" w:noVBand="1"/>
      </w:tblPr>
      <w:tblGrid>
        <w:gridCol w:w="1985"/>
        <w:gridCol w:w="2552"/>
        <w:gridCol w:w="2693"/>
        <w:gridCol w:w="3118"/>
      </w:tblGrid>
      <w:tr w:rsidR="002541B6" w14:paraId="56D8C4DF" w14:textId="77777777" w:rsidTr="002541B6">
        <w:tc>
          <w:tcPr>
            <w:tcW w:w="10348" w:type="dxa"/>
            <w:gridSpan w:val="4"/>
          </w:tcPr>
          <w:p w14:paraId="43787148" w14:textId="77777777" w:rsidR="002541B6" w:rsidRDefault="002541B6" w:rsidP="002541B6">
            <w:pPr>
              <w:jc w:val="center"/>
              <w:rPr>
                <w:rFonts w:ascii="Lucida Sans Typewriter" w:hAnsi="Lucida Sans Typewriter"/>
              </w:rPr>
            </w:pPr>
          </w:p>
          <w:p w14:paraId="2B93DA4E" w14:textId="28DA4ADE" w:rsidR="002541B6" w:rsidRDefault="002541B6" w:rsidP="002541B6">
            <w:pPr>
              <w:jc w:val="center"/>
              <w:rPr>
                <w:rFonts w:ascii="Lucida Sans Typewriter" w:hAnsi="Lucida Sans Typewriter"/>
              </w:rPr>
            </w:pPr>
            <w:r>
              <w:rPr>
                <w:rFonts w:ascii="Lucida Sans Typewriter" w:hAnsi="Lucida Sans Typewriter"/>
              </w:rPr>
              <w:t>EFFECT ON BALANCE SHEET EQUATION</w:t>
            </w:r>
          </w:p>
          <w:p w14:paraId="452C8F27" w14:textId="0BF4DA65" w:rsidR="002541B6" w:rsidRDefault="002541B6" w:rsidP="002541B6">
            <w:pPr>
              <w:jc w:val="center"/>
              <w:rPr>
                <w:rFonts w:ascii="Lucida Sans Typewriter" w:hAnsi="Lucida Sans Typewriter"/>
              </w:rPr>
            </w:pPr>
            <w:r>
              <w:rPr>
                <w:rFonts w:ascii="Lucida Sans Typewriter" w:hAnsi="Lucida Sans Typewriter"/>
              </w:rPr>
              <w:t>(Amounts are in millions of $)</w:t>
            </w:r>
          </w:p>
          <w:p w14:paraId="3B5F6CAC" w14:textId="77777777" w:rsidR="002541B6" w:rsidRDefault="002541B6" w:rsidP="002541B6">
            <w:pPr>
              <w:jc w:val="center"/>
              <w:rPr>
                <w:rFonts w:ascii="Lucida Sans Typewriter" w:hAnsi="Lucida Sans Typewriter"/>
              </w:rPr>
            </w:pPr>
          </w:p>
        </w:tc>
      </w:tr>
      <w:tr w:rsidR="002541B6" w14:paraId="544F1421" w14:textId="77777777" w:rsidTr="002541B6">
        <w:tc>
          <w:tcPr>
            <w:tcW w:w="1985" w:type="dxa"/>
          </w:tcPr>
          <w:p w14:paraId="5505764D" w14:textId="3E81C3BA" w:rsidR="002541B6" w:rsidRDefault="002541B6" w:rsidP="002541B6">
            <w:pPr>
              <w:jc w:val="center"/>
              <w:rPr>
                <w:rFonts w:ascii="Lucida Sans Typewriter" w:hAnsi="Lucida Sans Typewriter"/>
              </w:rPr>
            </w:pPr>
            <w:r>
              <w:rPr>
                <w:rFonts w:ascii="Lucida Sans Typewriter" w:hAnsi="Lucida Sans Typewriter"/>
              </w:rPr>
              <w:t>Scenario</w:t>
            </w:r>
          </w:p>
        </w:tc>
        <w:tc>
          <w:tcPr>
            <w:tcW w:w="2552" w:type="dxa"/>
          </w:tcPr>
          <w:p w14:paraId="4D985944" w14:textId="019120A2" w:rsidR="002541B6" w:rsidRDefault="002541B6" w:rsidP="002541B6">
            <w:pPr>
              <w:jc w:val="right"/>
              <w:rPr>
                <w:rFonts w:ascii="Lucida Sans Typewriter" w:hAnsi="Lucida Sans Typewriter"/>
              </w:rPr>
            </w:pPr>
            <w:r>
              <w:rPr>
                <w:rFonts w:ascii="Lucida Sans Typewriter" w:hAnsi="Lucida Sans Typewriter"/>
              </w:rPr>
              <w:t>Assets =</w:t>
            </w:r>
          </w:p>
        </w:tc>
        <w:tc>
          <w:tcPr>
            <w:tcW w:w="2693" w:type="dxa"/>
          </w:tcPr>
          <w:p w14:paraId="68A551C1" w14:textId="5122DACD" w:rsidR="002541B6" w:rsidRDefault="002541B6" w:rsidP="002541B6">
            <w:pPr>
              <w:jc w:val="right"/>
              <w:rPr>
                <w:rFonts w:ascii="Lucida Sans Typewriter" w:hAnsi="Lucida Sans Typewriter"/>
              </w:rPr>
            </w:pPr>
            <w:r>
              <w:rPr>
                <w:rFonts w:ascii="Lucida Sans Typewriter" w:hAnsi="Lucida Sans Typewriter"/>
              </w:rPr>
              <w:t>Liabilities +</w:t>
            </w:r>
          </w:p>
        </w:tc>
        <w:tc>
          <w:tcPr>
            <w:tcW w:w="3118" w:type="dxa"/>
          </w:tcPr>
          <w:p w14:paraId="293E40F7" w14:textId="7B15B564" w:rsidR="002541B6" w:rsidRDefault="002541B6" w:rsidP="002541B6">
            <w:pPr>
              <w:jc w:val="right"/>
              <w:rPr>
                <w:rFonts w:ascii="Lucida Sans Typewriter" w:hAnsi="Lucida Sans Typewriter"/>
              </w:rPr>
            </w:pPr>
            <w:r>
              <w:rPr>
                <w:rFonts w:ascii="Lucida Sans Typewriter" w:hAnsi="Lucida Sans Typewriter"/>
              </w:rPr>
              <w:t>Stockholders’ Equity</w:t>
            </w:r>
          </w:p>
        </w:tc>
      </w:tr>
      <w:tr w:rsidR="002541B6" w14:paraId="7B7F08D8" w14:textId="77777777" w:rsidTr="002541B6">
        <w:tc>
          <w:tcPr>
            <w:tcW w:w="1985" w:type="dxa"/>
          </w:tcPr>
          <w:p w14:paraId="78C40C01" w14:textId="2BF15466" w:rsidR="002541B6" w:rsidRDefault="002541B6" w:rsidP="008D66DF">
            <w:pPr>
              <w:rPr>
                <w:rFonts w:ascii="Lucida Sans Typewriter" w:hAnsi="Lucida Sans Typewriter"/>
              </w:rPr>
            </w:pPr>
            <w:r>
              <w:rPr>
                <w:rFonts w:ascii="Lucida Sans Typewriter" w:hAnsi="Lucida Sans Typewriter"/>
              </w:rPr>
              <w:t>Issuance of debentures</w:t>
            </w:r>
          </w:p>
        </w:tc>
        <w:tc>
          <w:tcPr>
            <w:tcW w:w="2552" w:type="dxa"/>
          </w:tcPr>
          <w:p w14:paraId="148AEE55" w14:textId="2C49B569" w:rsidR="002541B6" w:rsidRDefault="002541B6" w:rsidP="002541B6">
            <w:pPr>
              <w:jc w:val="right"/>
              <w:rPr>
                <w:rFonts w:ascii="Lucida Sans Typewriter" w:hAnsi="Lucida Sans Typewriter"/>
              </w:rPr>
            </w:pPr>
            <w:r>
              <w:rPr>
                <w:rFonts w:ascii="Lucida Sans Typewriter" w:hAnsi="Lucida Sans Typewriter"/>
              </w:rPr>
              <w:t>+$</w:t>
            </w:r>
            <w:r w:rsidR="00264A1C">
              <w:rPr>
                <w:rFonts w:ascii="Lucida Sans Typewriter" w:hAnsi="Lucida Sans Typewriter"/>
              </w:rPr>
              <w:t>5</w:t>
            </w:r>
            <w:r>
              <w:rPr>
                <w:rFonts w:ascii="Lucida Sans Typewriter" w:hAnsi="Lucida Sans Typewriter"/>
              </w:rPr>
              <w:t>0</w:t>
            </w:r>
          </w:p>
          <w:p w14:paraId="140D7049" w14:textId="467E78FD" w:rsidR="002541B6" w:rsidRDefault="002541B6" w:rsidP="002541B6">
            <w:pPr>
              <w:jc w:val="right"/>
              <w:rPr>
                <w:rFonts w:ascii="Lucida Sans Typewriter" w:hAnsi="Lucida Sans Typewriter"/>
              </w:rPr>
            </w:pPr>
            <w:r>
              <w:rPr>
                <w:rFonts w:ascii="Lucida Sans Typewriter" w:hAnsi="Lucida Sans Typewriter"/>
              </w:rPr>
              <w:t>(cash)</w:t>
            </w:r>
          </w:p>
        </w:tc>
        <w:tc>
          <w:tcPr>
            <w:tcW w:w="2693" w:type="dxa"/>
          </w:tcPr>
          <w:p w14:paraId="755140A3" w14:textId="691CADCD" w:rsidR="002541B6" w:rsidRDefault="002541B6" w:rsidP="002541B6">
            <w:pPr>
              <w:jc w:val="right"/>
              <w:rPr>
                <w:rFonts w:ascii="Lucida Sans Typewriter" w:hAnsi="Lucida Sans Typewriter"/>
              </w:rPr>
            </w:pPr>
            <w:r>
              <w:rPr>
                <w:rFonts w:ascii="Lucida Sans Typewriter" w:hAnsi="Lucida Sans Typewriter"/>
              </w:rPr>
              <w:t>+$</w:t>
            </w:r>
            <w:r w:rsidR="00264A1C">
              <w:rPr>
                <w:rFonts w:ascii="Lucida Sans Typewriter" w:hAnsi="Lucida Sans Typewriter"/>
              </w:rPr>
              <w:t>5</w:t>
            </w:r>
            <w:r>
              <w:rPr>
                <w:rFonts w:ascii="Lucida Sans Typewriter" w:hAnsi="Lucida Sans Typewriter"/>
              </w:rPr>
              <w:t>0</w:t>
            </w:r>
          </w:p>
          <w:p w14:paraId="629965FA" w14:textId="7F98A750" w:rsidR="002541B6" w:rsidRDefault="002541B6" w:rsidP="002541B6">
            <w:pPr>
              <w:jc w:val="right"/>
              <w:rPr>
                <w:rFonts w:ascii="Lucida Sans Typewriter" w:hAnsi="Lucida Sans Typewriter"/>
              </w:rPr>
            </w:pPr>
            <w:r>
              <w:rPr>
                <w:rFonts w:ascii="Lucida Sans Typewriter" w:hAnsi="Lucida Sans Typewriter"/>
              </w:rPr>
              <w:t>(bonds payable)</w:t>
            </w:r>
          </w:p>
        </w:tc>
        <w:tc>
          <w:tcPr>
            <w:tcW w:w="3118" w:type="dxa"/>
          </w:tcPr>
          <w:p w14:paraId="31EA1046" w14:textId="77777777" w:rsidR="002541B6" w:rsidRDefault="002541B6" w:rsidP="008D66DF">
            <w:pPr>
              <w:rPr>
                <w:rFonts w:ascii="Lucida Sans Typewriter" w:hAnsi="Lucida Sans Typewriter"/>
              </w:rPr>
            </w:pPr>
          </w:p>
        </w:tc>
      </w:tr>
      <w:tr w:rsidR="002541B6" w14:paraId="76A79FAF" w14:textId="77777777" w:rsidTr="002541B6">
        <w:tc>
          <w:tcPr>
            <w:tcW w:w="1985" w:type="dxa"/>
          </w:tcPr>
          <w:p w14:paraId="5383483E" w14:textId="6164D685" w:rsidR="002541B6" w:rsidRDefault="002541B6" w:rsidP="008D66DF">
            <w:pPr>
              <w:rPr>
                <w:rFonts w:ascii="Lucida Sans Typewriter" w:hAnsi="Lucida Sans Typewriter"/>
              </w:rPr>
            </w:pPr>
            <w:r>
              <w:rPr>
                <w:rFonts w:ascii="Lucida Sans Typewriter" w:hAnsi="Lucida Sans Typewriter"/>
              </w:rPr>
              <w:t>First Semi-annual payments</w:t>
            </w:r>
          </w:p>
        </w:tc>
        <w:tc>
          <w:tcPr>
            <w:tcW w:w="2552" w:type="dxa"/>
          </w:tcPr>
          <w:p w14:paraId="621073A2" w14:textId="3B92E2AB" w:rsidR="002541B6" w:rsidRDefault="002541B6" w:rsidP="002541B6">
            <w:pPr>
              <w:jc w:val="right"/>
              <w:rPr>
                <w:rFonts w:ascii="Lucida Sans Typewriter" w:hAnsi="Lucida Sans Typewriter"/>
              </w:rPr>
            </w:pPr>
            <w:r>
              <w:rPr>
                <w:rFonts w:ascii="Lucida Sans Typewriter" w:hAnsi="Lucida Sans Typewriter"/>
              </w:rPr>
              <w:t>-$1</w:t>
            </w:r>
            <w:r w:rsidR="00264A1C">
              <w:rPr>
                <w:rFonts w:ascii="Lucida Sans Typewriter" w:hAnsi="Lucida Sans Typewriter"/>
              </w:rPr>
              <w:t>.5</w:t>
            </w:r>
          </w:p>
          <w:p w14:paraId="6E776370" w14:textId="1BE54229" w:rsidR="002541B6" w:rsidRDefault="002541B6" w:rsidP="002541B6">
            <w:pPr>
              <w:jc w:val="right"/>
              <w:rPr>
                <w:rFonts w:ascii="Lucida Sans Typewriter" w:hAnsi="Lucida Sans Typewriter"/>
              </w:rPr>
            </w:pPr>
            <w:r>
              <w:rPr>
                <w:rFonts w:ascii="Lucida Sans Typewriter" w:hAnsi="Lucida Sans Typewriter"/>
              </w:rPr>
              <w:t>(cash)</w:t>
            </w:r>
          </w:p>
        </w:tc>
        <w:tc>
          <w:tcPr>
            <w:tcW w:w="2693" w:type="dxa"/>
          </w:tcPr>
          <w:p w14:paraId="752EB59F" w14:textId="706AEEFA" w:rsidR="002541B6" w:rsidRDefault="002541B6" w:rsidP="002541B6">
            <w:pPr>
              <w:jc w:val="right"/>
              <w:rPr>
                <w:rFonts w:ascii="Lucida Sans Typewriter" w:hAnsi="Lucida Sans Typewriter"/>
              </w:rPr>
            </w:pPr>
          </w:p>
        </w:tc>
        <w:tc>
          <w:tcPr>
            <w:tcW w:w="3118" w:type="dxa"/>
          </w:tcPr>
          <w:p w14:paraId="750991CA" w14:textId="048E27B0" w:rsidR="002541B6" w:rsidRDefault="002541B6" w:rsidP="002541B6">
            <w:pPr>
              <w:jc w:val="right"/>
              <w:rPr>
                <w:rFonts w:ascii="Lucida Sans Typewriter" w:hAnsi="Lucida Sans Typewriter"/>
              </w:rPr>
            </w:pPr>
            <w:r>
              <w:rPr>
                <w:rFonts w:ascii="Lucida Sans Typewriter" w:hAnsi="Lucida Sans Typewriter"/>
              </w:rPr>
              <w:t>-$1</w:t>
            </w:r>
            <w:r w:rsidR="00264A1C">
              <w:rPr>
                <w:rFonts w:ascii="Lucida Sans Typewriter" w:hAnsi="Lucida Sans Typewriter"/>
              </w:rPr>
              <w:t>.5</w:t>
            </w:r>
          </w:p>
          <w:p w14:paraId="1BFA915F" w14:textId="7B2B966F" w:rsidR="002541B6" w:rsidRDefault="002541B6" w:rsidP="002541B6">
            <w:pPr>
              <w:jc w:val="right"/>
              <w:rPr>
                <w:rFonts w:ascii="Lucida Sans Typewriter" w:hAnsi="Lucida Sans Typewriter"/>
              </w:rPr>
            </w:pPr>
            <w:r>
              <w:rPr>
                <w:rFonts w:ascii="Lucida Sans Typewriter" w:hAnsi="Lucida Sans Typewriter"/>
              </w:rPr>
              <w:t>(</w:t>
            </w:r>
            <w:r w:rsidR="008D05E9">
              <w:rPr>
                <w:rFonts w:ascii="Lucida Sans Typewriter" w:hAnsi="Lucida Sans Typewriter"/>
              </w:rPr>
              <w:t>interest expense</w:t>
            </w:r>
            <w:r>
              <w:rPr>
                <w:rFonts w:ascii="Lucida Sans Typewriter" w:hAnsi="Lucida Sans Typewriter"/>
              </w:rPr>
              <w:t>)</w:t>
            </w:r>
          </w:p>
        </w:tc>
      </w:tr>
      <w:tr w:rsidR="008D05E9" w14:paraId="233ACBC3" w14:textId="77777777" w:rsidTr="002541B6">
        <w:tc>
          <w:tcPr>
            <w:tcW w:w="1985" w:type="dxa"/>
          </w:tcPr>
          <w:p w14:paraId="0365BDA0" w14:textId="01E904C0" w:rsidR="008D05E9" w:rsidRDefault="008D05E9" w:rsidP="008D66DF">
            <w:pPr>
              <w:rPr>
                <w:rFonts w:ascii="Lucida Sans Typewriter" w:hAnsi="Lucida Sans Typewriter"/>
              </w:rPr>
            </w:pPr>
            <w:r>
              <w:rPr>
                <w:rFonts w:ascii="Lucida Sans Typewriter" w:hAnsi="Lucida Sans Typewriter"/>
              </w:rPr>
              <w:t>Maturity payment</w:t>
            </w:r>
          </w:p>
        </w:tc>
        <w:tc>
          <w:tcPr>
            <w:tcW w:w="2552" w:type="dxa"/>
          </w:tcPr>
          <w:p w14:paraId="1ADD6647" w14:textId="5897350C" w:rsidR="008D05E9" w:rsidRDefault="008D05E9" w:rsidP="002541B6">
            <w:pPr>
              <w:jc w:val="right"/>
              <w:rPr>
                <w:rFonts w:ascii="Lucida Sans Typewriter" w:hAnsi="Lucida Sans Typewriter"/>
              </w:rPr>
            </w:pPr>
            <w:r>
              <w:rPr>
                <w:rFonts w:ascii="Lucida Sans Typewriter" w:hAnsi="Lucida Sans Typewriter"/>
              </w:rPr>
              <w:t>-$</w:t>
            </w:r>
            <w:r w:rsidR="00264A1C">
              <w:rPr>
                <w:rFonts w:ascii="Lucida Sans Typewriter" w:hAnsi="Lucida Sans Typewriter"/>
              </w:rPr>
              <w:t>51.5</w:t>
            </w:r>
          </w:p>
          <w:p w14:paraId="71285C4B" w14:textId="532D4A11" w:rsidR="008D05E9" w:rsidRDefault="008D05E9" w:rsidP="002541B6">
            <w:pPr>
              <w:jc w:val="right"/>
              <w:rPr>
                <w:rFonts w:ascii="Lucida Sans Typewriter" w:hAnsi="Lucida Sans Typewriter"/>
              </w:rPr>
            </w:pPr>
            <w:r>
              <w:rPr>
                <w:rFonts w:ascii="Lucida Sans Typewriter" w:hAnsi="Lucida Sans Typewriter"/>
              </w:rPr>
              <w:t>(cash)</w:t>
            </w:r>
          </w:p>
        </w:tc>
        <w:tc>
          <w:tcPr>
            <w:tcW w:w="2693" w:type="dxa"/>
          </w:tcPr>
          <w:p w14:paraId="0048CE3D" w14:textId="37701A1F" w:rsidR="008D05E9" w:rsidRDefault="008D05E9" w:rsidP="002541B6">
            <w:pPr>
              <w:jc w:val="right"/>
              <w:rPr>
                <w:rFonts w:ascii="Lucida Sans Typewriter" w:hAnsi="Lucida Sans Typewriter"/>
              </w:rPr>
            </w:pPr>
            <w:r>
              <w:rPr>
                <w:rFonts w:ascii="Lucida Sans Typewriter" w:hAnsi="Lucida Sans Typewriter"/>
              </w:rPr>
              <w:t>-$</w:t>
            </w:r>
            <w:r w:rsidR="00264A1C">
              <w:rPr>
                <w:rFonts w:ascii="Lucida Sans Typewriter" w:hAnsi="Lucida Sans Typewriter"/>
              </w:rPr>
              <w:t>50</w:t>
            </w:r>
          </w:p>
          <w:p w14:paraId="346999CA" w14:textId="49D74D5A" w:rsidR="008D05E9" w:rsidRDefault="008D05E9" w:rsidP="002541B6">
            <w:pPr>
              <w:jc w:val="right"/>
              <w:rPr>
                <w:rFonts w:ascii="Lucida Sans Typewriter" w:hAnsi="Lucida Sans Typewriter"/>
              </w:rPr>
            </w:pPr>
            <w:r>
              <w:rPr>
                <w:rFonts w:ascii="Lucida Sans Typewriter" w:hAnsi="Lucida Sans Typewriter"/>
              </w:rPr>
              <w:t>(bonds payable)</w:t>
            </w:r>
          </w:p>
        </w:tc>
        <w:tc>
          <w:tcPr>
            <w:tcW w:w="3118" w:type="dxa"/>
          </w:tcPr>
          <w:p w14:paraId="4ED3BAC1" w14:textId="3B0BD224" w:rsidR="008D05E9" w:rsidRDefault="008D05E9" w:rsidP="008D05E9">
            <w:pPr>
              <w:jc w:val="right"/>
              <w:rPr>
                <w:rFonts w:ascii="Lucida Sans Typewriter" w:hAnsi="Lucida Sans Typewriter"/>
              </w:rPr>
            </w:pPr>
            <w:r>
              <w:rPr>
                <w:rFonts w:ascii="Lucida Sans Typewriter" w:hAnsi="Lucida Sans Typewriter"/>
              </w:rPr>
              <w:t>-$1</w:t>
            </w:r>
            <w:r w:rsidR="00264A1C">
              <w:rPr>
                <w:rFonts w:ascii="Lucida Sans Typewriter" w:hAnsi="Lucida Sans Typewriter"/>
              </w:rPr>
              <w:t>.5</w:t>
            </w:r>
          </w:p>
          <w:p w14:paraId="523DADA1" w14:textId="12F39BCA" w:rsidR="008D05E9" w:rsidRDefault="008D05E9" w:rsidP="008D05E9">
            <w:pPr>
              <w:jc w:val="right"/>
              <w:rPr>
                <w:rFonts w:ascii="Lucida Sans Typewriter" w:hAnsi="Lucida Sans Typewriter"/>
              </w:rPr>
            </w:pPr>
            <w:r>
              <w:rPr>
                <w:rFonts w:ascii="Lucida Sans Typewriter" w:hAnsi="Lucida Sans Typewriter"/>
              </w:rPr>
              <w:t>(interest expense)</w:t>
            </w:r>
          </w:p>
        </w:tc>
      </w:tr>
    </w:tbl>
    <w:p w14:paraId="2ABBA7E1" w14:textId="2C8F6A8F" w:rsidR="00E46053" w:rsidRDefault="00B82E85" w:rsidP="008D66DF">
      <w:pPr>
        <w:rPr>
          <w:rFonts w:ascii="Lucida Sans Typewriter" w:hAnsi="Lucida Sans Typewriter"/>
        </w:rPr>
      </w:pPr>
      <w:r>
        <w:rPr>
          <w:rFonts w:ascii="Lucida Sans Typewriter" w:hAnsi="Lucida Sans Typewriter"/>
        </w:rPr>
        <w:t xml:space="preserve"> </w:t>
      </w:r>
    </w:p>
    <w:p w14:paraId="3F82F39C" w14:textId="0EC5E365" w:rsidR="008D05E9" w:rsidRDefault="008D05E9" w:rsidP="008D66DF">
      <w:pPr>
        <w:rPr>
          <w:rFonts w:ascii="Lucida Sans Typewriter" w:hAnsi="Lucida Sans Typewriter"/>
        </w:rPr>
      </w:pPr>
      <w:r>
        <w:rPr>
          <w:rFonts w:ascii="Lucida Sans Typewriter" w:hAnsi="Lucida Sans Typewriter"/>
        </w:rPr>
        <w:t>(3)</w:t>
      </w:r>
    </w:p>
    <w:p w14:paraId="27DE3A48" w14:textId="2767953E" w:rsidR="008D05E9" w:rsidRDefault="008D05E9" w:rsidP="008D66DF">
      <w:pPr>
        <w:rPr>
          <w:rFonts w:ascii="Lucida Sans Typewriter" w:hAnsi="Lucida Sans Typewriter"/>
        </w:rPr>
      </w:pPr>
      <w:r>
        <w:rPr>
          <w:rFonts w:ascii="Lucida Sans Typewriter" w:hAnsi="Lucida Sans Typewriter"/>
        </w:rPr>
        <w:t>The journal entries for the above are as follows:</w:t>
      </w:r>
    </w:p>
    <w:tbl>
      <w:tblPr>
        <w:tblStyle w:val="TableGrid"/>
        <w:tblW w:w="10632" w:type="dxa"/>
        <w:tblInd w:w="-856" w:type="dxa"/>
        <w:tblLook w:val="04A0" w:firstRow="1" w:lastRow="0" w:firstColumn="1" w:lastColumn="0" w:noHBand="0" w:noVBand="1"/>
      </w:tblPr>
      <w:tblGrid>
        <w:gridCol w:w="2127"/>
        <w:gridCol w:w="4820"/>
        <w:gridCol w:w="1842"/>
        <w:gridCol w:w="1843"/>
      </w:tblGrid>
      <w:tr w:rsidR="008D05E9" w14:paraId="41660956" w14:textId="77777777" w:rsidTr="008D05E9">
        <w:tc>
          <w:tcPr>
            <w:tcW w:w="10632" w:type="dxa"/>
            <w:gridSpan w:val="4"/>
          </w:tcPr>
          <w:p w14:paraId="76B4672B" w14:textId="77777777" w:rsidR="008D05E9" w:rsidRDefault="008D05E9" w:rsidP="008D05E9">
            <w:pPr>
              <w:jc w:val="center"/>
              <w:rPr>
                <w:rFonts w:ascii="Lucida Sans Typewriter" w:hAnsi="Lucida Sans Typewriter"/>
              </w:rPr>
            </w:pPr>
          </w:p>
          <w:p w14:paraId="78117ED0" w14:textId="77777777" w:rsidR="008D05E9" w:rsidRDefault="008D05E9" w:rsidP="008D05E9">
            <w:pPr>
              <w:jc w:val="center"/>
              <w:rPr>
                <w:rFonts w:ascii="Lucida Sans Typewriter" w:hAnsi="Lucida Sans Typewriter"/>
              </w:rPr>
            </w:pPr>
            <w:r>
              <w:rPr>
                <w:rFonts w:ascii="Lucida Sans Typewriter" w:hAnsi="Lucida Sans Typewriter"/>
              </w:rPr>
              <w:t>JOURNAL ENTRIES FOR THE BOND TRANSACTIONS</w:t>
            </w:r>
          </w:p>
          <w:p w14:paraId="53E374F4" w14:textId="77777777" w:rsidR="008D05E9" w:rsidRDefault="008D05E9" w:rsidP="008D05E9">
            <w:pPr>
              <w:jc w:val="center"/>
              <w:rPr>
                <w:rFonts w:ascii="Lucida Sans Typewriter" w:hAnsi="Lucida Sans Typewriter"/>
              </w:rPr>
            </w:pPr>
            <w:r>
              <w:rPr>
                <w:rFonts w:ascii="Lucida Sans Typewriter" w:hAnsi="Lucida Sans Typewriter"/>
              </w:rPr>
              <w:t>(Amounts are in millions of $)</w:t>
            </w:r>
          </w:p>
          <w:p w14:paraId="2A339D66" w14:textId="77777777" w:rsidR="008D05E9" w:rsidRDefault="008D05E9" w:rsidP="008D05E9">
            <w:pPr>
              <w:rPr>
                <w:rFonts w:ascii="Lucida Sans Typewriter" w:hAnsi="Lucida Sans Typewriter"/>
              </w:rPr>
            </w:pPr>
          </w:p>
          <w:p w14:paraId="63FB7936" w14:textId="75307D3E" w:rsidR="008D05E9" w:rsidRDefault="008D05E9" w:rsidP="008D05E9">
            <w:pPr>
              <w:rPr>
                <w:rFonts w:ascii="Lucida Sans Typewriter" w:hAnsi="Lucida Sans Typewriter"/>
              </w:rPr>
            </w:pPr>
          </w:p>
        </w:tc>
      </w:tr>
      <w:tr w:rsidR="008D05E9" w14:paraId="432BC840" w14:textId="77777777" w:rsidTr="008D05E9">
        <w:tc>
          <w:tcPr>
            <w:tcW w:w="2127" w:type="dxa"/>
          </w:tcPr>
          <w:p w14:paraId="0280FC04" w14:textId="4C494DFF" w:rsidR="008D05E9" w:rsidRDefault="008D05E9" w:rsidP="008D05E9">
            <w:pPr>
              <w:jc w:val="center"/>
              <w:rPr>
                <w:rFonts w:ascii="Lucida Sans Typewriter" w:hAnsi="Lucida Sans Typewriter"/>
              </w:rPr>
            </w:pPr>
            <w:r>
              <w:rPr>
                <w:rFonts w:ascii="Lucida Sans Typewriter" w:hAnsi="Lucida Sans Typewriter"/>
              </w:rPr>
              <w:t>Scenario</w:t>
            </w:r>
          </w:p>
        </w:tc>
        <w:tc>
          <w:tcPr>
            <w:tcW w:w="4820" w:type="dxa"/>
          </w:tcPr>
          <w:p w14:paraId="2950DBC7" w14:textId="7521ADBD" w:rsidR="008D05E9" w:rsidRDefault="008D05E9" w:rsidP="008D66DF">
            <w:pPr>
              <w:rPr>
                <w:rFonts w:ascii="Lucida Sans Typewriter" w:hAnsi="Lucida Sans Typewriter"/>
              </w:rPr>
            </w:pPr>
            <w:r>
              <w:rPr>
                <w:rFonts w:ascii="Lucida Sans Typewriter" w:hAnsi="Lucida Sans Typewriter"/>
              </w:rPr>
              <w:t>Particulars</w:t>
            </w:r>
          </w:p>
        </w:tc>
        <w:tc>
          <w:tcPr>
            <w:tcW w:w="1842" w:type="dxa"/>
          </w:tcPr>
          <w:p w14:paraId="1E0C2F39" w14:textId="2189A6AF" w:rsidR="008D05E9" w:rsidRDefault="008D05E9" w:rsidP="008D05E9">
            <w:pPr>
              <w:jc w:val="right"/>
              <w:rPr>
                <w:rFonts w:ascii="Lucida Sans Typewriter" w:hAnsi="Lucida Sans Typewriter"/>
              </w:rPr>
            </w:pPr>
            <w:r>
              <w:rPr>
                <w:rFonts w:ascii="Lucida Sans Typewriter" w:hAnsi="Lucida Sans Typewriter"/>
              </w:rPr>
              <w:t>Debit</w:t>
            </w:r>
          </w:p>
        </w:tc>
        <w:tc>
          <w:tcPr>
            <w:tcW w:w="1843" w:type="dxa"/>
          </w:tcPr>
          <w:p w14:paraId="547C6497" w14:textId="15CE4DBB" w:rsidR="008D05E9" w:rsidRDefault="008D05E9" w:rsidP="008D05E9">
            <w:pPr>
              <w:jc w:val="right"/>
              <w:rPr>
                <w:rFonts w:ascii="Lucida Sans Typewriter" w:hAnsi="Lucida Sans Typewriter"/>
              </w:rPr>
            </w:pPr>
            <w:r>
              <w:rPr>
                <w:rFonts w:ascii="Lucida Sans Typewriter" w:hAnsi="Lucida Sans Typewriter"/>
              </w:rPr>
              <w:t>Credit</w:t>
            </w:r>
          </w:p>
        </w:tc>
      </w:tr>
      <w:tr w:rsidR="008D05E9" w14:paraId="18C90624" w14:textId="77777777" w:rsidTr="008D05E9">
        <w:tc>
          <w:tcPr>
            <w:tcW w:w="2127" w:type="dxa"/>
          </w:tcPr>
          <w:p w14:paraId="01AE1F76" w14:textId="45C5A4C1" w:rsidR="008D05E9" w:rsidRDefault="008D05E9" w:rsidP="008D66DF">
            <w:pPr>
              <w:rPr>
                <w:rFonts w:ascii="Lucida Sans Typewriter" w:hAnsi="Lucida Sans Typewriter"/>
              </w:rPr>
            </w:pPr>
            <w:r>
              <w:rPr>
                <w:rFonts w:ascii="Lucida Sans Typewriter" w:hAnsi="Lucida Sans Typewriter"/>
              </w:rPr>
              <w:t>Issuance of debentures</w:t>
            </w:r>
          </w:p>
        </w:tc>
        <w:tc>
          <w:tcPr>
            <w:tcW w:w="4820" w:type="dxa"/>
          </w:tcPr>
          <w:p w14:paraId="68498F50" w14:textId="77777777" w:rsidR="008D05E9" w:rsidRDefault="008D05E9" w:rsidP="008D66DF">
            <w:pPr>
              <w:rPr>
                <w:rFonts w:ascii="Lucida Sans Typewriter" w:hAnsi="Lucida Sans Typewriter"/>
              </w:rPr>
            </w:pPr>
            <w:r>
              <w:rPr>
                <w:rFonts w:ascii="Lucida Sans Typewriter" w:hAnsi="Lucida Sans Typewriter"/>
              </w:rPr>
              <w:t>Cash</w:t>
            </w:r>
          </w:p>
          <w:p w14:paraId="0FF9AE0A" w14:textId="61F7F3F3" w:rsidR="008D05E9" w:rsidRDefault="008D05E9" w:rsidP="008D66DF">
            <w:pPr>
              <w:rPr>
                <w:rFonts w:ascii="Lucida Sans Typewriter" w:hAnsi="Lucida Sans Typewriter"/>
              </w:rPr>
            </w:pPr>
            <w:r>
              <w:rPr>
                <w:rFonts w:ascii="Lucida Sans Typewriter" w:hAnsi="Lucida Sans Typewriter"/>
              </w:rPr>
              <w:t xml:space="preserve">  To Bonds Payable</w:t>
            </w:r>
          </w:p>
        </w:tc>
        <w:tc>
          <w:tcPr>
            <w:tcW w:w="1842" w:type="dxa"/>
          </w:tcPr>
          <w:p w14:paraId="789663A3" w14:textId="6ABF849A" w:rsidR="008D05E9" w:rsidRDefault="00264A1C" w:rsidP="008D05E9">
            <w:pPr>
              <w:jc w:val="right"/>
              <w:rPr>
                <w:rFonts w:ascii="Lucida Sans Typewriter" w:hAnsi="Lucida Sans Typewriter"/>
              </w:rPr>
            </w:pPr>
            <w:r>
              <w:rPr>
                <w:rFonts w:ascii="Lucida Sans Typewriter" w:hAnsi="Lucida Sans Typewriter"/>
              </w:rPr>
              <w:t>50</w:t>
            </w:r>
          </w:p>
        </w:tc>
        <w:tc>
          <w:tcPr>
            <w:tcW w:w="1843" w:type="dxa"/>
          </w:tcPr>
          <w:p w14:paraId="48F539CF" w14:textId="77777777" w:rsidR="008D05E9" w:rsidRDefault="008D05E9" w:rsidP="008D05E9">
            <w:pPr>
              <w:jc w:val="right"/>
              <w:rPr>
                <w:rFonts w:ascii="Lucida Sans Typewriter" w:hAnsi="Lucida Sans Typewriter"/>
              </w:rPr>
            </w:pPr>
          </w:p>
          <w:p w14:paraId="3C79694A" w14:textId="3FC9CBA7" w:rsidR="00264A1C" w:rsidRDefault="00264A1C" w:rsidP="008D05E9">
            <w:pPr>
              <w:jc w:val="right"/>
              <w:rPr>
                <w:rFonts w:ascii="Lucida Sans Typewriter" w:hAnsi="Lucida Sans Typewriter"/>
              </w:rPr>
            </w:pPr>
            <w:r>
              <w:rPr>
                <w:rFonts w:ascii="Lucida Sans Typewriter" w:hAnsi="Lucida Sans Typewriter"/>
              </w:rPr>
              <w:t>50</w:t>
            </w:r>
          </w:p>
        </w:tc>
      </w:tr>
      <w:tr w:rsidR="008D05E9" w14:paraId="2F593130" w14:textId="77777777" w:rsidTr="008D05E9">
        <w:tc>
          <w:tcPr>
            <w:tcW w:w="2127" w:type="dxa"/>
          </w:tcPr>
          <w:p w14:paraId="17179577" w14:textId="1991A6E8" w:rsidR="008D05E9" w:rsidRDefault="008D05E9" w:rsidP="008D66DF">
            <w:pPr>
              <w:rPr>
                <w:rFonts w:ascii="Lucida Sans Typewriter" w:hAnsi="Lucida Sans Typewriter"/>
              </w:rPr>
            </w:pPr>
            <w:r>
              <w:rPr>
                <w:rFonts w:ascii="Lucida Sans Typewriter" w:hAnsi="Lucida Sans Typewriter"/>
              </w:rPr>
              <w:t>First semi-annual payments</w:t>
            </w:r>
          </w:p>
        </w:tc>
        <w:tc>
          <w:tcPr>
            <w:tcW w:w="4820" w:type="dxa"/>
          </w:tcPr>
          <w:p w14:paraId="26763A9E" w14:textId="77777777" w:rsidR="008D05E9" w:rsidRDefault="008D05E9" w:rsidP="008D66DF">
            <w:pPr>
              <w:rPr>
                <w:rFonts w:ascii="Lucida Sans Typewriter" w:hAnsi="Lucida Sans Typewriter"/>
              </w:rPr>
            </w:pPr>
            <w:r>
              <w:rPr>
                <w:rFonts w:ascii="Lucida Sans Typewriter" w:hAnsi="Lucida Sans Typewriter"/>
              </w:rPr>
              <w:t>Interest Expense</w:t>
            </w:r>
          </w:p>
          <w:p w14:paraId="7ECDAE93" w14:textId="4BA421BB" w:rsidR="008D05E9" w:rsidRDefault="008D05E9" w:rsidP="008D66DF">
            <w:pPr>
              <w:rPr>
                <w:rFonts w:ascii="Lucida Sans Typewriter" w:hAnsi="Lucida Sans Typewriter"/>
              </w:rPr>
            </w:pPr>
            <w:r>
              <w:rPr>
                <w:rFonts w:ascii="Lucida Sans Typewriter" w:hAnsi="Lucida Sans Typewriter"/>
              </w:rPr>
              <w:t xml:space="preserve">  To Cash</w:t>
            </w:r>
          </w:p>
        </w:tc>
        <w:tc>
          <w:tcPr>
            <w:tcW w:w="1842" w:type="dxa"/>
          </w:tcPr>
          <w:p w14:paraId="33AF2E05" w14:textId="5925127C" w:rsidR="008D05E9" w:rsidRDefault="008D05E9" w:rsidP="008D05E9">
            <w:pPr>
              <w:jc w:val="right"/>
              <w:rPr>
                <w:rFonts w:ascii="Lucida Sans Typewriter" w:hAnsi="Lucida Sans Typewriter"/>
              </w:rPr>
            </w:pPr>
            <w:r>
              <w:rPr>
                <w:rFonts w:ascii="Lucida Sans Typewriter" w:hAnsi="Lucida Sans Typewriter"/>
              </w:rPr>
              <w:t>1</w:t>
            </w:r>
            <w:r w:rsidR="00264A1C">
              <w:rPr>
                <w:rFonts w:ascii="Lucida Sans Typewriter" w:hAnsi="Lucida Sans Typewriter"/>
              </w:rPr>
              <w:t>.5</w:t>
            </w:r>
          </w:p>
        </w:tc>
        <w:tc>
          <w:tcPr>
            <w:tcW w:w="1843" w:type="dxa"/>
          </w:tcPr>
          <w:p w14:paraId="6227C34E" w14:textId="77777777" w:rsidR="008D05E9" w:rsidRDefault="008D05E9" w:rsidP="008D66DF">
            <w:pPr>
              <w:rPr>
                <w:rFonts w:ascii="Lucida Sans Typewriter" w:hAnsi="Lucida Sans Typewriter"/>
              </w:rPr>
            </w:pPr>
          </w:p>
          <w:p w14:paraId="62854FF4" w14:textId="722EB067" w:rsidR="008D05E9" w:rsidRDefault="008D05E9" w:rsidP="008D05E9">
            <w:pPr>
              <w:jc w:val="right"/>
              <w:rPr>
                <w:rFonts w:ascii="Lucida Sans Typewriter" w:hAnsi="Lucida Sans Typewriter"/>
              </w:rPr>
            </w:pPr>
            <w:r>
              <w:rPr>
                <w:rFonts w:ascii="Lucida Sans Typewriter" w:hAnsi="Lucida Sans Typewriter"/>
              </w:rPr>
              <w:t>1</w:t>
            </w:r>
            <w:r w:rsidR="00264A1C">
              <w:rPr>
                <w:rFonts w:ascii="Lucida Sans Typewriter" w:hAnsi="Lucida Sans Typewriter"/>
              </w:rPr>
              <w:t>.5</w:t>
            </w:r>
          </w:p>
        </w:tc>
      </w:tr>
      <w:tr w:rsidR="008D05E9" w14:paraId="70266A13" w14:textId="77777777" w:rsidTr="008D05E9">
        <w:tc>
          <w:tcPr>
            <w:tcW w:w="2127" w:type="dxa"/>
          </w:tcPr>
          <w:p w14:paraId="77F0469B" w14:textId="0219AFC8" w:rsidR="008D05E9" w:rsidRDefault="008D05E9" w:rsidP="008D66DF">
            <w:pPr>
              <w:rPr>
                <w:rFonts w:ascii="Lucida Sans Typewriter" w:hAnsi="Lucida Sans Typewriter"/>
              </w:rPr>
            </w:pPr>
            <w:r>
              <w:rPr>
                <w:rFonts w:ascii="Lucida Sans Typewriter" w:hAnsi="Lucida Sans Typewriter"/>
              </w:rPr>
              <w:t>Maturity Payment</w:t>
            </w:r>
          </w:p>
        </w:tc>
        <w:tc>
          <w:tcPr>
            <w:tcW w:w="4820" w:type="dxa"/>
          </w:tcPr>
          <w:p w14:paraId="05C21005" w14:textId="77777777" w:rsidR="008D05E9" w:rsidRDefault="008D05E9" w:rsidP="008D66DF">
            <w:pPr>
              <w:rPr>
                <w:rFonts w:ascii="Lucida Sans Typewriter" w:hAnsi="Lucida Sans Typewriter"/>
              </w:rPr>
            </w:pPr>
            <w:r>
              <w:rPr>
                <w:rFonts w:ascii="Lucida Sans Typewriter" w:hAnsi="Lucida Sans Typewriter"/>
              </w:rPr>
              <w:t>Interest Expense</w:t>
            </w:r>
          </w:p>
          <w:p w14:paraId="20685E94" w14:textId="77777777" w:rsidR="008D05E9" w:rsidRDefault="008D05E9" w:rsidP="008D66DF">
            <w:pPr>
              <w:rPr>
                <w:rFonts w:ascii="Lucida Sans Typewriter" w:hAnsi="Lucida Sans Typewriter"/>
              </w:rPr>
            </w:pPr>
            <w:r>
              <w:rPr>
                <w:rFonts w:ascii="Lucida Sans Typewriter" w:hAnsi="Lucida Sans Typewriter"/>
              </w:rPr>
              <w:t>Bonds Payable</w:t>
            </w:r>
          </w:p>
          <w:p w14:paraId="57D1A942" w14:textId="7888D6D7" w:rsidR="008D05E9" w:rsidRDefault="008D05E9" w:rsidP="008D66DF">
            <w:pPr>
              <w:rPr>
                <w:rFonts w:ascii="Lucida Sans Typewriter" w:hAnsi="Lucida Sans Typewriter"/>
              </w:rPr>
            </w:pPr>
            <w:r>
              <w:rPr>
                <w:rFonts w:ascii="Lucida Sans Typewriter" w:hAnsi="Lucida Sans Typewriter"/>
              </w:rPr>
              <w:t xml:space="preserve">  To Cash</w:t>
            </w:r>
          </w:p>
        </w:tc>
        <w:tc>
          <w:tcPr>
            <w:tcW w:w="1842" w:type="dxa"/>
          </w:tcPr>
          <w:p w14:paraId="09554678" w14:textId="77777777" w:rsidR="008D05E9" w:rsidRDefault="00264A1C" w:rsidP="008D05E9">
            <w:pPr>
              <w:jc w:val="right"/>
              <w:rPr>
                <w:rFonts w:ascii="Lucida Sans Typewriter" w:hAnsi="Lucida Sans Typewriter"/>
              </w:rPr>
            </w:pPr>
            <w:r>
              <w:rPr>
                <w:rFonts w:ascii="Lucida Sans Typewriter" w:hAnsi="Lucida Sans Typewriter"/>
              </w:rPr>
              <w:t>50</w:t>
            </w:r>
          </w:p>
          <w:p w14:paraId="21573A0C" w14:textId="6792F5AC" w:rsidR="00264A1C" w:rsidRDefault="00264A1C" w:rsidP="008D05E9">
            <w:pPr>
              <w:jc w:val="right"/>
              <w:rPr>
                <w:rFonts w:ascii="Lucida Sans Typewriter" w:hAnsi="Lucida Sans Typewriter"/>
              </w:rPr>
            </w:pPr>
            <w:r>
              <w:rPr>
                <w:rFonts w:ascii="Lucida Sans Typewriter" w:hAnsi="Lucida Sans Typewriter"/>
              </w:rPr>
              <w:t>1.5</w:t>
            </w:r>
          </w:p>
        </w:tc>
        <w:tc>
          <w:tcPr>
            <w:tcW w:w="1843" w:type="dxa"/>
          </w:tcPr>
          <w:p w14:paraId="5E61061D" w14:textId="77777777" w:rsidR="008D05E9" w:rsidRDefault="008D05E9" w:rsidP="008D66DF">
            <w:pPr>
              <w:rPr>
                <w:rFonts w:ascii="Lucida Sans Typewriter" w:hAnsi="Lucida Sans Typewriter"/>
              </w:rPr>
            </w:pPr>
          </w:p>
          <w:p w14:paraId="35B7F9A6" w14:textId="77777777" w:rsidR="008D05E9" w:rsidRDefault="008D05E9" w:rsidP="008D66DF">
            <w:pPr>
              <w:rPr>
                <w:rFonts w:ascii="Lucida Sans Typewriter" w:hAnsi="Lucida Sans Typewriter"/>
              </w:rPr>
            </w:pPr>
          </w:p>
          <w:p w14:paraId="2A5A9582" w14:textId="12C81C14" w:rsidR="00264A1C" w:rsidRDefault="00264A1C" w:rsidP="00264A1C">
            <w:pPr>
              <w:jc w:val="right"/>
              <w:rPr>
                <w:rFonts w:ascii="Lucida Sans Typewriter" w:hAnsi="Lucida Sans Typewriter"/>
              </w:rPr>
            </w:pPr>
            <w:r>
              <w:rPr>
                <w:rFonts w:ascii="Lucida Sans Typewriter" w:hAnsi="Lucida Sans Typewriter"/>
              </w:rPr>
              <w:t>51.5</w:t>
            </w:r>
          </w:p>
        </w:tc>
      </w:tr>
    </w:tbl>
    <w:p w14:paraId="4A832FA1" w14:textId="77777777" w:rsidR="008D05E9" w:rsidRDefault="008D05E9" w:rsidP="008D66DF">
      <w:pPr>
        <w:rPr>
          <w:rFonts w:ascii="Lucida Sans Typewriter" w:hAnsi="Lucida Sans Typewriter"/>
        </w:rPr>
      </w:pPr>
    </w:p>
    <w:p w14:paraId="27F60A6C" w14:textId="582716BF" w:rsidR="008D05E9" w:rsidRDefault="008D05E9" w:rsidP="008D66DF">
      <w:pPr>
        <w:rPr>
          <w:rFonts w:ascii="Lucida Sans Typewriter" w:hAnsi="Lucida Sans Typewriter"/>
        </w:rPr>
      </w:pPr>
      <w:r>
        <w:rPr>
          <w:rFonts w:ascii="Lucida Sans Typewriter" w:hAnsi="Lucida Sans Typewriter"/>
        </w:rPr>
        <w:t>(4)</w:t>
      </w:r>
    </w:p>
    <w:p w14:paraId="1F52437E" w14:textId="22F67885" w:rsidR="008D05E9" w:rsidRPr="007B7FCE" w:rsidRDefault="008A2308" w:rsidP="008D66DF">
      <w:pPr>
        <w:rPr>
          <w:rFonts w:ascii="Lucida Sans Typewriter" w:hAnsi="Lucida Sans Typewriter"/>
        </w:rPr>
      </w:pPr>
      <w:r>
        <w:rPr>
          <w:rFonts w:ascii="Lucida Sans Typewriter" w:hAnsi="Lucida Sans Typewriter"/>
        </w:rPr>
        <w:lastRenderedPageBreak/>
        <w:t xml:space="preserve">The effect on the accounts </w:t>
      </w:r>
      <w:r w:rsidR="00E738B1">
        <w:rPr>
          <w:rFonts w:ascii="Lucida Sans Typewriter" w:hAnsi="Lucida Sans Typewriter"/>
        </w:rPr>
        <w:t>has</w:t>
      </w:r>
      <w:r>
        <w:rPr>
          <w:rFonts w:ascii="Lucida Sans Typewriter" w:hAnsi="Lucida Sans Typewriter"/>
        </w:rPr>
        <w:t xml:space="preserve"> been described already in the above balance sheet equation.</w:t>
      </w:r>
      <w:r w:rsidR="009D0C0A">
        <w:rPr>
          <w:rFonts w:ascii="Lucida Sans Typewriter" w:hAnsi="Lucida Sans Typewriter"/>
        </w:rPr>
        <w:t xml:space="preserve"> You can use them to understand how the bond related accounts </w:t>
      </w:r>
      <w:r w:rsidR="00616ADC">
        <w:rPr>
          <w:rFonts w:ascii="Lucida Sans Typewriter" w:hAnsi="Lucida Sans Typewriter"/>
        </w:rPr>
        <w:t>get</w:t>
      </w:r>
      <w:r w:rsidR="009D0C0A">
        <w:rPr>
          <w:rFonts w:ascii="Lucida Sans Typewriter" w:hAnsi="Lucida Sans Typewriter"/>
        </w:rPr>
        <w:t xml:space="preserve"> updated.</w:t>
      </w:r>
    </w:p>
    <w:sectPr w:rsidR="008D05E9" w:rsidRPr="007B7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75832"/>
    <w:multiLevelType w:val="hybridMultilevel"/>
    <w:tmpl w:val="E41A7398"/>
    <w:lvl w:ilvl="0" w:tplc="9A92694C">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97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B7"/>
    <w:rsid w:val="0017227B"/>
    <w:rsid w:val="00253FAC"/>
    <w:rsid w:val="002541B6"/>
    <w:rsid w:val="00262AF2"/>
    <w:rsid w:val="00264A1C"/>
    <w:rsid w:val="00325F15"/>
    <w:rsid w:val="003B0144"/>
    <w:rsid w:val="0046778C"/>
    <w:rsid w:val="004C716E"/>
    <w:rsid w:val="0050177D"/>
    <w:rsid w:val="005905CC"/>
    <w:rsid w:val="005B51B2"/>
    <w:rsid w:val="00616ADC"/>
    <w:rsid w:val="006D102F"/>
    <w:rsid w:val="00750CFF"/>
    <w:rsid w:val="00754BD6"/>
    <w:rsid w:val="00763674"/>
    <w:rsid w:val="00780D3F"/>
    <w:rsid w:val="007B7FCE"/>
    <w:rsid w:val="007F0650"/>
    <w:rsid w:val="0086221B"/>
    <w:rsid w:val="008A2308"/>
    <w:rsid w:val="008D05E9"/>
    <w:rsid w:val="008D66DF"/>
    <w:rsid w:val="008E2516"/>
    <w:rsid w:val="009029A7"/>
    <w:rsid w:val="009113BC"/>
    <w:rsid w:val="00941830"/>
    <w:rsid w:val="00955347"/>
    <w:rsid w:val="009C157B"/>
    <w:rsid w:val="009D0C0A"/>
    <w:rsid w:val="00B82E85"/>
    <w:rsid w:val="00CB3344"/>
    <w:rsid w:val="00CB371D"/>
    <w:rsid w:val="00D00571"/>
    <w:rsid w:val="00D23EB7"/>
    <w:rsid w:val="00D83EB5"/>
    <w:rsid w:val="00DA3907"/>
    <w:rsid w:val="00DE0739"/>
    <w:rsid w:val="00E301C9"/>
    <w:rsid w:val="00E46053"/>
    <w:rsid w:val="00E738B1"/>
    <w:rsid w:val="00EE219B"/>
    <w:rsid w:val="00F2731E"/>
    <w:rsid w:val="00FA51C9"/>
    <w:rsid w:val="00FE4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7A73"/>
  <w15:chartTrackingRefBased/>
  <w15:docId w15:val="{6893071B-C7EA-49D4-8F8A-2034896A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EB7"/>
    <w:rPr>
      <w:rFonts w:eastAsiaTheme="majorEastAsia" w:cstheme="majorBidi"/>
      <w:color w:val="272727" w:themeColor="text1" w:themeTint="D8"/>
    </w:rPr>
  </w:style>
  <w:style w:type="paragraph" w:styleId="Title">
    <w:name w:val="Title"/>
    <w:basedOn w:val="Normal"/>
    <w:next w:val="Normal"/>
    <w:link w:val="TitleChar"/>
    <w:uiPriority w:val="10"/>
    <w:qFormat/>
    <w:rsid w:val="00D2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EB7"/>
    <w:pPr>
      <w:spacing w:before="160"/>
      <w:jc w:val="center"/>
    </w:pPr>
    <w:rPr>
      <w:i/>
      <w:iCs/>
      <w:color w:val="404040" w:themeColor="text1" w:themeTint="BF"/>
    </w:rPr>
  </w:style>
  <w:style w:type="character" w:customStyle="1" w:styleId="QuoteChar">
    <w:name w:val="Quote Char"/>
    <w:basedOn w:val="DefaultParagraphFont"/>
    <w:link w:val="Quote"/>
    <w:uiPriority w:val="29"/>
    <w:rsid w:val="00D23EB7"/>
    <w:rPr>
      <w:i/>
      <w:iCs/>
      <w:color w:val="404040" w:themeColor="text1" w:themeTint="BF"/>
    </w:rPr>
  </w:style>
  <w:style w:type="paragraph" w:styleId="ListParagraph">
    <w:name w:val="List Paragraph"/>
    <w:basedOn w:val="Normal"/>
    <w:uiPriority w:val="34"/>
    <w:qFormat/>
    <w:rsid w:val="00D23EB7"/>
    <w:pPr>
      <w:ind w:left="720"/>
      <w:contextualSpacing/>
    </w:pPr>
  </w:style>
  <w:style w:type="character" w:styleId="IntenseEmphasis">
    <w:name w:val="Intense Emphasis"/>
    <w:basedOn w:val="DefaultParagraphFont"/>
    <w:uiPriority w:val="21"/>
    <w:qFormat/>
    <w:rsid w:val="00D23EB7"/>
    <w:rPr>
      <w:i/>
      <w:iCs/>
      <w:color w:val="0F4761" w:themeColor="accent1" w:themeShade="BF"/>
    </w:rPr>
  </w:style>
  <w:style w:type="paragraph" w:styleId="IntenseQuote">
    <w:name w:val="Intense Quote"/>
    <w:basedOn w:val="Normal"/>
    <w:next w:val="Normal"/>
    <w:link w:val="IntenseQuoteChar"/>
    <w:uiPriority w:val="30"/>
    <w:qFormat/>
    <w:rsid w:val="00D2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EB7"/>
    <w:rPr>
      <w:i/>
      <w:iCs/>
      <w:color w:val="0F4761" w:themeColor="accent1" w:themeShade="BF"/>
    </w:rPr>
  </w:style>
  <w:style w:type="character" w:styleId="IntenseReference">
    <w:name w:val="Intense Reference"/>
    <w:basedOn w:val="DefaultParagraphFont"/>
    <w:uiPriority w:val="32"/>
    <w:qFormat/>
    <w:rsid w:val="00D23EB7"/>
    <w:rPr>
      <w:b/>
      <w:bCs/>
      <w:smallCaps/>
      <w:color w:val="0F4761" w:themeColor="accent1" w:themeShade="BF"/>
      <w:spacing w:val="5"/>
    </w:rPr>
  </w:style>
  <w:style w:type="table" w:styleId="TableGrid">
    <w:name w:val="Table Grid"/>
    <w:basedOn w:val="TableNormal"/>
    <w:uiPriority w:val="39"/>
    <w:rsid w:val="00172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005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622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34</cp:revision>
  <cp:lastPrinted>2025-10-18T14:49:00Z</cp:lastPrinted>
  <dcterms:created xsi:type="dcterms:W3CDTF">2025-10-18T07:46:00Z</dcterms:created>
  <dcterms:modified xsi:type="dcterms:W3CDTF">2025-10-18T15:16:00Z</dcterms:modified>
</cp:coreProperties>
</file>