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EDA46" w14:textId="6AA849D7" w:rsidR="007B28A1" w:rsidRPr="00C03DC9" w:rsidRDefault="00E85A70">
      <w:pPr>
        <w:rPr>
          <w:sz w:val="28"/>
          <w:szCs w:val="28"/>
        </w:rPr>
      </w:pPr>
      <w:r w:rsidRPr="00C03DC9">
        <w:rPr>
          <w:sz w:val="28"/>
          <w:szCs w:val="28"/>
        </w:rPr>
        <w:t>(1)</w:t>
      </w:r>
    </w:p>
    <w:p w14:paraId="7455379C" w14:textId="0B35BDC8" w:rsidR="00165E32" w:rsidRPr="00C03DC9" w:rsidRDefault="00E85A70">
      <w:pPr>
        <w:rPr>
          <w:sz w:val="28"/>
          <w:szCs w:val="28"/>
        </w:rPr>
      </w:pPr>
      <w:r w:rsidRPr="00C03DC9">
        <w:rPr>
          <w:sz w:val="28"/>
          <w:szCs w:val="28"/>
        </w:rPr>
        <w:t xml:space="preserve">We need to see the impact of the bank sales of $300 on the balance sheet. </w:t>
      </w:r>
      <w:r w:rsidR="00165E32" w:rsidRPr="00C03DC9">
        <w:rPr>
          <w:sz w:val="28"/>
          <w:szCs w:val="28"/>
        </w:rPr>
        <w:t xml:space="preserve">This is paid by a credit sale via bank </w:t>
      </w:r>
      <w:r w:rsidR="00CC663F" w:rsidRPr="00C03DC9">
        <w:rPr>
          <w:sz w:val="28"/>
          <w:szCs w:val="28"/>
        </w:rPr>
        <w:t>cards,</w:t>
      </w:r>
      <w:r w:rsidR="00165E32" w:rsidRPr="00C03DC9">
        <w:rPr>
          <w:sz w:val="28"/>
          <w:szCs w:val="28"/>
        </w:rPr>
        <w:t xml:space="preserve"> so we have the following: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165E32" w:rsidRPr="00C03DC9" w14:paraId="2004C124" w14:textId="77777777" w:rsidTr="00165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57BF20E" w14:textId="7534BECF" w:rsidR="00165E32" w:rsidRPr="00C03DC9" w:rsidRDefault="00165E32" w:rsidP="00165E32">
            <w:pPr>
              <w:jc w:val="center"/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>Particulars</w:t>
            </w:r>
          </w:p>
        </w:tc>
        <w:tc>
          <w:tcPr>
            <w:tcW w:w="3351" w:type="dxa"/>
          </w:tcPr>
          <w:p w14:paraId="1F01B836" w14:textId="36E221D7" w:rsidR="00165E32" w:rsidRPr="00C03DC9" w:rsidRDefault="00165E32" w:rsidP="00165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>Amount</w:t>
            </w:r>
          </w:p>
        </w:tc>
      </w:tr>
      <w:tr w:rsidR="00165E32" w:rsidRPr="00C03DC9" w14:paraId="4D00CC87" w14:textId="77777777" w:rsidTr="0016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1724D87" w14:textId="192FCF27" w:rsidR="00165E32" w:rsidRPr="00C03DC9" w:rsidRDefault="00165E32">
            <w:pPr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>Purchase of items using the card</w:t>
            </w:r>
          </w:p>
        </w:tc>
        <w:tc>
          <w:tcPr>
            <w:tcW w:w="3351" w:type="dxa"/>
          </w:tcPr>
          <w:p w14:paraId="3CE521F8" w14:textId="77777777" w:rsidR="00165E32" w:rsidRPr="00C03DC9" w:rsidRDefault="0016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 xml:space="preserve">+300 in assets </w:t>
            </w:r>
          </w:p>
          <w:p w14:paraId="4338E261" w14:textId="254D6F96" w:rsidR="00165E32" w:rsidRPr="00C03DC9" w:rsidRDefault="0016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>(Increase in card accounts receivable)</w:t>
            </w:r>
          </w:p>
          <w:p w14:paraId="40CF63A0" w14:textId="77777777" w:rsidR="00165E32" w:rsidRPr="00C03DC9" w:rsidRDefault="0016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>+300 in equity</w:t>
            </w:r>
          </w:p>
          <w:p w14:paraId="491530E0" w14:textId="5525AA90" w:rsidR="00165E32" w:rsidRPr="00C03DC9" w:rsidRDefault="0016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>(Increase in sales)</w:t>
            </w:r>
          </w:p>
        </w:tc>
      </w:tr>
      <w:tr w:rsidR="00165E32" w:rsidRPr="00C03DC9" w14:paraId="3E5C13EF" w14:textId="77777777" w:rsidTr="00165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B33800" w14:textId="269738BB" w:rsidR="00165E32" w:rsidRPr="00C03DC9" w:rsidRDefault="00165E32">
            <w:pPr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>Deposit of the credit slip to the bank</w:t>
            </w:r>
          </w:p>
        </w:tc>
        <w:tc>
          <w:tcPr>
            <w:tcW w:w="3351" w:type="dxa"/>
          </w:tcPr>
          <w:p w14:paraId="57374359" w14:textId="77777777" w:rsidR="00165E32" w:rsidRPr="00C03DC9" w:rsidRDefault="0016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 xml:space="preserve">+288 in assets </w:t>
            </w:r>
          </w:p>
          <w:p w14:paraId="4407C04B" w14:textId="77777777" w:rsidR="00165E32" w:rsidRPr="00C03DC9" w:rsidRDefault="0016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>(Increase in Cash)</w:t>
            </w:r>
          </w:p>
          <w:p w14:paraId="76E4A87D" w14:textId="77777777" w:rsidR="00165E32" w:rsidRPr="00C03DC9" w:rsidRDefault="0016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 xml:space="preserve">-300 in assets </w:t>
            </w:r>
          </w:p>
          <w:p w14:paraId="59C7FC0D" w14:textId="77777777" w:rsidR="00165E32" w:rsidRPr="00C03DC9" w:rsidRDefault="0016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>(Decrease in card accounts receivable)</w:t>
            </w:r>
          </w:p>
          <w:p w14:paraId="63BD42E3" w14:textId="77777777" w:rsidR="00165E32" w:rsidRPr="00C03DC9" w:rsidRDefault="0016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>-12 in equity</w:t>
            </w:r>
          </w:p>
          <w:p w14:paraId="2078337D" w14:textId="04447AE4" w:rsidR="00165E32" w:rsidRPr="00C03DC9" w:rsidRDefault="0016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3DC9">
              <w:rPr>
                <w:sz w:val="28"/>
                <w:szCs w:val="28"/>
              </w:rPr>
              <w:t>(Bank card charges)</w:t>
            </w:r>
          </w:p>
        </w:tc>
      </w:tr>
    </w:tbl>
    <w:p w14:paraId="7C26CD6E" w14:textId="21C9799C" w:rsidR="007B6CA4" w:rsidRPr="00C03DC9" w:rsidRDefault="007B6CA4">
      <w:pPr>
        <w:rPr>
          <w:sz w:val="28"/>
          <w:szCs w:val="28"/>
        </w:rPr>
      </w:pPr>
    </w:p>
    <w:p w14:paraId="6042F61C" w14:textId="1C3C871F" w:rsidR="007B6CA4" w:rsidRPr="00C03DC9" w:rsidRDefault="007B6CA4">
      <w:pPr>
        <w:rPr>
          <w:sz w:val="28"/>
          <w:szCs w:val="28"/>
        </w:rPr>
      </w:pPr>
      <w:r w:rsidRPr="00C03DC9">
        <w:rPr>
          <w:sz w:val="28"/>
          <w:szCs w:val="28"/>
        </w:rPr>
        <w:t>(2)</w:t>
      </w:r>
    </w:p>
    <w:p w14:paraId="19D662E4" w14:textId="30A64687" w:rsidR="007B6CA4" w:rsidRPr="00C03DC9" w:rsidRDefault="00C03DC9">
      <w:pPr>
        <w:rPr>
          <w:sz w:val="28"/>
          <w:szCs w:val="28"/>
        </w:rPr>
      </w:pPr>
      <w:r w:rsidRPr="00C03DC9">
        <w:rPr>
          <w:sz w:val="28"/>
          <w:szCs w:val="28"/>
        </w:rPr>
        <w:t>Let us consider the impact of adding cards. The sales would become $400,000 from cash and $400,000 from bank card. Using bank card would reduce the bad debts and administrative expenses as well.</w:t>
      </w:r>
    </w:p>
    <w:p w14:paraId="0C8893BC" w14:textId="17709772" w:rsidR="00C03DC9" w:rsidRPr="00C03DC9" w:rsidRDefault="00C03DC9">
      <w:pPr>
        <w:rPr>
          <w:sz w:val="28"/>
          <w:szCs w:val="28"/>
        </w:rPr>
      </w:pPr>
      <w:r w:rsidRPr="00C03DC9">
        <w:rPr>
          <w:sz w:val="28"/>
          <w:szCs w:val="28"/>
        </w:rPr>
        <w:t xml:space="preserve">Now, if Michelle deposits the credit slip, it will cost her 4% of her $400,000 sales i.e. $16,000 as the bank charges. </w:t>
      </w:r>
    </w:p>
    <w:p w14:paraId="74C4279F" w14:textId="77777777" w:rsidR="00C03DC9" w:rsidRPr="00C03DC9" w:rsidRDefault="00C03DC9">
      <w:pPr>
        <w:rPr>
          <w:sz w:val="28"/>
          <w:szCs w:val="28"/>
        </w:rPr>
      </w:pPr>
      <w:r w:rsidRPr="00C03DC9">
        <w:rPr>
          <w:sz w:val="28"/>
          <w:szCs w:val="28"/>
        </w:rPr>
        <w:t xml:space="preserve">This is accompanied by an increase in $13,000 using only cash. Thus, the overall result is $(3,000), which means that Michelle’s store earns less than what it used to earn earlier without using card. </w:t>
      </w:r>
    </w:p>
    <w:p w14:paraId="62EBB777" w14:textId="77777777" w:rsidR="00C03DC9" w:rsidRPr="00C03DC9" w:rsidRDefault="00C03DC9">
      <w:pPr>
        <w:rPr>
          <w:sz w:val="28"/>
          <w:szCs w:val="28"/>
        </w:rPr>
      </w:pPr>
      <w:r w:rsidRPr="00C03DC9">
        <w:rPr>
          <w:sz w:val="28"/>
          <w:szCs w:val="28"/>
        </w:rPr>
        <w:t>Thus, it would be safe for Michelle, based on this information, to not allow bank transactions.</w:t>
      </w:r>
    </w:p>
    <w:p w14:paraId="15AC53CB" w14:textId="77777777" w:rsidR="00C03DC9" w:rsidRPr="00C03DC9" w:rsidRDefault="00C03DC9">
      <w:pPr>
        <w:rPr>
          <w:sz w:val="28"/>
          <w:szCs w:val="28"/>
        </w:rPr>
      </w:pPr>
      <w:r w:rsidRPr="00C03DC9">
        <w:rPr>
          <w:sz w:val="28"/>
          <w:szCs w:val="28"/>
        </w:rPr>
        <w:t>(3)</w:t>
      </w:r>
    </w:p>
    <w:p w14:paraId="12CB59E6" w14:textId="37A11401" w:rsidR="00C03DC9" w:rsidRPr="00C03DC9" w:rsidRDefault="00C03DC9">
      <w:pPr>
        <w:rPr>
          <w:sz w:val="28"/>
          <w:szCs w:val="28"/>
        </w:rPr>
      </w:pPr>
      <w:r w:rsidRPr="00C03DC9">
        <w:rPr>
          <w:sz w:val="28"/>
          <w:szCs w:val="28"/>
        </w:rPr>
        <w:t xml:space="preserve">If sales increase by 10% due to card, then the net sales become $880,000. </w:t>
      </w:r>
    </w:p>
    <w:p w14:paraId="634F21F2" w14:textId="0C746406" w:rsidR="00C03DC9" w:rsidRPr="00C03DC9" w:rsidRDefault="00C03DC9">
      <w:pPr>
        <w:rPr>
          <w:sz w:val="28"/>
          <w:szCs w:val="28"/>
        </w:rPr>
      </w:pPr>
      <w:r w:rsidRPr="00C03DC9">
        <w:rPr>
          <w:sz w:val="28"/>
          <w:szCs w:val="28"/>
        </w:rPr>
        <w:t xml:space="preserve">Now, $440,000 is generated due to card and $440,000 due to cash sales. Thus, bank would charge 4% of $440,000 i.e. $17,600 for charges. </w:t>
      </w:r>
    </w:p>
    <w:p w14:paraId="4692A5BA" w14:textId="520BEE44" w:rsidR="00C03DC9" w:rsidRPr="00C03DC9" w:rsidRDefault="00C03DC9">
      <w:pPr>
        <w:rPr>
          <w:sz w:val="28"/>
          <w:szCs w:val="28"/>
        </w:rPr>
      </w:pPr>
      <w:r w:rsidRPr="00C03DC9">
        <w:rPr>
          <w:sz w:val="28"/>
          <w:szCs w:val="28"/>
        </w:rPr>
        <w:lastRenderedPageBreak/>
        <w:t>The bad debts and administrative expenses are eliminated as a result.</w:t>
      </w:r>
    </w:p>
    <w:p w14:paraId="2C40ACF3" w14:textId="41ECB5EC" w:rsidR="00C03DC9" w:rsidRPr="00C03DC9" w:rsidRDefault="00C03DC9">
      <w:pPr>
        <w:rPr>
          <w:sz w:val="28"/>
          <w:szCs w:val="28"/>
        </w:rPr>
      </w:pPr>
      <w:r w:rsidRPr="00C03DC9">
        <w:rPr>
          <w:sz w:val="28"/>
          <w:szCs w:val="28"/>
        </w:rPr>
        <w:t>So, the net is:</w:t>
      </w:r>
    </w:p>
    <w:p w14:paraId="32ADD830" w14:textId="1236607B" w:rsidR="00C03DC9" w:rsidRPr="00C03DC9" w:rsidRDefault="00C03DC9">
      <w:pPr>
        <w:rPr>
          <w:sz w:val="28"/>
          <w:szCs w:val="28"/>
        </w:rPr>
      </w:pPr>
      <w:r w:rsidRPr="00C03DC9">
        <w:rPr>
          <w:sz w:val="28"/>
          <w:szCs w:val="28"/>
        </w:rPr>
        <w:t>$80,000 (increase in sales) + $13,000 (no cash liabilities) - $17,600 = $75,400 (net increase)</w:t>
      </w:r>
    </w:p>
    <w:p w14:paraId="29C864FC" w14:textId="3648F18F" w:rsidR="00C03DC9" w:rsidRPr="00C03DC9" w:rsidRDefault="00C03DC9">
      <w:pPr>
        <w:rPr>
          <w:sz w:val="28"/>
          <w:szCs w:val="28"/>
        </w:rPr>
      </w:pPr>
      <w:r w:rsidRPr="00C03DC9">
        <w:rPr>
          <w:sz w:val="28"/>
          <w:szCs w:val="28"/>
        </w:rPr>
        <w:t>Thus, if sales increase by 10%, then Michelle should safely allow card payments as well.</w:t>
      </w:r>
    </w:p>
    <w:sectPr w:rsidR="00C03DC9" w:rsidRPr="00C0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A1"/>
    <w:rsid w:val="00165E32"/>
    <w:rsid w:val="006D7FD6"/>
    <w:rsid w:val="007B28A1"/>
    <w:rsid w:val="007B6CA4"/>
    <w:rsid w:val="00C03DC9"/>
    <w:rsid w:val="00CC663F"/>
    <w:rsid w:val="00E8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C551"/>
  <w15:chartTrackingRefBased/>
  <w15:docId w15:val="{26AB1962-DE22-4A06-8946-92A26AD2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8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5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165E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6</cp:revision>
  <dcterms:created xsi:type="dcterms:W3CDTF">2025-06-16T04:48:00Z</dcterms:created>
  <dcterms:modified xsi:type="dcterms:W3CDTF">2025-06-16T04:59:00Z</dcterms:modified>
</cp:coreProperties>
</file>