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E5EA" w14:textId="21CE1FA8" w:rsidR="00D1286C" w:rsidRDefault="00EF7647">
      <w:pPr>
        <w:rPr>
          <w:b/>
          <w:bCs/>
        </w:rPr>
      </w:pPr>
      <w:r>
        <w:rPr>
          <w:b/>
          <w:bCs/>
        </w:rPr>
        <w:t>Solution:</w:t>
      </w:r>
    </w:p>
    <w:p w14:paraId="739938D4" w14:textId="47CCFD33" w:rsidR="00E9095F" w:rsidRDefault="00C75BA7">
      <w:pPr>
        <w:rPr>
          <w:rFonts w:ascii="Lucida Console" w:hAnsi="Lucida Console"/>
        </w:rPr>
      </w:pPr>
      <w:r>
        <w:rPr>
          <w:rFonts w:ascii="Lucida Console" w:hAnsi="Lucida Console"/>
        </w:rPr>
        <w:t>(1)</w:t>
      </w:r>
    </w:p>
    <w:p w14:paraId="565AF28D" w14:textId="3074CCAA" w:rsidR="00C75BA7" w:rsidRDefault="00C75BA7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Since the ending inventory was understated by $20,000, this means that the cost of goods sold is overstated by $20,000 since we assumed that this cost is sold to customers. </w:t>
      </w:r>
    </w:p>
    <w:p w14:paraId="21EE9B0D" w14:textId="2C2C1E00" w:rsidR="00C75BA7" w:rsidRDefault="00126E3C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Thus, this means that the gross profit generated will be understated by $20,000. </w:t>
      </w:r>
    </w:p>
    <w:p w14:paraId="790B55F5" w14:textId="00B29829" w:rsidR="00126E3C" w:rsidRDefault="00126E3C">
      <w:pPr>
        <w:rPr>
          <w:rFonts w:ascii="Lucida Console" w:hAnsi="Lucida Console"/>
        </w:rPr>
      </w:pPr>
      <w:r>
        <w:rPr>
          <w:rFonts w:ascii="Lucida Console" w:hAnsi="Lucida Console"/>
        </w:rPr>
        <w:t>What does this mean? The income before tax will be hence understated by $20,000. Since income taxes are 40% on income, the taxes will be understated by $8,000, leading to the net income being understated by $12,000.</w:t>
      </w:r>
    </w:p>
    <w:p w14:paraId="0B9BAC71" w14:textId="52D82B5E" w:rsidR="00126E3C" w:rsidRDefault="00CC6FAD">
      <w:pPr>
        <w:rPr>
          <w:rFonts w:ascii="Lucida Console" w:hAnsi="Lucida Console"/>
        </w:rPr>
      </w:pPr>
      <w:r>
        <w:rPr>
          <w:rFonts w:ascii="Lucida Console" w:hAnsi="Lucida Console"/>
        </w:rPr>
        <w:t>Thus, the effect can be written as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DB48C2" w14:paraId="2DF40FEB" w14:textId="77777777" w:rsidTr="00DB48C2">
        <w:tc>
          <w:tcPr>
            <w:tcW w:w="5949" w:type="dxa"/>
          </w:tcPr>
          <w:p w14:paraId="00E054F0" w14:textId="7598F5D5" w:rsidR="00DB48C2" w:rsidRDefault="00DB48C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Particulars</w:t>
            </w:r>
          </w:p>
        </w:tc>
        <w:tc>
          <w:tcPr>
            <w:tcW w:w="3067" w:type="dxa"/>
          </w:tcPr>
          <w:p w14:paraId="39272646" w14:textId="29572A90" w:rsidR="00DB48C2" w:rsidRDefault="00DB48C2" w:rsidP="00DB48C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Effect</w:t>
            </w:r>
          </w:p>
        </w:tc>
      </w:tr>
      <w:tr w:rsidR="00DB48C2" w14:paraId="290EDD6F" w14:textId="77777777" w:rsidTr="00DB48C2">
        <w:tc>
          <w:tcPr>
            <w:tcW w:w="5949" w:type="dxa"/>
          </w:tcPr>
          <w:p w14:paraId="07136A10" w14:textId="3EDC2D0C" w:rsidR="00DB48C2" w:rsidRDefault="00DB48C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Income Before Tax</w:t>
            </w:r>
          </w:p>
        </w:tc>
        <w:tc>
          <w:tcPr>
            <w:tcW w:w="3067" w:type="dxa"/>
          </w:tcPr>
          <w:p w14:paraId="65EEA540" w14:textId="77777777" w:rsidR="00DB48C2" w:rsidRDefault="00DB48C2" w:rsidP="00DB48C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-$20,000</w:t>
            </w:r>
          </w:p>
          <w:p w14:paraId="0ED8AA6D" w14:textId="2DD893C9" w:rsidR="00DB48C2" w:rsidRDefault="00DB48C2" w:rsidP="00DB48C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(understated)</w:t>
            </w:r>
          </w:p>
        </w:tc>
      </w:tr>
      <w:tr w:rsidR="00DB48C2" w14:paraId="1ECFCCA7" w14:textId="77777777" w:rsidTr="00DB48C2">
        <w:tc>
          <w:tcPr>
            <w:tcW w:w="5949" w:type="dxa"/>
          </w:tcPr>
          <w:p w14:paraId="3A51A9E4" w14:textId="464270B5" w:rsidR="00DB48C2" w:rsidRDefault="00DB48C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Income Tax</w:t>
            </w:r>
          </w:p>
        </w:tc>
        <w:tc>
          <w:tcPr>
            <w:tcW w:w="3067" w:type="dxa"/>
          </w:tcPr>
          <w:p w14:paraId="0BB7CB31" w14:textId="77777777" w:rsidR="00DB48C2" w:rsidRDefault="00DB48C2" w:rsidP="00DB48C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-$8,000</w:t>
            </w:r>
          </w:p>
          <w:p w14:paraId="69EF5D01" w14:textId="72E9FDCD" w:rsidR="00DB48C2" w:rsidRDefault="00DB48C2" w:rsidP="00DB48C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(understated)</w:t>
            </w:r>
          </w:p>
        </w:tc>
      </w:tr>
      <w:tr w:rsidR="00DB48C2" w14:paraId="22FF32F2" w14:textId="77777777" w:rsidTr="00DB48C2">
        <w:tc>
          <w:tcPr>
            <w:tcW w:w="5949" w:type="dxa"/>
          </w:tcPr>
          <w:p w14:paraId="24EADB9E" w14:textId="3D5CF616" w:rsidR="00DB48C2" w:rsidRDefault="00DB48C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Net Income</w:t>
            </w:r>
          </w:p>
        </w:tc>
        <w:tc>
          <w:tcPr>
            <w:tcW w:w="3067" w:type="dxa"/>
          </w:tcPr>
          <w:p w14:paraId="2588E3DF" w14:textId="77777777" w:rsidR="00DB48C2" w:rsidRDefault="00DB48C2" w:rsidP="00DB48C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-$12,000</w:t>
            </w:r>
          </w:p>
          <w:p w14:paraId="60F7F1AC" w14:textId="5B247DC1" w:rsidR="00DB48C2" w:rsidRDefault="00DB48C2" w:rsidP="00DB48C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(understated)</w:t>
            </w:r>
          </w:p>
        </w:tc>
      </w:tr>
      <w:tr w:rsidR="00DB48C2" w14:paraId="1756756E" w14:textId="77777777" w:rsidTr="00DB48C2">
        <w:tc>
          <w:tcPr>
            <w:tcW w:w="5949" w:type="dxa"/>
          </w:tcPr>
          <w:p w14:paraId="33523120" w14:textId="55BE1888" w:rsidR="00DB48C2" w:rsidRDefault="00DB48C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Retained Earnings</w:t>
            </w:r>
          </w:p>
        </w:tc>
        <w:tc>
          <w:tcPr>
            <w:tcW w:w="3067" w:type="dxa"/>
          </w:tcPr>
          <w:p w14:paraId="7498868A" w14:textId="77777777" w:rsidR="00DB48C2" w:rsidRDefault="00DB48C2" w:rsidP="00DB48C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-$12,000</w:t>
            </w:r>
          </w:p>
          <w:p w14:paraId="73336FD7" w14:textId="425E07D8" w:rsidR="00DB48C2" w:rsidRDefault="00DB48C2" w:rsidP="00DB48C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(understated)</w:t>
            </w:r>
          </w:p>
        </w:tc>
      </w:tr>
    </w:tbl>
    <w:p w14:paraId="2D66E0A4" w14:textId="77777777" w:rsidR="00CC6FAD" w:rsidRDefault="00CC6FAD">
      <w:pPr>
        <w:rPr>
          <w:rFonts w:ascii="Lucida Console" w:hAnsi="Lucida Console"/>
        </w:rPr>
      </w:pPr>
    </w:p>
    <w:p w14:paraId="4B85DDB9" w14:textId="3318E8F1" w:rsidR="00DB48C2" w:rsidRDefault="007A56AB">
      <w:pPr>
        <w:rPr>
          <w:rFonts w:ascii="Lucida Console" w:hAnsi="Lucida Console"/>
        </w:rPr>
      </w:pPr>
      <w:r>
        <w:rPr>
          <w:rFonts w:ascii="Lucida Console" w:hAnsi="Lucida Console"/>
        </w:rPr>
        <w:t>(2)</w:t>
      </w:r>
    </w:p>
    <w:p w14:paraId="574C54B1" w14:textId="6DDE1D42" w:rsidR="007A56AB" w:rsidRDefault="00564635">
      <w:pPr>
        <w:rPr>
          <w:rFonts w:ascii="Lucida Console" w:hAnsi="Lucida Console"/>
        </w:rPr>
      </w:pPr>
      <w:r>
        <w:rPr>
          <w:rFonts w:ascii="Lucida Console" w:hAnsi="Lucida Console"/>
        </w:rPr>
        <w:t>In 2016, this means that the beginning inventory has been understated by $20,000, which means that the cost of goods available for sale is understated by $20,000. Since ending inventory is calculated correctly, the cost of goods sold is understated by $20,000.</w:t>
      </w:r>
    </w:p>
    <w:p w14:paraId="3A328DA6" w14:textId="1BBCF185" w:rsidR="00564635" w:rsidRDefault="00564635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Thus, the gross profit generated will be overstated by $20,000. </w:t>
      </w:r>
    </w:p>
    <w:p w14:paraId="6276F050" w14:textId="3BEA9A8B" w:rsidR="00564635" w:rsidRDefault="00564635">
      <w:pPr>
        <w:rPr>
          <w:rFonts w:ascii="Lucida Console" w:hAnsi="Lucida Console"/>
        </w:rPr>
      </w:pPr>
      <w:r>
        <w:rPr>
          <w:rFonts w:ascii="Lucida Console" w:hAnsi="Lucida Console"/>
        </w:rPr>
        <w:t>By applying the same logic as in (1), we can see that all the other items will be overstated in accordance with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B30F79" w14:paraId="4F366F93" w14:textId="77777777" w:rsidTr="00D76C22">
        <w:tc>
          <w:tcPr>
            <w:tcW w:w="5949" w:type="dxa"/>
          </w:tcPr>
          <w:p w14:paraId="556049AD" w14:textId="77777777" w:rsidR="00B30F79" w:rsidRDefault="00B30F79" w:rsidP="00D76C2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Particulars</w:t>
            </w:r>
          </w:p>
        </w:tc>
        <w:tc>
          <w:tcPr>
            <w:tcW w:w="3067" w:type="dxa"/>
          </w:tcPr>
          <w:p w14:paraId="69F74C49" w14:textId="77777777" w:rsidR="00B30F79" w:rsidRDefault="00B30F79" w:rsidP="00D76C2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Effect</w:t>
            </w:r>
          </w:p>
        </w:tc>
      </w:tr>
      <w:tr w:rsidR="00B30F79" w14:paraId="77B45E31" w14:textId="77777777" w:rsidTr="00D76C22">
        <w:tc>
          <w:tcPr>
            <w:tcW w:w="5949" w:type="dxa"/>
          </w:tcPr>
          <w:p w14:paraId="7663392F" w14:textId="77777777" w:rsidR="00B30F79" w:rsidRDefault="00B30F79" w:rsidP="00D76C2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Income Before Tax</w:t>
            </w:r>
          </w:p>
        </w:tc>
        <w:tc>
          <w:tcPr>
            <w:tcW w:w="3067" w:type="dxa"/>
          </w:tcPr>
          <w:p w14:paraId="5795B7A9" w14:textId="4D7C095B" w:rsidR="00B30F79" w:rsidRDefault="00B30F79" w:rsidP="00D76C2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+</w:t>
            </w:r>
            <w:r>
              <w:rPr>
                <w:rFonts w:ascii="Lucida Console" w:hAnsi="Lucida Console"/>
              </w:rPr>
              <w:t>$20,000</w:t>
            </w:r>
          </w:p>
          <w:p w14:paraId="25B3A457" w14:textId="5E5C124B" w:rsidR="00B30F79" w:rsidRDefault="00B30F79" w:rsidP="00D76C2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</w:t>
            </w:r>
            <w:r>
              <w:rPr>
                <w:rFonts w:ascii="Lucida Console" w:hAnsi="Lucida Console"/>
              </w:rPr>
              <w:t>overstated</w:t>
            </w:r>
            <w:r>
              <w:rPr>
                <w:rFonts w:ascii="Lucida Console" w:hAnsi="Lucida Console"/>
              </w:rPr>
              <w:t>)</w:t>
            </w:r>
          </w:p>
        </w:tc>
      </w:tr>
      <w:tr w:rsidR="00B30F79" w14:paraId="02839750" w14:textId="77777777" w:rsidTr="00D76C22">
        <w:tc>
          <w:tcPr>
            <w:tcW w:w="5949" w:type="dxa"/>
          </w:tcPr>
          <w:p w14:paraId="5D8E6DAB" w14:textId="77777777" w:rsidR="00B30F79" w:rsidRDefault="00B30F79" w:rsidP="00D76C2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Income Tax</w:t>
            </w:r>
          </w:p>
        </w:tc>
        <w:tc>
          <w:tcPr>
            <w:tcW w:w="3067" w:type="dxa"/>
          </w:tcPr>
          <w:p w14:paraId="3C121A4E" w14:textId="3BBB135C" w:rsidR="00B30F79" w:rsidRDefault="00B30F79" w:rsidP="00D76C2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+</w:t>
            </w:r>
            <w:r>
              <w:rPr>
                <w:rFonts w:ascii="Lucida Console" w:hAnsi="Lucida Console"/>
              </w:rPr>
              <w:t>$8,000</w:t>
            </w:r>
          </w:p>
          <w:p w14:paraId="1D87EC5E" w14:textId="02C66765" w:rsidR="00B30F79" w:rsidRDefault="00B30F79" w:rsidP="00D76C2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</w:t>
            </w:r>
            <w:r>
              <w:rPr>
                <w:rFonts w:ascii="Lucida Console" w:hAnsi="Lucida Console"/>
              </w:rPr>
              <w:t>overstated</w:t>
            </w:r>
            <w:r>
              <w:rPr>
                <w:rFonts w:ascii="Lucida Console" w:hAnsi="Lucida Console"/>
              </w:rPr>
              <w:t>)</w:t>
            </w:r>
          </w:p>
        </w:tc>
      </w:tr>
      <w:tr w:rsidR="00B30F79" w14:paraId="3C306DB1" w14:textId="77777777" w:rsidTr="00D76C22">
        <w:tc>
          <w:tcPr>
            <w:tcW w:w="5949" w:type="dxa"/>
          </w:tcPr>
          <w:p w14:paraId="0D507E48" w14:textId="77777777" w:rsidR="00B30F79" w:rsidRDefault="00B30F79" w:rsidP="00D76C2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Net Income</w:t>
            </w:r>
          </w:p>
        </w:tc>
        <w:tc>
          <w:tcPr>
            <w:tcW w:w="3067" w:type="dxa"/>
          </w:tcPr>
          <w:p w14:paraId="640935B2" w14:textId="17692351" w:rsidR="00B30F79" w:rsidRDefault="00B30F79" w:rsidP="00D76C2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+</w:t>
            </w:r>
            <w:r>
              <w:rPr>
                <w:rFonts w:ascii="Lucida Console" w:hAnsi="Lucida Console"/>
              </w:rPr>
              <w:t>$12,000</w:t>
            </w:r>
          </w:p>
          <w:p w14:paraId="505DDE92" w14:textId="4A1B95F9" w:rsidR="00B30F79" w:rsidRDefault="00B30F79" w:rsidP="00D76C2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</w:t>
            </w:r>
            <w:r>
              <w:rPr>
                <w:rFonts w:ascii="Lucida Console" w:hAnsi="Lucida Console"/>
              </w:rPr>
              <w:t>over</w:t>
            </w:r>
            <w:r>
              <w:rPr>
                <w:rFonts w:ascii="Lucida Console" w:hAnsi="Lucida Console"/>
              </w:rPr>
              <w:t>stated)</w:t>
            </w:r>
          </w:p>
        </w:tc>
      </w:tr>
      <w:tr w:rsidR="00B30F79" w14:paraId="4CDDC97D" w14:textId="77777777" w:rsidTr="00D76C22">
        <w:tc>
          <w:tcPr>
            <w:tcW w:w="5949" w:type="dxa"/>
          </w:tcPr>
          <w:p w14:paraId="28ECF34C" w14:textId="77777777" w:rsidR="00B30F79" w:rsidRDefault="00B30F79" w:rsidP="00D76C2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Retained Earnings</w:t>
            </w:r>
          </w:p>
        </w:tc>
        <w:tc>
          <w:tcPr>
            <w:tcW w:w="3067" w:type="dxa"/>
          </w:tcPr>
          <w:p w14:paraId="253E75D7" w14:textId="28783A4A" w:rsidR="00B30F79" w:rsidRDefault="00B30F79" w:rsidP="00D76C2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+</w:t>
            </w:r>
            <w:r>
              <w:rPr>
                <w:rFonts w:ascii="Lucida Console" w:hAnsi="Lucida Console"/>
              </w:rPr>
              <w:t>$12,000</w:t>
            </w:r>
          </w:p>
          <w:p w14:paraId="683B7AAA" w14:textId="7D89333D" w:rsidR="00B30F79" w:rsidRDefault="00B30F79" w:rsidP="00D76C22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</w:t>
            </w:r>
            <w:r>
              <w:rPr>
                <w:rFonts w:ascii="Lucida Console" w:hAnsi="Lucida Console"/>
              </w:rPr>
              <w:t>over</w:t>
            </w:r>
            <w:r>
              <w:rPr>
                <w:rFonts w:ascii="Lucida Console" w:hAnsi="Lucida Console"/>
              </w:rPr>
              <w:t>stated)</w:t>
            </w:r>
          </w:p>
        </w:tc>
      </w:tr>
    </w:tbl>
    <w:p w14:paraId="1A5F7CCE" w14:textId="77777777" w:rsidR="00564635" w:rsidRDefault="00564635">
      <w:pPr>
        <w:rPr>
          <w:rFonts w:ascii="Lucida Console" w:hAnsi="Lucida Console"/>
        </w:rPr>
      </w:pPr>
    </w:p>
    <w:p w14:paraId="24E094E5" w14:textId="77777777" w:rsidR="00B30F79" w:rsidRPr="00C75BA7" w:rsidRDefault="00B30F79">
      <w:pPr>
        <w:rPr>
          <w:rFonts w:ascii="Lucida Console" w:hAnsi="Lucida Console"/>
        </w:rPr>
      </w:pPr>
    </w:p>
    <w:sectPr w:rsidR="00B30F79" w:rsidRPr="00C7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76BB1"/>
    <w:multiLevelType w:val="hybridMultilevel"/>
    <w:tmpl w:val="0F1E4B16"/>
    <w:lvl w:ilvl="0" w:tplc="71343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A7B60"/>
    <w:multiLevelType w:val="hybridMultilevel"/>
    <w:tmpl w:val="CF9AFB7E"/>
    <w:lvl w:ilvl="0" w:tplc="4C3CEF3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007135">
    <w:abstractNumId w:val="0"/>
  </w:num>
  <w:num w:numId="2" w16cid:durableId="10396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6F"/>
    <w:rsid w:val="0000280D"/>
    <w:rsid w:val="000376FC"/>
    <w:rsid w:val="000722F9"/>
    <w:rsid w:val="000C387A"/>
    <w:rsid w:val="00126E3C"/>
    <w:rsid w:val="00152475"/>
    <w:rsid w:val="00172ADF"/>
    <w:rsid w:val="00197905"/>
    <w:rsid w:val="00230A1C"/>
    <w:rsid w:val="0023370D"/>
    <w:rsid w:val="00266522"/>
    <w:rsid w:val="00284E6C"/>
    <w:rsid w:val="002D6E65"/>
    <w:rsid w:val="00346959"/>
    <w:rsid w:val="00363398"/>
    <w:rsid w:val="0039036F"/>
    <w:rsid w:val="00394D84"/>
    <w:rsid w:val="00397BC5"/>
    <w:rsid w:val="003D6D31"/>
    <w:rsid w:val="00421C03"/>
    <w:rsid w:val="00467381"/>
    <w:rsid w:val="00472B6E"/>
    <w:rsid w:val="00494816"/>
    <w:rsid w:val="004B7DD5"/>
    <w:rsid w:val="004F0C69"/>
    <w:rsid w:val="00525BB0"/>
    <w:rsid w:val="00564635"/>
    <w:rsid w:val="00593D6E"/>
    <w:rsid w:val="005A3EC3"/>
    <w:rsid w:val="005F6293"/>
    <w:rsid w:val="00605458"/>
    <w:rsid w:val="0061332C"/>
    <w:rsid w:val="00642933"/>
    <w:rsid w:val="006928AF"/>
    <w:rsid w:val="006A4C41"/>
    <w:rsid w:val="006B5576"/>
    <w:rsid w:val="0075425B"/>
    <w:rsid w:val="007A56AB"/>
    <w:rsid w:val="007A76B6"/>
    <w:rsid w:val="007E2559"/>
    <w:rsid w:val="00822BBA"/>
    <w:rsid w:val="00836816"/>
    <w:rsid w:val="00837B51"/>
    <w:rsid w:val="0086511D"/>
    <w:rsid w:val="008972D4"/>
    <w:rsid w:val="008F51A5"/>
    <w:rsid w:val="00941A26"/>
    <w:rsid w:val="00942266"/>
    <w:rsid w:val="0095165A"/>
    <w:rsid w:val="0098606F"/>
    <w:rsid w:val="009E5A89"/>
    <w:rsid w:val="009F5FFE"/>
    <w:rsid w:val="00A566DA"/>
    <w:rsid w:val="00AD6B12"/>
    <w:rsid w:val="00AF3EC8"/>
    <w:rsid w:val="00B30F79"/>
    <w:rsid w:val="00B53D2D"/>
    <w:rsid w:val="00BD1CCE"/>
    <w:rsid w:val="00C75BA7"/>
    <w:rsid w:val="00C84E1E"/>
    <w:rsid w:val="00CC6FAD"/>
    <w:rsid w:val="00D03705"/>
    <w:rsid w:val="00D0697A"/>
    <w:rsid w:val="00D1286C"/>
    <w:rsid w:val="00D44F39"/>
    <w:rsid w:val="00D72625"/>
    <w:rsid w:val="00D72AC7"/>
    <w:rsid w:val="00DB489B"/>
    <w:rsid w:val="00DB48C2"/>
    <w:rsid w:val="00E07F01"/>
    <w:rsid w:val="00E30679"/>
    <w:rsid w:val="00E32CEB"/>
    <w:rsid w:val="00E568C7"/>
    <w:rsid w:val="00E85731"/>
    <w:rsid w:val="00E9095F"/>
    <w:rsid w:val="00EB0CCB"/>
    <w:rsid w:val="00EC49A9"/>
    <w:rsid w:val="00EF6F36"/>
    <w:rsid w:val="00EF7647"/>
    <w:rsid w:val="00F27804"/>
    <w:rsid w:val="00F637CE"/>
    <w:rsid w:val="00F973A0"/>
    <w:rsid w:val="00FE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4A04"/>
  <w15:chartTrackingRefBased/>
  <w15:docId w15:val="{A3B31EDF-76BC-495D-B3A7-B608221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A3E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73</cp:revision>
  <cp:lastPrinted>2025-07-22T13:02:00Z</cp:lastPrinted>
  <dcterms:created xsi:type="dcterms:W3CDTF">2025-07-22T12:47:00Z</dcterms:created>
  <dcterms:modified xsi:type="dcterms:W3CDTF">2025-07-23T05:05:00Z</dcterms:modified>
</cp:coreProperties>
</file>