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5B6EBD94" w14:textId="77F5795C" w:rsidR="00FD5E1D" w:rsidRDefault="00CF37FB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395"/>
        <w:gridCol w:w="1560"/>
        <w:gridCol w:w="1559"/>
        <w:gridCol w:w="1843"/>
        <w:gridCol w:w="1701"/>
      </w:tblGrid>
      <w:tr w:rsidR="000D214D" w14:paraId="4CA529BC" w14:textId="77777777" w:rsidTr="00AE5235">
        <w:tc>
          <w:tcPr>
            <w:tcW w:w="11058" w:type="dxa"/>
            <w:gridSpan w:val="5"/>
          </w:tcPr>
          <w:p w14:paraId="2D9FA582" w14:textId="77777777" w:rsidR="000D214D" w:rsidRDefault="000D214D" w:rsidP="000D214D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766145F4" w14:textId="77777777" w:rsidR="000D214D" w:rsidRDefault="000D214D" w:rsidP="000D214D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STATEMENT OF GROSS MARGIN</w:t>
            </w:r>
          </w:p>
          <w:p w14:paraId="2354D3FE" w14:textId="77777777" w:rsidR="000D214D" w:rsidRDefault="000D214D" w:rsidP="000D214D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(in millions of $)</w:t>
            </w:r>
          </w:p>
          <w:p w14:paraId="516C8E8A" w14:textId="34BE4261" w:rsidR="000D214D" w:rsidRDefault="000D214D" w:rsidP="000D214D">
            <w:pPr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0D214D" w14:paraId="50FCBE37" w14:textId="77777777" w:rsidTr="00F55A6F">
        <w:tc>
          <w:tcPr>
            <w:tcW w:w="4395" w:type="dxa"/>
            <w:vMerge w:val="restart"/>
          </w:tcPr>
          <w:p w14:paraId="5632275D" w14:textId="77777777" w:rsidR="000D214D" w:rsidRDefault="000D214D" w:rsidP="009436DA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773EF6D2" w14:textId="251C9FFB" w:rsidR="000D214D" w:rsidRDefault="000D214D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3119" w:type="dxa"/>
            <w:gridSpan w:val="2"/>
          </w:tcPr>
          <w:p w14:paraId="3AD98973" w14:textId="1D45EA97" w:rsidR="000D214D" w:rsidRDefault="000D214D" w:rsidP="000D214D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3544" w:type="dxa"/>
            <w:gridSpan w:val="2"/>
          </w:tcPr>
          <w:p w14:paraId="6FBD6C9D" w14:textId="1287CF9E" w:rsidR="000D214D" w:rsidRDefault="000D214D" w:rsidP="000D214D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Lower-of-LIFO-or-Market</w:t>
            </w:r>
          </w:p>
        </w:tc>
      </w:tr>
      <w:tr w:rsidR="000D214D" w14:paraId="47665EEE" w14:textId="77777777" w:rsidTr="00F55A6F">
        <w:tc>
          <w:tcPr>
            <w:tcW w:w="4395" w:type="dxa"/>
            <w:vMerge/>
          </w:tcPr>
          <w:p w14:paraId="0B1A3580" w14:textId="77777777" w:rsidR="000D214D" w:rsidRDefault="000D214D" w:rsidP="009436DA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560" w:type="dxa"/>
          </w:tcPr>
          <w:p w14:paraId="07832A19" w14:textId="5131DE56" w:rsidR="000D214D" w:rsidRDefault="000D214D" w:rsidP="000D214D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2018</w:t>
            </w:r>
          </w:p>
        </w:tc>
        <w:tc>
          <w:tcPr>
            <w:tcW w:w="1559" w:type="dxa"/>
          </w:tcPr>
          <w:p w14:paraId="4DF2B635" w14:textId="136921D6" w:rsidR="000D214D" w:rsidRDefault="000D214D" w:rsidP="000D214D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2019</w:t>
            </w:r>
          </w:p>
        </w:tc>
        <w:tc>
          <w:tcPr>
            <w:tcW w:w="1843" w:type="dxa"/>
          </w:tcPr>
          <w:p w14:paraId="7344E0C6" w14:textId="218F9472" w:rsidR="000D214D" w:rsidRDefault="000D214D" w:rsidP="000D214D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2018</w:t>
            </w:r>
          </w:p>
        </w:tc>
        <w:tc>
          <w:tcPr>
            <w:tcW w:w="1701" w:type="dxa"/>
          </w:tcPr>
          <w:p w14:paraId="346FFDBF" w14:textId="77EB98EB" w:rsidR="000D214D" w:rsidRDefault="000D214D" w:rsidP="000D214D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2019</w:t>
            </w:r>
          </w:p>
        </w:tc>
      </w:tr>
      <w:tr w:rsidR="000D214D" w14:paraId="6D32B91C" w14:textId="77777777" w:rsidTr="00F55A6F">
        <w:tc>
          <w:tcPr>
            <w:tcW w:w="4395" w:type="dxa"/>
          </w:tcPr>
          <w:p w14:paraId="773EDDAE" w14:textId="77777777" w:rsidR="000D214D" w:rsidRDefault="006C61F7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Sales</w:t>
            </w:r>
          </w:p>
          <w:p w14:paraId="3D54A26F" w14:textId="284254C4" w:rsidR="006C61F7" w:rsidRDefault="00F55A6F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Deduct: </w:t>
            </w:r>
            <w:r w:rsidR="006C61F7"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</w:tc>
        <w:tc>
          <w:tcPr>
            <w:tcW w:w="1560" w:type="dxa"/>
          </w:tcPr>
          <w:p w14:paraId="63DEC79A" w14:textId="77777777" w:rsidR="000D214D" w:rsidRDefault="006C61F7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</w:t>
            </w:r>
          </w:p>
          <w:p w14:paraId="72E84B39" w14:textId="0D4F8501" w:rsidR="006C61F7" w:rsidRDefault="00F55A6F" w:rsidP="00F55A6F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(14)</w:t>
            </w:r>
          </w:p>
        </w:tc>
        <w:tc>
          <w:tcPr>
            <w:tcW w:w="1559" w:type="dxa"/>
          </w:tcPr>
          <w:p w14:paraId="3AB12BA6" w14:textId="77777777" w:rsidR="000D214D" w:rsidRDefault="006C61F7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8</w:t>
            </w:r>
          </w:p>
          <w:p w14:paraId="549AADCF" w14:textId="185B2FD3" w:rsidR="00F55A6F" w:rsidRDefault="00E24408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(13)</w:t>
            </w:r>
          </w:p>
        </w:tc>
        <w:tc>
          <w:tcPr>
            <w:tcW w:w="1843" w:type="dxa"/>
          </w:tcPr>
          <w:p w14:paraId="121DE398" w14:textId="77777777" w:rsidR="000D214D" w:rsidRDefault="006C61F7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</w:t>
            </w:r>
          </w:p>
          <w:p w14:paraId="4D0AD1D0" w14:textId="469E6EA2" w:rsidR="00E24408" w:rsidRDefault="00E24408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(14)</w:t>
            </w:r>
          </w:p>
        </w:tc>
        <w:tc>
          <w:tcPr>
            <w:tcW w:w="1701" w:type="dxa"/>
          </w:tcPr>
          <w:p w14:paraId="74D6434A" w14:textId="77777777" w:rsidR="000D214D" w:rsidRDefault="006C61F7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8</w:t>
            </w:r>
          </w:p>
          <w:p w14:paraId="331FFCD1" w14:textId="132E24F1" w:rsidR="00E24408" w:rsidRDefault="00E24408" w:rsidP="006C61F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(9)</w:t>
            </w:r>
          </w:p>
        </w:tc>
      </w:tr>
      <w:tr w:rsidR="000D214D" w14:paraId="5B629D09" w14:textId="77777777" w:rsidTr="00F55A6F">
        <w:tc>
          <w:tcPr>
            <w:tcW w:w="4395" w:type="dxa"/>
          </w:tcPr>
          <w:p w14:paraId="4DF4698C" w14:textId="7287932E" w:rsidR="000D214D" w:rsidRDefault="00E2440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Margin</w:t>
            </w:r>
          </w:p>
        </w:tc>
        <w:tc>
          <w:tcPr>
            <w:tcW w:w="1560" w:type="dxa"/>
          </w:tcPr>
          <w:p w14:paraId="3481FBCC" w14:textId="5626494A" w:rsidR="000D214D" w:rsidRDefault="00E24408" w:rsidP="00E2440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6</w:t>
            </w:r>
          </w:p>
        </w:tc>
        <w:tc>
          <w:tcPr>
            <w:tcW w:w="1559" w:type="dxa"/>
          </w:tcPr>
          <w:p w14:paraId="79A59613" w14:textId="06AA9014" w:rsidR="000D214D" w:rsidRDefault="00E24408" w:rsidP="00E2440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(5)</w:t>
            </w:r>
          </w:p>
        </w:tc>
        <w:tc>
          <w:tcPr>
            <w:tcW w:w="1843" w:type="dxa"/>
          </w:tcPr>
          <w:p w14:paraId="607B565B" w14:textId="5865FCD2" w:rsidR="000D214D" w:rsidRDefault="00E24408" w:rsidP="00E2440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6</w:t>
            </w:r>
          </w:p>
        </w:tc>
        <w:tc>
          <w:tcPr>
            <w:tcW w:w="1701" w:type="dxa"/>
          </w:tcPr>
          <w:p w14:paraId="76ACB9D8" w14:textId="685CF94A" w:rsidR="000D214D" w:rsidRDefault="00E24408" w:rsidP="00E2440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(1)</w:t>
            </w:r>
          </w:p>
        </w:tc>
      </w:tr>
    </w:tbl>
    <w:p w14:paraId="4E522D2D" w14:textId="77777777" w:rsidR="002A7440" w:rsidRDefault="002A7440" w:rsidP="009436DA">
      <w:pPr>
        <w:rPr>
          <w:rFonts w:ascii="Lucida Console" w:eastAsiaTheme="minorEastAsia" w:hAnsi="Lucida Console"/>
          <w:lang w:val="en-US"/>
        </w:rPr>
      </w:pPr>
    </w:p>
    <w:p w14:paraId="4D0C4D48" w14:textId="5A239169" w:rsidR="00E24408" w:rsidRDefault="00E24408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  <w:r w:rsidR="004F1ADD">
        <w:rPr>
          <w:rFonts w:ascii="Lucida Console" w:eastAsiaTheme="minorEastAsia" w:hAnsi="Lucida Console"/>
          <w:lang w:val="en-US"/>
        </w:rPr>
        <w:t xml:space="preserve"> Since the company is U.S. based, it follows U.S. </w:t>
      </w:r>
      <w:r w:rsidR="00FD202E">
        <w:rPr>
          <w:rFonts w:ascii="Lucida Console" w:eastAsiaTheme="minorEastAsia" w:hAnsi="Lucida Console"/>
          <w:lang w:val="en-US"/>
        </w:rPr>
        <w:t>GAAP,</w:t>
      </w:r>
      <w:r w:rsidR="004F1ADD">
        <w:rPr>
          <w:rFonts w:ascii="Lucida Console" w:eastAsiaTheme="minorEastAsia" w:hAnsi="Lucida Console"/>
          <w:lang w:val="en-US"/>
        </w:rPr>
        <w:t xml:space="preserve"> and it requires that the LCM method be applied on the current replacement cost. </w:t>
      </w:r>
    </w:p>
    <w:p w14:paraId="6925754B" w14:textId="60B1CFAA" w:rsidR="00FD202E" w:rsidRDefault="00FD202E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new inventory valuation would be $</w:t>
      </w:r>
      <w:r w:rsidR="00933FF7">
        <w:rPr>
          <w:rFonts w:ascii="Lucida Console" w:eastAsiaTheme="minorEastAsia" w:hAnsi="Lucida Console"/>
          <w:lang w:val="en-US"/>
        </w:rPr>
        <w:t xml:space="preserve">9 million since they have </w:t>
      </w:r>
      <w:r w:rsidR="0043176D">
        <w:rPr>
          <w:rFonts w:ascii="Lucida Console" w:eastAsiaTheme="minorEastAsia" w:hAnsi="Lucida Console"/>
          <w:lang w:val="en-US"/>
        </w:rPr>
        <w:t xml:space="preserve">already reduced it. </w:t>
      </w:r>
    </w:p>
    <w:sectPr w:rsidR="00FD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2"/>
  </w:num>
  <w:num w:numId="2" w16cid:durableId="168108715">
    <w:abstractNumId w:val="7"/>
  </w:num>
  <w:num w:numId="3" w16cid:durableId="418648368">
    <w:abstractNumId w:val="4"/>
  </w:num>
  <w:num w:numId="4" w16cid:durableId="2024505201">
    <w:abstractNumId w:val="8"/>
  </w:num>
  <w:num w:numId="5" w16cid:durableId="1117413267">
    <w:abstractNumId w:val="5"/>
  </w:num>
  <w:num w:numId="6" w16cid:durableId="2083914570">
    <w:abstractNumId w:val="1"/>
  </w:num>
  <w:num w:numId="7" w16cid:durableId="448856857">
    <w:abstractNumId w:val="6"/>
  </w:num>
  <w:num w:numId="8" w16cid:durableId="1222903850">
    <w:abstractNumId w:val="3"/>
  </w:num>
  <w:num w:numId="9" w16cid:durableId="118694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3065"/>
    <w:rsid w:val="000313B7"/>
    <w:rsid w:val="0005485D"/>
    <w:rsid w:val="000667B0"/>
    <w:rsid w:val="00072150"/>
    <w:rsid w:val="00077ADD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C65C7"/>
    <w:rsid w:val="001D66ED"/>
    <w:rsid w:val="001F333C"/>
    <w:rsid w:val="00206F60"/>
    <w:rsid w:val="002247B8"/>
    <w:rsid w:val="0023389C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162A7"/>
    <w:rsid w:val="00420353"/>
    <w:rsid w:val="00424562"/>
    <w:rsid w:val="0043078F"/>
    <w:rsid w:val="0043176D"/>
    <w:rsid w:val="00433DF0"/>
    <w:rsid w:val="00437EEC"/>
    <w:rsid w:val="00442547"/>
    <w:rsid w:val="00461FC9"/>
    <w:rsid w:val="00472617"/>
    <w:rsid w:val="00492114"/>
    <w:rsid w:val="004A69AA"/>
    <w:rsid w:val="004A7E0F"/>
    <w:rsid w:val="004B5734"/>
    <w:rsid w:val="004B66BA"/>
    <w:rsid w:val="004C14EF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A1F4E"/>
    <w:rsid w:val="007B4FF9"/>
    <w:rsid w:val="007D4397"/>
    <w:rsid w:val="007E0DDF"/>
    <w:rsid w:val="007F5A5C"/>
    <w:rsid w:val="00802EE3"/>
    <w:rsid w:val="008041B5"/>
    <w:rsid w:val="008078D8"/>
    <w:rsid w:val="008149A0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903499"/>
    <w:rsid w:val="0090675F"/>
    <w:rsid w:val="009137BA"/>
    <w:rsid w:val="00915EDE"/>
    <w:rsid w:val="0092096F"/>
    <w:rsid w:val="00926FAC"/>
    <w:rsid w:val="00927A71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50C9"/>
    <w:rsid w:val="009658EF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667C"/>
    <w:rsid w:val="009F68DD"/>
    <w:rsid w:val="00A22331"/>
    <w:rsid w:val="00A22886"/>
    <w:rsid w:val="00A3760C"/>
    <w:rsid w:val="00A520D2"/>
    <w:rsid w:val="00A76CC2"/>
    <w:rsid w:val="00A80C1D"/>
    <w:rsid w:val="00A84745"/>
    <w:rsid w:val="00A85186"/>
    <w:rsid w:val="00AA3771"/>
    <w:rsid w:val="00AB237D"/>
    <w:rsid w:val="00AC256C"/>
    <w:rsid w:val="00AC3FF1"/>
    <w:rsid w:val="00AE0ACE"/>
    <w:rsid w:val="00AE6311"/>
    <w:rsid w:val="00AF264A"/>
    <w:rsid w:val="00B0111F"/>
    <w:rsid w:val="00B011B2"/>
    <w:rsid w:val="00B05453"/>
    <w:rsid w:val="00B33B34"/>
    <w:rsid w:val="00B351EA"/>
    <w:rsid w:val="00B537D7"/>
    <w:rsid w:val="00B54607"/>
    <w:rsid w:val="00B77FDA"/>
    <w:rsid w:val="00B80043"/>
    <w:rsid w:val="00B93E69"/>
    <w:rsid w:val="00BA3A72"/>
    <w:rsid w:val="00BB0E09"/>
    <w:rsid w:val="00BB759A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DB7"/>
    <w:rsid w:val="00C43288"/>
    <w:rsid w:val="00C45376"/>
    <w:rsid w:val="00C46401"/>
    <w:rsid w:val="00C66DB4"/>
    <w:rsid w:val="00C802DA"/>
    <w:rsid w:val="00C827B8"/>
    <w:rsid w:val="00C8760A"/>
    <w:rsid w:val="00CA55F6"/>
    <w:rsid w:val="00CB5353"/>
    <w:rsid w:val="00CB69F0"/>
    <w:rsid w:val="00CD0087"/>
    <w:rsid w:val="00CD6A95"/>
    <w:rsid w:val="00CE2B3C"/>
    <w:rsid w:val="00CF37FB"/>
    <w:rsid w:val="00D346B7"/>
    <w:rsid w:val="00D568FA"/>
    <w:rsid w:val="00D7604C"/>
    <w:rsid w:val="00D774B7"/>
    <w:rsid w:val="00D92BC8"/>
    <w:rsid w:val="00DA475F"/>
    <w:rsid w:val="00DE00D4"/>
    <w:rsid w:val="00DE15C8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8F0"/>
    <w:rsid w:val="00E81F66"/>
    <w:rsid w:val="00E91132"/>
    <w:rsid w:val="00E92DF5"/>
    <w:rsid w:val="00EA763A"/>
    <w:rsid w:val="00EB045B"/>
    <w:rsid w:val="00EC433F"/>
    <w:rsid w:val="00ED341D"/>
    <w:rsid w:val="00EE0B3A"/>
    <w:rsid w:val="00EE6E1E"/>
    <w:rsid w:val="00EF0A32"/>
    <w:rsid w:val="00EF2EB2"/>
    <w:rsid w:val="00EF61F2"/>
    <w:rsid w:val="00F118F0"/>
    <w:rsid w:val="00F150B0"/>
    <w:rsid w:val="00F37D03"/>
    <w:rsid w:val="00F55A6F"/>
    <w:rsid w:val="00F8686E"/>
    <w:rsid w:val="00FA02AB"/>
    <w:rsid w:val="00FB509F"/>
    <w:rsid w:val="00FC38F7"/>
    <w:rsid w:val="00FC3966"/>
    <w:rsid w:val="00FD202E"/>
    <w:rsid w:val="00FD239A"/>
    <w:rsid w:val="00FD5E1D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264</cp:revision>
  <cp:lastPrinted>2025-07-23T13:30:00Z</cp:lastPrinted>
  <dcterms:created xsi:type="dcterms:W3CDTF">2025-07-23T06:24:00Z</dcterms:created>
  <dcterms:modified xsi:type="dcterms:W3CDTF">2025-07-25T07:45:00Z</dcterms:modified>
</cp:coreProperties>
</file>