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73F2AC90" w14:textId="77777777" w:rsidR="00C45376" w:rsidRDefault="00C45376" w:rsidP="009436DA">
      <w:pPr>
        <w:rPr>
          <w:rFonts w:ascii="Lucida Console" w:eastAsiaTheme="minorEastAsia" w:hAnsi="Lucida Console"/>
          <w:lang w:val="en-US"/>
        </w:rPr>
      </w:pPr>
      <w:r>
        <w:rPr>
          <w:rFonts w:ascii="Lucida Console" w:eastAsiaTheme="minorEastAsia" w:hAnsi="Lucida Console"/>
          <w:lang w:val="en-US"/>
        </w:rPr>
        <w:t>(1)</w:t>
      </w:r>
    </w:p>
    <w:p w14:paraId="65957744" w14:textId="77777777" w:rsidR="00C45376" w:rsidRDefault="00C45376" w:rsidP="009436DA">
      <w:pPr>
        <w:rPr>
          <w:rFonts w:ascii="Lucida Console" w:eastAsiaTheme="minorEastAsia" w:hAnsi="Lucida Console"/>
          <w:lang w:val="en-US"/>
        </w:rPr>
      </w:pPr>
      <w:r>
        <w:rPr>
          <w:rFonts w:ascii="Lucida Console" w:eastAsiaTheme="minorEastAsia" w:hAnsi="Lucida Console"/>
          <w:lang w:val="en-US"/>
        </w:rPr>
        <w:t>The comparative statement is as follows:</w:t>
      </w:r>
    </w:p>
    <w:tbl>
      <w:tblPr>
        <w:tblStyle w:val="TableGrid"/>
        <w:tblW w:w="10065" w:type="dxa"/>
        <w:tblInd w:w="-572" w:type="dxa"/>
        <w:tblLook w:val="04A0" w:firstRow="1" w:lastRow="0" w:firstColumn="1" w:lastColumn="0" w:noHBand="0" w:noVBand="1"/>
      </w:tblPr>
      <w:tblGrid>
        <w:gridCol w:w="5245"/>
        <w:gridCol w:w="2410"/>
        <w:gridCol w:w="2410"/>
      </w:tblGrid>
      <w:tr w:rsidR="002F62E2" w14:paraId="37251EC1" w14:textId="77777777" w:rsidTr="002F62E2">
        <w:tc>
          <w:tcPr>
            <w:tcW w:w="5245" w:type="dxa"/>
            <w:vMerge w:val="restart"/>
          </w:tcPr>
          <w:p w14:paraId="6B6B453A" w14:textId="77777777" w:rsidR="002F62E2" w:rsidRDefault="002F62E2" w:rsidP="009436DA">
            <w:pPr>
              <w:rPr>
                <w:rFonts w:ascii="Lucida Console" w:eastAsiaTheme="minorEastAsia" w:hAnsi="Lucida Console"/>
                <w:lang w:val="en-US"/>
              </w:rPr>
            </w:pPr>
          </w:p>
          <w:p w14:paraId="7A77A45E" w14:textId="295687E0" w:rsidR="002F62E2" w:rsidRDefault="002F62E2" w:rsidP="002F62E2">
            <w:pPr>
              <w:jc w:val="center"/>
              <w:rPr>
                <w:rFonts w:ascii="Lucida Console" w:eastAsiaTheme="minorEastAsia" w:hAnsi="Lucida Console"/>
                <w:lang w:val="en-US"/>
              </w:rPr>
            </w:pPr>
            <w:r>
              <w:rPr>
                <w:rFonts w:ascii="Lucida Console" w:eastAsiaTheme="minorEastAsia" w:hAnsi="Lucida Console"/>
                <w:lang w:val="en-US"/>
              </w:rPr>
              <w:t>Particulars</w:t>
            </w:r>
          </w:p>
        </w:tc>
        <w:tc>
          <w:tcPr>
            <w:tcW w:w="4820" w:type="dxa"/>
            <w:gridSpan w:val="2"/>
          </w:tcPr>
          <w:p w14:paraId="4E9B4EA6" w14:textId="37860DC6" w:rsidR="002F62E2" w:rsidRDefault="002F62E2" w:rsidP="002F62E2">
            <w:pPr>
              <w:jc w:val="center"/>
              <w:rPr>
                <w:rFonts w:ascii="Lucida Console" w:eastAsiaTheme="minorEastAsia" w:hAnsi="Lucida Console"/>
                <w:lang w:val="en-US"/>
              </w:rPr>
            </w:pPr>
            <w:r>
              <w:rPr>
                <w:rFonts w:ascii="Lucida Console" w:eastAsiaTheme="minorEastAsia" w:hAnsi="Lucida Console"/>
                <w:lang w:val="en-US"/>
              </w:rPr>
              <w:t>Amount (in thousands of $) in</w:t>
            </w:r>
          </w:p>
        </w:tc>
      </w:tr>
      <w:tr w:rsidR="002F62E2" w14:paraId="2AB96CDC" w14:textId="77777777" w:rsidTr="002F62E2">
        <w:tc>
          <w:tcPr>
            <w:tcW w:w="5245" w:type="dxa"/>
            <w:vMerge/>
          </w:tcPr>
          <w:p w14:paraId="2619B3E6" w14:textId="77777777" w:rsidR="002F62E2" w:rsidRDefault="002F62E2" w:rsidP="009436DA">
            <w:pPr>
              <w:rPr>
                <w:rFonts w:ascii="Lucida Console" w:eastAsiaTheme="minorEastAsia" w:hAnsi="Lucida Console"/>
                <w:lang w:val="en-US"/>
              </w:rPr>
            </w:pPr>
          </w:p>
        </w:tc>
        <w:tc>
          <w:tcPr>
            <w:tcW w:w="2410" w:type="dxa"/>
          </w:tcPr>
          <w:p w14:paraId="4317339B" w14:textId="6D6724FA" w:rsidR="002F62E2" w:rsidRDefault="002F62E2" w:rsidP="002F62E2">
            <w:pPr>
              <w:jc w:val="right"/>
              <w:rPr>
                <w:rFonts w:ascii="Lucida Console" w:eastAsiaTheme="minorEastAsia" w:hAnsi="Lucida Console"/>
                <w:lang w:val="en-US"/>
              </w:rPr>
            </w:pPr>
            <w:r>
              <w:rPr>
                <w:rFonts w:ascii="Lucida Console" w:eastAsiaTheme="minorEastAsia" w:hAnsi="Lucida Console"/>
                <w:lang w:val="en-US"/>
              </w:rPr>
              <w:t>(a)</w:t>
            </w:r>
          </w:p>
        </w:tc>
        <w:tc>
          <w:tcPr>
            <w:tcW w:w="2410" w:type="dxa"/>
          </w:tcPr>
          <w:p w14:paraId="6C238BDC" w14:textId="68AC7115" w:rsidR="002F62E2" w:rsidRDefault="002F62E2" w:rsidP="002F62E2">
            <w:pPr>
              <w:jc w:val="right"/>
              <w:rPr>
                <w:rFonts w:ascii="Lucida Console" w:eastAsiaTheme="minorEastAsia" w:hAnsi="Lucida Console"/>
                <w:lang w:val="en-US"/>
              </w:rPr>
            </w:pPr>
            <w:r>
              <w:rPr>
                <w:rFonts w:ascii="Lucida Console" w:eastAsiaTheme="minorEastAsia" w:hAnsi="Lucida Console"/>
                <w:lang w:val="en-US"/>
              </w:rPr>
              <w:t>(b)</w:t>
            </w:r>
          </w:p>
        </w:tc>
      </w:tr>
      <w:tr w:rsidR="009C7064" w14:paraId="0F31CEAE" w14:textId="77777777" w:rsidTr="002F62E2">
        <w:tc>
          <w:tcPr>
            <w:tcW w:w="5245" w:type="dxa"/>
            <w:vMerge w:val="restart"/>
          </w:tcPr>
          <w:p w14:paraId="2BC0CD18"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Net Sales</w:t>
            </w:r>
          </w:p>
          <w:p w14:paraId="04462FB2" w14:textId="77777777" w:rsidR="009C7064" w:rsidRDefault="009C7064" w:rsidP="009436DA">
            <w:pPr>
              <w:rPr>
                <w:rFonts w:ascii="Lucida Console" w:eastAsiaTheme="minorEastAsia" w:hAnsi="Lucida Console"/>
                <w:lang w:val="en-US"/>
              </w:rPr>
            </w:pPr>
          </w:p>
          <w:p w14:paraId="043116D5"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Cost of Goods Sold:</w:t>
            </w:r>
          </w:p>
          <w:p w14:paraId="1051CE85"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Purchase of Goods</w:t>
            </w:r>
          </w:p>
          <w:p w14:paraId="590E0D09"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Beginning Inventory</w:t>
            </w:r>
          </w:p>
          <w:p w14:paraId="0B16E751"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Goods Available for Sale</w:t>
            </w:r>
          </w:p>
          <w:p w14:paraId="26920A2B" w14:textId="08B4C820"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410" w:type="dxa"/>
          </w:tcPr>
          <w:p w14:paraId="05E394D2" w14:textId="77777777"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5,000</w:t>
            </w:r>
          </w:p>
          <w:p w14:paraId="17321366" w14:textId="77777777" w:rsidR="009C7064" w:rsidRDefault="009C7064" w:rsidP="002F62E2">
            <w:pPr>
              <w:jc w:val="right"/>
              <w:rPr>
                <w:rFonts w:ascii="Lucida Console" w:eastAsiaTheme="minorEastAsia" w:hAnsi="Lucida Console"/>
                <w:lang w:val="en-US"/>
              </w:rPr>
            </w:pPr>
          </w:p>
          <w:p w14:paraId="76597218" w14:textId="77777777" w:rsidR="009C7064" w:rsidRDefault="009C7064" w:rsidP="002F62E2">
            <w:pPr>
              <w:jc w:val="right"/>
              <w:rPr>
                <w:rFonts w:ascii="Lucida Console" w:eastAsiaTheme="minorEastAsia" w:hAnsi="Lucida Console"/>
                <w:lang w:val="en-US"/>
              </w:rPr>
            </w:pPr>
          </w:p>
          <w:p w14:paraId="7B0DE99B" w14:textId="77777777"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2,700</w:t>
            </w:r>
          </w:p>
          <w:p w14:paraId="4B9CC9B8" w14:textId="67EBB019"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0</w:t>
            </w:r>
          </w:p>
        </w:tc>
        <w:tc>
          <w:tcPr>
            <w:tcW w:w="2410" w:type="dxa"/>
          </w:tcPr>
          <w:p w14:paraId="245E7826" w14:textId="77777777"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5,000</w:t>
            </w:r>
          </w:p>
          <w:p w14:paraId="05D547CA" w14:textId="77777777" w:rsidR="009C7064" w:rsidRDefault="009C7064" w:rsidP="002F62E2">
            <w:pPr>
              <w:jc w:val="right"/>
              <w:rPr>
                <w:rFonts w:ascii="Lucida Console" w:eastAsiaTheme="minorEastAsia" w:hAnsi="Lucida Console"/>
                <w:lang w:val="en-US"/>
              </w:rPr>
            </w:pPr>
          </w:p>
          <w:p w14:paraId="5F1D4DB6" w14:textId="77777777" w:rsidR="009C7064" w:rsidRDefault="009C7064" w:rsidP="002F62E2">
            <w:pPr>
              <w:jc w:val="right"/>
              <w:rPr>
                <w:rFonts w:ascii="Lucida Console" w:eastAsiaTheme="minorEastAsia" w:hAnsi="Lucida Console"/>
                <w:lang w:val="en-US"/>
              </w:rPr>
            </w:pPr>
          </w:p>
          <w:p w14:paraId="53FD66C7" w14:textId="4BDEFCC5"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4,300</w:t>
            </w:r>
          </w:p>
          <w:p w14:paraId="58F3773A" w14:textId="3B5CD110" w:rsidR="009C7064" w:rsidRDefault="009C7064" w:rsidP="002F62E2">
            <w:pPr>
              <w:jc w:val="right"/>
              <w:rPr>
                <w:rFonts w:ascii="Lucida Console" w:eastAsiaTheme="minorEastAsia" w:hAnsi="Lucida Console"/>
                <w:lang w:val="en-US"/>
              </w:rPr>
            </w:pPr>
            <w:r>
              <w:rPr>
                <w:rFonts w:ascii="Lucida Console" w:eastAsiaTheme="minorEastAsia" w:hAnsi="Lucida Console"/>
                <w:lang w:val="en-US"/>
              </w:rPr>
              <w:t>0</w:t>
            </w:r>
          </w:p>
        </w:tc>
      </w:tr>
      <w:tr w:rsidR="009C7064" w14:paraId="1FBA0F18" w14:textId="77777777" w:rsidTr="002F62E2">
        <w:tc>
          <w:tcPr>
            <w:tcW w:w="5245" w:type="dxa"/>
            <w:vMerge/>
          </w:tcPr>
          <w:p w14:paraId="04D29E30" w14:textId="43A982DC" w:rsidR="009C7064" w:rsidRDefault="009C7064" w:rsidP="009436DA">
            <w:pPr>
              <w:rPr>
                <w:rFonts w:ascii="Lucida Console" w:eastAsiaTheme="minorEastAsia" w:hAnsi="Lucida Console"/>
                <w:lang w:val="en-US"/>
              </w:rPr>
            </w:pPr>
          </w:p>
        </w:tc>
        <w:tc>
          <w:tcPr>
            <w:tcW w:w="2410" w:type="dxa"/>
          </w:tcPr>
          <w:p w14:paraId="31E16616" w14:textId="77777777" w:rsidR="009C7064" w:rsidRDefault="009C7064" w:rsidP="00EA763A">
            <w:pPr>
              <w:jc w:val="right"/>
              <w:rPr>
                <w:rFonts w:ascii="Lucida Console" w:eastAsiaTheme="minorEastAsia" w:hAnsi="Lucida Console"/>
                <w:lang w:val="en-US"/>
              </w:rPr>
            </w:pPr>
            <w:r>
              <w:rPr>
                <w:rFonts w:ascii="Lucida Console" w:eastAsiaTheme="minorEastAsia" w:hAnsi="Lucida Console"/>
                <w:lang w:val="en-US"/>
              </w:rPr>
              <w:t>2,700</w:t>
            </w:r>
          </w:p>
          <w:p w14:paraId="1F0B5B06" w14:textId="0A78189A" w:rsidR="009C7064" w:rsidRDefault="009C7064" w:rsidP="00EA763A">
            <w:pPr>
              <w:jc w:val="right"/>
              <w:rPr>
                <w:rFonts w:ascii="Lucida Console" w:eastAsiaTheme="minorEastAsia" w:hAnsi="Lucida Console"/>
                <w:lang w:val="en-US"/>
              </w:rPr>
            </w:pPr>
            <w:r>
              <w:rPr>
                <w:rFonts w:ascii="Lucida Console" w:eastAsiaTheme="minorEastAsia" w:hAnsi="Lucida Console"/>
                <w:lang w:val="en-US"/>
              </w:rPr>
              <w:t>(400)</w:t>
            </w:r>
          </w:p>
        </w:tc>
        <w:tc>
          <w:tcPr>
            <w:tcW w:w="2410" w:type="dxa"/>
          </w:tcPr>
          <w:p w14:paraId="6945D10C" w14:textId="16F9E88B" w:rsidR="009C7064" w:rsidRDefault="009C7064" w:rsidP="00EA763A">
            <w:pPr>
              <w:jc w:val="right"/>
              <w:rPr>
                <w:rFonts w:ascii="Lucida Console" w:eastAsiaTheme="minorEastAsia" w:hAnsi="Lucida Console"/>
                <w:lang w:val="en-US"/>
              </w:rPr>
            </w:pPr>
            <w:r>
              <w:rPr>
                <w:rFonts w:ascii="Lucida Console" w:eastAsiaTheme="minorEastAsia" w:hAnsi="Lucida Console"/>
                <w:lang w:val="en-US"/>
              </w:rPr>
              <w:t>4,300</w:t>
            </w:r>
          </w:p>
          <w:p w14:paraId="11AFC8E1" w14:textId="767A5B8C" w:rsidR="009C7064" w:rsidRDefault="009C7064" w:rsidP="00EA763A">
            <w:pPr>
              <w:jc w:val="right"/>
              <w:rPr>
                <w:rFonts w:ascii="Lucida Console" w:eastAsiaTheme="minorEastAsia" w:hAnsi="Lucida Console"/>
                <w:lang w:val="en-US"/>
              </w:rPr>
            </w:pPr>
            <w:r>
              <w:rPr>
                <w:rFonts w:ascii="Lucida Console" w:eastAsiaTheme="minorEastAsia" w:hAnsi="Lucida Console"/>
                <w:lang w:val="en-US"/>
              </w:rPr>
              <w:t>(1,200)</w:t>
            </w:r>
          </w:p>
        </w:tc>
      </w:tr>
      <w:tr w:rsidR="002F62E2" w14:paraId="22CADA4F" w14:textId="77777777" w:rsidTr="002F62E2">
        <w:tc>
          <w:tcPr>
            <w:tcW w:w="5245" w:type="dxa"/>
          </w:tcPr>
          <w:p w14:paraId="3FE1DDC4" w14:textId="62A2048A" w:rsidR="009C7064" w:rsidRDefault="009C7064" w:rsidP="009436DA">
            <w:pPr>
              <w:rPr>
                <w:rFonts w:ascii="Lucida Console" w:eastAsiaTheme="minorEastAsia" w:hAnsi="Lucida Console"/>
                <w:lang w:val="en-US"/>
              </w:rPr>
            </w:pPr>
            <w:r>
              <w:rPr>
                <w:rFonts w:ascii="Lucida Console" w:eastAsiaTheme="minorEastAsia" w:hAnsi="Lucida Console"/>
                <w:lang w:val="en-US"/>
              </w:rPr>
              <w:t>Net Cost of Goods Sold</w:t>
            </w:r>
          </w:p>
        </w:tc>
        <w:tc>
          <w:tcPr>
            <w:tcW w:w="2410" w:type="dxa"/>
          </w:tcPr>
          <w:p w14:paraId="57057E12" w14:textId="5BF45B20" w:rsidR="002F62E2" w:rsidRDefault="009C7064" w:rsidP="009C7064">
            <w:pPr>
              <w:jc w:val="right"/>
              <w:rPr>
                <w:rFonts w:ascii="Lucida Console" w:eastAsiaTheme="minorEastAsia" w:hAnsi="Lucida Console"/>
                <w:lang w:val="en-US"/>
              </w:rPr>
            </w:pPr>
            <w:r>
              <w:rPr>
                <w:rFonts w:ascii="Lucida Console" w:eastAsiaTheme="minorEastAsia" w:hAnsi="Lucida Console"/>
                <w:lang w:val="en-US"/>
              </w:rPr>
              <w:t>2,300</w:t>
            </w:r>
          </w:p>
        </w:tc>
        <w:tc>
          <w:tcPr>
            <w:tcW w:w="2410" w:type="dxa"/>
          </w:tcPr>
          <w:p w14:paraId="08C25887" w14:textId="788EDAD3" w:rsidR="002F62E2" w:rsidRDefault="009C7064" w:rsidP="009C7064">
            <w:pPr>
              <w:jc w:val="right"/>
              <w:rPr>
                <w:rFonts w:ascii="Lucida Console" w:eastAsiaTheme="minorEastAsia" w:hAnsi="Lucida Console"/>
                <w:lang w:val="en-US"/>
              </w:rPr>
            </w:pPr>
            <w:r>
              <w:rPr>
                <w:rFonts w:ascii="Lucida Console" w:eastAsiaTheme="minorEastAsia" w:hAnsi="Lucida Console"/>
                <w:lang w:val="en-US"/>
              </w:rPr>
              <w:t>3,100</w:t>
            </w:r>
          </w:p>
        </w:tc>
      </w:tr>
      <w:tr w:rsidR="002F62E2" w14:paraId="7D70E321" w14:textId="77777777" w:rsidTr="002F62E2">
        <w:tc>
          <w:tcPr>
            <w:tcW w:w="5245" w:type="dxa"/>
          </w:tcPr>
          <w:p w14:paraId="29098912" w14:textId="77777777" w:rsidR="002F62E2" w:rsidRDefault="009C7064" w:rsidP="009436DA">
            <w:pPr>
              <w:rPr>
                <w:rFonts w:ascii="Lucida Console" w:eastAsiaTheme="minorEastAsia" w:hAnsi="Lucida Console"/>
                <w:lang w:val="en-US"/>
              </w:rPr>
            </w:pPr>
            <w:r>
              <w:rPr>
                <w:rFonts w:ascii="Lucida Console" w:eastAsiaTheme="minorEastAsia" w:hAnsi="Lucida Console"/>
                <w:lang w:val="en-US"/>
              </w:rPr>
              <w:t>Gross Margin</w:t>
            </w:r>
          </w:p>
          <w:p w14:paraId="5B25C311" w14:textId="1B88E0BF"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410" w:type="dxa"/>
          </w:tcPr>
          <w:p w14:paraId="6917843A" w14:textId="77777777" w:rsidR="002F62E2" w:rsidRDefault="009C7064" w:rsidP="009C7064">
            <w:pPr>
              <w:jc w:val="right"/>
              <w:rPr>
                <w:rFonts w:ascii="Lucida Console" w:eastAsiaTheme="minorEastAsia" w:hAnsi="Lucida Console"/>
                <w:lang w:val="en-US"/>
              </w:rPr>
            </w:pPr>
            <w:r>
              <w:rPr>
                <w:rFonts w:ascii="Lucida Console" w:eastAsiaTheme="minorEastAsia" w:hAnsi="Lucida Console"/>
                <w:lang w:val="en-US"/>
              </w:rPr>
              <w:t>2,700</w:t>
            </w:r>
          </w:p>
          <w:p w14:paraId="52B9501F" w14:textId="2E64958C" w:rsidR="009C7064" w:rsidRDefault="009C7064" w:rsidP="009C7064">
            <w:pPr>
              <w:jc w:val="right"/>
              <w:rPr>
                <w:rFonts w:ascii="Lucida Console" w:eastAsiaTheme="minorEastAsia" w:hAnsi="Lucida Console"/>
                <w:lang w:val="en-US"/>
              </w:rPr>
            </w:pPr>
            <w:r>
              <w:rPr>
                <w:rFonts w:ascii="Lucida Console" w:eastAsiaTheme="minorEastAsia" w:hAnsi="Lucida Console"/>
                <w:lang w:val="en-US"/>
              </w:rPr>
              <w:t>1,400</w:t>
            </w:r>
          </w:p>
        </w:tc>
        <w:tc>
          <w:tcPr>
            <w:tcW w:w="2410" w:type="dxa"/>
          </w:tcPr>
          <w:p w14:paraId="51AAD653" w14:textId="77777777" w:rsidR="002F62E2" w:rsidRDefault="009C7064" w:rsidP="009C7064">
            <w:pPr>
              <w:jc w:val="right"/>
              <w:rPr>
                <w:rFonts w:ascii="Lucida Console" w:eastAsiaTheme="minorEastAsia" w:hAnsi="Lucida Console"/>
                <w:lang w:val="en-US"/>
              </w:rPr>
            </w:pPr>
            <w:r>
              <w:rPr>
                <w:rFonts w:ascii="Lucida Console" w:eastAsiaTheme="minorEastAsia" w:hAnsi="Lucida Console"/>
                <w:lang w:val="en-US"/>
              </w:rPr>
              <w:t>1,900</w:t>
            </w:r>
          </w:p>
          <w:p w14:paraId="2A439326" w14:textId="05B23CCE" w:rsidR="009C7064" w:rsidRDefault="009C7064" w:rsidP="009C7064">
            <w:pPr>
              <w:jc w:val="right"/>
              <w:rPr>
                <w:rFonts w:ascii="Lucida Console" w:eastAsiaTheme="minorEastAsia" w:hAnsi="Lucida Console"/>
                <w:lang w:val="en-US"/>
              </w:rPr>
            </w:pPr>
            <w:r>
              <w:rPr>
                <w:rFonts w:ascii="Lucida Console" w:eastAsiaTheme="minorEastAsia" w:hAnsi="Lucida Console"/>
                <w:lang w:val="en-US"/>
              </w:rPr>
              <w:t>1,400</w:t>
            </w:r>
          </w:p>
        </w:tc>
      </w:tr>
      <w:tr w:rsidR="009C7064" w14:paraId="1A0161F6" w14:textId="77777777" w:rsidTr="002F62E2">
        <w:tc>
          <w:tcPr>
            <w:tcW w:w="5245" w:type="dxa"/>
          </w:tcPr>
          <w:p w14:paraId="6E20A7DF" w14:textId="77777777" w:rsidR="009C7064" w:rsidRDefault="009C7064" w:rsidP="009436DA">
            <w:pPr>
              <w:rPr>
                <w:rFonts w:ascii="Lucida Console" w:eastAsiaTheme="minorEastAsia" w:hAnsi="Lucida Console"/>
                <w:lang w:val="en-US"/>
              </w:rPr>
            </w:pPr>
            <w:r>
              <w:rPr>
                <w:rFonts w:ascii="Lucida Console" w:eastAsiaTheme="minorEastAsia" w:hAnsi="Lucida Console"/>
                <w:lang w:val="en-US"/>
              </w:rPr>
              <w:t>Income Before Tax</w:t>
            </w:r>
          </w:p>
          <w:p w14:paraId="28EB6476" w14:textId="31808B9C" w:rsidR="009C7064" w:rsidRDefault="009C7064" w:rsidP="009436DA">
            <w:pPr>
              <w:rPr>
                <w:rFonts w:ascii="Lucida Console" w:eastAsiaTheme="minorEastAsia" w:hAnsi="Lucida Console"/>
                <w:lang w:val="en-US"/>
              </w:rPr>
            </w:pPr>
            <w:r>
              <w:rPr>
                <w:rFonts w:ascii="Lucida Console" w:eastAsiaTheme="minorEastAsia" w:hAnsi="Lucida Console"/>
                <w:lang w:val="en-US"/>
              </w:rPr>
              <w:t xml:space="preserve">   Deduct: Income Tax</w:t>
            </w:r>
          </w:p>
        </w:tc>
        <w:tc>
          <w:tcPr>
            <w:tcW w:w="2410" w:type="dxa"/>
          </w:tcPr>
          <w:p w14:paraId="4EBCE76E" w14:textId="77777777" w:rsidR="009C7064" w:rsidRDefault="009C7064" w:rsidP="009C7064">
            <w:pPr>
              <w:jc w:val="right"/>
              <w:rPr>
                <w:rFonts w:ascii="Lucida Console" w:eastAsiaTheme="minorEastAsia" w:hAnsi="Lucida Console"/>
                <w:lang w:val="en-US"/>
              </w:rPr>
            </w:pPr>
            <w:r>
              <w:rPr>
                <w:rFonts w:ascii="Lucida Console" w:eastAsiaTheme="minorEastAsia" w:hAnsi="Lucida Console"/>
                <w:lang w:val="en-US"/>
              </w:rPr>
              <w:t>1,300</w:t>
            </w:r>
          </w:p>
          <w:p w14:paraId="6979C40D" w14:textId="327AB36B" w:rsidR="009C7064" w:rsidRDefault="00C42DB7" w:rsidP="009C7064">
            <w:pPr>
              <w:jc w:val="right"/>
              <w:rPr>
                <w:rFonts w:ascii="Lucida Console" w:eastAsiaTheme="minorEastAsia" w:hAnsi="Lucida Console"/>
                <w:lang w:val="en-US"/>
              </w:rPr>
            </w:pPr>
            <w:r>
              <w:rPr>
                <w:rFonts w:ascii="Lucida Console" w:eastAsiaTheme="minorEastAsia" w:hAnsi="Lucida Console"/>
                <w:lang w:val="en-US"/>
              </w:rPr>
              <w:t>(520)</w:t>
            </w:r>
          </w:p>
        </w:tc>
        <w:tc>
          <w:tcPr>
            <w:tcW w:w="2410" w:type="dxa"/>
          </w:tcPr>
          <w:p w14:paraId="0395DDF5" w14:textId="77777777" w:rsidR="009C7064" w:rsidRDefault="009C7064" w:rsidP="009C7064">
            <w:pPr>
              <w:jc w:val="right"/>
              <w:rPr>
                <w:rFonts w:ascii="Lucida Console" w:eastAsiaTheme="minorEastAsia" w:hAnsi="Lucida Console"/>
                <w:lang w:val="en-US"/>
              </w:rPr>
            </w:pPr>
            <w:r>
              <w:rPr>
                <w:rFonts w:ascii="Lucida Console" w:eastAsiaTheme="minorEastAsia" w:hAnsi="Lucida Console"/>
                <w:lang w:val="en-US"/>
              </w:rPr>
              <w:t>500</w:t>
            </w:r>
          </w:p>
          <w:p w14:paraId="7F6327F8" w14:textId="110DE9D0" w:rsidR="00C42DB7" w:rsidRDefault="00C42DB7" w:rsidP="009C7064">
            <w:pPr>
              <w:jc w:val="right"/>
              <w:rPr>
                <w:rFonts w:ascii="Lucida Console" w:eastAsiaTheme="minorEastAsia" w:hAnsi="Lucida Console"/>
                <w:lang w:val="en-US"/>
              </w:rPr>
            </w:pPr>
            <w:r>
              <w:rPr>
                <w:rFonts w:ascii="Lucida Console" w:eastAsiaTheme="minorEastAsia" w:hAnsi="Lucida Console"/>
                <w:lang w:val="en-US"/>
              </w:rPr>
              <w:t>(200)</w:t>
            </w:r>
          </w:p>
        </w:tc>
      </w:tr>
      <w:tr w:rsidR="009C7064" w14:paraId="37F94A11" w14:textId="77777777" w:rsidTr="002F62E2">
        <w:tc>
          <w:tcPr>
            <w:tcW w:w="5245" w:type="dxa"/>
          </w:tcPr>
          <w:p w14:paraId="2B75C9DB" w14:textId="77777777" w:rsidR="002E7F10" w:rsidRDefault="002E7F10" w:rsidP="009436DA">
            <w:pPr>
              <w:rPr>
                <w:rFonts w:ascii="Lucida Console" w:eastAsiaTheme="minorEastAsia" w:hAnsi="Lucida Console"/>
                <w:lang w:val="en-US"/>
              </w:rPr>
            </w:pPr>
            <w:r>
              <w:rPr>
                <w:rFonts w:ascii="Lucida Console" w:eastAsiaTheme="minorEastAsia" w:hAnsi="Lucida Console"/>
                <w:lang w:val="en-US"/>
              </w:rPr>
              <w:t>Net Income</w:t>
            </w:r>
          </w:p>
          <w:p w14:paraId="427F047F" w14:textId="7512495F" w:rsidR="002E7F10" w:rsidRDefault="002E7F10" w:rsidP="009436DA">
            <w:pPr>
              <w:rPr>
                <w:rFonts w:ascii="Lucida Console" w:eastAsiaTheme="minorEastAsia" w:hAnsi="Lucida Console"/>
                <w:lang w:val="en-US"/>
              </w:rPr>
            </w:pPr>
            <w:r>
              <w:rPr>
                <w:rFonts w:ascii="Lucida Console" w:eastAsiaTheme="minorEastAsia" w:hAnsi="Lucida Console"/>
                <w:lang w:val="en-US"/>
              </w:rPr>
              <w:t xml:space="preserve">   Divide: No of shares (100,000)</w:t>
            </w:r>
          </w:p>
        </w:tc>
        <w:tc>
          <w:tcPr>
            <w:tcW w:w="2410" w:type="dxa"/>
          </w:tcPr>
          <w:p w14:paraId="1DDC51EF" w14:textId="2975B05C" w:rsidR="009C7064" w:rsidRDefault="002E7F10" w:rsidP="009C7064">
            <w:pPr>
              <w:jc w:val="right"/>
              <w:rPr>
                <w:rFonts w:ascii="Lucida Console" w:eastAsiaTheme="minorEastAsia" w:hAnsi="Lucida Console"/>
                <w:lang w:val="en-US"/>
              </w:rPr>
            </w:pPr>
            <w:r>
              <w:rPr>
                <w:rFonts w:ascii="Lucida Console" w:eastAsiaTheme="minorEastAsia" w:hAnsi="Lucida Console"/>
                <w:lang w:val="en-US"/>
              </w:rPr>
              <w:t>780</w:t>
            </w:r>
          </w:p>
        </w:tc>
        <w:tc>
          <w:tcPr>
            <w:tcW w:w="2410" w:type="dxa"/>
          </w:tcPr>
          <w:p w14:paraId="283FF07A" w14:textId="78644974" w:rsidR="009C7064" w:rsidRDefault="002E7F10" w:rsidP="009C7064">
            <w:pPr>
              <w:jc w:val="right"/>
              <w:rPr>
                <w:rFonts w:ascii="Lucida Console" w:eastAsiaTheme="minorEastAsia" w:hAnsi="Lucida Console"/>
                <w:lang w:val="en-US"/>
              </w:rPr>
            </w:pPr>
            <w:r>
              <w:rPr>
                <w:rFonts w:ascii="Lucida Console" w:eastAsiaTheme="minorEastAsia" w:hAnsi="Lucida Console"/>
                <w:lang w:val="en-US"/>
              </w:rPr>
              <w:t>300</w:t>
            </w:r>
          </w:p>
        </w:tc>
      </w:tr>
      <w:tr w:rsidR="002E7F10" w14:paraId="169AA010" w14:textId="77777777" w:rsidTr="002F62E2">
        <w:tc>
          <w:tcPr>
            <w:tcW w:w="5245" w:type="dxa"/>
          </w:tcPr>
          <w:p w14:paraId="1386D12C" w14:textId="586777BF" w:rsidR="002E7F10" w:rsidRDefault="002E7F10" w:rsidP="009436DA">
            <w:pPr>
              <w:rPr>
                <w:rFonts w:ascii="Lucida Console" w:eastAsiaTheme="minorEastAsia" w:hAnsi="Lucida Console"/>
                <w:lang w:val="en-US"/>
              </w:rPr>
            </w:pPr>
            <w:r>
              <w:rPr>
                <w:rFonts w:ascii="Lucida Console" w:eastAsiaTheme="minorEastAsia" w:hAnsi="Lucida Console"/>
                <w:lang w:val="en-US"/>
              </w:rPr>
              <w:t>Earnings Per Share (in $)</w:t>
            </w:r>
          </w:p>
        </w:tc>
        <w:tc>
          <w:tcPr>
            <w:tcW w:w="2410" w:type="dxa"/>
          </w:tcPr>
          <w:p w14:paraId="361345CC" w14:textId="12C96B2B" w:rsidR="002E7F10" w:rsidRDefault="003F764A" w:rsidP="009C7064">
            <w:pPr>
              <w:jc w:val="right"/>
              <w:rPr>
                <w:rFonts w:ascii="Lucida Console" w:eastAsiaTheme="minorEastAsia" w:hAnsi="Lucida Console"/>
                <w:lang w:val="en-US"/>
              </w:rPr>
            </w:pPr>
            <w:r>
              <w:rPr>
                <w:rFonts w:ascii="Lucida Console" w:eastAsiaTheme="minorEastAsia" w:hAnsi="Lucida Console"/>
                <w:lang w:val="en-US"/>
              </w:rPr>
              <w:t>7.8</w:t>
            </w:r>
          </w:p>
        </w:tc>
        <w:tc>
          <w:tcPr>
            <w:tcW w:w="2410" w:type="dxa"/>
          </w:tcPr>
          <w:p w14:paraId="1C698186" w14:textId="3CD6AB1D" w:rsidR="002E7F10" w:rsidRDefault="00E37892" w:rsidP="009C7064">
            <w:pPr>
              <w:jc w:val="right"/>
              <w:rPr>
                <w:rFonts w:ascii="Lucida Console" w:eastAsiaTheme="minorEastAsia" w:hAnsi="Lucida Console"/>
                <w:lang w:val="en-US"/>
              </w:rPr>
            </w:pPr>
            <w:r>
              <w:rPr>
                <w:rFonts w:ascii="Lucida Console" w:eastAsiaTheme="minorEastAsia" w:hAnsi="Lucida Console"/>
                <w:lang w:val="en-US"/>
              </w:rPr>
              <w:t>3.0</w:t>
            </w:r>
          </w:p>
        </w:tc>
      </w:tr>
    </w:tbl>
    <w:p w14:paraId="7BF211BD" w14:textId="1164DD96" w:rsidR="007F5A5C" w:rsidRDefault="00856331" w:rsidP="009436DA">
      <w:pPr>
        <w:rPr>
          <w:rFonts w:ascii="Lucida Console" w:eastAsiaTheme="minorEastAsia" w:hAnsi="Lucida Console"/>
          <w:lang w:val="en-US"/>
        </w:rPr>
      </w:pPr>
      <w:r w:rsidRPr="009436DA">
        <w:rPr>
          <w:rFonts w:ascii="Lucida Console" w:eastAsiaTheme="minorEastAsia" w:hAnsi="Lucida Console"/>
          <w:lang w:val="en-US"/>
        </w:rPr>
        <w:t xml:space="preserve"> </w:t>
      </w:r>
    </w:p>
    <w:p w14:paraId="51417C30" w14:textId="7C382BF1" w:rsidR="00E37892" w:rsidRDefault="00E37892" w:rsidP="009436DA">
      <w:pPr>
        <w:rPr>
          <w:rFonts w:ascii="Lucida Console" w:eastAsiaTheme="minorEastAsia" w:hAnsi="Lucida Console"/>
          <w:lang w:val="en-US"/>
        </w:rPr>
      </w:pPr>
      <w:r>
        <w:rPr>
          <w:rFonts w:ascii="Lucida Console" w:eastAsiaTheme="minorEastAsia" w:hAnsi="Lucida Console"/>
          <w:lang w:val="en-US"/>
        </w:rPr>
        <w:t>(2)</w:t>
      </w:r>
    </w:p>
    <w:p w14:paraId="5D857F8F" w14:textId="77777777" w:rsidR="00E37892" w:rsidRDefault="00E37892" w:rsidP="00E37892">
      <w:pPr>
        <w:rPr>
          <w:rFonts w:ascii="Lucida Console" w:eastAsiaTheme="minorEastAsia" w:hAnsi="Lucida Console"/>
          <w:lang w:val="en-US"/>
        </w:rPr>
      </w:pPr>
      <w:r>
        <w:rPr>
          <w:rFonts w:ascii="Lucida Console" w:eastAsiaTheme="minorEastAsia" w:hAnsi="Lucida Console"/>
          <w:lang w:val="en-US"/>
        </w:rPr>
        <w:t>The comparative statement is as follows:</w:t>
      </w:r>
    </w:p>
    <w:tbl>
      <w:tblPr>
        <w:tblStyle w:val="TableGrid"/>
        <w:tblW w:w="10065" w:type="dxa"/>
        <w:tblInd w:w="-572" w:type="dxa"/>
        <w:tblLook w:val="04A0" w:firstRow="1" w:lastRow="0" w:firstColumn="1" w:lastColumn="0" w:noHBand="0" w:noVBand="1"/>
      </w:tblPr>
      <w:tblGrid>
        <w:gridCol w:w="5245"/>
        <w:gridCol w:w="2410"/>
        <w:gridCol w:w="2410"/>
      </w:tblGrid>
      <w:tr w:rsidR="00E37892" w14:paraId="45BCB91F" w14:textId="77777777" w:rsidTr="00334C67">
        <w:tc>
          <w:tcPr>
            <w:tcW w:w="5245" w:type="dxa"/>
            <w:vMerge w:val="restart"/>
          </w:tcPr>
          <w:p w14:paraId="657B853C" w14:textId="77777777" w:rsidR="00E37892" w:rsidRDefault="00E37892" w:rsidP="00334C67">
            <w:pPr>
              <w:rPr>
                <w:rFonts w:ascii="Lucida Console" w:eastAsiaTheme="minorEastAsia" w:hAnsi="Lucida Console"/>
                <w:lang w:val="en-US"/>
              </w:rPr>
            </w:pPr>
          </w:p>
          <w:p w14:paraId="4EB34B67" w14:textId="77777777" w:rsidR="00E37892" w:rsidRDefault="00E37892" w:rsidP="00334C67">
            <w:pPr>
              <w:jc w:val="center"/>
              <w:rPr>
                <w:rFonts w:ascii="Lucida Console" w:eastAsiaTheme="minorEastAsia" w:hAnsi="Lucida Console"/>
                <w:lang w:val="en-US"/>
              </w:rPr>
            </w:pPr>
            <w:r>
              <w:rPr>
                <w:rFonts w:ascii="Lucida Console" w:eastAsiaTheme="minorEastAsia" w:hAnsi="Lucida Console"/>
                <w:lang w:val="en-US"/>
              </w:rPr>
              <w:t>Particulars</w:t>
            </w:r>
          </w:p>
        </w:tc>
        <w:tc>
          <w:tcPr>
            <w:tcW w:w="4820" w:type="dxa"/>
            <w:gridSpan w:val="2"/>
          </w:tcPr>
          <w:p w14:paraId="4F608AE1" w14:textId="77777777" w:rsidR="00E37892" w:rsidRDefault="00E37892" w:rsidP="00334C67">
            <w:pPr>
              <w:jc w:val="center"/>
              <w:rPr>
                <w:rFonts w:ascii="Lucida Console" w:eastAsiaTheme="minorEastAsia" w:hAnsi="Lucida Console"/>
                <w:lang w:val="en-US"/>
              </w:rPr>
            </w:pPr>
            <w:r>
              <w:rPr>
                <w:rFonts w:ascii="Lucida Console" w:eastAsiaTheme="minorEastAsia" w:hAnsi="Lucida Console"/>
                <w:lang w:val="en-US"/>
              </w:rPr>
              <w:t>Amount (in thousands of $) in</w:t>
            </w:r>
          </w:p>
        </w:tc>
      </w:tr>
      <w:tr w:rsidR="00E37892" w14:paraId="02A497B5" w14:textId="77777777" w:rsidTr="00334C67">
        <w:tc>
          <w:tcPr>
            <w:tcW w:w="5245" w:type="dxa"/>
            <w:vMerge/>
          </w:tcPr>
          <w:p w14:paraId="7416BCDD" w14:textId="77777777" w:rsidR="00E37892" w:rsidRDefault="00E37892" w:rsidP="00334C67">
            <w:pPr>
              <w:rPr>
                <w:rFonts w:ascii="Lucida Console" w:eastAsiaTheme="minorEastAsia" w:hAnsi="Lucida Console"/>
                <w:lang w:val="en-US"/>
              </w:rPr>
            </w:pPr>
          </w:p>
        </w:tc>
        <w:tc>
          <w:tcPr>
            <w:tcW w:w="2410" w:type="dxa"/>
          </w:tcPr>
          <w:p w14:paraId="27586BFD"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(a)</w:t>
            </w:r>
          </w:p>
        </w:tc>
        <w:tc>
          <w:tcPr>
            <w:tcW w:w="2410" w:type="dxa"/>
          </w:tcPr>
          <w:p w14:paraId="06338C93"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(b)</w:t>
            </w:r>
          </w:p>
        </w:tc>
      </w:tr>
      <w:tr w:rsidR="00E37892" w14:paraId="61FD397B" w14:textId="77777777" w:rsidTr="00334C67">
        <w:tc>
          <w:tcPr>
            <w:tcW w:w="5245" w:type="dxa"/>
            <w:vMerge w:val="restart"/>
          </w:tcPr>
          <w:p w14:paraId="7F5CA5FC"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Net Sales</w:t>
            </w:r>
          </w:p>
          <w:p w14:paraId="2058AD56" w14:textId="77777777" w:rsidR="00E37892" w:rsidRDefault="00E37892" w:rsidP="00334C67">
            <w:pPr>
              <w:rPr>
                <w:rFonts w:ascii="Lucida Console" w:eastAsiaTheme="minorEastAsia" w:hAnsi="Lucida Console"/>
                <w:lang w:val="en-US"/>
              </w:rPr>
            </w:pPr>
          </w:p>
          <w:p w14:paraId="04FE7F4F"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Cost of Goods Sold:</w:t>
            </w:r>
          </w:p>
          <w:p w14:paraId="32669C9E"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Purchase of Goods</w:t>
            </w:r>
          </w:p>
          <w:p w14:paraId="2593259A"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Beginning Inventory</w:t>
            </w:r>
          </w:p>
          <w:p w14:paraId="1916545F"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Goods Available for Sale</w:t>
            </w:r>
          </w:p>
          <w:p w14:paraId="08AF88AC"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2410" w:type="dxa"/>
          </w:tcPr>
          <w:p w14:paraId="511ADEE3"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5,000</w:t>
            </w:r>
          </w:p>
          <w:p w14:paraId="0EE59158" w14:textId="77777777" w:rsidR="00E37892" w:rsidRDefault="00E37892" w:rsidP="00334C67">
            <w:pPr>
              <w:jc w:val="right"/>
              <w:rPr>
                <w:rFonts w:ascii="Lucida Console" w:eastAsiaTheme="minorEastAsia" w:hAnsi="Lucida Console"/>
                <w:lang w:val="en-US"/>
              </w:rPr>
            </w:pPr>
          </w:p>
          <w:p w14:paraId="18059F82" w14:textId="77777777" w:rsidR="00E37892" w:rsidRDefault="00E37892" w:rsidP="00334C67">
            <w:pPr>
              <w:jc w:val="right"/>
              <w:rPr>
                <w:rFonts w:ascii="Lucida Console" w:eastAsiaTheme="minorEastAsia" w:hAnsi="Lucida Console"/>
                <w:lang w:val="en-US"/>
              </w:rPr>
            </w:pPr>
          </w:p>
          <w:p w14:paraId="2AC4FD18"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2,700</w:t>
            </w:r>
          </w:p>
          <w:p w14:paraId="622E4467"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0</w:t>
            </w:r>
          </w:p>
        </w:tc>
        <w:tc>
          <w:tcPr>
            <w:tcW w:w="2410" w:type="dxa"/>
          </w:tcPr>
          <w:p w14:paraId="24031696"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5,000</w:t>
            </w:r>
          </w:p>
          <w:p w14:paraId="258632F0" w14:textId="77777777" w:rsidR="00E37892" w:rsidRDefault="00E37892" w:rsidP="00334C67">
            <w:pPr>
              <w:jc w:val="right"/>
              <w:rPr>
                <w:rFonts w:ascii="Lucida Console" w:eastAsiaTheme="minorEastAsia" w:hAnsi="Lucida Console"/>
                <w:lang w:val="en-US"/>
              </w:rPr>
            </w:pPr>
          </w:p>
          <w:p w14:paraId="285CEEBD" w14:textId="77777777" w:rsidR="00E37892" w:rsidRDefault="00E37892" w:rsidP="00334C67">
            <w:pPr>
              <w:jc w:val="right"/>
              <w:rPr>
                <w:rFonts w:ascii="Lucida Console" w:eastAsiaTheme="minorEastAsia" w:hAnsi="Lucida Console"/>
                <w:lang w:val="en-US"/>
              </w:rPr>
            </w:pPr>
          </w:p>
          <w:p w14:paraId="103FA26D"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4,300</w:t>
            </w:r>
          </w:p>
          <w:p w14:paraId="7446FA4C"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0</w:t>
            </w:r>
          </w:p>
        </w:tc>
      </w:tr>
      <w:tr w:rsidR="00E37892" w14:paraId="3D4F1120" w14:textId="77777777" w:rsidTr="00334C67">
        <w:tc>
          <w:tcPr>
            <w:tcW w:w="5245" w:type="dxa"/>
            <w:vMerge/>
          </w:tcPr>
          <w:p w14:paraId="4A9317E6" w14:textId="77777777" w:rsidR="00E37892" w:rsidRDefault="00E37892" w:rsidP="00334C67">
            <w:pPr>
              <w:rPr>
                <w:rFonts w:ascii="Lucida Console" w:eastAsiaTheme="minorEastAsia" w:hAnsi="Lucida Console"/>
                <w:lang w:val="en-US"/>
              </w:rPr>
            </w:pPr>
          </w:p>
        </w:tc>
        <w:tc>
          <w:tcPr>
            <w:tcW w:w="2410" w:type="dxa"/>
          </w:tcPr>
          <w:p w14:paraId="0808A1D5"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2,700</w:t>
            </w:r>
          </w:p>
          <w:p w14:paraId="4E352299" w14:textId="111E6781"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w:t>
            </w:r>
            <w:r w:rsidR="005D5890">
              <w:rPr>
                <w:rFonts w:ascii="Lucida Console" w:eastAsiaTheme="minorEastAsia" w:hAnsi="Lucida Console"/>
                <w:lang w:val="en-US"/>
              </w:rPr>
              <w:t>600</w:t>
            </w:r>
            <w:r>
              <w:rPr>
                <w:rFonts w:ascii="Lucida Console" w:eastAsiaTheme="minorEastAsia" w:hAnsi="Lucida Console"/>
                <w:lang w:val="en-US"/>
              </w:rPr>
              <w:t>)</w:t>
            </w:r>
          </w:p>
        </w:tc>
        <w:tc>
          <w:tcPr>
            <w:tcW w:w="2410" w:type="dxa"/>
          </w:tcPr>
          <w:p w14:paraId="677D2697"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4,300</w:t>
            </w:r>
          </w:p>
          <w:p w14:paraId="473E54FC" w14:textId="7BEC2C36"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w:t>
            </w:r>
            <w:r w:rsidR="00827562">
              <w:rPr>
                <w:rFonts w:ascii="Lucida Console" w:eastAsiaTheme="minorEastAsia" w:hAnsi="Lucida Console"/>
                <w:lang w:val="en-US"/>
              </w:rPr>
              <w:t>2,200</w:t>
            </w:r>
            <w:r>
              <w:rPr>
                <w:rFonts w:ascii="Lucida Console" w:eastAsiaTheme="minorEastAsia" w:hAnsi="Lucida Console"/>
                <w:lang w:val="en-US"/>
              </w:rPr>
              <w:t>)</w:t>
            </w:r>
          </w:p>
        </w:tc>
      </w:tr>
      <w:tr w:rsidR="00E37892" w14:paraId="0BE6D674" w14:textId="77777777" w:rsidTr="00334C67">
        <w:tc>
          <w:tcPr>
            <w:tcW w:w="5245" w:type="dxa"/>
          </w:tcPr>
          <w:p w14:paraId="1D50E0B4"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Net Cost of Goods Sold</w:t>
            </w:r>
          </w:p>
        </w:tc>
        <w:tc>
          <w:tcPr>
            <w:tcW w:w="2410" w:type="dxa"/>
          </w:tcPr>
          <w:p w14:paraId="42C91855" w14:textId="733B3DC0"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2,</w:t>
            </w:r>
            <w:r w:rsidR="005D5890">
              <w:rPr>
                <w:rFonts w:ascii="Lucida Console" w:eastAsiaTheme="minorEastAsia" w:hAnsi="Lucida Console"/>
                <w:lang w:val="en-US"/>
              </w:rPr>
              <w:t>1</w:t>
            </w:r>
            <w:r>
              <w:rPr>
                <w:rFonts w:ascii="Lucida Console" w:eastAsiaTheme="minorEastAsia" w:hAnsi="Lucida Console"/>
                <w:lang w:val="en-US"/>
              </w:rPr>
              <w:t>00</w:t>
            </w:r>
          </w:p>
        </w:tc>
        <w:tc>
          <w:tcPr>
            <w:tcW w:w="2410" w:type="dxa"/>
          </w:tcPr>
          <w:p w14:paraId="37B73E89" w14:textId="0F445250" w:rsidR="00E37892" w:rsidRDefault="00827562" w:rsidP="00334C67">
            <w:pPr>
              <w:jc w:val="right"/>
              <w:rPr>
                <w:rFonts w:ascii="Lucida Console" w:eastAsiaTheme="minorEastAsia" w:hAnsi="Lucida Console"/>
                <w:lang w:val="en-US"/>
              </w:rPr>
            </w:pPr>
            <w:r>
              <w:rPr>
                <w:rFonts w:ascii="Lucida Console" w:eastAsiaTheme="minorEastAsia" w:hAnsi="Lucida Console"/>
                <w:lang w:val="en-US"/>
              </w:rPr>
              <w:t>2</w:t>
            </w:r>
            <w:r w:rsidR="00E37892">
              <w:rPr>
                <w:rFonts w:ascii="Lucida Console" w:eastAsiaTheme="minorEastAsia" w:hAnsi="Lucida Console"/>
                <w:lang w:val="en-US"/>
              </w:rPr>
              <w:t>,100</w:t>
            </w:r>
          </w:p>
        </w:tc>
      </w:tr>
      <w:tr w:rsidR="00E37892" w14:paraId="3A54A1D0" w14:textId="77777777" w:rsidTr="00334C67">
        <w:tc>
          <w:tcPr>
            <w:tcW w:w="5245" w:type="dxa"/>
          </w:tcPr>
          <w:p w14:paraId="31BDDAF6"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Gross Margin</w:t>
            </w:r>
          </w:p>
          <w:p w14:paraId="5B85D965"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2410" w:type="dxa"/>
          </w:tcPr>
          <w:p w14:paraId="38F1E337" w14:textId="60B86B65"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2,</w:t>
            </w:r>
            <w:r w:rsidR="005D5890">
              <w:rPr>
                <w:rFonts w:ascii="Lucida Console" w:eastAsiaTheme="minorEastAsia" w:hAnsi="Lucida Console"/>
                <w:lang w:val="en-US"/>
              </w:rPr>
              <w:t>9</w:t>
            </w:r>
            <w:r>
              <w:rPr>
                <w:rFonts w:ascii="Lucida Console" w:eastAsiaTheme="minorEastAsia" w:hAnsi="Lucida Console"/>
                <w:lang w:val="en-US"/>
              </w:rPr>
              <w:t>00</w:t>
            </w:r>
          </w:p>
          <w:p w14:paraId="32A6818F"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1,400</w:t>
            </w:r>
          </w:p>
        </w:tc>
        <w:tc>
          <w:tcPr>
            <w:tcW w:w="2410" w:type="dxa"/>
          </w:tcPr>
          <w:p w14:paraId="38C516DA" w14:textId="3A649AEA" w:rsidR="00E37892" w:rsidRDefault="00827562" w:rsidP="00334C67">
            <w:pPr>
              <w:jc w:val="right"/>
              <w:rPr>
                <w:rFonts w:ascii="Lucida Console" w:eastAsiaTheme="minorEastAsia" w:hAnsi="Lucida Console"/>
                <w:lang w:val="en-US"/>
              </w:rPr>
            </w:pPr>
            <w:r>
              <w:rPr>
                <w:rFonts w:ascii="Lucida Console" w:eastAsiaTheme="minorEastAsia" w:hAnsi="Lucida Console"/>
                <w:lang w:val="en-US"/>
              </w:rPr>
              <w:t>2</w:t>
            </w:r>
            <w:r w:rsidR="00E37892">
              <w:rPr>
                <w:rFonts w:ascii="Lucida Console" w:eastAsiaTheme="minorEastAsia" w:hAnsi="Lucida Console"/>
                <w:lang w:val="en-US"/>
              </w:rPr>
              <w:t>,900</w:t>
            </w:r>
          </w:p>
          <w:p w14:paraId="7C0A831B" w14:textId="7777777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1,400</w:t>
            </w:r>
          </w:p>
        </w:tc>
      </w:tr>
      <w:tr w:rsidR="00E37892" w14:paraId="07C96B0A" w14:textId="77777777" w:rsidTr="00334C67">
        <w:tc>
          <w:tcPr>
            <w:tcW w:w="5245" w:type="dxa"/>
          </w:tcPr>
          <w:p w14:paraId="5BD07DE8"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Income Before Tax</w:t>
            </w:r>
          </w:p>
          <w:p w14:paraId="687B02D9"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Deduct: Income Tax</w:t>
            </w:r>
          </w:p>
        </w:tc>
        <w:tc>
          <w:tcPr>
            <w:tcW w:w="2410" w:type="dxa"/>
          </w:tcPr>
          <w:p w14:paraId="5229294E" w14:textId="0DCF20DB"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1,</w:t>
            </w:r>
            <w:r w:rsidR="005D5890">
              <w:rPr>
                <w:rFonts w:ascii="Lucida Console" w:eastAsiaTheme="minorEastAsia" w:hAnsi="Lucida Console"/>
                <w:lang w:val="en-US"/>
              </w:rPr>
              <w:t>5</w:t>
            </w:r>
            <w:r>
              <w:rPr>
                <w:rFonts w:ascii="Lucida Console" w:eastAsiaTheme="minorEastAsia" w:hAnsi="Lucida Console"/>
                <w:lang w:val="en-US"/>
              </w:rPr>
              <w:t>00</w:t>
            </w:r>
          </w:p>
          <w:p w14:paraId="10227373" w14:textId="6D976207"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w:t>
            </w:r>
            <w:r w:rsidR="005D5890">
              <w:rPr>
                <w:rFonts w:ascii="Lucida Console" w:eastAsiaTheme="minorEastAsia" w:hAnsi="Lucida Console"/>
                <w:lang w:val="en-US"/>
              </w:rPr>
              <w:t>60</w:t>
            </w:r>
            <w:r>
              <w:rPr>
                <w:rFonts w:ascii="Lucida Console" w:eastAsiaTheme="minorEastAsia" w:hAnsi="Lucida Console"/>
                <w:lang w:val="en-US"/>
              </w:rPr>
              <w:t>0)</w:t>
            </w:r>
          </w:p>
        </w:tc>
        <w:tc>
          <w:tcPr>
            <w:tcW w:w="2410" w:type="dxa"/>
          </w:tcPr>
          <w:p w14:paraId="14B3BBA7" w14:textId="1CDAE430" w:rsidR="00E37892" w:rsidRDefault="00827562" w:rsidP="00334C67">
            <w:pPr>
              <w:jc w:val="right"/>
              <w:rPr>
                <w:rFonts w:ascii="Lucida Console" w:eastAsiaTheme="minorEastAsia" w:hAnsi="Lucida Console"/>
                <w:lang w:val="en-US"/>
              </w:rPr>
            </w:pPr>
            <w:r>
              <w:rPr>
                <w:rFonts w:ascii="Lucida Console" w:eastAsiaTheme="minorEastAsia" w:hAnsi="Lucida Console"/>
                <w:lang w:val="en-US"/>
              </w:rPr>
              <w:t>1,</w:t>
            </w:r>
            <w:r w:rsidR="00E37892">
              <w:rPr>
                <w:rFonts w:ascii="Lucida Console" w:eastAsiaTheme="minorEastAsia" w:hAnsi="Lucida Console"/>
                <w:lang w:val="en-US"/>
              </w:rPr>
              <w:t>500</w:t>
            </w:r>
          </w:p>
          <w:p w14:paraId="4E32A3F9" w14:textId="45A90134" w:rsidR="00E37892" w:rsidRDefault="00E37892" w:rsidP="00334C67">
            <w:pPr>
              <w:jc w:val="right"/>
              <w:rPr>
                <w:rFonts w:ascii="Lucida Console" w:eastAsiaTheme="minorEastAsia" w:hAnsi="Lucida Console"/>
                <w:lang w:val="en-US"/>
              </w:rPr>
            </w:pPr>
            <w:r>
              <w:rPr>
                <w:rFonts w:ascii="Lucida Console" w:eastAsiaTheme="minorEastAsia" w:hAnsi="Lucida Console"/>
                <w:lang w:val="en-US"/>
              </w:rPr>
              <w:t>(</w:t>
            </w:r>
            <w:r w:rsidR="00827562">
              <w:rPr>
                <w:rFonts w:ascii="Lucida Console" w:eastAsiaTheme="minorEastAsia" w:hAnsi="Lucida Console"/>
                <w:lang w:val="en-US"/>
              </w:rPr>
              <w:t>6</w:t>
            </w:r>
            <w:r>
              <w:rPr>
                <w:rFonts w:ascii="Lucida Console" w:eastAsiaTheme="minorEastAsia" w:hAnsi="Lucida Console"/>
                <w:lang w:val="en-US"/>
              </w:rPr>
              <w:t>00)</w:t>
            </w:r>
          </w:p>
        </w:tc>
      </w:tr>
      <w:tr w:rsidR="00E37892" w14:paraId="27D4D234" w14:textId="77777777" w:rsidTr="00334C67">
        <w:tc>
          <w:tcPr>
            <w:tcW w:w="5245" w:type="dxa"/>
          </w:tcPr>
          <w:p w14:paraId="551C2178"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Net Income</w:t>
            </w:r>
          </w:p>
          <w:p w14:paraId="333CD355"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 xml:space="preserve">   Divide: No of shares (100,000)</w:t>
            </w:r>
          </w:p>
        </w:tc>
        <w:tc>
          <w:tcPr>
            <w:tcW w:w="2410" w:type="dxa"/>
          </w:tcPr>
          <w:p w14:paraId="3F843C72" w14:textId="3C19EF8B" w:rsidR="00E37892" w:rsidRDefault="005D5890" w:rsidP="00334C67">
            <w:pPr>
              <w:jc w:val="right"/>
              <w:rPr>
                <w:rFonts w:ascii="Lucida Console" w:eastAsiaTheme="minorEastAsia" w:hAnsi="Lucida Console"/>
                <w:lang w:val="en-US"/>
              </w:rPr>
            </w:pPr>
            <w:r>
              <w:rPr>
                <w:rFonts w:ascii="Lucida Console" w:eastAsiaTheme="minorEastAsia" w:hAnsi="Lucida Console"/>
                <w:lang w:val="en-US"/>
              </w:rPr>
              <w:t>900</w:t>
            </w:r>
          </w:p>
        </w:tc>
        <w:tc>
          <w:tcPr>
            <w:tcW w:w="2410" w:type="dxa"/>
          </w:tcPr>
          <w:p w14:paraId="4F0FAFB7" w14:textId="376F601E" w:rsidR="00E37892" w:rsidRDefault="00827562" w:rsidP="00334C67">
            <w:pPr>
              <w:jc w:val="right"/>
              <w:rPr>
                <w:rFonts w:ascii="Lucida Console" w:eastAsiaTheme="minorEastAsia" w:hAnsi="Lucida Console"/>
                <w:lang w:val="en-US"/>
              </w:rPr>
            </w:pPr>
            <w:r>
              <w:rPr>
                <w:rFonts w:ascii="Lucida Console" w:eastAsiaTheme="minorEastAsia" w:hAnsi="Lucida Console"/>
                <w:lang w:val="en-US"/>
              </w:rPr>
              <w:t>9</w:t>
            </w:r>
            <w:r w:rsidR="00E37892">
              <w:rPr>
                <w:rFonts w:ascii="Lucida Console" w:eastAsiaTheme="minorEastAsia" w:hAnsi="Lucida Console"/>
                <w:lang w:val="en-US"/>
              </w:rPr>
              <w:t>00</w:t>
            </w:r>
          </w:p>
        </w:tc>
      </w:tr>
      <w:tr w:rsidR="00E37892" w14:paraId="5619CC96" w14:textId="77777777" w:rsidTr="00334C67">
        <w:tc>
          <w:tcPr>
            <w:tcW w:w="5245" w:type="dxa"/>
          </w:tcPr>
          <w:p w14:paraId="2A90DCC0" w14:textId="77777777" w:rsidR="00E37892" w:rsidRDefault="00E37892" w:rsidP="00334C67">
            <w:pPr>
              <w:rPr>
                <w:rFonts w:ascii="Lucida Console" w:eastAsiaTheme="minorEastAsia" w:hAnsi="Lucida Console"/>
                <w:lang w:val="en-US"/>
              </w:rPr>
            </w:pPr>
            <w:r>
              <w:rPr>
                <w:rFonts w:ascii="Lucida Console" w:eastAsiaTheme="minorEastAsia" w:hAnsi="Lucida Console"/>
                <w:lang w:val="en-US"/>
              </w:rPr>
              <w:t>Earnings Per Share (in $)</w:t>
            </w:r>
          </w:p>
        </w:tc>
        <w:tc>
          <w:tcPr>
            <w:tcW w:w="2410" w:type="dxa"/>
          </w:tcPr>
          <w:p w14:paraId="12716CA6" w14:textId="74284555" w:rsidR="00E37892" w:rsidRDefault="005D5890" w:rsidP="00334C67">
            <w:pPr>
              <w:jc w:val="right"/>
              <w:rPr>
                <w:rFonts w:ascii="Lucida Console" w:eastAsiaTheme="minorEastAsia" w:hAnsi="Lucida Console"/>
                <w:lang w:val="en-US"/>
              </w:rPr>
            </w:pPr>
            <w:r>
              <w:rPr>
                <w:rFonts w:ascii="Lucida Console" w:eastAsiaTheme="minorEastAsia" w:hAnsi="Lucida Console"/>
                <w:lang w:val="en-US"/>
              </w:rPr>
              <w:t>9.0</w:t>
            </w:r>
          </w:p>
        </w:tc>
        <w:tc>
          <w:tcPr>
            <w:tcW w:w="2410" w:type="dxa"/>
          </w:tcPr>
          <w:p w14:paraId="2461C6F1" w14:textId="61435A13" w:rsidR="00E37892" w:rsidRDefault="00827562" w:rsidP="00334C67">
            <w:pPr>
              <w:jc w:val="right"/>
              <w:rPr>
                <w:rFonts w:ascii="Lucida Console" w:eastAsiaTheme="minorEastAsia" w:hAnsi="Lucida Console"/>
                <w:lang w:val="en-US"/>
              </w:rPr>
            </w:pPr>
            <w:r>
              <w:rPr>
                <w:rFonts w:ascii="Lucida Console" w:eastAsiaTheme="minorEastAsia" w:hAnsi="Lucida Console"/>
                <w:lang w:val="en-US"/>
              </w:rPr>
              <w:t>9</w:t>
            </w:r>
            <w:r w:rsidR="00E37892">
              <w:rPr>
                <w:rFonts w:ascii="Lucida Console" w:eastAsiaTheme="minorEastAsia" w:hAnsi="Lucida Console"/>
                <w:lang w:val="en-US"/>
              </w:rPr>
              <w:t>.0</w:t>
            </w:r>
          </w:p>
        </w:tc>
      </w:tr>
    </w:tbl>
    <w:p w14:paraId="08EF4061" w14:textId="77777777" w:rsidR="00E37892" w:rsidRDefault="00E37892" w:rsidP="009436DA">
      <w:pPr>
        <w:rPr>
          <w:rFonts w:ascii="Lucida Console" w:eastAsiaTheme="minorEastAsia" w:hAnsi="Lucida Console"/>
          <w:lang w:val="en-US"/>
        </w:rPr>
      </w:pPr>
    </w:p>
    <w:p w14:paraId="5CAC1879" w14:textId="4A6C2D47" w:rsidR="00E37892" w:rsidRDefault="00827562" w:rsidP="009436DA">
      <w:pPr>
        <w:rPr>
          <w:rFonts w:ascii="Lucida Console" w:eastAsiaTheme="minorEastAsia" w:hAnsi="Lucida Console"/>
          <w:lang w:val="en-US"/>
        </w:rPr>
      </w:pPr>
      <w:r>
        <w:rPr>
          <w:rFonts w:ascii="Lucida Console" w:eastAsiaTheme="minorEastAsia" w:hAnsi="Lucida Console"/>
          <w:lang w:val="en-US"/>
        </w:rPr>
        <w:t>(3)</w:t>
      </w:r>
    </w:p>
    <w:p w14:paraId="517A52F5" w14:textId="5F540E3C" w:rsidR="00827562" w:rsidRDefault="001465F8" w:rsidP="009436DA">
      <w:pPr>
        <w:rPr>
          <w:rFonts w:ascii="Lucida Console" w:eastAsiaTheme="minorEastAsia" w:hAnsi="Lucida Console"/>
          <w:lang w:val="en-US"/>
        </w:rPr>
      </w:pPr>
      <w:r>
        <w:rPr>
          <w:rFonts w:ascii="Lucida Console" w:eastAsiaTheme="minorEastAsia" w:hAnsi="Lucida Console"/>
          <w:lang w:val="en-US"/>
        </w:rPr>
        <w:t xml:space="preserve">Fleming should use the FIFO method. While the LIFO method saves taxes, the FIFO method ensures that the shareholders get to see higher income. Since it is in the first year of its business, it needs to show that it is earning higher and earn the stockholders’ trust. </w:t>
      </w:r>
    </w:p>
    <w:p w14:paraId="092DF992" w14:textId="3DB9F5FA" w:rsidR="001465F8" w:rsidRDefault="001465F8" w:rsidP="009436DA">
      <w:pPr>
        <w:rPr>
          <w:rFonts w:ascii="Lucida Console" w:eastAsiaTheme="minorEastAsia" w:hAnsi="Lucida Console"/>
          <w:lang w:val="en-US"/>
        </w:rPr>
      </w:pPr>
      <w:r>
        <w:rPr>
          <w:rFonts w:ascii="Lucida Console" w:eastAsiaTheme="minorEastAsia" w:hAnsi="Lucida Console"/>
          <w:lang w:val="en-US"/>
        </w:rPr>
        <w:t>(4)</w:t>
      </w:r>
    </w:p>
    <w:p w14:paraId="7E01EB27" w14:textId="374B2A30" w:rsidR="001465F8" w:rsidRDefault="00EF0A32" w:rsidP="009436DA">
      <w:pPr>
        <w:rPr>
          <w:rFonts w:ascii="Lucida Console" w:eastAsiaTheme="minorEastAsia" w:hAnsi="Lucida Console"/>
          <w:lang w:val="en-US"/>
        </w:rPr>
      </w:pPr>
      <w:r>
        <w:rPr>
          <w:rFonts w:ascii="Lucida Console" w:eastAsiaTheme="minorEastAsia" w:hAnsi="Lucida Console"/>
          <w:lang w:val="en-US"/>
        </w:rPr>
        <w:lastRenderedPageBreak/>
        <w:t xml:space="preserve">(a) </w:t>
      </w:r>
    </w:p>
    <w:tbl>
      <w:tblPr>
        <w:tblStyle w:val="TableGrid"/>
        <w:tblW w:w="11482" w:type="dxa"/>
        <w:tblInd w:w="-1281" w:type="dxa"/>
        <w:tblLook w:val="04A0" w:firstRow="1" w:lastRow="0" w:firstColumn="1" w:lastColumn="0" w:noHBand="0" w:noVBand="1"/>
      </w:tblPr>
      <w:tblGrid>
        <w:gridCol w:w="4395"/>
        <w:gridCol w:w="1559"/>
        <w:gridCol w:w="1559"/>
        <w:gridCol w:w="1977"/>
        <w:gridCol w:w="1992"/>
      </w:tblGrid>
      <w:tr w:rsidR="00EF0A32" w14:paraId="3ED46B0A" w14:textId="17451034" w:rsidTr="00734369">
        <w:trPr>
          <w:trHeight w:val="201"/>
        </w:trPr>
        <w:tc>
          <w:tcPr>
            <w:tcW w:w="4395" w:type="dxa"/>
            <w:vMerge w:val="restart"/>
          </w:tcPr>
          <w:p w14:paraId="1857CEAB" w14:textId="77777777" w:rsidR="00EF0A32" w:rsidRDefault="00EF0A32" w:rsidP="00334C67">
            <w:pPr>
              <w:rPr>
                <w:rFonts w:ascii="Lucida Console" w:eastAsiaTheme="minorEastAsia" w:hAnsi="Lucida Console"/>
                <w:lang w:val="en-US"/>
              </w:rPr>
            </w:pPr>
          </w:p>
          <w:p w14:paraId="7BA035F5" w14:textId="77777777" w:rsidR="00EF0A32" w:rsidRDefault="00EF0A32" w:rsidP="00334C67">
            <w:pPr>
              <w:jc w:val="center"/>
              <w:rPr>
                <w:rFonts w:ascii="Lucida Console" w:eastAsiaTheme="minorEastAsia" w:hAnsi="Lucida Console"/>
                <w:lang w:val="en-US"/>
              </w:rPr>
            </w:pPr>
            <w:r>
              <w:rPr>
                <w:rFonts w:ascii="Lucida Console" w:eastAsiaTheme="minorEastAsia" w:hAnsi="Lucida Console"/>
                <w:lang w:val="en-US"/>
              </w:rPr>
              <w:t>Particulars</w:t>
            </w:r>
          </w:p>
        </w:tc>
        <w:tc>
          <w:tcPr>
            <w:tcW w:w="7087" w:type="dxa"/>
            <w:gridSpan w:val="4"/>
          </w:tcPr>
          <w:p w14:paraId="4F8B55A2" w14:textId="5AB5A68D" w:rsidR="00EF0A32" w:rsidRDefault="00EF0A32" w:rsidP="00334C67">
            <w:pPr>
              <w:jc w:val="center"/>
              <w:rPr>
                <w:rFonts w:ascii="Lucida Console" w:eastAsiaTheme="minorEastAsia" w:hAnsi="Lucida Console"/>
                <w:lang w:val="en-US"/>
              </w:rPr>
            </w:pPr>
            <w:r>
              <w:rPr>
                <w:rFonts w:ascii="Lucida Console" w:eastAsiaTheme="minorEastAsia" w:hAnsi="Lucida Console"/>
                <w:lang w:val="en-US"/>
              </w:rPr>
              <w:t>Amount (in thousands of $)</w:t>
            </w:r>
          </w:p>
        </w:tc>
      </w:tr>
      <w:tr w:rsidR="00734369" w14:paraId="43C3F8EA" w14:textId="2F611147" w:rsidTr="00734369">
        <w:trPr>
          <w:trHeight w:val="121"/>
        </w:trPr>
        <w:tc>
          <w:tcPr>
            <w:tcW w:w="4395" w:type="dxa"/>
            <w:vMerge/>
          </w:tcPr>
          <w:p w14:paraId="761B24EA" w14:textId="77777777" w:rsidR="00EF0A32" w:rsidRDefault="00EF0A32" w:rsidP="00334C67">
            <w:pPr>
              <w:rPr>
                <w:rFonts w:ascii="Lucida Console" w:eastAsiaTheme="minorEastAsia" w:hAnsi="Lucida Console"/>
                <w:lang w:val="en-US"/>
              </w:rPr>
            </w:pPr>
          </w:p>
        </w:tc>
        <w:tc>
          <w:tcPr>
            <w:tcW w:w="1559" w:type="dxa"/>
          </w:tcPr>
          <w:p w14:paraId="0A640D63" w14:textId="00064FE2"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FIFO</w:t>
            </w:r>
          </w:p>
        </w:tc>
        <w:tc>
          <w:tcPr>
            <w:tcW w:w="1559" w:type="dxa"/>
          </w:tcPr>
          <w:p w14:paraId="3B62437D" w14:textId="0C86C8B5"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LIFO</w:t>
            </w:r>
          </w:p>
        </w:tc>
        <w:tc>
          <w:tcPr>
            <w:tcW w:w="1977" w:type="dxa"/>
          </w:tcPr>
          <w:p w14:paraId="23B610A1" w14:textId="77777777"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 xml:space="preserve">FIFO </w:t>
            </w:r>
          </w:p>
          <w:p w14:paraId="7EBA2DE1" w14:textId="501237F3"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(Purchased)</w:t>
            </w:r>
          </w:p>
        </w:tc>
        <w:tc>
          <w:tcPr>
            <w:tcW w:w="1992" w:type="dxa"/>
          </w:tcPr>
          <w:p w14:paraId="3CF079C9" w14:textId="77777777"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LIFO</w:t>
            </w:r>
          </w:p>
          <w:p w14:paraId="39E09A13" w14:textId="2D7C7D0B"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(Purchased)</w:t>
            </w:r>
          </w:p>
        </w:tc>
      </w:tr>
      <w:tr w:rsidR="00734369" w14:paraId="30B53656" w14:textId="7883971A" w:rsidTr="00734369">
        <w:trPr>
          <w:trHeight w:val="1009"/>
        </w:trPr>
        <w:tc>
          <w:tcPr>
            <w:tcW w:w="4395" w:type="dxa"/>
            <w:vMerge w:val="restart"/>
          </w:tcPr>
          <w:p w14:paraId="5030EF11"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Net Sales</w:t>
            </w:r>
          </w:p>
          <w:p w14:paraId="005032A6" w14:textId="77777777" w:rsidR="00EF0A32" w:rsidRDefault="00EF0A32" w:rsidP="00334C67">
            <w:pPr>
              <w:rPr>
                <w:rFonts w:ascii="Lucida Console" w:eastAsiaTheme="minorEastAsia" w:hAnsi="Lucida Console"/>
                <w:lang w:val="en-US"/>
              </w:rPr>
            </w:pPr>
          </w:p>
          <w:p w14:paraId="1FB3CB1F"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Cost of Goods Sold:</w:t>
            </w:r>
          </w:p>
          <w:p w14:paraId="4F841C4F"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Purchase of Goods</w:t>
            </w:r>
          </w:p>
          <w:p w14:paraId="1A3EE5D5"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Beginning Inventory</w:t>
            </w:r>
          </w:p>
          <w:p w14:paraId="7A03DBC4"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Goods Available for Sale</w:t>
            </w:r>
          </w:p>
          <w:p w14:paraId="0112E1AC"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Deduct: End Inventory</w:t>
            </w:r>
          </w:p>
        </w:tc>
        <w:tc>
          <w:tcPr>
            <w:tcW w:w="1559" w:type="dxa"/>
          </w:tcPr>
          <w:p w14:paraId="4C683383" w14:textId="310A17EE"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5,</w:t>
            </w:r>
            <w:r w:rsidR="00AE6311">
              <w:rPr>
                <w:rFonts w:ascii="Lucida Console" w:eastAsiaTheme="minorEastAsia" w:hAnsi="Lucida Console"/>
                <w:lang w:val="en-US"/>
              </w:rPr>
              <w:t>5</w:t>
            </w:r>
            <w:r>
              <w:rPr>
                <w:rFonts w:ascii="Lucida Console" w:eastAsiaTheme="minorEastAsia" w:hAnsi="Lucida Console"/>
                <w:lang w:val="en-US"/>
              </w:rPr>
              <w:t>00</w:t>
            </w:r>
          </w:p>
          <w:p w14:paraId="548D12FD" w14:textId="77777777" w:rsidR="00EF0A32" w:rsidRDefault="00EF0A32" w:rsidP="00334C67">
            <w:pPr>
              <w:jc w:val="right"/>
              <w:rPr>
                <w:rFonts w:ascii="Lucida Console" w:eastAsiaTheme="minorEastAsia" w:hAnsi="Lucida Console"/>
                <w:lang w:val="en-US"/>
              </w:rPr>
            </w:pPr>
          </w:p>
          <w:p w14:paraId="431E5684" w14:textId="77777777" w:rsidR="00EF0A32" w:rsidRDefault="00EF0A32" w:rsidP="00334C67">
            <w:pPr>
              <w:jc w:val="right"/>
              <w:rPr>
                <w:rFonts w:ascii="Lucida Console" w:eastAsiaTheme="minorEastAsia" w:hAnsi="Lucida Console"/>
                <w:lang w:val="en-US"/>
              </w:rPr>
            </w:pPr>
          </w:p>
          <w:p w14:paraId="7DE9E14A" w14:textId="10A8E505" w:rsidR="00EF0A32" w:rsidRDefault="008A1944" w:rsidP="00334C67">
            <w:pPr>
              <w:jc w:val="right"/>
              <w:rPr>
                <w:rFonts w:ascii="Lucida Console" w:eastAsiaTheme="minorEastAsia" w:hAnsi="Lucida Console"/>
                <w:lang w:val="en-US"/>
              </w:rPr>
            </w:pPr>
            <w:r>
              <w:rPr>
                <w:rFonts w:ascii="Lucida Console" w:eastAsiaTheme="minorEastAsia" w:hAnsi="Lucida Console"/>
                <w:lang w:val="en-US"/>
              </w:rPr>
              <w:t>6,800</w:t>
            </w:r>
          </w:p>
          <w:p w14:paraId="1074BDD6" w14:textId="64C8FF98" w:rsidR="00EF0A32" w:rsidRDefault="00B011B2" w:rsidP="00334C67">
            <w:pPr>
              <w:jc w:val="right"/>
              <w:rPr>
                <w:rFonts w:ascii="Lucida Console" w:eastAsiaTheme="minorEastAsia" w:hAnsi="Lucida Console"/>
                <w:lang w:val="en-US"/>
              </w:rPr>
            </w:pPr>
            <w:r>
              <w:rPr>
                <w:rFonts w:ascii="Lucida Console" w:eastAsiaTheme="minorEastAsia" w:hAnsi="Lucida Console"/>
                <w:lang w:val="en-US"/>
              </w:rPr>
              <w:t>600</w:t>
            </w:r>
          </w:p>
        </w:tc>
        <w:tc>
          <w:tcPr>
            <w:tcW w:w="1559" w:type="dxa"/>
          </w:tcPr>
          <w:p w14:paraId="69A36839" w14:textId="4C7C5B8A"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5,</w:t>
            </w:r>
            <w:r w:rsidR="00AE6311">
              <w:rPr>
                <w:rFonts w:ascii="Lucida Console" w:eastAsiaTheme="minorEastAsia" w:hAnsi="Lucida Console"/>
                <w:lang w:val="en-US"/>
              </w:rPr>
              <w:t>5</w:t>
            </w:r>
            <w:r>
              <w:rPr>
                <w:rFonts w:ascii="Lucida Console" w:eastAsiaTheme="minorEastAsia" w:hAnsi="Lucida Console"/>
                <w:lang w:val="en-US"/>
              </w:rPr>
              <w:t>00</w:t>
            </w:r>
          </w:p>
          <w:p w14:paraId="3CE2365D" w14:textId="77777777" w:rsidR="00EF0A32" w:rsidRDefault="00EF0A32" w:rsidP="00334C67">
            <w:pPr>
              <w:jc w:val="right"/>
              <w:rPr>
                <w:rFonts w:ascii="Lucida Console" w:eastAsiaTheme="minorEastAsia" w:hAnsi="Lucida Console"/>
                <w:lang w:val="en-US"/>
              </w:rPr>
            </w:pPr>
          </w:p>
          <w:p w14:paraId="4D4C5797" w14:textId="77777777" w:rsidR="00EF0A32" w:rsidRDefault="00EF0A32" w:rsidP="00334C67">
            <w:pPr>
              <w:jc w:val="right"/>
              <w:rPr>
                <w:rFonts w:ascii="Lucida Console" w:eastAsiaTheme="minorEastAsia" w:hAnsi="Lucida Console"/>
                <w:lang w:val="en-US"/>
              </w:rPr>
            </w:pPr>
          </w:p>
          <w:p w14:paraId="04C9127A" w14:textId="2E9F36F8" w:rsidR="00EF0A32" w:rsidRDefault="008A1944" w:rsidP="00334C67">
            <w:pPr>
              <w:jc w:val="right"/>
              <w:rPr>
                <w:rFonts w:ascii="Lucida Console" w:eastAsiaTheme="minorEastAsia" w:hAnsi="Lucida Console"/>
                <w:lang w:val="en-US"/>
              </w:rPr>
            </w:pPr>
            <w:r>
              <w:rPr>
                <w:rFonts w:ascii="Lucida Console" w:eastAsiaTheme="minorEastAsia" w:hAnsi="Lucida Console"/>
                <w:lang w:val="en-US"/>
              </w:rPr>
              <w:t>6,800</w:t>
            </w:r>
          </w:p>
          <w:p w14:paraId="30D684E6" w14:textId="30FC0E90" w:rsidR="00EF0A32" w:rsidRDefault="00DF7F66" w:rsidP="00334C67">
            <w:pPr>
              <w:jc w:val="right"/>
              <w:rPr>
                <w:rFonts w:ascii="Lucida Console" w:eastAsiaTheme="minorEastAsia" w:hAnsi="Lucida Console"/>
                <w:lang w:val="en-US"/>
              </w:rPr>
            </w:pPr>
            <w:r>
              <w:rPr>
                <w:rFonts w:ascii="Lucida Console" w:eastAsiaTheme="minorEastAsia" w:hAnsi="Lucida Console"/>
                <w:lang w:val="en-US"/>
              </w:rPr>
              <w:t>400</w:t>
            </w:r>
          </w:p>
        </w:tc>
        <w:tc>
          <w:tcPr>
            <w:tcW w:w="1977" w:type="dxa"/>
          </w:tcPr>
          <w:p w14:paraId="760837E7" w14:textId="77777777" w:rsidR="00EF0A32" w:rsidRDefault="00AE6311" w:rsidP="00334C67">
            <w:pPr>
              <w:jc w:val="right"/>
              <w:rPr>
                <w:rFonts w:ascii="Lucida Console" w:eastAsiaTheme="minorEastAsia" w:hAnsi="Lucida Console"/>
                <w:lang w:val="en-US"/>
              </w:rPr>
            </w:pPr>
            <w:r>
              <w:rPr>
                <w:rFonts w:ascii="Lucida Console" w:eastAsiaTheme="minorEastAsia" w:hAnsi="Lucida Console"/>
                <w:lang w:val="en-US"/>
              </w:rPr>
              <w:t>5,500</w:t>
            </w:r>
          </w:p>
          <w:p w14:paraId="4FA7110D" w14:textId="77777777" w:rsidR="00AE6311" w:rsidRDefault="00AE6311" w:rsidP="00334C67">
            <w:pPr>
              <w:jc w:val="right"/>
              <w:rPr>
                <w:rFonts w:ascii="Lucida Console" w:eastAsiaTheme="minorEastAsia" w:hAnsi="Lucida Console"/>
                <w:lang w:val="en-US"/>
              </w:rPr>
            </w:pPr>
          </w:p>
          <w:p w14:paraId="31788703" w14:textId="77777777" w:rsidR="00AE6311" w:rsidRDefault="00AE6311" w:rsidP="00334C67">
            <w:pPr>
              <w:jc w:val="right"/>
              <w:rPr>
                <w:rFonts w:ascii="Lucida Console" w:eastAsiaTheme="minorEastAsia" w:hAnsi="Lucida Console"/>
                <w:lang w:val="en-US"/>
              </w:rPr>
            </w:pPr>
          </w:p>
          <w:p w14:paraId="0CB6CE8D" w14:textId="77777777" w:rsidR="00AE6311" w:rsidRDefault="00957F48" w:rsidP="00334C67">
            <w:pPr>
              <w:jc w:val="right"/>
              <w:rPr>
                <w:rFonts w:ascii="Lucida Console" w:eastAsiaTheme="minorEastAsia" w:hAnsi="Lucida Console"/>
                <w:lang w:val="en-US"/>
              </w:rPr>
            </w:pPr>
            <w:r>
              <w:rPr>
                <w:rFonts w:ascii="Lucida Console" w:eastAsiaTheme="minorEastAsia" w:hAnsi="Lucida Console"/>
                <w:lang w:val="en-US"/>
              </w:rPr>
              <w:t>5,200</w:t>
            </w:r>
          </w:p>
          <w:p w14:paraId="72158F92" w14:textId="4A3E088B" w:rsidR="00B011B2" w:rsidRDefault="00B011B2" w:rsidP="00334C67">
            <w:pPr>
              <w:jc w:val="right"/>
              <w:rPr>
                <w:rFonts w:ascii="Lucida Console" w:eastAsiaTheme="minorEastAsia" w:hAnsi="Lucida Console"/>
                <w:lang w:val="en-US"/>
              </w:rPr>
            </w:pPr>
            <w:r>
              <w:rPr>
                <w:rFonts w:ascii="Lucida Console" w:eastAsiaTheme="minorEastAsia" w:hAnsi="Lucida Console"/>
                <w:lang w:val="en-US"/>
              </w:rPr>
              <w:t>2,200</w:t>
            </w:r>
          </w:p>
        </w:tc>
        <w:tc>
          <w:tcPr>
            <w:tcW w:w="1992" w:type="dxa"/>
          </w:tcPr>
          <w:p w14:paraId="6C079112" w14:textId="77777777" w:rsidR="00EF0A32" w:rsidRDefault="00AE6311" w:rsidP="00334C67">
            <w:pPr>
              <w:jc w:val="right"/>
              <w:rPr>
                <w:rFonts w:ascii="Lucida Console" w:eastAsiaTheme="minorEastAsia" w:hAnsi="Lucida Console"/>
                <w:lang w:val="en-US"/>
              </w:rPr>
            </w:pPr>
            <w:r>
              <w:rPr>
                <w:rFonts w:ascii="Lucida Console" w:eastAsiaTheme="minorEastAsia" w:hAnsi="Lucida Console"/>
                <w:lang w:val="en-US"/>
              </w:rPr>
              <w:t>5,500</w:t>
            </w:r>
          </w:p>
          <w:p w14:paraId="579DB7EE" w14:textId="77777777" w:rsidR="00957F48" w:rsidRDefault="00957F48" w:rsidP="00334C67">
            <w:pPr>
              <w:jc w:val="right"/>
              <w:rPr>
                <w:rFonts w:ascii="Lucida Console" w:eastAsiaTheme="minorEastAsia" w:hAnsi="Lucida Console"/>
                <w:lang w:val="en-US"/>
              </w:rPr>
            </w:pPr>
          </w:p>
          <w:p w14:paraId="7459B1F8" w14:textId="77777777" w:rsidR="00957F48" w:rsidRDefault="00957F48" w:rsidP="00334C67">
            <w:pPr>
              <w:jc w:val="right"/>
              <w:rPr>
                <w:rFonts w:ascii="Lucida Console" w:eastAsiaTheme="minorEastAsia" w:hAnsi="Lucida Console"/>
                <w:lang w:val="en-US"/>
              </w:rPr>
            </w:pPr>
          </w:p>
          <w:p w14:paraId="11031F65" w14:textId="77777777" w:rsidR="00957F48" w:rsidRDefault="00957F48" w:rsidP="00334C67">
            <w:pPr>
              <w:jc w:val="right"/>
              <w:rPr>
                <w:rFonts w:ascii="Lucida Console" w:eastAsiaTheme="minorEastAsia" w:hAnsi="Lucida Console"/>
                <w:lang w:val="en-US"/>
              </w:rPr>
            </w:pPr>
            <w:r>
              <w:rPr>
                <w:rFonts w:ascii="Lucida Console" w:eastAsiaTheme="minorEastAsia" w:hAnsi="Lucida Console"/>
                <w:lang w:val="en-US"/>
              </w:rPr>
              <w:t>5,200</w:t>
            </w:r>
          </w:p>
          <w:p w14:paraId="6B48B63B" w14:textId="193CE340" w:rsidR="00DF7F66" w:rsidRDefault="00DF7F66" w:rsidP="00334C67">
            <w:pPr>
              <w:jc w:val="right"/>
              <w:rPr>
                <w:rFonts w:ascii="Lucida Console" w:eastAsiaTheme="minorEastAsia" w:hAnsi="Lucida Console"/>
                <w:lang w:val="en-US"/>
              </w:rPr>
            </w:pPr>
            <w:r>
              <w:rPr>
                <w:rFonts w:ascii="Lucida Console" w:eastAsiaTheme="minorEastAsia" w:hAnsi="Lucida Console"/>
                <w:lang w:val="en-US"/>
              </w:rPr>
              <w:t>1,200</w:t>
            </w:r>
          </w:p>
        </w:tc>
      </w:tr>
      <w:tr w:rsidR="00734369" w14:paraId="1C170024" w14:textId="5F83E3F4" w:rsidTr="00734369">
        <w:trPr>
          <w:trHeight w:val="121"/>
        </w:trPr>
        <w:tc>
          <w:tcPr>
            <w:tcW w:w="4395" w:type="dxa"/>
            <w:vMerge/>
          </w:tcPr>
          <w:p w14:paraId="32F23F5C" w14:textId="77777777" w:rsidR="00EF0A32" w:rsidRDefault="00EF0A32" w:rsidP="00334C67">
            <w:pPr>
              <w:rPr>
                <w:rFonts w:ascii="Lucida Console" w:eastAsiaTheme="minorEastAsia" w:hAnsi="Lucida Console"/>
                <w:lang w:val="en-US"/>
              </w:rPr>
            </w:pPr>
          </w:p>
        </w:tc>
        <w:tc>
          <w:tcPr>
            <w:tcW w:w="1559" w:type="dxa"/>
          </w:tcPr>
          <w:p w14:paraId="12757628" w14:textId="09BA5F17" w:rsidR="00EF0A32" w:rsidRDefault="002B5145" w:rsidP="00334C67">
            <w:pPr>
              <w:jc w:val="right"/>
              <w:rPr>
                <w:rFonts w:ascii="Lucida Console" w:eastAsiaTheme="minorEastAsia" w:hAnsi="Lucida Console"/>
                <w:lang w:val="en-US"/>
              </w:rPr>
            </w:pPr>
            <w:r>
              <w:rPr>
                <w:rFonts w:ascii="Lucida Console" w:eastAsiaTheme="minorEastAsia" w:hAnsi="Lucida Console"/>
                <w:lang w:val="en-US"/>
              </w:rPr>
              <w:t>7,400</w:t>
            </w:r>
          </w:p>
          <w:p w14:paraId="3F4285D1" w14:textId="1FA3AA3E"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w:t>
            </w:r>
            <w:r w:rsidR="00734369">
              <w:rPr>
                <w:rFonts w:ascii="Lucida Console" w:eastAsiaTheme="minorEastAsia" w:hAnsi="Lucida Console"/>
                <w:lang w:val="en-US"/>
              </w:rPr>
              <w:t>3,200</w:t>
            </w:r>
            <w:r>
              <w:rPr>
                <w:rFonts w:ascii="Lucida Console" w:eastAsiaTheme="minorEastAsia" w:hAnsi="Lucida Console"/>
                <w:lang w:val="en-US"/>
              </w:rPr>
              <w:t>)</w:t>
            </w:r>
          </w:p>
        </w:tc>
        <w:tc>
          <w:tcPr>
            <w:tcW w:w="1559" w:type="dxa"/>
          </w:tcPr>
          <w:p w14:paraId="4E25EC42" w14:textId="77777777" w:rsidR="00EF0A32" w:rsidRDefault="002B5145" w:rsidP="00334C67">
            <w:pPr>
              <w:jc w:val="right"/>
              <w:rPr>
                <w:rFonts w:ascii="Lucida Console" w:eastAsiaTheme="minorEastAsia" w:hAnsi="Lucida Console"/>
                <w:lang w:val="en-US"/>
              </w:rPr>
            </w:pPr>
            <w:r>
              <w:rPr>
                <w:rFonts w:ascii="Lucida Console" w:eastAsiaTheme="minorEastAsia" w:hAnsi="Lucida Console"/>
                <w:lang w:val="en-US"/>
              </w:rPr>
              <w:t>7,200</w:t>
            </w:r>
          </w:p>
          <w:p w14:paraId="0B7ED751" w14:textId="0E495302"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(2,800)</w:t>
            </w:r>
          </w:p>
        </w:tc>
        <w:tc>
          <w:tcPr>
            <w:tcW w:w="1977" w:type="dxa"/>
          </w:tcPr>
          <w:p w14:paraId="3A83B1DC" w14:textId="77777777" w:rsidR="00EF0A32" w:rsidRDefault="002B5145" w:rsidP="00334C67">
            <w:pPr>
              <w:jc w:val="right"/>
              <w:rPr>
                <w:rFonts w:ascii="Lucida Console" w:eastAsiaTheme="minorEastAsia" w:hAnsi="Lucida Console"/>
                <w:lang w:val="en-US"/>
              </w:rPr>
            </w:pPr>
            <w:r>
              <w:rPr>
                <w:rFonts w:ascii="Lucida Console" w:eastAsiaTheme="minorEastAsia" w:hAnsi="Lucida Console"/>
                <w:lang w:val="en-US"/>
              </w:rPr>
              <w:t>7,400</w:t>
            </w:r>
          </w:p>
          <w:p w14:paraId="5299C0FE" w14:textId="2D9AA6E5"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(3,200)</w:t>
            </w:r>
          </w:p>
        </w:tc>
        <w:tc>
          <w:tcPr>
            <w:tcW w:w="1992" w:type="dxa"/>
          </w:tcPr>
          <w:p w14:paraId="232B2D20" w14:textId="77777777" w:rsidR="00EF0A32" w:rsidRDefault="002B5145" w:rsidP="00334C67">
            <w:pPr>
              <w:jc w:val="right"/>
              <w:rPr>
                <w:rFonts w:ascii="Lucida Console" w:eastAsiaTheme="minorEastAsia" w:hAnsi="Lucida Console"/>
                <w:lang w:val="en-US"/>
              </w:rPr>
            </w:pPr>
            <w:r>
              <w:rPr>
                <w:rFonts w:ascii="Lucida Console" w:eastAsiaTheme="minorEastAsia" w:hAnsi="Lucida Console"/>
                <w:lang w:val="en-US"/>
              </w:rPr>
              <w:t>6,400</w:t>
            </w:r>
          </w:p>
          <w:p w14:paraId="61CCDE7B" w14:textId="4A6D49F1"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(2,000)</w:t>
            </w:r>
          </w:p>
        </w:tc>
      </w:tr>
      <w:tr w:rsidR="00734369" w14:paraId="0E239566" w14:textId="0B800288" w:rsidTr="00734369">
        <w:trPr>
          <w:trHeight w:val="201"/>
        </w:trPr>
        <w:tc>
          <w:tcPr>
            <w:tcW w:w="4395" w:type="dxa"/>
          </w:tcPr>
          <w:p w14:paraId="396D2405"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Net Cost of Goods Sold</w:t>
            </w:r>
          </w:p>
        </w:tc>
        <w:tc>
          <w:tcPr>
            <w:tcW w:w="1559" w:type="dxa"/>
          </w:tcPr>
          <w:p w14:paraId="2B0B9D79" w14:textId="4163E47C"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4,200</w:t>
            </w:r>
          </w:p>
        </w:tc>
        <w:tc>
          <w:tcPr>
            <w:tcW w:w="1559" w:type="dxa"/>
          </w:tcPr>
          <w:p w14:paraId="77A4F3A2" w14:textId="2BB68FD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4,400</w:t>
            </w:r>
          </w:p>
        </w:tc>
        <w:tc>
          <w:tcPr>
            <w:tcW w:w="1977" w:type="dxa"/>
          </w:tcPr>
          <w:p w14:paraId="28201395" w14:textId="48F4D95E"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4,200</w:t>
            </w:r>
          </w:p>
        </w:tc>
        <w:tc>
          <w:tcPr>
            <w:tcW w:w="1992" w:type="dxa"/>
          </w:tcPr>
          <w:p w14:paraId="48EDD9D2" w14:textId="59D2927A"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4,400</w:t>
            </w:r>
          </w:p>
        </w:tc>
      </w:tr>
      <w:tr w:rsidR="00734369" w14:paraId="77C6192B" w14:textId="67CA32E4" w:rsidTr="00734369">
        <w:trPr>
          <w:trHeight w:val="403"/>
        </w:trPr>
        <w:tc>
          <w:tcPr>
            <w:tcW w:w="4395" w:type="dxa"/>
          </w:tcPr>
          <w:p w14:paraId="0627342A"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Gross Margin</w:t>
            </w:r>
          </w:p>
          <w:p w14:paraId="2908D506"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1559" w:type="dxa"/>
          </w:tcPr>
          <w:p w14:paraId="52E10FA2" w14:textId="3B35B929"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1,300</w:t>
            </w:r>
          </w:p>
          <w:p w14:paraId="1F21AC7F" w14:textId="289B743B"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800</w:t>
            </w:r>
          </w:p>
        </w:tc>
        <w:tc>
          <w:tcPr>
            <w:tcW w:w="1559" w:type="dxa"/>
          </w:tcPr>
          <w:p w14:paraId="5C60F691"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1,100</w:t>
            </w:r>
          </w:p>
          <w:p w14:paraId="4C5519A8" w14:textId="20CD8666"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800</w:t>
            </w:r>
          </w:p>
        </w:tc>
        <w:tc>
          <w:tcPr>
            <w:tcW w:w="1977" w:type="dxa"/>
          </w:tcPr>
          <w:p w14:paraId="15D7345D"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1,300</w:t>
            </w:r>
          </w:p>
          <w:p w14:paraId="06C43A7C" w14:textId="076A182A"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800</w:t>
            </w:r>
          </w:p>
        </w:tc>
        <w:tc>
          <w:tcPr>
            <w:tcW w:w="1992" w:type="dxa"/>
          </w:tcPr>
          <w:p w14:paraId="5063807F"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1,100</w:t>
            </w:r>
          </w:p>
          <w:p w14:paraId="530F3A5B" w14:textId="63AEB044"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800</w:t>
            </w:r>
          </w:p>
        </w:tc>
      </w:tr>
      <w:tr w:rsidR="00734369" w14:paraId="78E27C47" w14:textId="0A3E939F" w:rsidTr="00734369">
        <w:trPr>
          <w:trHeight w:val="403"/>
        </w:trPr>
        <w:tc>
          <w:tcPr>
            <w:tcW w:w="4395" w:type="dxa"/>
          </w:tcPr>
          <w:p w14:paraId="05C09058"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Income Before Tax</w:t>
            </w:r>
          </w:p>
          <w:p w14:paraId="476E2E0D"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Deduct: Income Tax</w:t>
            </w:r>
          </w:p>
        </w:tc>
        <w:tc>
          <w:tcPr>
            <w:tcW w:w="1559" w:type="dxa"/>
          </w:tcPr>
          <w:p w14:paraId="68E97765" w14:textId="1FA1E5D0"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5</w:t>
            </w:r>
            <w:r w:rsidR="00EF0A32">
              <w:rPr>
                <w:rFonts w:ascii="Lucida Console" w:eastAsiaTheme="minorEastAsia" w:hAnsi="Lucida Console"/>
                <w:lang w:val="en-US"/>
              </w:rPr>
              <w:t>00</w:t>
            </w:r>
          </w:p>
          <w:p w14:paraId="5F965341" w14:textId="22C7DD9A" w:rsidR="00EF0A32" w:rsidRDefault="00EF0A32" w:rsidP="00334C67">
            <w:pPr>
              <w:jc w:val="right"/>
              <w:rPr>
                <w:rFonts w:ascii="Lucida Console" w:eastAsiaTheme="minorEastAsia" w:hAnsi="Lucida Console"/>
                <w:lang w:val="en-US"/>
              </w:rPr>
            </w:pPr>
            <w:r>
              <w:rPr>
                <w:rFonts w:ascii="Lucida Console" w:eastAsiaTheme="minorEastAsia" w:hAnsi="Lucida Console"/>
                <w:lang w:val="en-US"/>
              </w:rPr>
              <w:t>(</w:t>
            </w:r>
            <w:r w:rsidR="00D92BC8">
              <w:rPr>
                <w:rFonts w:ascii="Lucida Console" w:eastAsiaTheme="minorEastAsia" w:hAnsi="Lucida Console"/>
                <w:lang w:val="en-US"/>
              </w:rPr>
              <w:t>175</w:t>
            </w:r>
            <w:r>
              <w:rPr>
                <w:rFonts w:ascii="Lucida Console" w:eastAsiaTheme="minorEastAsia" w:hAnsi="Lucida Console"/>
                <w:lang w:val="en-US"/>
              </w:rPr>
              <w:t>)</w:t>
            </w:r>
          </w:p>
        </w:tc>
        <w:tc>
          <w:tcPr>
            <w:tcW w:w="1559" w:type="dxa"/>
          </w:tcPr>
          <w:p w14:paraId="025F477C"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300</w:t>
            </w:r>
          </w:p>
          <w:p w14:paraId="42029A33" w14:textId="5E4592E1"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(1</w:t>
            </w:r>
            <w:r w:rsidR="00D92BC8">
              <w:rPr>
                <w:rFonts w:ascii="Lucida Console" w:eastAsiaTheme="minorEastAsia" w:hAnsi="Lucida Console"/>
                <w:lang w:val="en-US"/>
              </w:rPr>
              <w:t>05</w:t>
            </w:r>
            <w:r>
              <w:rPr>
                <w:rFonts w:ascii="Lucida Console" w:eastAsiaTheme="minorEastAsia" w:hAnsi="Lucida Console"/>
                <w:lang w:val="en-US"/>
              </w:rPr>
              <w:t>)</w:t>
            </w:r>
          </w:p>
        </w:tc>
        <w:tc>
          <w:tcPr>
            <w:tcW w:w="1977" w:type="dxa"/>
          </w:tcPr>
          <w:p w14:paraId="2FAE76C2"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500</w:t>
            </w:r>
          </w:p>
          <w:p w14:paraId="0DAD2864" w14:textId="0AFDE638"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w:t>
            </w:r>
            <w:r w:rsidR="00D92BC8">
              <w:rPr>
                <w:rFonts w:ascii="Lucida Console" w:eastAsiaTheme="minorEastAsia" w:hAnsi="Lucida Console"/>
                <w:lang w:val="en-US"/>
              </w:rPr>
              <w:t>175</w:t>
            </w:r>
            <w:r>
              <w:rPr>
                <w:rFonts w:ascii="Lucida Console" w:eastAsiaTheme="minorEastAsia" w:hAnsi="Lucida Console"/>
                <w:lang w:val="en-US"/>
              </w:rPr>
              <w:t>)</w:t>
            </w:r>
          </w:p>
        </w:tc>
        <w:tc>
          <w:tcPr>
            <w:tcW w:w="1992" w:type="dxa"/>
          </w:tcPr>
          <w:p w14:paraId="61638B6C" w14:textId="77777777"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300</w:t>
            </w:r>
          </w:p>
          <w:p w14:paraId="1DB1F715" w14:textId="7E2B4CCA" w:rsidR="00734369" w:rsidRDefault="00734369" w:rsidP="00334C67">
            <w:pPr>
              <w:jc w:val="right"/>
              <w:rPr>
                <w:rFonts w:ascii="Lucida Console" w:eastAsiaTheme="minorEastAsia" w:hAnsi="Lucida Console"/>
                <w:lang w:val="en-US"/>
              </w:rPr>
            </w:pPr>
            <w:r>
              <w:rPr>
                <w:rFonts w:ascii="Lucida Console" w:eastAsiaTheme="minorEastAsia" w:hAnsi="Lucida Console"/>
                <w:lang w:val="en-US"/>
              </w:rPr>
              <w:t>(1</w:t>
            </w:r>
            <w:r w:rsidR="00D92BC8">
              <w:rPr>
                <w:rFonts w:ascii="Lucida Console" w:eastAsiaTheme="minorEastAsia" w:hAnsi="Lucida Console"/>
                <w:lang w:val="en-US"/>
              </w:rPr>
              <w:t>05</w:t>
            </w:r>
            <w:r>
              <w:rPr>
                <w:rFonts w:ascii="Lucida Console" w:eastAsiaTheme="minorEastAsia" w:hAnsi="Lucida Console"/>
                <w:lang w:val="en-US"/>
              </w:rPr>
              <w:t>)</w:t>
            </w:r>
          </w:p>
        </w:tc>
      </w:tr>
      <w:tr w:rsidR="00734369" w14:paraId="4A36E25B" w14:textId="4F609C92" w:rsidTr="00734369">
        <w:trPr>
          <w:trHeight w:val="605"/>
        </w:trPr>
        <w:tc>
          <w:tcPr>
            <w:tcW w:w="4395" w:type="dxa"/>
          </w:tcPr>
          <w:p w14:paraId="23C6A342"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Net Income</w:t>
            </w:r>
          </w:p>
          <w:p w14:paraId="1671F15F"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 xml:space="preserve">   Divide: No of shares (100,000)</w:t>
            </w:r>
          </w:p>
        </w:tc>
        <w:tc>
          <w:tcPr>
            <w:tcW w:w="1559" w:type="dxa"/>
          </w:tcPr>
          <w:p w14:paraId="2C458D8C" w14:textId="58EF3BD6" w:rsidR="00EF0A32" w:rsidRDefault="00734369" w:rsidP="00334C67">
            <w:pPr>
              <w:jc w:val="right"/>
              <w:rPr>
                <w:rFonts w:ascii="Lucida Console" w:eastAsiaTheme="minorEastAsia" w:hAnsi="Lucida Console"/>
                <w:lang w:val="en-US"/>
              </w:rPr>
            </w:pPr>
            <w:r>
              <w:rPr>
                <w:rFonts w:ascii="Lucida Console" w:eastAsiaTheme="minorEastAsia" w:hAnsi="Lucida Console"/>
                <w:lang w:val="en-US"/>
              </w:rPr>
              <w:t>3</w:t>
            </w:r>
            <w:r w:rsidR="00D92BC8">
              <w:rPr>
                <w:rFonts w:ascii="Lucida Console" w:eastAsiaTheme="minorEastAsia" w:hAnsi="Lucida Console"/>
                <w:lang w:val="en-US"/>
              </w:rPr>
              <w:t>25</w:t>
            </w:r>
          </w:p>
        </w:tc>
        <w:tc>
          <w:tcPr>
            <w:tcW w:w="1559" w:type="dxa"/>
          </w:tcPr>
          <w:p w14:paraId="03540B01" w14:textId="4D126111"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195</w:t>
            </w:r>
          </w:p>
        </w:tc>
        <w:tc>
          <w:tcPr>
            <w:tcW w:w="1977" w:type="dxa"/>
          </w:tcPr>
          <w:p w14:paraId="7D76D712" w14:textId="4B34A69B"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325</w:t>
            </w:r>
          </w:p>
        </w:tc>
        <w:tc>
          <w:tcPr>
            <w:tcW w:w="1992" w:type="dxa"/>
          </w:tcPr>
          <w:p w14:paraId="486372DE" w14:textId="0B24A344"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195</w:t>
            </w:r>
          </w:p>
        </w:tc>
      </w:tr>
      <w:tr w:rsidR="00734369" w14:paraId="7EF5AB85" w14:textId="2A3A82B8" w:rsidTr="00734369">
        <w:trPr>
          <w:trHeight w:val="201"/>
        </w:trPr>
        <w:tc>
          <w:tcPr>
            <w:tcW w:w="4395" w:type="dxa"/>
          </w:tcPr>
          <w:p w14:paraId="3696915B" w14:textId="77777777" w:rsidR="00EF0A32" w:rsidRDefault="00EF0A32" w:rsidP="00334C67">
            <w:pPr>
              <w:rPr>
                <w:rFonts w:ascii="Lucida Console" w:eastAsiaTheme="minorEastAsia" w:hAnsi="Lucida Console"/>
                <w:lang w:val="en-US"/>
              </w:rPr>
            </w:pPr>
            <w:r>
              <w:rPr>
                <w:rFonts w:ascii="Lucida Console" w:eastAsiaTheme="minorEastAsia" w:hAnsi="Lucida Console"/>
                <w:lang w:val="en-US"/>
              </w:rPr>
              <w:t>Earnings Per Share (in $)</w:t>
            </w:r>
          </w:p>
        </w:tc>
        <w:tc>
          <w:tcPr>
            <w:tcW w:w="1559" w:type="dxa"/>
          </w:tcPr>
          <w:p w14:paraId="495327CD" w14:textId="39101AAB"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3.25</w:t>
            </w:r>
          </w:p>
        </w:tc>
        <w:tc>
          <w:tcPr>
            <w:tcW w:w="1559" w:type="dxa"/>
          </w:tcPr>
          <w:p w14:paraId="162AB1DA" w14:textId="49ABC7A5"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1.95</w:t>
            </w:r>
          </w:p>
        </w:tc>
        <w:tc>
          <w:tcPr>
            <w:tcW w:w="1977" w:type="dxa"/>
          </w:tcPr>
          <w:p w14:paraId="6C69C2BC" w14:textId="0C20E94A"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3.25</w:t>
            </w:r>
          </w:p>
        </w:tc>
        <w:tc>
          <w:tcPr>
            <w:tcW w:w="1992" w:type="dxa"/>
          </w:tcPr>
          <w:p w14:paraId="21B59F0B" w14:textId="4851CEE2" w:rsidR="00EF0A32" w:rsidRDefault="00D92BC8" w:rsidP="00334C67">
            <w:pPr>
              <w:jc w:val="right"/>
              <w:rPr>
                <w:rFonts w:ascii="Lucida Console" w:eastAsiaTheme="minorEastAsia" w:hAnsi="Lucida Console"/>
                <w:lang w:val="en-US"/>
              </w:rPr>
            </w:pPr>
            <w:r>
              <w:rPr>
                <w:rFonts w:ascii="Lucida Console" w:eastAsiaTheme="minorEastAsia" w:hAnsi="Lucida Console"/>
                <w:lang w:val="en-US"/>
              </w:rPr>
              <w:t>1.95</w:t>
            </w:r>
          </w:p>
        </w:tc>
      </w:tr>
    </w:tbl>
    <w:p w14:paraId="576D54B7" w14:textId="77777777" w:rsidR="00EF0A32" w:rsidRDefault="00EF0A32" w:rsidP="009436DA">
      <w:pPr>
        <w:rPr>
          <w:rFonts w:ascii="Lucida Console" w:eastAsiaTheme="minorEastAsia" w:hAnsi="Lucida Console"/>
          <w:lang w:val="en-US"/>
        </w:rPr>
      </w:pPr>
    </w:p>
    <w:p w14:paraId="6C426ABA" w14:textId="0738996C" w:rsidR="00FD5E1D" w:rsidRDefault="00FD5E1D" w:rsidP="009436DA">
      <w:pPr>
        <w:rPr>
          <w:rFonts w:ascii="Lucida Console" w:eastAsiaTheme="minorEastAsia" w:hAnsi="Lucida Console"/>
          <w:lang w:val="en-US"/>
        </w:rPr>
      </w:pPr>
      <w:r>
        <w:rPr>
          <w:rFonts w:ascii="Lucida Console" w:eastAsiaTheme="minorEastAsia" w:hAnsi="Lucida Console"/>
          <w:lang w:val="en-US"/>
        </w:rPr>
        <w:t>(b)</w:t>
      </w:r>
    </w:p>
    <w:p w14:paraId="5DFB5F47" w14:textId="123E58DB" w:rsidR="000B797E" w:rsidRDefault="00BD462D" w:rsidP="009436DA">
      <w:pPr>
        <w:rPr>
          <w:rFonts w:ascii="Lucida Console" w:eastAsiaTheme="minorEastAsia" w:hAnsi="Lucida Console"/>
          <w:lang w:val="en-US"/>
        </w:rPr>
      </w:pPr>
      <w:r>
        <w:rPr>
          <w:rFonts w:ascii="Lucida Console" w:eastAsiaTheme="minorEastAsia" w:hAnsi="Lucida Console"/>
          <w:lang w:val="en-US"/>
        </w:rPr>
        <w:t xml:space="preserve">Interestingly, there are no differences in the income between the purchase and not purchase. </w:t>
      </w:r>
    </w:p>
    <w:p w14:paraId="242F7BDD" w14:textId="3F2734CB" w:rsidR="00BD462D" w:rsidRDefault="00BD462D" w:rsidP="009436DA">
      <w:pPr>
        <w:rPr>
          <w:rFonts w:ascii="Lucida Console" w:eastAsiaTheme="minorEastAsia" w:hAnsi="Lucida Console"/>
          <w:lang w:val="en-US"/>
        </w:rPr>
      </w:pPr>
      <w:r>
        <w:rPr>
          <w:rFonts w:ascii="Lucida Console" w:eastAsiaTheme="minorEastAsia" w:hAnsi="Lucida Console"/>
          <w:lang w:val="en-US"/>
        </w:rPr>
        <w:t>(C)</w:t>
      </w:r>
    </w:p>
    <w:p w14:paraId="02C038B8" w14:textId="03C28DC2" w:rsidR="00BD462D" w:rsidRDefault="00CA55F6" w:rsidP="009436DA">
      <w:pPr>
        <w:rPr>
          <w:rFonts w:ascii="Lucida Console" w:eastAsiaTheme="minorEastAsia" w:hAnsi="Lucida Console"/>
          <w:lang w:val="en-US"/>
        </w:rPr>
      </w:pPr>
      <w:r>
        <w:rPr>
          <w:rFonts w:ascii="Lucida Console" w:eastAsiaTheme="minorEastAsia" w:hAnsi="Lucida Console"/>
          <w:lang w:val="en-US"/>
        </w:rPr>
        <w:t xml:space="preserve">LIFO assumed the prices to be different. </w:t>
      </w:r>
    </w:p>
    <w:p w14:paraId="768C7BC4" w14:textId="2D1B5A9A" w:rsidR="00CA55F6" w:rsidRDefault="00CA55F6" w:rsidP="009436DA">
      <w:pPr>
        <w:rPr>
          <w:rFonts w:ascii="Lucida Console" w:eastAsiaTheme="minorEastAsia" w:hAnsi="Lucida Console"/>
          <w:lang w:val="en-US"/>
        </w:rPr>
      </w:pPr>
      <w:r>
        <w:rPr>
          <w:rFonts w:ascii="Lucida Console" w:eastAsiaTheme="minorEastAsia" w:hAnsi="Lucida Console"/>
          <w:lang w:val="en-US"/>
        </w:rPr>
        <w:t xml:space="preserve">(d) </w:t>
      </w:r>
    </w:p>
    <w:p w14:paraId="0DF897B4" w14:textId="076E19EC" w:rsidR="00CA55F6" w:rsidRDefault="00C66DB4" w:rsidP="009436DA">
      <w:pPr>
        <w:rPr>
          <w:rFonts w:ascii="Lucida Console" w:eastAsiaTheme="minorEastAsia" w:hAnsi="Lucida Console"/>
          <w:lang w:val="en-US"/>
        </w:rPr>
      </w:pPr>
      <w:r>
        <w:rPr>
          <w:rFonts w:ascii="Lucida Console" w:eastAsiaTheme="minorEastAsia" w:hAnsi="Lucida Console"/>
          <w:lang w:val="en-US"/>
        </w:rPr>
        <w:t>Total cash outflow is as follows:</w:t>
      </w:r>
    </w:p>
    <w:p w14:paraId="63F78BC7" w14:textId="54F4E022" w:rsidR="00C66DB4" w:rsidRDefault="00C66DB4" w:rsidP="00C66DB4">
      <w:pPr>
        <w:pStyle w:val="ListParagraph"/>
        <w:numPr>
          <w:ilvl w:val="0"/>
          <w:numId w:val="9"/>
        </w:numPr>
        <w:rPr>
          <w:rFonts w:ascii="Lucida Console" w:eastAsiaTheme="minorEastAsia" w:hAnsi="Lucida Console"/>
          <w:lang w:val="en-US"/>
        </w:rPr>
      </w:pPr>
      <w:r>
        <w:rPr>
          <w:rFonts w:ascii="Lucida Console" w:eastAsiaTheme="minorEastAsia" w:hAnsi="Lucida Console"/>
          <w:lang w:val="en-US"/>
        </w:rPr>
        <w:t>Under FIFO</w:t>
      </w:r>
    </w:p>
    <w:p w14:paraId="381D73FE" w14:textId="3B6A87E4" w:rsidR="00C66DB4" w:rsidRDefault="00C66DB4" w:rsidP="00C66DB4">
      <w:pPr>
        <w:pStyle w:val="ListParagraph"/>
        <w:numPr>
          <w:ilvl w:val="1"/>
          <w:numId w:val="9"/>
        </w:numPr>
        <w:rPr>
          <w:rFonts w:ascii="Lucida Console" w:eastAsiaTheme="minorEastAsia" w:hAnsi="Lucida Console"/>
          <w:lang w:val="en-US"/>
        </w:rPr>
      </w:pPr>
      <w:r>
        <w:rPr>
          <w:rFonts w:ascii="Lucida Console" w:eastAsiaTheme="minorEastAsia" w:hAnsi="Lucida Console"/>
          <w:lang w:val="en-US"/>
        </w:rPr>
        <w:t>Without purchase: 600 + 175 = $775,000</w:t>
      </w:r>
    </w:p>
    <w:p w14:paraId="1AA9834C" w14:textId="2A3C4730" w:rsidR="00C66DB4" w:rsidRDefault="00C66DB4" w:rsidP="00C66DB4">
      <w:pPr>
        <w:pStyle w:val="ListParagraph"/>
        <w:numPr>
          <w:ilvl w:val="1"/>
          <w:numId w:val="9"/>
        </w:numPr>
        <w:rPr>
          <w:rFonts w:ascii="Lucida Console" w:eastAsiaTheme="minorEastAsia" w:hAnsi="Lucida Console"/>
          <w:lang w:val="en-US"/>
        </w:rPr>
      </w:pPr>
      <w:r>
        <w:rPr>
          <w:rFonts w:ascii="Lucida Console" w:eastAsiaTheme="minorEastAsia" w:hAnsi="Lucida Console"/>
          <w:lang w:val="en-US"/>
        </w:rPr>
        <w:t>With purchase: 600 + 175 = $775,000</w:t>
      </w:r>
    </w:p>
    <w:p w14:paraId="08E94B35" w14:textId="7A84F575" w:rsidR="00C66DB4" w:rsidRDefault="00C66DB4" w:rsidP="00C66DB4">
      <w:pPr>
        <w:pStyle w:val="ListParagraph"/>
        <w:numPr>
          <w:ilvl w:val="0"/>
          <w:numId w:val="9"/>
        </w:numPr>
        <w:rPr>
          <w:rFonts w:ascii="Lucida Console" w:eastAsiaTheme="minorEastAsia" w:hAnsi="Lucida Console"/>
          <w:lang w:val="en-US"/>
        </w:rPr>
      </w:pPr>
      <w:r>
        <w:rPr>
          <w:rFonts w:ascii="Lucida Console" w:eastAsiaTheme="minorEastAsia" w:hAnsi="Lucida Console"/>
          <w:lang w:val="en-US"/>
        </w:rPr>
        <w:t>Under LIFO</w:t>
      </w:r>
    </w:p>
    <w:p w14:paraId="208A1AF9" w14:textId="761047EB" w:rsidR="00C66DB4" w:rsidRDefault="00C66DB4" w:rsidP="00C66DB4">
      <w:pPr>
        <w:pStyle w:val="ListParagraph"/>
        <w:numPr>
          <w:ilvl w:val="1"/>
          <w:numId w:val="9"/>
        </w:numPr>
        <w:rPr>
          <w:rFonts w:ascii="Lucida Console" w:eastAsiaTheme="minorEastAsia" w:hAnsi="Lucida Console"/>
          <w:lang w:val="en-US"/>
        </w:rPr>
      </w:pPr>
      <w:r>
        <w:rPr>
          <w:rFonts w:ascii="Lucida Console" w:eastAsiaTheme="minorEastAsia" w:hAnsi="Lucida Console"/>
          <w:lang w:val="en-US"/>
        </w:rPr>
        <w:t>Without purchase: 520 + 105 = $625,000</w:t>
      </w:r>
    </w:p>
    <w:p w14:paraId="5023DFD7" w14:textId="72C330F5" w:rsidR="00C66DB4" w:rsidRDefault="00C66DB4" w:rsidP="00C66DB4">
      <w:pPr>
        <w:pStyle w:val="ListParagraph"/>
        <w:numPr>
          <w:ilvl w:val="1"/>
          <w:numId w:val="9"/>
        </w:numPr>
        <w:rPr>
          <w:rFonts w:ascii="Lucida Console" w:eastAsiaTheme="minorEastAsia" w:hAnsi="Lucida Console"/>
          <w:lang w:val="en-US"/>
        </w:rPr>
      </w:pPr>
      <w:r>
        <w:rPr>
          <w:rFonts w:ascii="Lucida Console" w:eastAsiaTheme="minorEastAsia" w:hAnsi="Lucida Console"/>
          <w:lang w:val="en-US"/>
        </w:rPr>
        <w:t>With purchase: 200 + 105 = $305,000</w:t>
      </w:r>
    </w:p>
    <w:p w14:paraId="697B0C57" w14:textId="739EC8A6" w:rsidR="00C66DB4" w:rsidRDefault="00C66DB4" w:rsidP="00C66DB4">
      <w:pPr>
        <w:rPr>
          <w:rFonts w:ascii="Lucida Console" w:eastAsiaTheme="minorEastAsia" w:hAnsi="Lucida Console"/>
          <w:lang w:val="en-US"/>
        </w:rPr>
      </w:pPr>
      <w:r>
        <w:rPr>
          <w:rFonts w:ascii="Lucida Console" w:eastAsiaTheme="minorEastAsia" w:hAnsi="Lucida Console"/>
          <w:lang w:val="en-US"/>
        </w:rPr>
        <w:t>(e)</w:t>
      </w:r>
    </w:p>
    <w:p w14:paraId="1C7FAC93" w14:textId="34F598CB" w:rsidR="00C66DB4" w:rsidRDefault="00B537D7" w:rsidP="00C66DB4">
      <w:pPr>
        <w:rPr>
          <w:rFonts w:ascii="Lucida Console" w:eastAsiaTheme="minorEastAsia" w:hAnsi="Lucida Console"/>
          <w:lang w:val="en-US"/>
        </w:rPr>
      </w:pPr>
      <w:r>
        <w:rPr>
          <w:rFonts w:ascii="Lucida Console" w:eastAsiaTheme="minorEastAsia" w:hAnsi="Lucida Console"/>
          <w:lang w:val="en-US"/>
        </w:rPr>
        <w:t xml:space="preserve">This is very interesting now, under LIFO there </w:t>
      </w:r>
      <w:r w:rsidR="00117B6E">
        <w:rPr>
          <w:rFonts w:ascii="Lucida Console" w:eastAsiaTheme="minorEastAsia" w:hAnsi="Lucida Console"/>
          <w:lang w:val="en-US"/>
        </w:rPr>
        <w:t>are</w:t>
      </w:r>
      <w:r>
        <w:rPr>
          <w:rFonts w:ascii="Lucida Console" w:eastAsiaTheme="minorEastAsia" w:hAnsi="Lucida Console"/>
          <w:lang w:val="en-US"/>
        </w:rPr>
        <w:t xml:space="preserve"> </w:t>
      </w:r>
      <w:r w:rsidR="00117B6E">
        <w:rPr>
          <w:rFonts w:ascii="Lucida Console" w:eastAsiaTheme="minorEastAsia" w:hAnsi="Lucida Console"/>
          <w:lang w:val="en-US"/>
        </w:rPr>
        <w:t>huge</w:t>
      </w:r>
      <w:r>
        <w:rPr>
          <w:rFonts w:ascii="Lucida Console" w:eastAsiaTheme="minorEastAsia" w:hAnsi="Lucida Console"/>
          <w:lang w:val="en-US"/>
        </w:rPr>
        <w:t xml:space="preserve"> savings in the income taxes if they decide to purchase the 400,000 pounds early. This could be very beneficial for the company.</w:t>
      </w:r>
    </w:p>
    <w:p w14:paraId="316854B9" w14:textId="34320BF4" w:rsidR="00117B6E" w:rsidRPr="00C66DB4" w:rsidRDefault="00117B6E" w:rsidP="00C66DB4">
      <w:pPr>
        <w:rPr>
          <w:rFonts w:ascii="Lucida Console" w:eastAsiaTheme="minorEastAsia" w:hAnsi="Lucida Console"/>
          <w:lang w:val="en-US"/>
        </w:rPr>
      </w:pPr>
      <w:r>
        <w:rPr>
          <w:rFonts w:ascii="Lucida Console" w:eastAsiaTheme="minorEastAsia" w:hAnsi="Lucida Console"/>
          <w:lang w:val="en-US"/>
        </w:rPr>
        <w:t>Thus, the company can decide to opt for the LIFO with advanced purchase.</w:t>
      </w:r>
    </w:p>
    <w:p w14:paraId="5B6EBD94" w14:textId="77777777" w:rsidR="00FD5E1D" w:rsidRPr="009436DA" w:rsidRDefault="00FD5E1D" w:rsidP="009436DA">
      <w:pPr>
        <w:rPr>
          <w:rFonts w:ascii="Lucida Console" w:eastAsiaTheme="minorEastAsia" w:hAnsi="Lucida Console"/>
          <w:lang w:val="en-US"/>
        </w:rPr>
      </w:pPr>
    </w:p>
    <w:sectPr w:rsidR="00FD5E1D" w:rsidRPr="0094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6A8D"/>
    <w:multiLevelType w:val="hybridMultilevel"/>
    <w:tmpl w:val="9D9A9FCA"/>
    <w:lvl w:ilvl="0" w:tplc="B84A618C">
      <w:start w:val="4"/>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32346"/>
    <w:multiLevelType w:val="hybridMultilevel"/>
    <w:tmpl w:val="AFC80392"/>
    <w:lvl w:ilvl="0" w:tplc="EC8E83E0">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2"/>
  </w:num>
  <w:num w:numId="2" w16cid:durableId="168108715">
    <w:abstractNumId w:val="7"/>
  </w:num>
  <w:num w:numId="3" w16cid:durableId="418648368">
    <w:abstractNumId w:val="4"/>
  </w:num>
  <w:num w:numId="4" w16cid:durableId="2024505201">
    <w:abstractNumId w:val="8"/>
  </w:num>
  <w:num w:numId="5" w16cid:durableId="1117413267">
    <w:abstractNumId w:val="5"/>
  </w:num>
  <w:num w:numId="6" w16cid:durableId="2083914570">
    <w:abstractNumId w:val="1"/>
  </w:num>
  <w:num w:numId="7" w16cid:durableId="448856857">
    <w:abstractNumId w:val="6"/>
  </w:num>
  <w:num w:numId="8" w16cid:durableId="1222903850">
    <w:abstractNumId w:val="3"/>
  </w:num>
  <w:num w:numId="9" w16cid:durableId="118694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23065"/>
    <w:rsid w:val="000313B7"/>
    <w:rsid w:val="0005485D"/>
    <w:rsid w:val="000667B0"/>
    <w:rsid w:val="00077ADD"/>
    <w:rsid w:val="000A030A"/>
    <w:rsid w:val="000B4697"/>
    <w:rsid w:val="000B797E"/>
    <w:rsid w:val="000D12BE"/>
    <w:rsid w:val="000D3B57"/>
    <w:rsid w:val="000D4AD0"/>
    <w:rsid w:val="000D77A9"/>
    <w:rsid w:val="000E38CC"/>
    <w:rsid w:val="000F0F62"/>
    <w:rsid w:val="000F3BB0"/>
    <w:rsid w:val="000F4AE8"/>
    <w:rsid w:val="000F7E31"/>
    <w:rsid w:val="001013F5"/>
    <w:rsid w:val="00107A8A"/>
    <w:rsid w:val="001111F6"/>
    <w:rsid w:val="00117B6E"/>
    <w:rsid w:val="00122568"/>
    <w:rsid w:val="001344C5"/>
    <w:rsid w:val="001465F8"/>
    <w:rsid w:val="0015322A"/>
    <w:rsid w:val="0016049B"/>
    <w:rsid w:val="00160EA9"/>
    <w:rsid w:val="00174B60"/>
    <w:rsid w:val="00187E6C"/>
    <w:rsid w:val="00190AA6"/>
    <w:rsid w:val="001C65C7"/>
    <w:rsid w:val="001D66ED"/>
    <w:rsid w:val="001F333C"/>
    <w:rsid w:val="00206F60"/>
    <w:rsid w:val="002247B8"/>
    <w:rsid w:val="0023389C"/>
    <w:rsid w:val="00242829"/>
    <w:rsid w:val="002563E3"/>
    <w:rsid w:val="002723AC"/>
    <w:rsid w:val="002867A6"/>
    <w:rsid w:val="002A22CA"/>
    <w:rsid w:val="002A25B9"/>
    <w:rsid w:val="002B5145"/>
    <w:rsid w:val="002C1B28"/>
    <w:rsid w:val="002C3615"/>
    <w:rsid w:val="002E267F"/>
    <w:rsid w:val="002E29F2"/>
    <w:rsid w:val="002E36F2"/>
    <w:rsid w:val="002E38EA"/>
    <w:rsid w:val="002E4A09"/>
    <w:rsid w:val="002E7F10"/>
    <w:rsid w:val="002F4B4C"/>
    <w:rsid w:val="002F5C73"/>
    <w:rsid w:val="002F62E2"/>
    <w:rsid w:val="00305878"/>
    <w:rsid w:val="00361A54"/>
    <w:rsid w:val="003721BD"/>
    <w:rsid w:val="003757E7"/>
    <w:rsid w:val="00380651"/>
    <w:rsid w:val="00380C21"/>
    <w:rsid w:val="0039791E"/>
    <w:rsid w:val="003A0609"/>
    <w:rsid w:val="003A52C1"/>
    <w:rsid w:val="003C5632"/>
    <w:rsid w:val="003E4756"/>
    <w:rsid w:val="003F764A"/>
    <w:rsid w:val="0040314D"/>
    <w:rsid w:val="004040A2"/>
    <w:rsid w:val="00420353"/>
    <w:rsid w:val="00424562"/>
    <w:rsid w:val="0043078F"/>
    <w:rsid w:val="00433DF0"/>
    <w:rsid w:val="00437EEC"/>
    <w:rsid w:val="00442547"/>
    <w:rsid w:val="00461FC9"/>
    <w:rsid w:val="00472617"/>
    <w:rsid w:val="00492114"/>
    <w:rsid w:val="004A69AA"/>
    <w:rsid w:val="004A7E0F"/>
    <w:rsid w:val="004B5734"/>
    <w:rsid w:val="004B66BA"/>
    <w:rsid w:val="004C14EF"/>
    <w:rsid w:val="004D7795"/>
    <w:rsid w:val="00516CE0"/>
    <w:rsid w:val="0052613F"/>
    <w:rsid w:val="005371A1"/>
    <w:rsid w:val="0054417F"/>
    <w:rsid w:val="00551045"/>
    <w:rsid w:val="005563E0"/>
    <w:rsid w:val="00556FB9"/>
    <w:rsid w:val="00567D83"/>
    <w:rsid w:val="00590037"/>
    <w:rsid w:val="00594253"/>
    <w:rsid w:val="005D0D8D"/>
    <w:rsid w:val="005D5890"/>
    <w:rsid w:val="005E001B"/>
    <w:rsid w:val="005E173E"/>
    <w:rsid w:val="005F2E80"/>
    <w:rsid w:val="005F5EFB"/>
    <w:rsid w:val="006011CA"/>
    <w:rsid w:val="0063711E"/>
    <w:rsid w:val="00644569"/>
    <w:rsid w:val="0064606A"/>
    <w:rsid w:val="00652061"/>
    <w:rsid w:val="0066335A"/>
    <w:rsid w:val="00673B91"/>
    <w:rsid w:val="00682A02"/>
    <w:rsid w:val="00684ACC"/>
    <w:rsid w:val="00684EC2"/>
    <w:rsid w:val="006857A6"/>
    <w:rsid w:val="00686C6C"/>
    <w:rsid w:val="006933A2"/>
    <w:rsid w:val="00693609"/>
    <w:rsid w:val="00694612"/>
    <w:rsid w:val="006965EE"/>
    <w:rsid w:val="00696884"/>
    <w:rsid w:val="006A2864"/>
    <w:rsid w:val="006B332E"/>
    <w:rsid w:val="006C1FCA"/>
    <w:rsid w:val="006D23C1"/>
    <w:rsid w:val="006D33D3"/>
    <w:rsid w:val="006D6F00"/>
    <w:rsid w:val="00710AC6"/>
    <w:rsid w:val="00730A94"/>
    <w:rsid w:val="00731448"/>
    <w:rsid w:val="007333DB"/>
    <w:rsid w:val="00734369"/>
    <w:rsid w:val="00737F24"/>
    <w:rsid w:val="00741534"/>
    <w:rsid w:val="00747CF7"/>
    <w:rsid w:val="0075545C"/>
    <w:rsid w:val="00766B6C"/>
    <w:rsid w:val="007758B2"/>
    <w:rsid w:val="007A1F4E"/>
    <w:rsid w:val="007B4FF9"/>
    <w:rsid w:val="007D4397"/>
    <w:rsid w:val="007E0DDF"/>
    <w:rsid w:val="007F5A5C"/>
    <w:rsid w:val="00802EE3"/>
    <w:rsid w:val="008041B5"/>
    <w:rsid w:val="008078D8"/>
    <w:rsid w:val="008149A0"/>
    <w:rsid w:val="00826DE6"/>
    <w:rsid w:val="00827562"/>
    <w:rsid w:val="00836D21"/>
    <w:rsid w:val="00856331"/>
    <w:rsid w:val="008578B3"/>
    <w:rsid w:val="00874356"/>
    <w:rsid w:val="00880467"/>
    <w:rsid w:val="00892F18"/>
    <w:rsid w:val="008A1944"/>
    <w:rsid w:val="008C28D1"/>
    <w:rsid w:val="008D1B91"/>
    <w:rsid w:val="00903499"/>
    <w:rsid w:val="0090675F"/>
    <w:rsid w:val="009137BA"/>
    <w:rsid w:val="00915EDE"/>
    <w:rsid w:val="0092096F"/>
    <w:rsid w:val="00926FAC"/>
    <w:rsid w:val="0093062C"/>
    <w:rsid w:val="009413AC"/>
    <w:rsid w:val="009436DA"/>
    <w:rsid w:val="00953C59"/>
    <w:rsid w:val="00954E67"/>
    <w:rsid w:val="0095559E"/>
    <w:rsid w:val="00957F48"/>
    <w:rsid w:val="009630EB"/>
    <w:rsid w:val="0096337D"/>
    <w:rsid w:val="009650C9"/>
    <w:rsid w:val="009658EF"/>
    <w:rsid w:val="009924C5"/>
    <w:rsid w:val="009A32EC"/>
    <w:rsid w:val="009B1A77"/>
    <w:rsid w:val="009B4FD0"/>
    <w:rsid w:val="009C7064"/>
    <w:rsid w:val="009C7B5C"/>
    <w:rsid w:val="009D1A0F"/>
    <w:rsid w:val="009D65BF"/>
    <w:rsid w:val="009E228C"/>
    <w:rsid w:val="009F667C"/>
    <w:rsid w:val="009F68DD"/>
    <w:rsid w:val="00A22331"/>
    <w:rsid w:val="00A22886"/>
    <w:rsid w:val="00A3760C"/>
    <w:rsid w:val="00A520D2"/>
    <w:rsid w:val="00A76CC2"/>
    <w:rsid w:val="00A80C1D"/>
    <w:rsid w:val="00A85186"/>
    <w:rsid w:val="00AA3771"/>
    <w:rsid w:val="00AB237D"/>
    <w:rsid w:val="00AC256C"/>
    <w:rsid w:val="00AC3FF1"/>
    <w:rsid w:val="00AE0ACE"/>
    <w:rsid w:val="00AE6311"/>
    <w:rsid w:val="00AF264A"/>
    <w:rsid w:val="00B0111F"/>
    <w:rsid w:val="00B011B2"/>
    <w:rsid w:val="00B05453"/>
    <w:rsid w:val="00B33B34"/>
    <w:rsid w:val="00B537D7"/>
    <w:rsid w:val="00B54607"/>
    <w:rsid w:val="00B77FDA"/>
    <w:rsid w:val="00B80043"/>
    <w:rsid w:val="00B93E69"/>
    <w:rsid w:val="00BA3A72"/>
    <w:rsid w:val="00BB0E09"/>
    <w:rsid w:val="00BB759A"/>
    <w:rsid w:val="00BD25A1"/>
    <w:rsid w:val="00BD3707"/>
    <w:rsid w:val="00BD462D"/>
    <w:rsid w:val="00BD5F48"/>
    <w:rsid w:val="00BE691A"/>
    <w:rsid w:val="00BF39B4"/>
    <w:rsid w:val="00BF405D"/>
    <w:rsid w:val="00BF7029"/>
    <w:rsid w:val="00BF7480"/>
    <w:rsid w:val="00BF7D39"/>
    <w:rsid w:val="00C03E03"/>
    <w:rsid w:val="00C207F9"/>
    <w:rsid w:val="00C42DB7"/>
    <w:rsid w:val="00C43288"/>
    <w:rsid w:val="00C45376"/>
    <w:rsid w:val="00C46401"/>
    <w:rsid w:val="00C66DB4"/>
    <w:rsid w:val="00C802DA"/>
    <w:rsid w:val="00C827B8"/>
    <w:rsid w:val="00C8760A"/>
    <w:rsid w:val="00CA55F6"/>
    <w:rsid w:val="00CB5353"/>
    <w:rsid w:val="00CB69F0"/>
    <w:rsid w:val="00CD6A95"/>
    <w:rsid w:val="00CE2B3C"/>
    <w:rsid w:val="00D346B7"/>
    <w:rsid w:val="00D568FA"/>
    <w:rsid w:val="00D7604C"/>
    <w:rsid w:val="00D774B7"/>
    <w:rsid w:val="00D92BC8"/>
    <w:rsid w:val="00DA475F"/>
    <w:rsid w:val="00DE00D4"/>
    <w:rsid w:val="00DE15C8"/>
    <w:rsid w:val="00DF7F66"/>
    <w:rsid w:val="00E0112B"/>
    <w:rsid w:val="00E04D1E"/>
    <w:rsid w:val="00E224B5"/>
    <w:rsid w:val="00E305CC"/>
    <w:rsid w:val="00E314F0"/>
    <w:rsid w:val="00E37892"/>
    <w:rsid w:val="00E4212F"/>
    <w:rsid w:val="00E626C5"/>
    <w:rsid w:val="00E65788"/>
    <w:rsid w:val="00E67546"/>
    <w:rsid w:val="00E73BBD"/>
    <w:rsid w:val="00E758F0"/>
    <w:rsid w:val="00E81F66"/>
    <w:rsid w:val="00E91132"/>
    <w:rsid w:val="00E92DF5"/>
    <w:rsid w:val="00EA763A"/>
    <w:rsid w:val="00EB045B"/>
    <w:rsid w:val="00EC433F"/>
    <w:rsid w:val="00ED341D"/>
    <w:rsid w:val="00EE0B3A"/>
    <w:rsid w:val="00EF0A32"/>
    <w:rsid w:val="00EF61F2"/>
    <w:rsid w:val="00F118F0"/>
    <w:rsid w:val="00F150B0"/>
    <w:rsid w:val="00F37D03"/>
    <w:rsid w:val="00F8686E"/>
    <w:rsid w:val="00FA02AB"/>
    <w:rsid w:val="00FB509F"/>
    <w:rsid w:val="00FC38F7"/>
    <w:rsid w:val="00FC3966"/>
    <w:rsid w:val="00FD239A"/>
    <w:rsid w:val="00FD5E1D"/>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242</cp:revision>
  <cp:lastPrinted>2025-07-23T13:30:00Z</cp:lastPrinted>
  <dcterms:created xsi:type="dcterms:W3CDTF">2025-07-23T06:24:00Z</dcterms:created>
  <dcterms:modified xsi:type="dcterms:W3CDTF">2025-07-25T06:12:00Z</dcterms:modified>
</cp:coreProperties>
</file>