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E31" w:rsidRPr="003739C7" w:rsidRDefault="006C24E5" w:rsidP="006C78EE">
      <w:pPr>
        <w:jc w:val="center"/>
        <w:rPr>
          <w:b/>
          <w:sz w:val="28"/>
          <w:szCs w:val="28"/>
          <w:u w:val="single"/>
        </w:rPr>
      </w:pPr>
      <w:r w:rsidRPr="003739C7">
        <w:rPr>
          <w:b/>
          <w:sz w:val="28"/>
          <w:szCs w:val="28"/>
          <w:u w:val="single"/>
        </w:rPr>
        <w:t>Cahier de charge projet TRAVEL-GO</w:t>
      </w:r>
    </w:p>
    <w:p w:rsidR="007D7230" w:rsidRPr="007D7230" w:rsidRDefault="006D6301" w:rsidP="007D7230">
      <w:pPr>
        <w:rPr>
          <w:color w:val="5B9BD5" w:themeColor="accent1"/>
          <w:sz w:val="28"/>
          <w:szCs w:val="28"/>
        </w:rPr>
      </w:pPr>
      <w:r w:rsidRPr="007D7230">
        <w:rPr>
          <w:color w:val="5B9BD5" w:themeColor="accent1"/>
          <w:sz w:val="28"/>
          <w:szCs w:val="28"/>
        </w:rPr>
        <w:t>Ré</w:t>
      </w:r>
      <w:r w:rsidR="00D70ADA" w:rsidRPr="007D7230">
        <w:rPr>
          <w:color w:val="5B9BD5" w:themeColor="accent1"/>
          <w:sz w:val="28"/>
          <w:szCs w:val="28"/>
        </w:rPr>
        <w:t>dacteur : AMANGOUA YVES le 22 sept. 20</w:t>
      </w:r>
    </w:p>
    <w:p w:rsidR="0010711C" w:rsidRDefault="0010711C" w:rsidP="006C78EE">
      <w:pPr>
        <w:jc w:val="both"/>
      </w:pPr>
      <w:r>
        <w:t>Le projet TRAVEL-GO est un projet qui contient plusieurs applications, qui ayant un rôle chacun et étant mis ensemble, concourent à la satisfaction du besoin exprimé ci-dessous.</w:t>
      </w:r>
    </w:p>
    <w:p w:rsidR="0010711C" w:rsidRDefault="0010711C" w:rsidP="006C78EE">
      <w:pPr>
        <w:pStyle w:val="Paragraphedeliste"/>
        <w:numPr>
          <w:ilvl w:val="0"/>
          <w:numId w:val="2"/>
        </w:numPr>
        <w:jc w:val="both"/>
      </w:pPr>
      <w:r>
        <w:t>Description du besoin</w:t>
      </w:r>
    </w:p>
    <w:p w:rsidR="0010711C" w:rsidRDefault="00A60FA8" w:rsidP="006C78EE">
      <w:pPr>
        <w:jc w:val="both"/>
      </w:pPr>
      <w:r>
        <w:t>Le projet a été pensé à partir d’un constat d’un besoin eu par certaines personnes mais qui n’avait pas jamais été exprimé auparavant. En effet, le projet s’inscrit, à la rédaction de ce document, dans le domaine du transport. Il a été constaté dans les activités de certaines sociétés de transport abidjanaises et ivoiriennes, notamment la SOTRA, que certains clients de cette société dans l’attente d’un bus, se voit passer de longues heures dans les différents arrêts de bus pour, dans certains cas, ne pas avoir le bus tant espéré</w:t>
      </w:r>
      <w:r w:rsidR="00E476AB">
        <w:t xml:space="preserve">. Il est impossible pour ces clients qui attendent le bus de savoir si leur bus est en route, s’il est disponible ou même s’il est encore loin de leurs positions actuelles. Il arrive aussi que </w:t>
      </w:r>
      <w:r w:rsidR="00C62955">
        <w:t>c</w:t>
      </w:r>
      <w:r w:rsidR="00E476AB">
        <w:t>ertains clients qui n’ont pas aussi l’habitude de certaines lignes de transport ou même de l’usage des bus, veuille se rendre à un endroit mais ne savent pas vraiment quels sont les numéros de bus qui se rendent dans l’</w:t>
      </w:r>
      <w:r w:rsidR="002754A6">
        <w:t>endroit où ils souh</w:t>
      </w:r>
      <w:r w:rsidR="00E476AB">
        <w:t>ai</w:t>
      </w:r>
      <w:r w:rsidR="002754A6">
        <w:t>t</w:t>
      </w:r>
      <w:r w:rsidR="00E476AB">
        <w:t>ent se rendre, mais aussi l’itinéraire du bus qu’ils s’apprêtent ou qu’ils ont déjà emprunté. Face à tous ces besoins, nous avons mis au point une solution afin de résoudre ces problèmes rencontré</w:t>
      </w:r>
      <w:r w:rsidR="008B7F26">
        <w:t>s</w:t>
      </w:r>
      <w:r w:rsidR="00366CA5">
        <w:t xml:space="preserve"> tous les jours par les </w:t>
      </w:r>
      <w:r w:rsidR="00707A22">
        <w:t>personnes</w:t>
      </w:r>
      <w:r w:rsidR="00E476AB">
        <w:t xml:space="preserve"> résidents ou étant</w:t>
      </w:r>
      <w:r w:rsidR="00707A22">
        <w:t xml:space="preserve"> de passage</w:t>
      </w:r>
      <w:r w:rsidR="00E476AB">
        <w:t xml:space="preserve"> à Abidjan.</w:t>
      </w:r>
    </w:p>
    <w:p w:rsidR="0010711C" w:rsidRDefault="0010711C" w:rsidP="006C78EE">
      <w:pPr>
        <w:pStyle w:val="Paragraphedeliste"/>
        <w:numPr>
          <w:ilvl w:val="0"/>
          <w:numId w:val="2"/>
        </w:numPr>
        <w:jc w:val="both"/>
      </w:pPr>
      <w:r>
        <w:t>Solution retenue</w:t>
      </w:r>
    </w:p>
    <w:p w:rsidR="006F16B4" w:rsidRDefault="006F16B4" w:rsidP="006C78EE">
      <w:pPr>
        <w:jc w:val="both"/>
      </w:pPr>
      <w:r>
        <w:t>La solution qui a été retenue est celle d’une application mobile qui, grâce à ses fonctionnalités, pourrait répondre aux besoins cités ci-dessus.</w:t>
      </w:r>
      <w:r w:rsidR="00393E50">
        <w:t xml:space="preserve"> En effet, nous pensons qu’une application</w:t>
      </w:r>
      <w:r w:rsidR="00DF5C01">
        <w:t xml:space="preserve"> mobile</w:t>
      </w:r>
      <w:r w:rsidR="00393E50">
        <w:t xml:space="preserve"> serait la meilleure solution vue qu’elle est portable, commun</w:t>
      </w:r>
      <w:r w:rsidR="00F44995">
        <w:t xml:space="preserve">e aux </w:t>
      </w:r>
      <w:r w:rsidR="00393E50">
        <w:t xml:space="preserve">utilisateurs, et accessible par les clients finaux. </w:t>
      </w:r>
    </w:p>
    <w:p w:rsidR="0010711C" w:rsidRDefault="0010711C" w:rsidP="006C78EE">
      <w:pPr>
        <w:pStyle w:val="Paragraphedeliste"/>
        <w:numPr>
          <w:ilvl w:val="0"/>
          <w:numId w:val="2"/>
        </w:numPr>
        <w:jc w:val="both"/>
      </w:pPr>
      <w:r>
        <w:t>Description de la solution</w:t>
      </w:r>
    </w:p>
    <w:p w:rsidR="00393E50" w:rsidRDefault="00393E50" w:rsidP="006C78EE">
      <w:pPr>
        <w:jc w:val="both"/>
      </w:pPr>
      <w:r>
        <w:t xml:space="preserve">Comme brièvement dit plus haut, </w:t>
      </w:r>
      <w:r w:rsidR="00054D2C">
        <w:t xml:space="preserve">la solution retenue </w:t>
      </w:r>
      <w:r w:rsidR="00D62EB3">
        <w:t xml:space="preserve">est en fait un ensemble d’application, qui mises ensemble, permettra de répondre le plus possible aux besoins exposés ci-dessus. Le projet contient, </w:t>
      </w:r>
      <w:r w:rsidR="00DD17F5">
        <w:t>à la rédaction de ce document, 5</w:t>
      </w:r>
      <w:r w:rsidR="00D62EB3">
        <w:t xml:space="preserve"> (</w:t>
      </w:r>
      <w:r w:rsidR="005A14DA">
        <w:t>cinq</w:t>
      </w:r>
      <w:r w:rsidR="00D62EB3">
        <w:t>) applications notamme</w:t>
      </w:r>
      <w:r w:rsidR="00E400A3">
        <w:t>nt 2 (deux)</w:t>
      </w:r>
      <w:r w:rsidR="00D62EB3">
        <w:t xml:space="preserve"> application</w:t>
      </w:r>
      <w:r w:rsidR="00E400A3">
        <w:t>s</w:t>
      </w:r>
      <w:r w:rsidR="00D62EB3">
        <w:t xml:space="preserve"> mobile</w:t>
      </w:r>
      <w:r w:rsidR="00E400A3">
        <w:t>s</w:t>
      </w:r>
      <w:r w:rsidR="00D62EB3">
        <w:t>, une application desktop et une application web</w:t>
      </w:r>
      <w:r w:rsidR="00DD17F5">
        <w:t xml:space="preserve"> </w:t>
      </w:r>
      <w:r w:rsidR="001D311A">
        <w:t>et e</w:t>
      </w:r>
      <w:r w:rsidR="00571337">
        <w:t>n</w:t>
      </w:r>
      <w:r w:rsidR="001D311A">
        <w:t>fin</w:t>
      </w:r>
      <w:r w:rsidR="001476BA">
        <w:t xml:space="preserve"> </w:t>
      </w:r>
      <w:r w:rsidR="00DD17F5">
        <w:t>un module GPS</w:t>
      </w:r>
      <w:r w:rsidR="00754AB4">
        <w:t xml:space="preserve"> embarqué par les différents véhicules</w:t>
      </w:r>
      <w:r w:rsidR="00D62EB3">
        <w:t>.</w:t>
      </w:r>
    </w:p>
    <w:p w:rsidR="00D94D77" w:rsidRDefault="00D94D77" w:rsidP="006C78EE">
      <w:pPr>
        <w:pStyle w:val="Paragraphedeliste"/>
        <w:numPr>
          <w:ilvl w:val="0"/>
          <w:numId w:val="2"/>
        </w:numPr>
        <w:jc w:val="both"/>
      </w:pPr>
      <w:r>
        <w:t>Description des applications</w:t>
      </w:r>
    </w:p>
    <w:p w:rsidR="00D94D77" w:rsidRDefault="00D94D77" w:rsidP="006C78EE">
      <w:pPr>
        <w:pStyle w:val="Paragraphedeliste"/>
        <w:numPr>
          <w:ilvl w:val="1"/>
          <w:numId w:val="2"/>
        </w:numPr>
        <w:jc w:val="both"/>
      </w:pPr>
      <w:r>
        <w:t>Application</w:t>
      </w:r>
      <w:r w:rsidR="006B3AE4">
        <w:t>s</w:t>
      </w:r>
      <w:r>
        <w:t xml:space="preserve"> mobile</w:t>
      </w:r>
      <w:r w:rsidR="006B3AE4">
        <w:t>s</w:t>
      </w:r>
    </w:p>
    <w:p w:rsidR="00DD17F5" w:rsidRDefault="00DD17F5" w:rsidP="006C78EE">
      <w:pPr>
        <w:jc w:val="both"/>
      </w:pPr>
      <w:r>
        <w:t>Ces deux applications seront destinées aux clients et aux agents de la société de transport qui seront chargés de programmer les</w:t>
      </w:r>
      <w:r w:rsidR="004A33EE">
        <w:t xml:space="preserve"> départs (Ex : SOTRA).</w:t>
      </w:r>
    </w:p>
    <w:p w:rsidR="00D94D77" w:rsidRDefault="00D94D77" w:rsidP="006C78EE">
      <w:pPr>
        <w:pStyle w:val="Paragraphedeliste"/>
        <w:numPr>
          <w:ilvl w:val="1"/>
          <w:numId w:val="2"/>
        </w:numPr>
        <w:jc w:val="both"/>
      </w:pPr>
      <w:r>
        <w:t>Application desktop</w:t>
      </w:r>
    </w:p>
    <w:p w:rsidR="00576DA2" w:rsidRDefault="00576DA2" w:rsidP="006C78EE">
      <w:pPr>
        <w:jc w:val="both"/>
      </w:pPr>
      <w:r>
        <w:t xml:space="preserve">Cette application est aussi destinée aux agents de la société de transport chargés de programmer les départs. </w:t>
      </w:r>
      <w:r w:rsidR="00035D98">
        <w:t>Il s’agit juste d’</w:t>
      </w:r>
      <w:r w:rsidR="008928E7">
        <w:t>une autre plateforme qui pourra être utilisée à partir d’un ordinateur.</w:t>
      </w:r>
    </w:p>
    <w:p w:rsidR="00D94D77" w:rsidRDefault="00D94D77" w:rsidP="006C78EE">
      <w:pPr>
        <w:pStyle w:val="Paragraphedeliste"/>
        <w:numPr>
          <w:ilvl w:val="1"/>
          <w:numId w:val="2"/>
        </w:numPr>
        <w:jc w:val="both"/>
      </w:pPr>
      <w:r>
        <w:t>Application web</w:t>
      </w:r>
    </w:p>
    <w:p w:rsidR="003B0987" w:rsidRDefault="003B0987" w:rsidP="006C78EE">
      <w:pPr>
        <w:jc w:val="both"/>
      </w:pPr>
      <w:r>
        <w:t>Cette application est aussi une autre plateforme qui servira aussi d’administration et programmation de départs.</w:t>
      </w:r>
    </w:p>
    <w:p w:rsidR="00B258BF" w:rsidRDefault="00B258BF" w:rsidP="006C78EE">
      <w:pPr>
        <w:pStyle w:val="Paragraphedeliste"/>
        <w:numPr>
          <w:ilvl w:val="1"/>
          <w:numId w:val="2"/>
        </w:numPr>
        <w:jc w:val="both"/>
      </w:pPr>
      <w:r>
        <w:lastRenderedPageBreak/>
        <w:t>Module embarqué</w:t>
      </w:r>
    </w:p>
    <w:p w:rsidR="005C062A" w:rsidRDefault="005C062A" w:rsidP="006C78EE">
      <w:pPr>
        <w:jc w:val="both"/>
      </w:pPr>
      <w:r>
        <w:t>Enfin, ce module contiendra simplement un dispositif qui sera embarqué dans les véhicules et qui permettra d’avoir un certain nombre d’informations sur le trajet, le chauffeur du véhicule, etc.</w:t>
      </w:r>
    </w:p>
    <w:p w:rsidR="0010711C" w:rsidRDefault="0010711C" w:rsidP="006C78EE">
      <w:pPr>
        <w:pStyle w:val="Paragraphedeliste"/>
        <w:numPr>
          <w:ilvl w:val="0"/>
          <w:numId w:val="2"/>
        </w:numPr>
        <w:jc w:val="both"/>
      </w:pPr>
      <w:r>
        <w:t>Outils de conception</w:t>
      </w:r>
    </w:p>
    <w:p w:rsidR="0088204F" w:rsidRDefault="0088204F" w:rsidP="006C78EE">
      <w:pPr>
        <w:jc w:val="both"/>
      </w:pPr>
      <w:r>
        <w:t>Pour développer les différents modules du projet</w:t>
      </w:r>
      <w:r w:rsidR="00EC77C8">
        <w:t>, nous prévoyons, au moment de la rédaction du document, d’utiliser les technologies suivantes :</w:t>
      </w:r>
    </w:p>
    <w:p w:rsidR="00EC77C8" w:rsidRDefault="006F2581" w:rsidP="006C78EE">
      <w:pPr>
        <w:pStyle w:val="Paragraphedeliste"/>
        <w:numPr>
          <w:ilvl w:val="0"/>
          <w:numId w:val="1"/>
        </w:numPr>
        <w:jc w:val="both"/>
      </w:pPr>
      <w:r>
        <w:t>SpringBoot</w:t>
      </w:r>
      <w:r w:rsidR="00EC77C8">
        <w:t xml:space="preserve"> (pour la conception de service web)</w:t>
      </w:r>
    </w:p>
    <w:p w:rsidR="00EC77C8" w:rsidRDefault="00EC77C8" w:rsidP="006C78EE">
      <w:pPr>
        <w:pStyle w:val="Paragraphedeliste"/>
        <w:numPr>
          <w:ilvl w:val="0"/>
          <w:numId w:val="1"/>
        </w:numPr>
        <w:jc w:val="both"/>
      </w:pPr>
      <w:r>
        <w:t>Flutter (pour les applications mobiles)</w:t>
      </w:r>
    </w:p>
    <w:p w:rsidR="00EC77C8" w:rsidRDefault="006F2581" w:rsidP="006C78EE">
      <w:pPr>
        <w:pStyle w:val="Paragraphedeliste"/>
        <w:numPr>
          <w:ilvl w:val="0"/>
          <w:numId w:val="1"/>
        </w:numPr>
        <w:jc w:val="both"/>
      </w:pPr>
      <w:r>
        <w:t>WinDev</w:t>
      </w:r>
      <w:r w:rsidR="00EC77C8">
        <w:t xml:space="preserve"> 20 ou JAVA FX (pour la conception du module desktop)</w:t>
      </w:r>
    </w:p>
    <w:p w:rsidR="001563F1" w:rsidRDefault="001563F1" w:rsidP="006C78EE">
      <w:pPr>
        <w:pStyle w:val="Paragraphedeliste"/>
        <w:numPr>
          <w:ilvl w:val="0"/>
          <w:numId w:val="1"/>
        </w:numPr>
        <w:jc w:val="both"/>
      </w:pPr>
      <w:r>
        <w:t xml:space="preserve">MySQL </w:t>
      </w:r>
      <w:r w:rsidR="00BD60DB">
        <w:t>(</w:t>
      </w:r>
      <w:bookmarkStart w:id="0" w:name="_GoBack"/>
      <w:bookmarkEnd w:id="0"/>
      <w:r>
        <w:t>comme serveur de messagerie</w:t>
      </w:r>
      <w:r w:rsidR="00BD60DB">
        <w:t>)</w:t>
      </w:r>
    </w:p>
    <w:p w:rsidR="00EC77C8" w:rsidRDefault="00BB6E38" w:rsidP="006C78EE">
      <w:pPr>
        <w:pStyle w:val="Paragraphedeliste"/>
        <w:numPr>
          <w:ilvl w:val="0"/>
          <w:numId w:val="1"/>
        </w:numPr>
        <w:jc w:val="both"/>
      </w:pPr>
      <w:r>
        <w:t>Et enfin Laravel ou</w:t>
      </w:r>
      <w:r w:rsidR="00C0380D">
        <w:t xml:space="preserve"> </w:t>
      </w:r>
      <w:r w:rsidR="00641C2C">
        <w:t>ANGULAR, etc.</w:t>
      </w:r>
      <w:r w:rsidR="00517FD2">
        <w:t xml:space="preserve"> </w:t>
      </w:r>
      <w:r w:rsidR="00641C2C">
        <w:t>(pour la conception du module web)</w:t>
      </w:r>
    </w:p>
    <w:sectPr w:rsidR="00EC77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90E"/>
    <w:multiLevelType w:val="hybridMultilevel"/>
    <w:tmpl w:val="B3FC6A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E845C2"/>
    <w:multiLevelType w:val="hybridMultilevel"/>
    <w:tmpl w:val="02DC195E"/>
    <w:lvl w:ilvl="0" w:tplc="BCC455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E5"/>
    <w:rsid w:val="00035D98"/>
    <w:rsid w:val="00054D2C"/>
    <w:rsid w:val="0010711C"/>
    <w:rsid w:val="001476BA"/>
    <w:rsid w:val="001563F1"/>
    <w:rsid w:val="001D311A"/>
    <w:rsid w:val="002754A6"/>
    <w:rsid w:val="00366CA5"/>
    <w:rsid w:val="003739C7"/>
    <w:rsid w:val="00393E50"/>
    <w:rsid w:val="003B0987"/>
    <w:rsid w:val="004A33EE"/>
    <w:rsid w:val="00517FD2"/>
    <w:rsid w:val="00571337"/>
    <w:rsid w:val="00576DA2"/>
    <w:rsid w:val="005A14DA"/>
    <w:rsid w:val="005C062A"/>
    <w:rsid w:val="00621FCD"/>
    <w:rsid w:val="00641C2C"/>
    <w:rsid w:val="006B3AE4"/>
    <w:rsid w:val="006C24E5"/>
    <w:rsid w:val="006C78EE"/>
    <w:rsid w:val="006D6301"/>
    <w:rsid w:val="006F16B4"/>
    <w:rsid w:val="006F2581"/>
    <w:rsid w:val="00707A22"/>
    <w:rsid w:val="00707DEE"/>
    <w:rsid w:val="00754AB4"/>
    <w:rsid w:val="007D7230"/>
    <w:rsid w:val="0088204F"/>
    <w:rsid w:val="008928E7"/>
    <w:rsid w:val="008A2EEB"/>
    <w:rsid w:val="008B7F26"/>
    <w:rsid w:val="0098005F"/>
    <w:rsid w:val="00A60FA8"/>
    <w:rsid w:val="00B258BF"/>
    <w:rsid w:val="00BB6E38"/>
    <w:rsid w:val="00BD60DB"/>
    <w:rsid w:val="00C0380D"/>
    <w:rsid w:val="00C62955"/>
    <w:rsid w:val="00D62EB3"/>
    <w:rsid w:val="00D70ADA"/>
    <w:rsid w:val="00D94D77"/>
    <w:rsid w:val="00DD17F5"/>
    <w:rsid w:val="00DF5C01"/>
    <w:rsid w:val="00E400A3"/>
    <w:rsid w:val="00E476AB"/>
    <w:rsid w:val="00EA0E31"/>
    <w:rsid w:val="00EC77C8"/>
    <w:rsid w:val="00F449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CBBF"/>
  <w15:chartTrackingRefBased/>
  <w15:docId w15:val="{BE3F7E12-C722-4CEB-9B67-8E09124B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7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531</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AMANGOUA YAPO YVES FREJUS</dc:creator>
  <cp:keywords/>
  <dc:description/>
  <cp:lastModifiedBy>AMANGOUA YAPO YVES FREJUS</cp:lastModifiedBy>
  <cp:revision>50</cp:revision>
  <dcterms:created xsi:type="dcterms:W3CDTF">2020-09-22T16:12:00Z</dcterms:created>
  <dcterms:modified xsi:type="dcterms:W3CDTF">2020-09-22T17:03:00Z</dcterms:modified>
</cp:coreProperties>
</file>