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894E" w14:textId="4B990E2D" w:rsidR="008866E4" w:rsidRDefault="005D075E" w:rsidP="00DD175D">
      <w:pPr>
        <w:pStyle w:val="Title"/>
      </w:pPr>
      <w:r>
        <w:t>End-user search queries on JSON datasets</w:t>
      </w:r>
      <w:r w:rsidR="00E96106">
        <w:br/>
        <w:t xml:space="preserve">Use-Case: </w:t>
      </w:r>
      <w:r>
        <w:t>Apply filters on JSON datasets</w:t>
      </w:r>
    </w:p>
    <w:p w14:paraId="3CAB734A" w14:textId="77777777" w:rsidR="00E96106" w:rsidRDefault="00E96106" w:rsidP="008866E4">
      <w:pPr>
        <w:pStyle w:val="Heading1"/>
      </w:pPr>
      <w:r>
        <w:t>Brief Description</w:t>
      </w:r>
    </w:p>
    <w:p w14:paraId="1872C4C3" w14:textId="181B1362" w:rsidR="00E96106" w:rsidRDefault="005D075E" w:rsidP="00C04884">
      <w:pPr>
        <w:pStyle w:val="BodyText"/>
      </w:pPr>
      <w:r>
        <w:t>This use case describes how users can apply filters on datasets and get the targeted dataset</w:t>
      </w:r>
    </w:p>
    <w:p w14:paraId="05F32F61" w14:textId="77777777" w:rsidR="00E96106" w:rsidRDefault="00C04884" w:rsidP="008866E4">
      <w:pPr>
        <w:pStyle w:val="Heading1"/>
      </w:pPr>
      <w:r>
        <w:t>Actors</w:t>
      </w:r>
    </w:p>
    <w:p w14:paraId="5D6D5B1A" w14:textId="13F74EE4" w:rsidR="00E96106" w:rsidRDefault="00560D09" w:rsidP="00985EE5">
      <w:pPr>
        <w:pStyle w:val="Heading2"/>
      </w:pPr>
      <w:r>
        <w:t>Web Interface User</w:t>
      </w:r>
    </w:p>
    <w:p w14:paraId="2EE3F689" w14:textId="6F5CFBCB" w:rsidR="000D5CCC" w:rsidRDefault="00E96106" w:rsidP="000D5CCC">
      <w:pPr>
        <w:pStyle w:val="Heading1"/>
      </w:pPr>
      <w:r>
        <w:t>Preconditions</w:t>
      </w:r>
    </w:p>
    <w:p w14:paraId="5D349E05" w14:textId="20D3EF6D" w:rsidR="00854FA0" w:rsidRPr="00854FA0" w:rsidRDefault="00854FA0" w:rsidP="00854FA0">
      <w:pPr>
        <w:numPr>
          <w:ilvl w:val="0"/>
          <w:numId w:val="22"/>
        </w:numPr>
        <w:spacing w:line="360" w:lineRule="auto"/>
        <w:rPr>
          <w:sz w:val="20"/>
          <w:szCs w:val="20"/>
        </w:rPr>
      </w:pPr>
      <w:r w:rsidRPr="00854FA0">
        <w:rPr>
          <w:sz w:val="20"/>
          <w:szCs w:val="20"/>
        </w:rPr>
        <w:t>Backend Server is running</w:t>
      </w:r>
    </w:p>
    <w:p w14:paraId="7D94E42A" w14:textId="7144F1A5" w:rsidR="00854FA0" w:rsidRPr="00854FA0" w:rsidRDefault="00854FA0" w:rsidP="00854FA0">
      <w:pPr>
        <w:numPr>
          <w:ilvl w:val="0"/>
          <w:numId w:val="22"/>
        </w:numPr>
        <w:spacing w:line="360" w:lineRule="auto"/>
        <w:rPr>
          <w:sz w:val="20"/>
          <w:szCs w:val="20"/>
        </w:rPr>
      </w:pPr>
      <w:r w:rsidRPr="00854FA0">
        <w:rPr>
          <w:sz w:val="20"/>
          <w:szCs w:val="20"/>
        </w:rPr>
        <w:t>Web interface is running</w:t>
      </w:r>
    </w:p>
    <w:p w14:paraId="52DBD915" w14:textId="01EBAC0A" w:rsidR="000D5CCC" w:rsidRDefault="000D5CCC" w:rsidP="008866E4">
      <w:pPr>
        <w:pStyle w:val="Heading1"/>
      </w:pPr>
      <w:r>
        <w:t>Key Requirements</w:t>
      </w:r>
    </w:p>
    <w:p w14:paraId="66042952" w14:textId="1A46F088" w:rsidR="000D5CCC" w:rsidRPr="000D5CCC" w:rsidRDefault="000D5CCC" w:rsidP="000D5CCC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0D5CCC">
        <w:rPr>
          <w:sz w:val="20"/>
          <w:szCs w:val="20"/>
        </w:rPr>
        <w:t>Make a web interface to interact with the user and a backend server to handle queries</w:t>
      </w:r>
    </w:p>
    <w:p w14:paraId="48B20B8D" w14:textId="2E865F69" w:rsidR="000D5CCC" w:rsidRPr="000D5CCC" w:rsidRDefault="000D5CCC" w:rsidP="000D5CCC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0D5CCC">
        <w:rPr>
          <w:sz w:val="20"/>
          <w:szCs w:val="20"/>
        </w:rPr>
        <w:t>Take json dataset as input</w:t>
      </w:r>
    </w:p>
    <w:p w14:paraId="7171F51D" w14:textId="7DDD37D1" w:rsidR="000D5CCC" w:rsidRPr="000D5CCC" w:rsidRDefault="000D5CCC" w:rsidP="000D5CCC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0D5CCC">
        <w:rPr>
          <w:sz w:val="20"/>
          <w:szCs w:val="20"/>
        </w:rPr>
        <w:t>Read column names from metadata and segregate them into primary, secondary or tertiary filters</w:t>
      </w:r>
    </w:p>
    <w:p w14:paraId="3BD55205" w14:textId="4D8A61E9" w:rsidR="000D5CCC" w:rsidRPr="000D5CCC" w:rsidRDefault="000D5CCC" w:rsidP="000D5CCC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0D5CCC">
        <w:rPr>
          <w:sz w:val="20"/>
          <w:szCs w:val="20"/>
        </w:rPr>
        <w:t>Provide checkbox on every column name to provide filtering functionality</w:t>
      </w:r>
    </w:p>
    <w:p w14:paraId="4933B51A" w14:textId="50DB0860" w:rsidR="000D5CCC" w:rsidRPr="000D5CCC" w:rsidRDefault="000D5CCC" w:rsidP="000D5CCC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0D5CCC">
        <w:rPr>
          <w:sz w:val="20"/>
          <w:szCs w:val="20"/>
        </w:rPr>
        <w:t>Get the targeted dataset from the backend server through API</w:t>
      </w:r>
    </w:p>
    <w:p w14:paraId="4432DF34" w14:textId="0921057A" w:rsidR="00E96106" w:rsidRDefault="00E96106" w:rsidP="008866E4">
      <w:pPr>
        <w:pStyle w:val="Heading1"/>
      </w:pPr>
      <w:r>
        <w:t>Basic Flow of Events</w:t>
      </w:r>
    </w:p>
    <w:p w14:paraId="6EA99897" w14:textId="232459DA" w:rsidR="008866E4" w:rsidRDefault="00C04884" w:rsidP="000E5836">
      <w:pPr>
        <w:pStyle w:val="BodyText"/>
        <w:numPr>
          <w:ilvl w:val="0"/>
          <w:numId w:val="5"/>
        </w:numPr>
      </w:pPr>
      <w:r>
        <w:t xml:space="preserve">The use case begins when </w:t>
      </w:r>
      <w:r w:rsidR="00E35776">
        <w:t>the user inputs the JSON dataset</w:t>
      </w:r>
      <w:r w:rsidR="00FC2EFD">
        <w:t xml:space="preserve"> onto the web interface</w:t>
      </w:r>
    </w:p>
    <w:p w14:paraId="7B4FDCBA" w14:textId="1D79BC16" w:rsidR="00E96106" w:rsidRDefault="00904528" w:rsidP="000E5836">
      <w:pPr>
        <w:pStyle w:val="BodyText"/>
        <w:numPr>
          <w:ilvl w:val="0"/>
          <w:numId w:val="5"/>
        </w:numPr>
      </w:pPr>
      <w:r>
        <w:t>Use Case:</w:t>
      </w:r>
      <w:r w:rsidR="00FC2EFD">
        <w:t xml:space="preserve"> Verifying dataset format and retrieving metadata</w:t>
      </w:r>
    </w:p>
    <w:p w14:paraId="41D3BFC9" w14:textId="3D9FE417" w:rsidR="00C04884" w:rsidRDefault="00FC2EFD" w:rsidP="000E5836">
      <w:pPr>
        <w:pStyle w:val="BodyText"/>
        <w:numPr>
          <w:ilvl w:val="0"/>
          <w:numId w:val="5"/>
        </w:numPr>
      </w:pPr>
      <w:r>
        <w:t>The dataset and metadata are sent to the backend server</w:t>
      </w:r>
    </w:p>
    <w:p w14:paraId="39FE0FDC" w14:textId="5B049DEC" w:rsidR="00FC2EFD" w:rsidRDefault="00D40648" w:rsidP="000E5836">
      <w:pPr>
        <w:pStyle w:val="BodyText"/>
        <w:numPr>
          <w:ilvl w:val="0"/>
          <w:numId w:val="5"/>
        </w:numPr>
      </w:pPr>
      <w:r>
        <w:t xml:space="preserve">Use Case: </w:t>
      </w:r>
      <w:r w:rsidR="00FC2EFD">
        <w:t>The server reads the data and the metadata and segregate them into primary, secondary or tertiary filters</w:t>
      </w:r>
    </w:p>
    <w:p w14:paraId="7371515E" w14:textId="0886C557" w:rsidR="00C04884" w:rsidRDefault="00D40648" w:rsidP="000E5836">
      <w:pPr>
        <w:pStyle w:val="BodyText"/>
        <w:numPr>
          <w:ilvl w:val="0"/>
          <w:numId w:val="5"/>
        </w:numPr>
      </w:pPr>
      <w:r>
        <w:t>The server sends the list of filters with their category to the frontend</w:t>
      </w:r>
    </w:p>
    <w:p w14:paraId="7E90C441" w14:textId="4A75F0C8" w:rsidR="00D40648" w:rsidRDefault="00D40648" w:rsidP="00D40648">
      <w:pPr>
        <w:pStyle w:val="BodyText"/>
        <w:numPr>
          <w:ilvl w:val="0"/>
          <w:numId w:val="5"/>
        </w:numPr>
      </w:pPr>
      <w:r>
        <w:t>The web interface displays the filters in 3 sections according to their level with checkbox alongside filters</w:t>
      </w:r>
    </w:p>
    <w:p w14:paraId="31493011" w14:textId="53D6F611" w:rsidR="00C04884" w:rsidRDefault="00714FAB" w:rsidP="000E5836">
      <w:pPr>
        <w:pStyle w:val="BodyText"/>
        <w:numPr>
          <w:ilvl w:val="0"/>
          <w:numId w:val="5"/>
        </w:numPr>
      </w:pPr>
      <w:r>
        <w:t>Use Case: User selects the filters using the checkboxes and selects the desired value for the filter</w:t>
      </w:r>
    </w:p>
    <w:p w14:paraId="5FC5CA40" w14:textId="2F61FB54" w:rsidR="00DD1718" w:rsidRDefault="00714FAB" w:rsidP="000E5836">
      <w:pPr>
        <w:pStyle w:val="BodyText"/>
        <w:numPr>
          <w:ilvl w:val="0"/>
          <w:numId w:val="5"/>
        </w:numPr>
      </w:pPr>
      <w:r>
        <w:t>After the user has selected their filters, the filter information is sen</w:t>
      </w:r>
      <w:r w:rsidR="00E12049">
        <w:t>t</w:t>
      </w:r>
      <w:r>
        <w:t xml:space="preserve"> to the </w:t>
      </w:r>
      <w:r w:rsidR="00E12049">
        <w:t>server</w:t>
      </w:r>
    </w:p>
    <w:p w14:paraId="34241C61" w14:textId="31C4B253" w:rsidR="00E12049" w:rsidRDefault="00E12049" w:rsidP="00E12049">
      <w:pPr>
        <w:pStyle w:val="BodyText"/>
        <w:numPr>
          <w:ilvl w:val="0"/>
          <w:numId w:val="5"/>
        </w:numPr>
      </w:pPr>
      <w:r>
        <w:t>The server applies the filters on the dataset and sends the targeted dataset back to the interface</w:t>
      </w:r>
    </w:p>
    <w:p w14:paraId="61F9F2B7" w14:textId="362D1000" w:rsidR="00E12049" w:rsidRDefault="00E12049" w:rsidP="00E12049">
      <w:pPr>
        <w:pStyle w:val="BodyText"/>
        <w:numPr>
          <w:ilvl w:val="0"/>
          <w:numId w:val="5"/>
        </w:numPr>
      </w:pPr>
      <w:r>
        <w:t>The targeted dataset is displayed on the web interface</w:t>
      </w:r>
    </w:p>
    <w:p w14:paraId="129CF046" w14:textId="4FEE4307" w:rsidR="00A1787D" w:rsidRDefault="00A1787D" w:rsidP="00E12049">
      <w:pPr>
        <w:pStyle w:val="BodyText"/>
        <w:numPr>
          <w:ilvl w:val="0"/>
          <w:numId w:val="5"/>
        </w:numPr>
      </w:pPr>
      <w:r>
        <w:t>Use Case: The user can download the targeted dataset in json and csv formats</w:t>
      </w:r>
    </w:p>
    <w:p w14:paraId="028E361E" w14:textId="6F1E219A" w:rsidR="00B23696" w:rsidRDefault="00B23696" w:rsidP="00B23696">
      <w:pPr>
        <w:pStyle w:val="BodyText"/>
        <w:ind w:left="1440"/>
      </w:pPr>
    </w:p>
    <w:p w14:paraId="71FBFA71" w14:textId="6AC3B7A9" w:rsidR="00B23696" w:rsidRDefault="00B23696" w:rsidP="00B23696">
      <w:pPr>
        <w:pStyle w:val="BodyText"/>
        <w:ind w:left="1440"/>
      </w:pPr>
    </w:p>
    <w:p w14:paraId="7169BCE9" w14:textId="77777777" w:rsidR="00B23696" w:rsidRDefault="00B23696" w:rsidP="00B23696">
      <w:pPr>
        <w:pStyle w:val="BodyText"/>
        <w:ind w:left="1440"/>
      </w:pPr>
    </w:p>
    <w:p w14:paraId="685793E3" w14:textId="0234746F" w:rsidR="00B23696" w:rsidRDefault="00B23696" w:rsidP="000E5836">
      <w:pPr>
        <w:pStyle w:val="Heading1"/>
      </w:pPr>
      <w:r>
        <w:lastRenderedPageBreak/>
        <w:t>Use Case Diagram</w:t>
      </w:r>
    </w:p>
    <w:p w14:paraId="3163778E" w14:textId="4B59382A" w:rsidR="00B23696" w:rsidRPr="00B23696" w:rsidRDefault="00B23696" w:rsidP="00B23696">
      <w:pPr>
        <w:jc w:val="center"/>
      </w:pPr>
      <w:r>
        <w:pict w14:anchorId="1F143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95pt;height:292.4pt">
            <v:imagedata r:id="rId7" o:title=""/>
          </v:shape>
        </w:pict>
      </w:r>
    </w:p>
    <w:p w14:paraId="28625677" w14:textId="44360B2D" w:rsidR="00E96106" w:rsidRDefault="00E96106" w:rsidP="000E5836">
      <w:pPr>
        <w:pStyle w:val="Heading1"/>
      </w:pPr>
      <w:r>
        <w:t>Alternative Flows</w:t>
      </w:r>
    </w:p>
    <w:p w14:paraId="5F9BCAAD" w14:textId="1167A420" w:rsidR="00E96106" w:rsidRDefault="005C307B" w:rsidP="000E5836">
      <w:pPr>
        <w:pStyle w:val="Heading2"/>
      </w:pPr>
      <w:r>
        <w:t xml:space="preserve">Invalid </w:t>
      </w:r>
      <w:r w:rsidR="00A1787D">
        <w:t>Dataset</w:t>
      </w:r>
    </w:p>
    <w:p w14:paraId="76BB3892" w14:textId="24B72FE1" w:rsidR="00985EE5" w:rsidRDefault="009612BB" w:rsidP="000E5836">
      <w:pPr>
        <w:pStyle w:val="BodyText"/>
      </w:pPr>
      <w:r>
        <w:t>If in step 2</w:t>
      </w:r>
      <w:r w:rsidR="00DD175D">
        <w:t xml:space="preserve"> of the basic flow</w:t>
      </w:r>
      <w:r w:rsidR="00A1787D">
        <w:t>, the dataset in not a json dataset or metadata is not present</w:t>
      </w:r>
    </w:p>
    <w:p w14:paraId="07761E32" w14:textId="11621941" w:rsidR="00E96106" w:rsidRDefault="009612BB" w:rsidP="00985EE5">
      <w:pPr>
        <w:pStyle w:val="BodyText"/>
        <w:numPr>
          <w:ilvl w:val="0"/>
          <w:numId w:val="8"/>
        </w:numPr>
      </w:pPr>
      <w:r>
        <w:t>the use case ends</w:t>
      </w:r>
      <w:r w:rsidR="00711B3C">
        <w:t xml:space="preserve"> with a failure condition</w:t>
      </w:r>
      <w:r w:rsidR="00A1787D">
        <w:t xml:space="preserve"> and error message is displayed</w:t>
      </w:r>
    </w:p>
    <w:p w14:paraId="754787DD" w14:textId="37F8996E" w:rsidR="002475CB" w:rsidRDefault="00C83792" w:rsidP="002475CB">
      <w:pPr>
        <w:pStyle w:val="Heading2"/>
      </w:pPr>
      <w:r>
        <w:t xml:space="preserve">No Response from </w:t>
      </w:r>
      <w:r w:rsidR="00A1787D">
        <w:t>Server</w:t>
      </w:r>
    </w:p>
    <w:p w14:paraId="6E3CE832" w14:textId="1A174072" w:rsidR="00007FD8" w:rsidRDefault="00007FD8" w:rsidP="00A1787D">
      <w:pPr>
        <w:pStyle w:val="BodyText"/>
      </w:pPr>
      <w:r>
        <w:t xml:space="preserve">If in step </w:t>
      </w:r>
      <w:r w:rsidR="00A1787D">
        <w:t>3</w:t>
      </w:r>
      <w:r w:rsidR="002475CB">
        <w:t xml:space="preserve"> of the basic </w:t>
      </w:r>
      <w:r w:rsidR="00A1787D">
        <w:t>flow, if there is no response from the server then</w:t>
      </w:r>
      <w:r>
        <w:t xml:space="preserve">  </w:t>
      </w:r>
    </w:p>
    <w:p w14:paraId="31A4ADB7" w14:textId="0CBA43B2" w:rsidR="00007FD8" w:rsidRDefault="00A1787D" w:rsidP="00007FD8">
      <w:pPr>
        <w:pStyle w:val="BodyText"/>
        <w:numPr>
          <w:ilvl w:val="0"/>
          <w:numId w:val="15"/>
        </w:numPr>
      </w:pPr>
      <w:r>
        <w:t>Display error message saying “Network Error”</w:t>
      </w:r>
    </w:p>
    <w:p w14:paraId="74033223" w14:textId="77777777" w:rsidR="00E96106" w:rsidRDefault="00E96106" w:rsidP="000E5836">
      <w:pPr>
        <w:pStyle w:val="Heading1"/>
      </w:pPr>
      <w:r>
        <w:t>Post-conditions</w:t>
      </w:r>
    </w:p>
    <w:p w14:paraId="39A75224" w14:textId="77777777" w:rsidR="00E96106" w:rsidRDefault="00711B3C" w:rsidP="000E5836">
      <w:pPr>
        <w:pStyle w:val="Heading2"/>
      </w:pPr>
      <w:r>
        <w:t>Successful Completion</w:t>
      </w:r>
    </w:p>
    <w:p w14:paraId="6306F86E" w14:textId="31655CAB" w:rsidR="00711B3C" w:rsidRPr="00711B3C" w:rsidRDefault="00854FA0" w:rsidP="00711B3C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11B3C" w:rsidRPr="00711B3C">
        <w:rPr>
          <w:sz w:val="20"/>
          <w:szCs w:val="20"/>
        </w:rPr>
        <w:t xml:space="preserve">The user has received </w:t>
      </w:r>
      <w:r w:rsidR="00A1787D">
        <w:rPr>
          <w:sz w:val="20"/>
          <w:szCs w:val="20"/>
        </w:rPr>
        <w:t>their targeted dataset with the filters applied on the original dataset</w:t>
      </w:r>
    </w:p>
    <w:p w14:paraId="1D758D7F" w14:textId="77777777" w:rsidR="00711B3C" w:rsidRDefault="00711B3C" w:rsidP="00711B3C">
      <w:pPr>
        <w:pStyle w:val="Heading2"/>
      </w:pPr>
      <w:r>
        <w:t>Failure Condition</w:t>
      </w:r>
    </w:p>
    <w:p w14:paraId="41C20C71" w14:textId="18A0C751" w:rsidR="00711B3C" w:rsidRPr="00711B3C" w:rsidRDefault="00854FA0" w:rsidP="00711B3C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1787D">
        <w:rPr>
          <w:sz w:val="20"/>
          <w:szCs w:val="20"/>
        </w:rPr>
        <w:t>Error messages were displayed on screen</w:t>
      </w:r>
    </w:p>
    <w:p w14:paraId="4C641395" w14:textId="77777777" w:rsidR="00E96106" w:rsidRDefault="00E96106" w:rsidP="000E5836">
      <w:pPr>
        <w:pStyle w:val="Heading1"/>
      </w:pPr>
      <w:r>
        <w:t>Special Requirements</w:t>
      </w:r>
    </w:p>
    <w:p w14:paraId="2F03B537" w14:textId="17F0E27E" w:rsidR="00711B3C" w:rsidRDefault="00A1787D" w:rsidP="00E2041B">
      <w:pPr>
        <w:pStyle w:val="BodyText"/>
        <w:numPr>
          <w:ilvl w:val="0"/>
          <w:numId w:val="19"/>
        </w:numPr>
      </w:pPr>
      <w:r>
        <w:t xml:space="preserve">The Server stores </w:t>
      </w:r>
      <w:r w:rsidR="00E2041B">
        <w:t>a user id sent by the web interface to uniquely identify dataset in the backend database</w:t>
      </w:r>
    </w:p>
    <w:p w14:paraId="3C4BD29A" w14:textId="77777777" w:rsidR="00711B3C" w:rsidRDefault="00711B3C" w:rsidP="00E856C3">
      <w:pPr>
        <w:pStyle w:val="BodyText"/>
      </w:pPr>
    </w:p>
    <w:p w14:paraId="43DB2CB2" w14:textId="77777777" w:rsidR="00E96106" w:rsidRDefault="00E96106"/>
    <w:p w14:paraId="4A4E7ED5" w14:textId="77777777"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316A" w14:textId="77777777" w:rsidR="00DA3135" w:rsidRDefault="00DA3135">
      <w:r>
        <w:separator/>
      </w:r>
    </w:p>
  </w:endnote>
  <w:endnote w:type="continuationSeparator" w:id="0">
    <w:p w14:paraId="0231AFDA" w14:textId="77777777" w:rsidR="00DA3135" w:rsidRDefault="00DA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92C85" w14:paraId="7BFD22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C1AB3E" w14:textId="77777777" w:rsidR="00592C85" w:rsidRDefault="00592C8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D33427" w14:textId="77777777" w:rsidR="00592C85" w:rsidRDefault="00592C8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5F8492B5" w14:textId="77777777" w:rsidR="00592C85" w:rsidRDefault="00592C8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A09B0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Pr="006F60B2">
            <w:rPr>
              <w:rStyle w:val="PageNumber"/>
              <w:sz w:val="20"/>
              <w:szCs w:val="20"/>
            </w:rPr>
            <w:fldChar w:fldCharType="begin"/>
          </w:r>
          <w:r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Pr="006F60B2">
            <w:rPr>
              <w:rStyle w:val="PageNumber"/>
              <w:sz w:val="20"/>
              <w:szCs w:val="20"/>
            </w:rPr>
            <w:fldChar w:fldCharType="separate"/>
          </w:r>
          <w:r w:rsidR="004A09B0">
            <w:rPr>
              <w:rStyle w:val="PageNumber"/>
              <w:noProof/>
              <w:sz w:val="20"/>
              <w:szCs w:val="20"/>
            </w:rPr>
            <w:t>3</w:t>
          </w:r>
          <w:r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39119B41" w14:textId="77777777" w:rsidR="00592C85" w:rsidRDefault="00592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6B0B" w14:textId="77777777" w:rsidR="00DA3135" w:rsidRDefault="00DA3135">
      <w:r>
        <w:separator/>
      </w:r>
    </w:p>
  </w:footnote>
  <w:footnote w:type="continuationSeparator" w:id="0">
    <w:p w14:paraId="43C77BA7" w14:textId="77777777" w:rsidR="00DA3135" w:rsidRDefault="00DA3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92C85" w14:paraId="783A8142" w14:textId="77777777">
      <w:tc>
        <w:tcPr>
          <w:tcW w:w="6379" w:type="dxa"/>
        </w:tcPr>
        <w:p w14:paraId="50B40F5F" w14:textId="56E276C4" w:rsidR="00592C85" w:rsidRDefault="005D075E">
          <w:pPr>
            <w:rPr>
              <w:sz w:val="20"/>
            </w:rPr>
          </w:pPr>
          <w:r>
            <w:rPr>
              <w:rFonts w:ascii="LiberationSans" w:hAnsi="LiberationSans" w:cs="LiberationSans"/>
              <w:sz w:val="20"/>
              <w:szCs w:val="20"/>
              <w:lang w:val="en-IN" w:eastAsia="en-IN"/>
            </w:rPr>
            <w:t>End-user search queries on JSON datasets</w:t>
          </w:r>
        </w:p>
      </w:tc>
      <w:tc>
        <w:tcPr>
          <w:tcW w:w="2369" w:type="dxa"/>
        </w:tcPr>
        <w:p w14:paraId="26BE93D8" w14:textId="77777777" w:rsidR="00592C85" w:rsidRDefault="00592C8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592C85" w14:paraId="535E4EC7" w14:textId="77777777">
      <w:tc>
        <w:tcPr>
          <w:tcW w:w="6379" w:type="dxa"/>
        </w:tcPr>
        <w:p w14:paraId="777DBF3A" w14:textId="702FEEF0" w:rsidR="00592C85" w:rsidRDefault="00592C8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5D075E">
            <w:rPr>
              <w:sz w:val="20"/>
            </w:rPr>
            <w:t>Apply filters on JSON datasets</w:t>
          </w:r>
        </w:p>
      </w:tc>
      <w:tc>
        <w:tcPr>
          <w:tcW w:w="2369" w:type="dxa"/>
        </w:tcPr>
        <w:p w14:paraId="2E1E16D2" w14:textId="237703EA" w:rsidR="00592C85" w:rsidRDefault="00592C85">
          <w:pPr>
            <w:rPr>
              <w:sz w:val="20"/>
            </w:rPr>
          </w:pPr>
          <w:r>
            <w:rPr>
              <w:sz w:val="20"/>
            </w:rPr>
            <w:t xml:space="preserve">  Date:  &lt;1</w:t>
          </w:r>
          <w:r w:rsidR="005D075E">
            <w:rPr>
              <w:sz w:val="20"/>
            </w:rPr>
            <w:t>0</w:t>
          </w:r>
          <w:r>
            <w:rPr>
              <w:sz w:val="20"/>
            </w:rPr>
            <w:t>/</w:t>
          </w:r>
          <w:r w:rsidR="005D075E">
            <w:rPr>
              <w:sz w:val="20"/>
            </w:rPr>
            <w:t>Mar</w:t>
          </w:r>
          <w:r>
            <w:rPr>
              <w:sz w:val="20"/>
            </w:rPr>
            <w:t>/</w:t>
          </w:r>
          <w:r w:rsidR="005D075E">
            <w:rPr>
              <w:sz w:val="20"/>
            </w:rPr>
            <w:t>21</w:t>
          </w:r>
          <w:r>
            <w:rPr>
              <w:sz w:val="20"/>
            </w:rPr>
            <w:t>&gt;</w:t>
          </w:r>
        </w:p>
      </w:tc>
    </w:tr>
  </w:tbl>
  <w:p w14:paraId="640115FC" w14:textId="77777777" w:rsidR="00592C85" w:rsidRDefault="00592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493232F"/>
    <w:multiLevelType w:val="hybridMultilevel"/>
    <w:tmpl w:val="16AE8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611C9"/>
    <w:multiLevelType w:val="hybridMultilevel"/>
    <w:tmpl w:val="E562A65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19CF4D5B"/>
    <w:multiLevelType w:val="hybridMultilevel"/>
    <w:tmpl w:val="DB2A9A0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63F010C"/>
    <w:multiLevelType w:val="hybridMultilevel"/>
    <w:tmpl w:val="B9BE551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AF41EED"/>
    <w:multiLevelType w:val="hybridMultilevel"/>
    <w:tmpl w:val="4EFC890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BE8266B"/>
    <w:multiLevelType w:val="hybridMultilevel"/>
    <w:tmpl w:val="2B3ABD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19D1EDE"/>
    <w:multiLevelType w:val="hybridMultilevel"/>
    <w:tmpl w:val="BAB668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2904C8D"/>
    <w:multiLevelType w:val="hybridMultilevel"/>
    <w:tmpl w:val="EBF47CD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69E5E1A"/>
    <w:multiLevelType w:val="hybridMultilevel"/>
    <w:tmpl w:val="C586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B2337"/>
    <w:multiLevelType w:val="hybridMultilevel"/>
    <w:tmpl w:val="415E130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2554C8F"/>
    <w:multiLevelType w:val="hybridMultilevel"/>
    <w:tmpl w:val="42007E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50E3E74"/>
    <w:multiLevelType w:val="hybridMultilevel"/>
    <w:tmpl w:val="3A18FB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DDE2CCD"/>
    <w:multiLevelType w:val="hybridMultilevel"/>
    <w:tmpl w:val="7846B6B2"/>
    <w:lvl w:ilvl="0" w:tplc="14742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2466F"/>
    <w:multiLevelType w:val="hybridMultilevel"/>
    <w:tmpl w:val="1C50B32A"/>
    <w:lvl w:ilvl="0" w:tplc="653AF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8"/>
  </w:num>
  <w:num w:numId="6">
    <w:abstractNumId w:val="10"/>
  </w:num>
  <w:num w:numId="7">
    <w:abstractNumId w:val="12"/>
  </w:num>
  <w:num w:numId="8">
    <w:abstractNumId w:val="1"/>
  </w:num>
  <w:num w:numId="9">
    <w:abstractNumId w:val="15"/>
  </w:num>
  <w:num w:numId="10">
    <w:abstractNumId w:val="6"/>
  </w:num>
  <w:num w:numId="11">
    <w:abstractNumId w:val="13"/>
  </w:num>
  <w:num w:numId="12">
    <w:abstractNumId w:val="7"/>
  </w:num>
  <w:num w:numId="13">
    <w:abstractNumId w:val="9"/>
  </w:num>
  <w:num w:numId="14">
    <w:abstractNumId w:val="4"/>
  </w:num>
  <w:num w:numId="15">
    <w:abstractNumId w:val="17"/>
  </w:num>
  <w:num w:numId="16">
    <w:abstractNumId w:val="11"/>
  </w:num>
  <w:num w:numId="17">
    <w:abstractNumId w:val="16"/>
  </w:num>
  <w:num w:numId="18">
    <w:abstractNumId w:val="8"/>
  </w:num>
  <w:num w:numId="19">
    <w:abstractNumId w:val="20"/>
  </w:num>
  <w:num w:numId="20">
    <w:abstractNumId w:val="19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884"/>
    <w:rsid w:val="00007FD8"/>
    <w:rsid w:val="0005497B"/>
    <w:rsid w:val="000C06CB"/>
    <w:rsid w:val="000D5CCC"/>
    <w:rsid w:val="000E5836"/>
    <w:rsid w:val="000F4FAD"/>
    <w:rsid w:val="00115045"/>
    <w:rsid w:val="001751A2"/>
    <w:rsid w:val="001E405E"/>
    <w:rsid w:val="002475CB"/>
    <w:rsid w:val="002D09A4"/>
    <w:rsid w:val="003A49C6"/>
    <w:rsid w:val="004542E5"/>
    <w:rsid w:val="00497A83"/>
    <w:rsid w:val="004A09B0"/>
    <w:rsid w:val="00560D09"/>
    <w:rsid w:val="00592C85"/>
    <w:rsid w:val="005C307B"/>
    <w:rsid w:val="005D075E"/>
    <w:rsid w:val="0065136A"/>
    <w:rsid w:val="006A0FFD"/>
    <w:rsid w:val="006F60B2"/>
    <w:rsid w:val="00711B3C"/>
    <w:rsid w:val="00714FAB"/>
    <w:rsid w:val="007540BC"/>
    <w:rsid w:val="007676C1"/>
    <w:rsid w:val="00810E77"/>
    <w:rsid w:val="00854FA0"/>
    <w:rsid w:val="008866E4"/>
    <w:rsid w:val="008B3208"/>
    <w:rsid w:val="00904528"/>
    <w:rsid w:val="009350FF"/>
    <w:rsid w:val="00942ADD"/>
    <w:rsid w:val="009612BB"/>
    <w:rsid w:val="00985EE5"/>
    <w:rsid w:val="00A1787D"/>
    <w:rsid w:val="00B23696"/>
    <w:rsid w:val="00B954DC"/>
    <w:rsid w:val="00C04884"/>
    <w:rsid w:val="00C83792"/>
    <w:rsid w:val="00CB356B"/>
    <w:rsid w:val="00D144AF"/>
    <w:rsid w:val="00D40648"/>
    <w:rsid w:val="00DA3135"/>
    <w:rsid w:val="00DC2B8C"/>
    <w:rsid w:val="00DD1718"/>
    <w:rsid w:val="00DD175D"/>
    <w:rsid w:val="00E12049"/>
    <w:rsid w:val="00E2041B"/>
    <w:rsid w:val="00E35776"/>
    <w:rsid w:val="00E856C3"/>
    <w:rsid w:val="00E96106"/>
    <w:rsid w:val="00F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184F"/>
  <w15:chartTrackingRefBased/>
  <w15:docId w15:val="{B10BAE88-30E0-4B83-ABE3-97F1C297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B3208"/>
    <w:rPr>
      <w:sz w:val="16"/>
      <w:szCs w:val="16"/>
    </w:rPr>
  </w:style>
  <w:style w:type="paragraph" w:styleId="CommentText">
    <w:name w:val="annotation text"/>
    <w:basedOn w:val="Normal"/>
    <w:semiHidden/>
    <w:rsid w:val="008B320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B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ptop%20Backup-1\Data\EPF%20CVS%20Workspace\OpenUP%201.0.1.2\libraries\OpenUP\openup_basic\guidances\templates\resources\uc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Withdraw Cash</vt:lpstr>
    </vt:vector>
  </TitlesOfParts>
  <Manager/>
  <Company>Telelogic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Withdraw Cash</dc:title>
  <dc:subject>ATM Project</dc:subject>
  <dc:creator>uschsi</dc:creator>
  <cp:keywords/>
  <dc:description/>
  <cp:lastModifiedBy>Aman Goyal</cp:lastModifiedBy>
  <cp:revision>3</cp:revision>
  <cp:lastPrinted>1899-12-31T18:30:00Z</cp:lastPrinted>
  <dcterms:created xsi:type="dcterms:W3CDTF">2022-03-10T16:58:00Z</dcterms:created>
  <dcterms:modified xsi:type="dcterms:W3CDTF">2022-03-10T17:26:00Z</dcterms:modified>
</cp:coreProperties>
</file>