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9291" w14:textId="2CCF5E83" w:rsidR="00D10A1E" w:rsidRPr="0010347E" w:rsidRDefault="00B406C0" w:rsidP="00D10A1E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4DC20" wp14:editId="02E7530B">
                <wp:simplePos x="0" y="0"/>
                <wp:positionH relativeFrom="column">
                  <wp:posOffset>365125</wp:posOffset>
                </wp:positionH>
                <wp:positionV relativeFrom="paragraph">
                  <wp:posOffset>-9313</wp:posOffset>
                </wp:positionV>
                <wp:extent cx="5162550" cy="414020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14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A3E8" id="Rectangle 1" o:spid="_x0000_s1026" style="position:absolute;margin-left:28.75pt;margin-top:-.75pt;width:406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" filled="f" strokecolor="black [3213]" strokeweight="1pt"/>
            </w:pict>
          </mc:Fallback>
        </mc:AlternateContent>
      </w:r>
      <w:r w:rsidR="00D10A1E">
        <w:rPr>
          <w:b/>
        </w:rPr>
        <w:t>For question 1-</w:t>
      </w:r>
      <w:r w:rsidR="005223D9">
        <w:rPr>
          <w:b/>
        </w:rPr>
        <w:t>2</w:t>
      </w:r>
      <w:r w:rsidR="00D10A1E">
        <w:rPr>
          <w:b/>
        </w:rPr>
        <w:t>, p</w:t>
      </w:r>
      <w:r w:rsidR="00D10A1E" w:rsidRPr="00975962">
        <w:rPr>
          <w:b/>
        </w:rPr>
        <w:t>lease s</w:t>
      </w:r>
      <w:r w:rsidR="00D10A1E">
        <w:rPr>
          <w:b/>
        </w:rPr>
        <w:t xml:space="preserve">ubmit a </w:t>
      </w:r>
      <w:r w:rsidR="00D10A1E">
        <w:rPr>
          <w:b/>
          <w:color w:val="FF0000"/>
        </w:rPr>
        <w:t>PDF</w:t>
      </w:r>
      <w:r w:rsidR="00D10A1E" w:rsidRPr="00B00344">
        <w:rPr>
          <w:b/>
          <w:color w:val="FF0000"/>
        </w:rPr>
        <w:t xml:space="preserve"> file</w:t>
      </w:r>
      <w:r w:rsidR="00D10A1E">
        <w:rPr>
          <w:b/>
        </w:rPr>
        <w:t xml:space="preserve"> on Canvas.</w:t>
      </w:r>
    </w:p>
    <w:p w14:paraId="7EB9C660" w14:textId="521939E8" w:rsidR="00D10A1E" w:rsidRPr="005B083E" w:rsidRDefault="00D10A1E" w:rsidP="00D10A1E">
      <w:pPr>
        <w:spacing w:after="120"/>
        <w:ind w:firstLine="720"/>
        <w:rPr>
          <w:b/>
        </w:rPr>
      </w:pPr>
      <w:r>
        <w:rPr>
          <w:b/>
        </w:rPr>
        <w:t xml:space="preserve">For question </w:t>
      </w:r>
      <w:r w:rsidR="00B406C0">
        <w:rPr>
          <w:b/>
        </w:rPr>
        <w:t>3</w:t>
      </w:r>
      <w:r>
        <w:rPr>
          <w:b/>
        </w:rPr>
        <w:t xml:space="preserve"> (programming question), please submit </w:t>
      </w:r>
      <w:proofErr w:type="gramStart"/>
      <w:r>
        <w:rPr>
          <w:b/>
        </w:rPr>
        <w:t xml:space="preserve">an </w:t>
      </w:r>
      <w:r w:rsidRPr="002E0236">
        <w:rPr>
          <w:b/>
          <w:color w:val="FF0000"/>
        </w:rPr>
        <w:t>.</w:t>
      </w:r>
      <w:proofErr w:type="spellStart"/>
      <w:r w:rsidRPr="002E0236">
        <w:rPr>
          <w:b/>
          <w:color w:val="FF0000"/>
        </w:rPr>
        <w:t>ipynb</w:t>
      </w:r>
      <w:proofErr w:type="spellEnd"/>
      <w:proofErr w:type="gramEnd"/>
      <w:r w:rsidRPr="002E0236">
        <w:rPr>
          <w:b/>
          <w:color w:val="FF0000"/>
        </w:rPr>
        <w:t xml:space="preserve"> file</w:t>
      </w:r>
      <w:r>
        <w:rPr>
          <w:b/>
        </w:rPr>
        <w:t xml:space="preserve"> via Canvas.</w:t>
      </w:r>
    </w:p>
    <w:p w14:paraId="626C644B" w14:textId="77777777" w:rsidR="00D10A1E" w:rsidRDefault="00D10A1E" w:rsidP="00D10A1E">
      <w:pPr>
        <w:pStyle w:val="ListParagraph"/>
        <w:ind w:left="360"/>
      </w:pPr>
    </w:p>
    <w:p w14:paraId="735069CF" w14:textId="77777777" w:rsidR="00D10A1E" w:rsidRDefault="00D10A1E" w:rsidP="00D10A1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[10 points] In Module 2, we gave the normal equation (i.e., closed-form solution) for linear regression using MSE as the cost function. </w:t>
      </w:r>
      <w:r w:rsidRPr="007150F7">
        <w:rPr>
          <w:b/>
          <w:bCs/>
        </w:rPr>
        <w:t>Prove that the close</w:t>
      </w:r>
      <w:r>
        <w:rPr>
          <w:b/>
          <w:bCs/>
        </w:rPr>
        <w:t>d</w:t>
      </w:r>
      <w:r w:rsidRPr="007150F7">
        <w:rPr>
          <w:b/>
          <w:bCs/>
        </w:rPr>
        <w:t>-form solution for Ridge Regression</w:t>
      </w:r>
    </w:p>
    <w:p w14:paraId="6EF81EDC" w14:textId="77777777" w:rsidR="00D10A1E" w:rsidRDefault="00D10A1E" w:rsidP="00D10A1E">
      <w:pPr>
        <w:pStyle w:val="ListParagraph"/>
        <w:spacing w:after="0"/>
        <w:ind w:left="360"/>
        <w:jc w:val="both"/>
      </w:pPr>
      <w:r>
        <w:t xml:space="preserve">is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=(λI+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, where </w:t>
      </w:r>
      <m:oMath>
        <m:r>
          <w:rPr>
            <w:rFonts w:ascii="Cambria Math" w:hAnsi="Cambria Math"/>
          </w:rPr>
          <m:t>I</m:t>
        </m:r>
      </m:oMath>
      <w:r>
        <w:t xml:space="preserve"> is the identity matrix, </w:t>
      </w:r>
      <m:oMath>
        <m:r>
          <w:rPr>
            <w:rFonts w:ascii="Cambria Math" w:hAnsi="Cambria Math"/>
          </w:rPr>
          <m:t>X=(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the input data matrix,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the </w:t>
      </w:r>
      <m:oMath>
        <m:r>
          <w:rPr>
            <w:rFonts w:ascii="Cambria Math" w:hAnsi="Cambria Math"/>
          </w:rPr>
          <m:t>i</m:t>
        </m:r>
      </m:oMath>
      <w:r>
        <w:t xml:space="preserve">-th data sample, and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Assume the hypothesis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,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>
        <w:t xml:space="preserve"> is the measurement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the </w:t>
      </w:r>
      <m:oMath>
        <m:r>
          <w:rPr>
            <w:rFonts w:ascii="Cambria Math" w:hAnsi="Cambria Math"/>
          </w:rPr>
          <m:t>j</m:t>
        </m:r>
      </m:oMath>
      <w:r>
        <w:t xml:space="preserve">-th training sample. The cost function of the Ridge Regression is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 -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m:rPr>
            <m:nor/>
          </m:rPr>
          <w:rPr>
            <w:rFonts w:ascii="Cambria Math" w:hAnsi="Cambria Math"/>
            <w:i/>
            <w:vertAlign w:val="superscript"/>
          </w:rPr>
          <m:t>2</m:t>
        </m:r>
        <m:r>
          <w:rPr>
            <w:rFonts w:ascii="Cambria Math" w:hAnsi="Cambria Math"/>
          </w:rPr>
          <m:t>+λ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. </w:t>
      </w:r>
    </w:p>
    <w:p w14:paraId="3FC4D715" w14:textId="77777777" w:rsidR="00D10A1E" w:rsidRDefault="00D10A1E" w:rsidP="00D10A1E">
      <w:pPr>
        <w:pStyle w:val="ListParagraph"/>
        <w:spacing w:after="0"/>
        <w:ind w:left="360"/>
        <w:jc w:val="both"/>
      </w:pPr>
    </w:p>
    <w:p w14:paraId="7D7C0F86" w14:textId="77777777" w:rsidR="00D10A1E" w:rsidRDefault="00D10A1E" w:rsidP="00D10A1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[10 points] Assume we have K different classes in a multi-class </w:t>
      </w:r>
      <w:proofErr w:type="spellStart"/>
      <w:r>
        <w:t>Softmax</w:t>
      </w:r>
      <w:proofErr w:type="spellEnd"/>
      <w:r>
        <w:t xml:space="preserve"> Regression model. The posterior probability is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=δ(s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r>
              <w:rPr>
                <w:rFonts w:ascii="Cambria Math" w:hAnsi="Cambria Math"/>
              </w:rPr>
              <m:t>⁡(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exp⁡(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  <m:r>
          <w:rPr>
            <w:rFonts w:ascii="Cambria Math" w:hAnsi="Cambria Math"/>
          </w:rPr>
          <m:t> </m:t>
        </m:r>
      </m:oMath>
      <w:r>
        <w:rPr>
          <w:iCs/>
        </w:rPr>
        <w:t xml:space="preserve">for </w:t>
      </w:r>
      <m:oMath>
        <m:r>
          <w:rPr>
            <w:rFonts w:ascii="Cambria Math" w:hAnsi="Cambria Math"/>
          </w:rPr>
          <m:t>k=1, 2, …, K</m:t>
        </m:r>
      </m:oMath>
      <w:r>
        <w:rPr>
          <w:iCs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∙x</m:t>
        </m:r>
      </m:oMath>
      <w:r>
        <w:rPr>
          <w:iCs/>
        </w:rPr>
        <w:t>,</w:t>
      </w:r>
      <w:r>
        <w:t xml:space="preserve"> input </w:t>
      </w:r>
      <m:oMath>
        <m:r>
          <w:rPr>
            <w:rFonts w:ascii="Cambria Math" w:hAnsi="Cambria Math"/>
          </w:rPr>
          <m:t>x</m:t>
        </m:r>
      </m:oMath>
      <w:r>
        <w:t xml:space="preserve"> is an </w:t>
      </w:r>
      <w:r w:rsidRPr="00816D2A">
        <w:rPr>
          <w:i/>
          <w:iCs/>
        </w:rPr>
        <w:t>n</w:t>
      </w:r>
      <w:r>
        <w:t xml:space="preserve">-dimension vector, and </w:t>
      </w:r>
      <w:r w:rsidRPr="0010347E">
        <w:rPr>
          <w:i/>
          <w:iCs/>
        </w:rPr>
        <w:t>K</w:t>
      </w:r>
      <w:r>
        <w:t xml:space="preserve"> the total number of classes.  </w:t>
      </w:r>
    </w:p>
    <w:p w14:paraId="1B6C9226" w14:textId="77777777" w:rsidR="00D10A1E" w:rsidRDefault="00D10A1E" w:rsidP="00D10A1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To learn this </w:t>
      </w:r>
      <w:proofErr w:type="spellStart"/>
      <w:r>
        <w:t>Softmax</w:t>
      </w:r>
      <w:proofErr w:type="spellEnd"/>
      <w:r>
        <w:t xml:space="preserve"> Regression model, how many parameters we need to estimate? What are these parameters?</w:t>
      </w:r>
    </w:p>
    <w:p w14:paraId="2F2F890F" w14:textId="77777777" w:rsidR="00D10A1E" w:rsidRPr="0010347E" w:rsidRDefault="00D10A1E" w:rsidP="00D10A1E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>
        <w:t xml:space="preserve">Consider the cross-entropy cost function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Θ</m:t>
            </m:r>
          </m:e>
        </m:d>
      </m:oMath>
      <w:r>
        <w:rPr>
          <w:iCs/>
        </w:rPr>
        <w:t xml:space="preserve"> of </w:t>
      </w:r>
      <m:oMath>
        <m:r>
          <w:rPr>
            <w:rFonts w:ascii="Cambria Math" w:hAnsi="Cambria Math"/>
          </w:rPr>
          <m:t>m</m:t>
        </m:r>
      </m:oMath>
      <w:r>
        <w:rPr>
          <w:iCs/>
        </w:rPr>
        <w:t xml:space="preserve"> training samples </w:t>
      </w:r>
      <m:oMath>
        <m:r>
          <w:rPr>
            <w:rFonts w:ascii="Cambria Math" w:hAnsi="Cambria Math"/>
          </w:rPr>
          <m:t>{(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)}</m:t>
            </m:r>
          </m:e>
          <m:sub>
            <m:r>
              <w:rPr>
                <w:rFonts w:ascii="Cambria Math" w:hAnsi="Cambria Math"/>
              </w:rPr>
              <m:t>i=1,2,…,m</m:t>
            </m:r>
          </m:sub>
        </m:sSub>
      </m:oMath>
      <w:r>
        <w:rPr>
          <w:iCs/>
        </w:rPr>
        <w:t xml:space="preserve"> as below.</w:t>
      </w:r>
      <w:r w:rsidRPr="00B706AE">
        <w:t xml:space="preserve"> </w:t>
      </w:r>
      <w:r>
        <w:t xml:space="preserve">Derive the gradient of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Θ</m:t>
            </m:r>
          </m:e>
        </m:d>
      </m:oMath>
      <w:r>
        <w:rPr>
          <w:iCs/>
        </w:rPr>
        <w:t xml:space="preserve"> regarding to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iCs/>
        </w:rPr>
        <w:t>.</w:t>
      </w:r>
    </w:p>
    <w:p w14:paraId="4DA9C257" w14:textId="77777777" w:rsidR="00D10A1E" w:rsidRPr="00D10A1E" w:rsidRDefault="00D10A1E" w:rsidP="00D10A1E">
      <w:pPr>
        <w:ind w:left="2160"/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r>
                    <w:rPr>
                      <w:rFonts w:ascii="Cambria Math" w:hAnsi="Cambria Math"/>
                    </w:rPr>
                    <m:t>⁡(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04915ECC" w14:textId="77777777" w:rsidR="00D10A1E" w:rsidRDefault="00D10A1E" w:rsidP="00D10A1E">
      <w:pPr>
        <w:spacing w:before="120"/>
        <w:jc w:val="both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where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Pr="0010347E">
        <w:t xml:space="preserve"> = 1 if the </w:t>
      </w:r>
      <w:proofErr w:type="spellStart"/>
      <w:r w:rsidRPr="0010347E">
        <w:t>i</w:t>
      </w:r>
      <w:r w:rsidRPr="0010347E">
        <w:rPr>
          <w:vertAlign w:val="superscript"/>
        </w:rPr>
        <w:t>th</w:t>
      </w:r>
      <w:proofErr w:type="spellEnd"/>
      <w:r w:rsidRPr="0010347E">
        <w:t xml:space="preserve"> instance belongs to class k; 0 otherwise.</w:t>
      </w:r>
    </w:p>
    <w:p w14:paraId="57EE6DC2" w14:textId="77777777" w:rsidR="00D10A1E" w:rsidRDefault="00D10A1E" w:rsidP="00D10A1E">
      <w:pPr>
        <w:pStyle w:val="ListParagraph"/>
        <w:spacing w:after="0"/>
        <w:jc w:val="both"/>
      </w:pPr>
    </w:p>
    <w:p w14:paraId="70F58769" w14:textId="77777777" w:rsidR="00D10A1E" w:rsidRPr="00C653FB" w:rsidRDefault="00D10A1E" w:rsidP="00D10A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[44 </w:t>
      </w:r>
      <w:r w:rsidRPr="002E0236">
        <w:rPr>
          <w:rFonts w:cstheme="minorHAnsi"/>
          <w:i/>
        </w:rPr>
        <w:t>points</w:t>
      </w:r>
      <w:r>
        <w:rPr>
          <w:rFonts w:cstheme="minorHAnsi"/>
        </w:rPr>
        <w:t xml:space="preserve">] </w:t>
      </w:r>
      <w:r>
        <w:t>Write a program to find the coefficients for a linear regression model for the dataset provided (data2.txt).</w:t>
      </w:r>
      <w:r w:rsidRPr="00975D33">
        <w:t xml:space="preserve"> </w:t>
      </w:r>
      <w:r>
        <w:t xml:space="preserve">Assume a linear model: </w:t>
      </w:r>
      <w:r w:rsidRPr="00C653FB">
        <w:rPr>
          <w:i/>
          <w:iCs/>
        </w:rPr>
        <w:t>y = w</w:t>
      </w:r>
      <w:r w:rsidRPr="00C653FB">
        <w:rPr>
          <w:rFonts w:cs="Times New Roman (Body CS)"/>
          <w:i/>
          <w:iCs/>
          <w:vertAlign w:val="subscript"/>
        </w:rPr>
        <w:t>0</w:t>
      </w:r>
      <w:r w:rsidRPr="00C653FB">
        <w:rPr>
          <w:i/>
          <w:iCs/>
        </w:rPr>
        <w:t xml:space="preserve"> + w</w:t>
      </w:r>
      <w:r w:rsidRPr="00C653FB">
        <w:rPr>
          <w:rFonts w:cs="Times New Roman (Body CS)"/>
          <w:i/>
          <w:iCs/>
          <w:vertAlign w:val="subscript"/>
        </w:rPr>
        <w:t>1</w:t>
      </w:r>
      <w:r w:rsidRPr="00C653FB">
        <w:rPr>
          <w:i/>
          <w:iCs/>
        </w:rPr>
        <w:t>*x</w:t>
      </w:r>
      <w:r>
        <w:t>. You need to</w:t>
      </w:r>
    </w:p>
    <w:p w14:paraId="1658C27B" w14:textId="77777777" w:rsidR="00D10A1E" w:rsidRPr="00B706AE" w:rsidRDefault="00D10A1E" w:rsidP="00D10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66299B8F" w14:textId="77777777" w:rsidR="00D10A1E" w:rsidRDefault="00D10A1E" w:rsidP="00D10A1E">
      <w:pPr>
        <w:pStyle w:val="ListParagraph"/>
        <w:numPr>
          <w:ilvl w:val="0"/>
          <w:numId w:val="2"/>
        </w:numPr>
        <w:ind w:left="1080"/>
      </w:pPr>
      <w:r>
        <w:t>Plot the data (i.e., x-axis for the 1</w:t>
      </w:r>
      <w:r w:rsidRPr="004C79AD">
        <w:rPr>
          <w:vertAlign w:val="superscript"/>
        </w:rPr>
        <w:t>st</w:t>
      </w:r>
      <w:r>
        <w:t xml:space="preserve"> column, y-axis for the 2</w:t>
      </w:r>
      <w:r w:rsidRPr="004C79AD">
        <w:rPr>
          <w:vertAlign w:val="superscript"/>
        </w:rPr>
        <w:t>nd</w:t>
      </w:r>
      <w:r>
        <w:t xml:space="preserve"> column), </w:t>
      </w:r>
    </w:p>
    <w:p w14:paraId="6541A399" w14:textId="77777777" w:rsidR="00D10A1E" w:rsidRDefault="00D10A1E" w:rsidP="00D10A1E">
      <w:pPr>
        <w:ind w:left="720"/>
      </w:pPr>
      <w:r>
        <w:t xml:space="preserve">and use Python to implement the following methods to find the coefficients: </w:t>
      </w:r>
    </w:p>
    <w:p w14:paraId="222E1EF1" w14:textId="77777777" w:rsidR="00D10A1E" w:rsidRDefault="00D10A1E" w:rsidP="00D10A1E">
      <w:pPr>
        <w:pStyle w:val="ListParagraph"/>
        <w:numPr>
          <w:ilvl w:val="0"/>
          <w:numId w:val="2"/>
        </w:numPr>
        <w:ind w:left="1080"/>
        <w:contextualSpacing w:val="0"/>
      </w:pPr>
      <w:r>
        <w:t>Normal equation, and</w:t>
      </w:r>
    </w:p>
    <w:p w14:paraId="5E65CEC7" w14:textId="77777777" w:rsidR="00D10A1E" w:rsidRDefault="00D10A1E" w:rsidP="00D10A1E">
      <w:pPr>
        <w:pStyle w:val="ListParagraph"/>
        <w:numPr>
          <w:ilvl w:val="0"/>
          <w:numId w:val="2"/>
        </w:numPr>
        <w:ind w:left="1080"/>
      </w:pPr>
      <w:r>
        <w:t xml:space="preserve">Gradient Descent using </w:t>
      </w:r>
      <w:r w:rsidRPr="007F7DCB">
        <w:rPr>
          <w:b/>
          <w:bCs/>
        </w:rPr>
        <w:t>batch</w:t>
      </w:r>
      <w:r>
        <w:t xml:space="preserve"> AND </w:t>
      </w:r>
      <w:r w:rsidRPr="007F7DCB">
        <w:rPr>
          <w:b/>
          <w:bCs/>
        </w:rPr>
        <w:t>stochastic</w:t>
      </w:r>
      <w:r>
        <w:t xml:space="preserve"> modes respectively:</w:t>
      </w:r>
    </w:p>
    <w:p w14:paraId="02BA9039" w14:textId="77777777" w:rsidR="00D10A1E" w:rsidRDefault="00D10A1E" w:rsidP="00D10A1E">
      <w:pPr>
        <w:pStyle w:val="ListParagraph"/>
        <w:numPr>
          <w:ilvl w:val="0"/>
          <w:numId w:val="3"/>
        </w:numPr>
        <w:ind w:left="1440"/>
      </w:pPr>
      <w:r>
        <w:t xml:space="preserve">Split dataset into 80% for training and 20% for testing. </w:t>
      </w:r>
    </w:p>
    <w:p w14:paraId="4A3B8BB6" w14:textId="197C561C" w:rsidR="00D10A1E" w:rsidRDefault="00D10A1E" w:rsidP="00D10A1E">
      <w:pPr>
        <w:pStyle w:val="ListParagraph"/>
        <w:numPr>
          <w:ilvl w:val="0"/>
          <w:numId w:val="3"/>
        </w:numPr>
        <w:ind w:left="1440"/>
      </w:pPr>
      <w:r>
        <w:t xml:space="preserve">Plot MSE vs. iteration of </w:t>
      </w:r>
      <w:r w:rsidRPr="005F267E">
        <w:rPr>
          <w:b/>
          <w:bCs/>
        </w:rPr>
        <w:t>each mode</w:t>
      </w:r>
      <w:r>
        <w:t xml:space="preserve"> for </w:t>
      </w:r>
      <w:r w:rsidRPr="005F267E">
        <w:rPr>
          <w:b/>
          <w:bCs/>
        </w:rPr>
        <w:t>both training set and testing set</w:t>
      </w:r>
      <w:r>
        <w:t>; compare batch and stochastic modes</w:t>
      </w:r>
      <w:r w:rsidR="005F267E">
        <w:t xml:space="preserve"> (with discussion)</w:t>
      </w:r>
      <w:r>
        <w:t xml:space="preserve"> in terms of </w:t>
      </w:r>
      <w:r w:rsidRPr="001A6533">
        <w:rPr>
          <w:u w:val="single"/>
        </w:rPr>
        <w:t>accuracy</w:t>
      </w:r>
      <w:r>
        <w:t xml:space="preserve"> (of testing set) and </w:t>
      </w:r>
      <w:r w:rsidRPr="001A6533">
        <w:rPr>
          <w:u w:val="single"/>
        </w:rPr>
        <w:t>speed of convergence</w:t>
      </w:r>
      <w:r w:rsidR="005F267E">
        <w:t xml:space="preserve"> </w:t>
      </w:r>
      <w:r>
        <w:t>(You need to determine an appropriate termination condition, e.g., when cost function is less than a threshold, and/or after a given number of iterations.)</w:t>
      </w:r>
      <w:r w:rsidR="005F267E">
        <w:t xml:space="preserve"> </w:t>
      </w:r>
    </w:p>
    <w:p w14:paraId="17670FF3" w14:textId="78B39DAB" w:rsidR="003E6923" w:rsidRDefault="00D10A1E" w:rsidP="00D10A1E">
      <w:pPr>
        <w:pStyle w:val="ListParagraph"/>
        <w:numPr>
          <w:ilvl w:val="0"/>
          <w:numId w:val="3"/>
        </w:numPr>
        <w:ind w:left="1440"/>
      </w:pPr>
      <w:r>
        <w:t>Plot MSE</w:t>
      </w:r>
      <w:r w:rsidR="00104363">
        <w:t xml:space="preserve"> of the testing set</w:t>
      </w:r>
      <w:r>
        <w:t xml:space="preserve"> vs. learning rate </w:t>
      </w:r>
      <w:r w:rsidR="003E6923">
        <w:t>(</w:t>
      </w:r>
      <w:r w:rsidR="003E6923">
        <w:t>using 0.001, 0.002, 0.003, 0.004, 0.005, 0.006, 0.007, 0.008, 0.009, 0.01</w:t>
      </w:r>
      <w:r w:rsidR="003E6923">
        <w:t xml:space="preserve">) </w:t>
      </w:r>
      <w:r>
        <w:t>and determine the best learning rate.</w:t>
      </w:r>
      <w:r w:rsidR="003E6923">
        <w:t xml:space="preserve"> </w:t>
      </w:r>
    </w:p>
    <w:p w14:paraId="5DA0148E" w14:textId="26334191" w:rsidR="00500DEE" w:rsidRPr="00D10A1E" w:rsidRDefault="00D10A1E" w:rsidP="00104363">
      <w:r>
        <w:t xml:space="preserve">Please implement the algorithms by yourself and </w:t>
      </w:r>
      <w:r w:rsidRPr="00104363">
        <w:rPr>
          <w:b/>
          <w:bCs/>
        </w:rPr>
        <w:t xml:space="preserve">do NOT use the </w:t>
      </w:r>
      <w:proofErr w:type="gramStart"/>
      <w:r w:rsidRPr="00104363">
        <w:rPr>
          <w:b/>
          <w:bCs/>
        </w:rPr>
        <w:t>fit(</w:t>
      </w:r>
      <w:proofErr w:type="gramEnd"/>
      <w:r w:rsidRPr="00104363">
        <w:rPr>
          <w:b/>
          <w:bCs/>
        </w:rPr>
        <w:t>) function</w:t>
      </w:r>
      <w:r>
        <w:t xml:space="preserve"> of the library. </w:t>
      </w:r>
    </w:p>
    <w:sectPr w:rsidR="00500DEE" w:rsidRPr="00D10A1E" w:rsidSect="00CE3E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4933" w14:textId="77777777" w:rsidR="00C95F9C" w:rsidRDefault="00C95F9C" w:rsidP="001A564B">
      <w:r>
        <w:separator/>
      </w:r>
    </w:p>
  </w:endnote>
  <w:endnote w:type="continuationSeparator" w:id="0">
    <w:p w14:paraId="4F37C296" w14:textId="77777777" w:rsidR="00C95F9C" w:rsidRDefault="00C95F9C" w:rsidP="001A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5E78" w14:textId="77777777" w:rsidR="001A564B" w:rsidRDefault="001A564B">
    <w:pPr>
      <w:pStyle w:val="Footer"/>
    </w:pPr>
  </w:p>
  <w:p w14:paraId="2B116B7B" w14:textId="77777777" w:rsidR="00AB2EA1" w:rsidRDefault="00AB2EA1" w:rsidP="00AB2EA1">
    <w:pPr>
      <w:pStyle w:val="Footer"/>
    </w:pPr>
  </w:p>
  <w:p w14:paraId="7E45E9DE" w14:textId="0F30D737" w:rsidR="00BA6C74" w:rsidRPr="009A71A9" w:rsidRDefault="00AB2EA1" w:rsidP="00AB2EA1">
    <w:pPr>
      <w:pStyle w:val="Footer"/>
      <w:jc w:val="center"/>
      <w:rPr>
        <w:rFonts w:ascii="Arial" w:hAnsi="Arial" w:cs="Arial"/>
        <w:sz w:val="20"/>
        <w:szCs w:val="20"/>
      </w:rPr>
    </w:pPr>
    <w:r w:rsidRPr="009A71A9">
      <w:rPr>
        <w:rFonts w:ascii="Arial" w:hAnsi="Arial" w:cs="Arial"/>
        <w:sz w:val="20"/>
        <w:szCs w:val="20"/>
      </w:rPr>
      <w:t xml:space="preserve"> </w:t>
    </w:r>
    <w:r w:rsidR="00D00972">
      <w:rPr>
        <w:rFonts w:ascii="Arial" w:hAnsi="Arial" w:cs="Arial"/>
        <w:sz w:val="20"/>
        <w:szCs w:val="20"/>
      </w:rPr>
      <w:t>Applied Machine Learning</w:t>
    </w:r>
    <w:r w:rsidRPr="009A71A9">
      <w:rPr>
        <w:rFonts w:ascii="Arial" w:hAnsi="Arial" w:cs="Arial"/>
        <w:sz w:val="20"/>
        <w:szCs w:val="20"/>
      </w:rPr>
      <w:t xml:space="preserve"> –</w:t>
    </w:r>
    <w:r w:rsidR="009A71A9" w:rsidRPr="009A71A9">
      <w:rPr>
        <w:rFonts w:ascii="Arial" w:hAnsi="Arial" w:cs="Arial"/>
        <w:sz w:val="20"/>
        <w:szCs w:val="20"/>
      </w:rPr>
      <w:t xml:space="preserve"> </w:t>
    </w:r>
    <w:r w:rsidR="00D00972">
      <w:rPr>
        <w:rFonts w:ascii="Arial" w:hAnsi="Arial" w:cs="Arial"/>
        <w:sz w:val="20"/>
        <w:szCs w:val="20"/>
      </w:rPr>
      <w:t>CPE 695</w:t>
    </w:r>
    <w:r w:rsidR="009A71A9" w:rsidRPr="009A71A9">
      <w:rPr>
        <w:rFonts w:ascii="Arial" w:hAnsi="Arial" w:cs="Arial"/>
        <w:spacing w:val="20"/>
        <w:w w:val="107"/>
        <w:sz w:val="20"/>
        <w:szCs w:val="20"/>
      </w:rPr>
      <w:t xml:space="preserve"> ©</w:t>
    </w:r>
    <w:r w:rsidR="00ED4BD3">
      <w:rPr>
        <w:rFonts w:ascii="Arial" w:hAnsi="Arial" w:cs="Arial"/>
        <w:spacing w:val="20"/>
        <w:w w:val="107"/>
        <w:sz w:val="20"/>
        <w:szCs w:val="20"/>
      </w:rPr>
      <w:fldChar w:fldCharType="begin"/>
    </w:r>
    <w:r w:rsidR="00ED4BD3">
      <w:rPr>
        <w:rFonts w:ascii="Arial" w:hAnsi="Arial" w:cs="Arial"/>
        <w:spacing w:val="20"/>
        <w:w w:val="107"/>
        <w:sz w:val="20"/>
        <w:szCs w:val="20"/>
      </w:rPr>
      <w:instrText xml:space="preserve"> DATE \@ "yyyy" \* MERGEFORMAT </w:instrText>
    </w:r>
    <w:r w:rsidR="00ED4BD3">
      <w:rPr>
        <w:rFonts w:ascii="Arial" w:hAnsi="Arial" w:cs="Arial"/>
        <w:spacing w:val="20"/>
        <w:w w:val="107"/>
        <w:sz w:val="20"/>
        <w:szCs w:val="20"/>
      </w:rPr>
      <w:fldChar w:fldCharType="separate"/>
    </w:r>
    <w:r w:rsidR="003E6923">
      <w:rPr>
        <w:rFonts w:ascii="Arial" w:hAnsi="Arial" w:cs="Arial"/>
        <w:noProof/>
        <w:spacing w:val="20"/>
        <w:w w:val="107"/>
        <w:sz w:val="20"/>
        <w:szCs w:val="20"/>
      </w:rPr>
      <w:t>2022</w:t>
    </w:r>
    <w:r w:rsidR="00ED4BD3">
      <w:rPr>
        <w:rFonts w:ascii="Arial" w:hAnsi="Arial" w:cs="Arial"/>
        <w:spacing w:val="20"/>
        <w:w w:val="107"/>
        <w:sz w:val="20"/>
        <w:szCs w:val="20"/>
      </w:rPr>
      <w:fldChar w:fldCharType="end"/>
    </w:r>
    <w:r w:rsidR="009A71A9" w:rsidRPr="009A71A9">
      <w:rPr>
        <w:rFonts w:ascii="Arial" w:hAnsi="Arial" w:cs="Arial"/>
        <w:spacing w:val="20"/>
        <w:w w:val="107"/>
        <w:sz w:val="20"/>
        <w:szCs w:val="20"/>
      </w:rPr>
      <w:tab/>
    </w:r>
    <w:r w:rsidR="009A71A9" w:rsidRPr="009A71A9">
      <w:rPr>
        <w:rFonts w:ascii="Arial" w:hAnsi="Arial" w:cs="Arial"/>
        <w:spacing w:val="20"/>
        <w:w w:val="107"/>
        <w:sz w:val="20"/>
        <w:szCs w:val="20"/>
      </w:rPr>
      <w:tab/>
      <w:t xml:space="preserve">- </w:t>
    </w:r>
    <w:r w:rsidR="009A71A9" w:rsidRPr="009A71A9">
      <w:rPr>
        <w:rFonts w:ascii="Arial" w:hAnsi="Arial" w:cs="Arial"/>
        <w:spacing w:val="20"/>
        <w:w w:val="107"/>
        <w:sz w:val="20"/>
        <w:szCs w:val="20"/>
      </w:rPr>
      <w:fldChar w:fldCharType="begin"/>
    </w:r>
    <w:r w:rsidR="009A71A9" w:rsidRPr="009A71A9">
      <w:rPr>
        <w:rFonts w:ascii="Arial" w:hAnsi="Arial" w:cs="Arial"/>
        <w:spacing w:val="20"/>
        <w:w w:val="107"/>
        <w:sz w:val="20"/>
        <w:szCs w:val="20"/>
      </w:rPr>
      <w:instrText xml:space="preserve"> PAGE </w:instrText>
    </w:r>
    <w:r w:rsidR="009A71A9" w:rsidRPr="009A71A9">
      <w:rPr>
        <w:rFonts w:ascii="Arial" w:hAnsi="Arial" w:cs="Arial"/>
        <w:spacing w:val="20"/>
        <w:w w:val="107"/>
        <w:sz w:val="20"/>
        <w:szCs w:val="20"/>
      </w:rPr>
      <w:fldChar w:fldCharType="separate"/>
    </w:r>
    <w:r w:rsidR="00BC1066">
      <w:rPr>
        <w:rFonts w:ascii="Arial" w:hAnsi="Arial" w:cs="Arial"/>
        <w:noProof/>
        <w:spacing w:val="20"/>
        <w:w w:val="107"/>
        <w:sz w:val="20"/>
        <w:szCs w:val="20"/>
      </w:rPr>
      <w:t>1</w:t>
    </w:r>
    <w:r w:rsidR="009A71A9" w:rsidRPr="009A71A9">
      <w:rPr>
        <w:rFonts w:ascii="Arial" w:hAnsi="Arial" w:cs="Arial"/>
        <w:spacing w:val="20"/>
        <w:w w:val="107"/>
        <w:sz w:val="20"/>
        <w:szCs w:val="20"/>
      </w:rPr>
      <w:fldChar w:fldCharType="end"/>
    </w:r>
    <w:r w:rsidR="009A71A9" w:rsidRPr="009A71A9">
      <w:rPr>
        <w:rFonts w:ascii="Arial" w:hAnsi="Arial" w:cs="Arial"/>
        <w:spacing w:val="20"/>
        <w:w w:val="107"/>
        <w:sz w:val="20"/>
        <w:szCs w:val="20"/>
      </w:rPr>
      <w:t xml:space="preserve"> -</w:t>
    </w:r>
  </w:p>
  <w:p w14:paraId="18F192DA" w14:textId="77777777" w:rsidR="00AB2EA1" w:rsidRPr="00465815" w:rsidRDefault="00AB2EA1" w:rsidP="00AB2EA1">
    <w:pPr>
      <w:pStyle w:val="Footer"/>
      <w:jc w:val="center"/>
      <w:rPr>
        <w:rFonts w:ascii="Arial" w:hAnsi="Arial" w:cs="Arial"/>
        <w:sz w:val="22"/>
        <w:szCs w:val="22"/>
      </w:rPr>
    </w:pPr>
  </w:p>
  <w:p w14:paraId="11E53EC8" w14:textId="2F84F588" w:rsidR="001A564B" w:rsidRPr="00A518B1" w:rsidRDefault="00F00056" w:rsidP="001A564B">
    <w:pPr>
      <w:pStyle w:val="Footer"/>
      <w:jc w:val="center"/>
      <w:rPr>
        <w:rFonts w:ascii="Arial" w:hAnsi="Arial" w:cs="Arial"/>
        <w:b/>
        <w:spacing w:val="20"/>
        <w:w w:val="110"/>
        <w:sz w:val="20"/>
        <w:szCs w:val="20"/>
      </w:rPr>
    </w:pPr>
    <w:r w:rsidRPr="008979D6">
      <w:rPr>
        <w:rFonts w:ascii="Arial" w:hAnsi="Arial" w:cs="Arial"/>
        <w:b/>
        <w:color w:val="9D1632"/>
        <w:spacing w:val="20"/>
        <w:w w:val="107"/>
        <w:sz w:val="20"/>
        <w:szCs w:val="20"/>
      </w:rPr>
      <w:t>STEVENS</w:t>
    </w:r>
    <w:r w:rsidRPr="008979D6">
      <w:rPr>
        <w:rFonts w:ascii="Arial" w:hAnsi="Arial" w:cs="Arial"/>
        <w:b/>
        <w:spacing w:val="20"/>
        <w:w w:val="107"/>
        <w:sz w:val="20"/>
        <w:szCs w:val="20"/>
      </w:rPr>
      <w:t xml:space="preserve"> INSTITUTE</w:t>
    </w:r>
    <w:r w:rsidRPr="008979D6">
      <w:rPr>
        <w:rFonts w:ascii="Arial" w:hAnsi="Arial" w:cs="Arial"/>
        <w:b/>
        <w:position w:val="2"/>
        <w:sz w:val="20"/>
        <w:szCs w:val="20"/>
      </w:rPr>
      <w:t xml:space="preserve"> </w:t>
    </w:r>
    <w:proofErr w:type="spellStart"/>
    <w:r w:rsidRPr="008979D6">
      <w:rPr>
        <w:rFonts w:ascii="Arial" w:hAnsi="Arial" w:cs="Arial"/>
        <w:b/>
        <w:position w:val="2"/>
        <w:sz w:val="20"/>
        <w:szCs w:val="20"/>
      </w:rPr>
      <w:t>oƒ</w:t>
    </w:r>
    <w:proofErr w:type="spellEnd"/>
    <w:r w:rsidRPr="008979D6">
      <w:rPr>
        <w:rFonts w:ascii="Arial" w:hAnsi="Arial" w:cs="Arial"/>
        <w:b/>
        <w:position w:val="2"/>
        <w:sz w:val="20"/>
        <w:szCs w:val="20"/>
      </w:rPr>
      <w:t xml:space="preserve"> </w:t>
    </w:r>
    <w:r w:rsidRPr="008979D6">
      <w:rPr>
        <w:rFonts w:ascii="Arial" w:hAnsi="Arial" w:cs="Arial"/>
        <w:b/>
        <w:spacing w:val="20"/>
        <w:w w:val="107"/>
        <w:sz w:val="20"/>
        <w:szCs w:val="20"/>
      </w:rPr>
      <w:t>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C03E" w14:textId="77777777" w:rsidR="00C95F9C" w:rsidRDefault="00C95F9C" w:rsidP="001A564B">
      <w:r>
        <w:separator/>
      </w:r>
    </w:p>
  </w:footnote>
  <w:footnote w:type="continuationSeparator" w:id="0">
    <w:p w14:paraId="48029FCE" w14:textId="77777777" w:rsidR="00C95F9C" w:rsidRDefault="00C95F9C" w:rsidP="001A5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CD1"/>
    <w:multiLevelType w:val="hybridMultilevel"/>
    <w:tmpl w:val="C26AE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2FCF"/>
    <w:multiLevelType w:val="hybridMultilevel"/>
    <w:tmpl w:val="63287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2779D"/>
    <w:multiLevelType w:val="hybridMultilevel"/>
    <w:tmpl w:val="36688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805437"/>
    <w:multiLevelType w:val="hybridMultilevel"/>
    <w:tmpl w:val="A82E612A"/>
    <w:lvl w:ilvl="0" w:tplc="F7BC83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64B"/>
    <w:rsid w:val="00104363"/>
    <w:rsid w:val="001A564B"/>
    <w:rsid w:val="0029637E"/>
    <w:rsid w:val="002E44DB"/>
    <w:rsid w:val="003D76AA"/>
    <w:rsid w:val="003E6923"/>
    <w:rsid w:val="00401293"/>
    <w:rsid w:val="00465815"/>
    <w:rsid w:val="00500DEE"/>
    <w:rsid w:val="005223D9"/>
    <w:rsid w:val="005F267E"/>
    <w:rsid w:val="006342A6"/>
    <w:rsid w:val="009A71A9"/>
    <w:rsid w:val="009F1707"/>
    <w:rsid w:val="00A518B1"/>
    <w:rsid w:val="00AB2EA1"/>
    <w:rsid w:val="00B406C0"/>
    <w:rsid w:val="00BA6C74"/>
    <w:rsid w:val="00BC1066"/>
    <w:rsid w:val="00C95F9C"/>
    <w:rsid w:val="00CD0CE6"/>
    <w:rsid w:val="00CE3ED1"/>
    <w:rsid w:val="00CF6D9F"/>
    <w:rsid w:val="00D00972"/>
    <w:rsid w:val="00D10A1E"/>
    <w:rsid w:val="00D40A83"/>
    <w:rsid w:val="00D439FC"/>
    <w:rsid w:val="00D6409C"/>
    <w:rsid w:val="00E915C0"/>
    <w:rsid w:val="00ED4BD3"/>
    <w:rsid w:val="00F00056"/>
    <w:rsid w:val="00F8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C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64B"/>
  </w:style>
  <w:style w:type="paragraph" w:styleId="Footer">
    <w:name w:val="footer"/>
    <w:basedOn w:val="Normal"/>
    <w:link w:val="FooterChar"/>
    <w:uiPriority w:val="99"/>
    <w:unhideWhenUsed/>
    <w:rsid w:val="001A5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64B"/>
  </w:style>
  <w:style w:type="paragraph" w:styleId="ListParagraph">
    <w:name w:val="List Paragraph"/>
    <w:basedOn w:val="Normal"/>
    <w:uiPriority w:val="34"/>
    <w:qFormat/>
    <w:rsid w:val="00D00972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Shucheng Yu</cp:lastModifiedBy>
  <cp:revision>4</cp:revision>
  <cp:lastPrinted>2021-09-15T21:06:00Z</cp:lastPrinted>
  <dcterms:created xsi:type="dcterms:W3CDTF">2021-09-15T21:06:00Z</dcterms:created>
  <dcterms:modified xsi:type="dcterms:W3CDTF">2022-09-21T12:52:00Z</dcterms:modified>
</cp:coreProperties>
</file>