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DFF1" w14:textId="50AB63E4" w:rsidR="00264B7F" w:rsidRPr="002740E4" w:rsidRDefault="002740E4" w:rsidP="002740E4">
      <w:pPr>
        <w:pStyle w:val="Heading1"/>
        <w:jc w:val="center"/>
        <w:rPr>
          <w:sz w:val="48"/>
          <w:szCs w:val="48"/>
          <w:u w:val="single"/>
          <w:lang w:val="en-CA"/>
        </w:rPr>
      </w:pPr>
      <w:r w:rsidRPr="002740E4">
        <w:rPr>
          <w:sz w:val="48"/>
          <w:szCs w:val="48"/>
          <w:u w:val="single"/>
        </w:rPr>
        <w:t>Route-Airfares</w:t>
      </w:r>
    </w:p>
    <w:p w14:paraId="0351333D" w14:textId="4135B222" w:rsidR="00B55E5C" w:rsidRDefault="00264B7F" w:rsidP="00B55E5C">
      <w:pPr>
        <w:pStyle w:val="Heading1"/>
        <w:numPr>
          <w:ilvl w:val="0"/>
          <w:numId w:val="1"/>
        </w:numPr>
      </w:pPr>
      <w:r>
        <w:t>Introduction and discovery</w:t>
      </w:r>
      <w:r w:rsidR="00B55E5C">
        <w:t>-</w:t>
      </w:r>
    </w:p>
    <w:p w14:paraId="3E856794" w14:textId="77777777" w:rsidR="00B55E5C" w:rsidRPr="002740E4" w:rsidRDefault="00B55E5C" w:rsidP="002740E4"/>
    <w:p w14:paraId="478E197F" w14:textId="72A9D21B" w:rsidR="00264B7F" w:rsidRDefault="00B55E5C" w:rsidP="002740E4">
      <w:r w:rsidRPr="002740E4">
        <w:t xml:space="preserve">The </w:t>
      </w:r>
      <w:r w:rsidR="002740E4" w:rsidRPr="002740E4">
        <w:t xml:space="preserve">dataset is based on the </w:t>
      </w:r>
      <w:r w:rsidRPr="002740E4">
        <w:t xml:space="preserve">problem </w:t>
      </w:r>
      <w:r w:rsidR="002740E4" w:rsidRPr="002740E4">
        <w:t xml:space="preserve">that </w:t>
      </w:r>
      <w:r w:rsidRPr="002740E4">
        <w:t>occurred when many major cities were facing issues with airport congestion, partly because of the 1978 deregulation of airlines. Both fares and routes were free from regulation, and low-fare carriers such as Southwest (SW) Airline began competing on existing routes and starting non-stop service on routes that previously lacked it.</w:t>
      </w:r>
      <w:r w:rsidR="002740E4" w:rsidRPr="002740E4">
        <w:t xml:space="preserve"> After SW Airlines started flights on some routes, it was contemplating on expanding the routes served. We are going to predict airfare on previous and new routes for SW Airlines based on the several features</w:t>
      </w:r>
      <w:r w:rsidR="002740E4">
        <w:t xml:space="preserve"> </w:t>
      </w:r>
      <w:r w:rsidR="002740E4" w:rsidRPr="002740E4">
        <w:t>by creating different linear regression models</w:t>
      </w:r>
      <w:r w:rsidR="002740E4">
        <w:t>.</w:t>
      </w:r>
      <w:r w:rsidR="002740E4" w:rsidRPr="002740E4">
        <w:t xml:space="preserve"> </w:t>
      </w:r>
      <w:r w:rsidR="002740E4">
        <w:t>W</w:t>
      </w:r>
      <w:r w:rsidR="002740E4" w:rsidRPr="002740E4">
        <w:t>e will use our best model to predict the</w:t>
      </w:r>
      <w:r w:rsidR="002740E4">
        <w:t xml:space="preserve"> airfare</w:t>
      </w:r>
      <w:r w:rsidR="002740E4" w:rsidRPr="002740E4">
        <w:t>. The dataset consists of 638 rows and 16 columns.</w:t>
      </w:r>
    </w:p>
    <w:p w14:paraId="5D2626BB" w14:textId="77777777" w:rsidR="002740E4" w:rsidRDefault="002740E4" w:rsidP="002740E4"/>
    <w:p w14:paraId="308F9D12" w14:textId="3260F371" w:rsidR="002740E4" w:rsidRDefault="002740E4" w:rsidP="002740E4">
      <w:pPr>
        <w:pStyle w:val="Heading1"/>
        <w:numPr>
          <w:ilvl w:val="0"/>
          <w:numId w:val="1"/>
        </w:numPr>
      </w:pPr>
      <w:r>
        <w:t>Data Preparation-</w:t>
      </w:r>
    </w:p>
    <w:p w14:paraId="4982264B" w14:textId="71E3F571" w:rsidR="000D7024" w:rsidRDefault="000D7024" w:rsidP="000D7024">
      <w:r>
        <w:t>The dataset is about predicting airfare. The dataset consists of different variables.</w:t>
      </w:r>
      <w:r w:rsidR="00A33561">
        <w:t xml:space="preserve"> </w:t>
      </w:r>
      <w:r>
        <w:t>Description of variables in the Airfare Data Set are as follows-</w:t>
      </w:r>
    </w:p>
    <w:p w14:paraId="2ECE5F47" w14:textId="09742E56" w:rsidR="000D7024" w:rsidRDefault="000D7024" w:rsidP="000D7024">
      <w:r>
        <w:t xml:space="preserve">S_CITY - Starting city </w:t>
      </w:r>
      <w:proofErr w:type="gramStart"/>
      <w:r>
        <w:t>name</w:t>
      </w:r>
      <w:proofErr w:type="gramEnd"/>
    </w:p>
    <w:p w14:paraId="67D52D28" w14:textId="49224B38" w:rsidR="000D7024" w:rsidRDefault="000D7024" w:rsidP="000D7024">
      <w:r>
        <w:t xml:space="preserve">E_CITY - Ending city </w:t>
      </w:r>
      <w:proofErr w:type="gramStart"/>
      <w:r>
        <w:t>name</w:t>
      </w:r>
      <w:proofErr w:type="gramEnd"/>
    </w:p>
    <w:p w14:paraId="3CB04C3D" w14:textId="43AC831A" w:rsidR="000D7024" w:rsidRDefault="000D7024" w:rsidP="000D7024">
      <w:r>
        <w:t xml:space="preserve">COUPON - Average number of coupons (a one-coupon flight is a non-stop flight, a two-coupon flight is a one stop flight, etc.) for that </w:t>
      </w:r>
      <w:proofErr w:type="gramStart"/>
      <w:r>
        <w:t>route</w:t>
      </w:r>
      <w:proofErr w:type="gramEnd"/>
    </w:p>
    <w:p w14:paraId="384003EE" w14:textId="4C2E5B87" w:rsidR="000D7024" w:rsidRDefault="000D7024" w:rsidP="000D7024">
      <w:r>
        <w:t>NEW - Number of new carriers entering that route between Q3-96 and Q2-97</w:t>
      </w:r>
    </w:p>
    <w:p w14:paraId="59F49D31" w14:textId="297A3724" w:rsidR="000D7024" w:rsidRDefault="000D7024" w:rsidP="000D7024">
      <w:r>
        <w:t xml:space="preserve">VACATION - Whether a vacation route (Yes) or not (No); Florida and Las Vegas routes are generally considered vacation </w:t>
      </w:r>
      <w:proofErr w:type="gramStart"/>
      <w:r>
        <w:t>routes</w:t>
      </w:r>
      <w:proofErr w:type="gramEnd"/>
    </w:p>
    <w:p w14:paraId="516B0131" w14:textId="50A22589" w:rsidR="000D7024" w:rsidRDefault="000D7024" w:rsidP="000D7024">
      <w:r>
        <w:t>SW - Whether Southwest Airlines serves that route (Yes) or not (No)</w:t>
      </w:r>
    </w:p>
    <w:p w14:paraId="1D007590" w14:textId="7786E137" w:rsidR="000D7024" w:rsidRDefault="000D7024" w:rsidP="000D7024">
      <w:r>
        <w:t xml:space="preserve">HI - Herfindel Index – measure of market </w:t>
      </w:r>
      <w:proofErr w:type="gramStart"/>
      <w:r>
        <w:t>concentration</w:t>
      </w:r>
      <w:proofErr w:type="gramEnd"/>
    </w:p>
    <w:p w14:paraId="7566EDB9" w14:textId="0C7B0321" w:rsidR="000D7024" w:rsidRDefault="000D7024" w:rsidP="000D7024">
      <w:r>
        <w:t xml:space="preserve">S_INCOME - Starting city’s average personal </w:t>
      </w:r>
      <w:proofErr w:type="gramStart"/>
      <w:r>
        <w:t>income</w:t>
      </w:r>
      <w:proofErr w:type="gramEnd"/>
    </w:p>
    <w:p w14:paraId="7FD0F2CA" w14:textId="6633BE1C" w:rsidR="000D7024" w:rsidRDefault="000D7024" w:rsidP="000D7024">
      <w:r>
        <w:t xml:space="preserve">E_INCOME - Ending city’s average personal </w:t>
      </w:r>
      <w:proofErr w:type="gramStart"/>
      <w:r>
        <w:t>income</w:t>
      </w:r>
      <w:proofErr w:type="gramEnd"/>
    </w:p>
    <w:p w14:paraId="0F059F85" w14:textId="6A11300E" w:rsidR="000D7024" w:rsidRDefault="000D7024" w:rsidP="000D7024">
      <w:r>
        <w:t xml:space="preserve">S_POP - Starting city’s </w:t>
      </w:r>
      <w:proofErr w:type="gramStart"/>
      <w:r>
        <w:t>population</w:t>
      </w:r>
      <w:proofErr w:type="gramEnd"/>
    </w:p>
    <w:p w14:paraId="614B2AD2" w14:textId="306D7AE7" w:rsidR="000D7024" w:rsidRDefault="000D7024" w:rsidP="000D7024">
      <w:r>
        <w:t xml:space="preserve">E_POP - Ending city’s </w:t>
      </w:r>
      <w:proofErr w:type="gramStart"/>
      <w:r>
        <w:t>population</w:t>
      </w:r>
      <w:proofErr w:type="gramEnd"/>
    </w:p>
    <w:p w14:paraId="494BC5E8" w14:textId="7310C662" w:rsidR="000D7024" w:rsidRDefault="000D7024" w:rsidP="000D7024">
      <w:r>
        <w:t xml:space="preserve">SLOT - Whether either endpoint airport is slot controlled or not; this is a measure of airport </w:t>
      </w:r>
      <w:proofErr w:type="gramStart"/>
      <w:r>
        <w:t>congestion</w:t>
      </w:r>
      <w:proofErr w:type="gramEnd"/>
    </w:p>
    <w:p w14:paraId="0478AD2C" w14:textId="65978EF7" w:rsidR="000D7024" w:rsidRDefault="000D7024" w:rsidP="000D7024">
      <w:r>
        <w:t xml:space="preserve">GATE - Whether either endpoint airport has gate constraints or not; this is another measure of airport </w:t>
      </w:r>
      <w:proofErr w:type="gramStart"/>
      <w:r>
        <w:t>congestion</w:t>
      </w:r>
      <w:proofErr w:type="gramEnd"/>
    </w:p>
    <w:p w14:paraId="653FDA04" w14:textId="77777777" w:rsidR="000D7024" w:rsidRDefault="000D7024" w:rsidP="000D7024">
      <w:r>
        <w:t>DISTANCE - Distance between two endpoint airports in miles</w:t>
      </w:r>
    </w:p>
    <w:p w14:paraId="5B682052" w14:textId="5D9BAB6F" w:rsidR="000D7024" w:rsidRDefault="000D7024" w:rsidP="000D7024">
      <w:r>
        <w:t>PAX - Number of passengers on that route during period of data collection</w:t>
      </w:r>
    </w:p>
    <w:p w14:paraId="129CBEB2" w14:textId="77777777" w:rsidR="000D7024" w:rsidRDefault="000D7024" w:rsidP="000D7024">
      <w:r>
        <w:lastRenderedPageBreak/>
        <w:t>FARE - Average fare on that route.</w:t>
      </w:r>
    </w:p>
    <w:p w14:paraId="5B3D3297" w14:textId="6FDB0493" w:rsidR="0057331D" w:rsidRDefault="000D7024">
      <w:r>
        <w:t xml:space="preserve"> </w:t>
      </w:r>
    </w:p>
    <w:p w14:paraId="2976572C" w14:textId="3BFAFB24" w:rsidR="00754879" w:rsidRDefault="003E4B96">
      <w:r>
        <w:rPr>
          <w:noProof/>
        </w:rPr>
        <w:drawing>
          <wp:inline distT="0" distB="0" distL="0" distR="0" wp14:anchorId="602085B5" wp14:editId="07A82964">
            <wp:extent cx="5731510" cy="2816225"/>
            <wp:effectExtent l="0" t="0" r="2540" b="3175"/>
            <wp:docPr id="12498392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39247" name="Picture 1" descr="A screenshot of a computer screen&#10;&#10;Description automatically generated"/>
                    <pic:cNvPicPr/>
                  </pic:nvPicPr>
                  <pic:blipFill>
                    <a:blip r:embed="rId7"/>
                    <a:stretch>
                      <a:fillRect/>
                    </a:stretch>
                  </pic:blipFill>
                  <pic:spPr>
                    <a:xfrm>
                      <a:off x="0" y="0"/>
                      <a:ext cx="5731510" cy="2816225"/>
                    </a:xfrm>
                    <a:prstGeom prst="rect">
                      <a:avLst/>
                    </a:prstGeom>
                  </pic:spPr>
                </pic:pic>
              </a:graphicData>
            </a:graphic>
          </wp:inline>
        </w:drawing>
      </w:r>
    </w:p>
    <w:p w14:paraId="796ABE7F" w14:textId="77777777" w:rsidR="00754879" w:rsidRDefault="00754879"/>
    <w:p w14:paraId="785118D4" w14:textId="1477A684" w:rsidR="003E4B96" w:rsidRDefault="003E4B96" w:rsidP="003E4B96">
      <w:r>
        <w:t xml:space="preserve">When the dataset is read it consists of 16 columns with 638 rows. Several of these columns and rows are not required for the analysis for which some data preprocessing is required. </w:t>
      </w:r>
      <w:r w:rsidR="00754879">
        <w:t xml:space="preserve">Some </w:t>
      </w:r>
      <w:r>
        <w:t>data</w:t>
      </w:r>
      <w:r w:rsidR="00754879">
        <w:t xml:space="preserve"> </w:t>
      </w:r>
      <w:r>
        <w:t>preprocessing steps are carried out</w:t>
      </w:r>
      <w:r w:rsidR="00754879">
        <w:t xml:space="preserve"> like </w:t>
      </w:r>
      <w:r>
        <w:t>Checking and dropping the rows that contains null or random values.</w:t>
      </w:r>
      <w:r w:rsidR="00754879">
        <w:t xml:space="preserve"> </w:t>
      </w:r>
      <w:r>
        <w:t xml:space="preserve">The sheet contains S_CITY and E_CITY columns that needs to be removed and only 14 columns would be there. Null values </w:t>
      </w:r>
      <w:r w:rsidR="00754879">
        <w:t xml:space="preserve">are also </w:t>
      </w:r>
      <w:proofErr w:type="gramStart"/>
      <w:r>
        <w:t>checked</w:t>
      </w:r>
      <w:proofErr w:type="gramEnd"/>
      <w:r>
        <w:t xml:space="preserve"> and necessary action</w:t>
      </w:r>
      <w:r w:rsidR="00754879">
        <w:t xml:space="preserve">s are </w:t>
      </w:r>
      <w:r>
        <w:t>taken if any</w:t>
      </w:r>
      <w:r w:rsidR="00754879">
        <w:t xml:space="preserve"> null value is </w:t>
      </w:r>
      <w:r>
        <w:t>present.</w:t>
      </w:r>
      <w:r w:rsidR="00754879">
        <w:t xml:space="preserve"> </w:t>
      </w:r>
      <w:r>
        <w:t>Checking</w:t>
      </w:r>
      <w:r w:rsidR="00754879">
        <w:t xml:space="preserve"> that </w:t>
      </w:r>
      <w:r>
        <w:t xml:space="preserve">all the </w:t>
      </w:r>
      <w:proofErr w:type="gramStart"/>
      <w:r>
        <w:t>columns</w:t>
      </w:r>
      <w:proofErr w:type="gramEnd"/>
      <w:r>
        <w:t xml:space="preserve"> names are in uppercase and replacing spaces with underscore.</w:t>
      </w:r>
    </w:p>
    <w:p w14:paraId="4DECC758" w14:textId="067704D7" w:rsidR="00754879" w:rsidRDefault="00754879" w:rsidP="003E4B96">
      <w:r>
        <w:rPr>
          <w:noProof/>
        </w:rPr>
        <w:lastRenderedPageBreak/>
        <w:drawing>
          <wp:inline distT="0" distB="0" distL="0" distR="0" wp14:anchorId="1F015F82" wp14:editId="12B9C8EF">
            <wp:extent cx="4762500" cy="4914900"/>
            <wp:effectExtent l="0" t="0" r="0" b="0"/>
            <wp:docPr id="1706426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6996" name="Picture 1" descr="A screenshot of a computer&#10;&#10;Description automatically generated"/>
                    <pic:cNvPicPr/>
                  </pic:nvPicPr>
                  <pic:blipFill>
                    <a:blip r:embed="rId8"/>
                    <a:stretch>
                      <a:fillRect/>
                    </a:stretch>
                  </pic:blipFill>
                  <pic:spPr>
                    <a:xfrm>
                      <a:off x="0" y="0"/>
                      <a:ext cx="4762500" cy="4914900"/>
                    </a:xfrm>
                    <a:prstGeom prst="rect">
                      <a:avLst/>
                    </a:prstGeom>
                  </pic:spPr>
                </pic:pic>
              </a:graphicData>
            </a:graphic>
          </wp:inline>
        </w:drawing>
      </w:r>
    </w:p>
    <w:p w14:paraId="5D05B92C" w14:textId="77F16933" w:rsidR="00754879" w:rsidRDefault="00754879" w:rsidP="003E4B96">
      <w:r>
        <w:t>The summary statistics are as follows:</w:t>
      </w:r>
    </w:p>
    <w:p w14:paraId="1DB11DF5" w14:textId="760809A6" w:rsidR="00754879" w:rsidRDefault="00754879" w:rsidP="003E4B96">
      <w:r>
        <w:rPr>
          <w:noProof/>
        </w:rPr>
        <w:drawing>
          <wp:inline distT="0" distB="0" distL="0" distR="0" wp14:anchorId="2D6724E9" wp14:editId="4A9268EB">
            <wp:extent cx="5731510" cy="1852930"/>
            <wp:effectExtent l="0" t="0" r="2540" b="0"/>
            <wp:docPr id="1294688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88216" name="Picture 1" descr="A screenshot of a computer&#10;&#10;Description automatically generated"/>
                    <pic:cNvPicPr/>
                  </pic:nvPicPr>
                  <pic:blipFill>
                    <a:blip r:embed="rId9"/>
                    <a:stretch>
                      <a:fillRect/>
                    </a:stretch>
                  </pic:blipFill>
                  <pic:spPr>
                    <a:xfrm>
                      <a:off x="0" y="0"/>
                      <a:ext cx="5731510" cy="1852930"/>
                    </a:xfrm>
                    <a:prstGeom prst="rect">
                      <a:avLst/>
                    </a:prstGeom>
                  </pic:spPr>
                </pic:pic>
              </a:graphicData>
            </a:graphic>
          </wp:inline>
        </w:drawing>
      </w:r>
    </w:p>
    <w:p w14:paraId="40987E7E" w14:textId="77777777" w:rsidR="00754879" w:rsidRDefault="00754879" w:rsidP="003E4B96"/>
    <w:p w14:paraId="7EDCCC5F" w14:textId="2C4599BE" w:rsidR="002F0AC3" w:rsidRDefault="004A7417" w:rsidP="002F0AC3">
      <w:pPr>
        <w:pStyle w:val="Heading1"/>
        <w:numPr>
          <w:ilvl w:val="0"/>
          <w:numId w:val="1"/>
        </w:numPr>
      </w:pPr>
      <w:r>
        <w:t>Model Implementation-</w:t>
      </w:r>
    </w:p>
    <w:p w14:paraId="7B3B8159" w14:textId="77777777" w:rsidR="002F0AC3" w:rsidRPr="002F0AC3" w:rsidRDefault="002F0AC3" w:rsidP="002F0AC3"/>
    <w:p w14:paraId="06ADB8D3" w14:textId="2CB21B51" w:rsidR="004A7417" w:rsidRDefault="002F0AC3" w:rsidP="004A7417">
      <w:r>
        <w:t>Feature Engineering –</w:t>
      </w:r>
    </w:p>
    <w:p w14:paraId="7AFDB172" w14:textId="77777777" w:rsidR="002F0AC3" w:rsidRDefault="002F0AC3" w:rsidP="002F0AC3">
      <w:r w:rsidRPr="002F0AC3">
        <w:t xml:space="preserve">We created some dummy features from the categorical data to use them for our code efficiently. Then, we dropped columns VACATION, SW, </w:t>
      </w:r>
      <w:proofErr w:type="gramStart"/>
      <w:r w:rsidRPr="002F0AC3">
        <w:t>SLOT</w:t>
      </w:r>
      <w:proofErr w:type="gramEnd"/>
      <w:r w:rsidRPr="002F0AC3">
        <w:t xml:space="preserve"> and GATE. We used FARE as our target </w:t>
      </w:r>
      <w:proofErr w:type="gramStart"/>
      <w:r w:rsidRPr="002F0AC3">
        <w:t>feature</w:t>
      </w:r>
      <w:proofErr w:type="gramEnd"/>
      <w:r w:rsidRPr="002F0AC3">
        <w:t xml:space="preserve"> and </w:t>
      </w:r>
      <w:r w:rsidRPr="002F0AC3">
        <w:lastRenderedPageBreak/>
        <w:t>we took the ratio of 75:25 of training and testing of data. We performed 2 feature selections methods.</w:t>
      </w:r>
    </w:p>
    <w:p w14:paraId="2EBE2632" w14:textId="6B8C05F1" w:rsidR="002F0AC3" w:rsidRDefault="002F0AC3" w:rsidP="002F0AC3">
      <w:r>
        <w:t>1&gt;</w:t>
      </w:r>
      <w:r w:rsidRPr="002F0AC3">
        <w:t xml:space="preserve"> Correlation Based</w:t>
      </w:r>
      <w:r>
        <w:t xml:space="preserve">. </w:t>
      </w:r>
      <w:r w:rsidRPr="002F0AC3">
        <w:t>We selected</w:t>
      </w:r>
      <w:r>
        <w:t xml:space="preserve"> </w:t>
      </w:r>
      <w:r w:rsidRPr="002F0AC3">
        <w:t>"COUPON","S_INCOME","E_INCOME","DISTANCE"</w:t>
      </w:r>
      <w:r>
        <w:t xml:space="preserve"> and </w:t>
      </w:r>
      <w:r w:rsidRPr="002F0AC3">
        <w:t>"SW_Yes"</w:t>
      </w:r>
      <w:r>
        <w:t xml:space="preserve"> </w:t>
      </w:r>
      <w:r w:rsidRPr="002F0AC3">
        <w:t>features because it has higher correlation with the</w:t>
      </w:r>
      <w:r>
        <w:t xml:space="preserve"> FARE</w:t>
      </w:r>
      <w:r w:rsidRPr="002F0AC3">
        <w:t>.</w:t>
      </w:r>
    </w:p>
    <w:p w14:paraId="51521AE6" w14:textId="264794D0" w:rsidR="002F0AC3" w:rsidRDefault="002F0AC3" w:rsidP="002F0AC3">
      <w:r>
        <w:rPr>
          <w:noProof/>
        </w:rPr>
        <w:drawing>
          <wp:inline distT="0" distB="0" distL="0" distR="0" wp14:anchorId="2324C62F" wp14:editId="790604CF">
            <wp:extent cx="5731510" cy="2651125"/>
            <wp:effectExtent l="0" t="0" r="2540" b="0"/>
            <wp:docPr id="5130022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02295" name="Picture 1" descr="A screenshot of a computer screen&#10;&#10;Description automatically generated"/>
                    <pic:cNvPicPr/>
                  </pic:nvPicPr>
                  <pic:blipFill>
                    <a:blip r:embed="rId10"/>
                    <a:stretch>
                      <a:fillRect/>
                    </a:stretch>
                  </pic:blipFill>
                  <pic:spPr>
                    <a:xfrm>
                      <a:off x="0" y="0"/>
                      <a:ext cx="5731510" cy="2651125"/>
                    </a:xfrm>
                    <a:prstGeom prst="rect">
                      <a:avLst/>
                    </a:prstGeom>
                  </pic:spPr>
                </pic:pic>
              </a:graphicData>
            </a:graphic>
          </wp:inline>
        </w:drawing>
      </w:r>
    </w:p>
    <w:p w14:paraId="764E6D1C" w14:textId="659D6954" w:rsidR="002F0AC3" w:rsidRDefault="002F0AC3" w:rsidP="00054B51">
      <w:r w:rsidRPr="00054B51">
        <w:t>2&gt;</w:t>
      </w:r>
      <w:r w:rsidR="00054B51" w:rsidRPr="00054B51">
        <w:t>Variance Threshold Selection. We set up the threshold value to 0.15. So, features below this 0.15 won't be selected.</w:t>
      </w:r>
    </w:p>
    <w:p w14:paraId="0C1B7684" w14:textId="5702FD14" w:rsidR="00054B51" w:rsidRPr="00054B51" w:rsidRDefault="00054B51" w:rsidP="00054B51">
      <w:r>
        <w:rPr>
          <w:noProof/>
        </w:rPr>
        <w:drawing>
          <wp:inline distT="0" distB="0" distL="0" distR="0" wp14:anchorId="28B3D67D" wp14:editId="6FA52B91">
            <wp:extent cx="5731510" cy="2149475"/>
            <wp:effectExtent l="0" t="0" r="2540" b="3175"/>
            <wp:docPr id="10592165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16595" name="Picture 1" descr="A screenshot of a computer screen&#10;&#10;Description automatically generated"/>
                    <pic:cNvPicPr/>
                  </pic:nvPicPr>
                  <pic:blipFill>
                    <a:blip r:embed="rId11"/>
                    <a:stretch>
                      <a:fillRect/>
                    </a:stretch>
                  </pic:blipFill>
                  <pic:spPr>
                    <a:xfrm>
                      <a:off x="0" y="0"/>
                      <a:ext cx="5731510" cy="2149475"/>
                    </a:xfrm>
                    <a:prstGeom prst="rect">
                      <a:avLst/>
                    </a:prstGeom>
                  </pic:spPr>
                </pic:pic>
              </a:graphicData>
            </a:graphic>
          </wp:inline>
        </w:drawing>
      </w:r>
    </w:p>
    <w:p w14:paraId="7AF79566" w14:textId="4995B49A" w:rsidR="00EA6186" w:rsidRDefault="00054B51" w:rsidP="00EA6186">
      <w:r w:rsidRPr="00054B51">
        <w:t>For our feature transformation,</w:t>
      </w:r>
      <w:r w:rsidR="00EA6186">
        <w:t xml:space="preserve"> </w:t>
      </w:r>
      <w:r>
        <w:t>Log1p</w:t>
      </w:r>
      <w:r w:rsidRPr="00054B51">
        <w:t xml:space="preserve"> transformation</w:t>
      </w:r>
      <w:r w:rsidR="00EA6186">
        <w:t xml:space="preserve"> </w:t>
      </w:r>
      <w:r w:rsidRPr="00054B51">
        <w:t>and MinMax scaling</w:t>
      </w:r>
      <w:r w:rsidR="00EA6186">
        <w:t xml:space="preserve"> was used</w:t>
      </w:r>
      <w:r>
        <w:t xml:space="preserve">. </w:t>
      </w:r>
      <w:r w:rsidRPr="00054B51">
        <w:t xml:space="preserve">After creating empty lists for feature selection, </w:t>
      </w:r>
      <w:proofErr w:type="gramStart"/>
      <w:r w:rsidRPr="00054B51">
        <w:t>transformation</w:t>
      </w:r>
      <w:proofErr w:type="gramEnd"/>
      <w:r w:rsidRPr="00054B51">
        <w:t xml:space="preserve"> and scaling. We created different regression models with several combinations plus the Lasso regression model and calculated their R2 and RMSE values.</w:t>
      </w:r>
      <w:r w:rsidR="00EA6186">
        <w:t xml:space="preserve"> </w:t>
      </w:r>
      <w:r w:rsidR="00EA6186" w:rsidRPr="00EA6186">
        <w:t xml:space="preserve">Out of these models, </w:t>
      </w:r>
      <w:proofErr w:type="gramStart"/>
      <w:r w:rsidR="00EA6186">
        <w:t>The</w:t>
      </w:r>
      <w:proofErr w:type="gramEnd"/>
      <w:r w:rsidR="00EA6186" w:rsidRPr="00EA6186">
        <w:t xml:space="preserve"> best model found out to be</w:t>
      </w:r>
      <w:r w:rsidR="00EA6186">
        <w:t xml:space="preserve"> Variance Threshold</w:t>
      </w:r>
      <w:r w:rsidR="00EA6186" w:rsidRPr="00EA6186">
        <w:t xml:space="preserve"> model because it has the highest R2 and Lowest RMSE value.</w:t>
      </w:r>
    </w:p>
    <w:p w14:paraId="743F39E2" w14:textId="072B6BFC" w:rsidR="00054B51" w:rsidRDefault="00054B51" w:rsidP="00054B51"/>
    <w:p w14:paraId="64959A47" w14:textId="5554C1D9" w:rsidR="00EA6186" w:rsidRDefault="00EA6186" w:rsidP="00054B51">
      <w:r>
        <w:rPr>
          <w:noProof/>
        </w:rPr>
        <w:lastRenderedPageBreak/>
        <w:drawing>
          <wp:inline distT="0" distB="0" distL="0" distR="0" wp14:anchorId="2F9D8929" wp14:editId="64F764C1">
            <wp:extent cx="5731510" cy="2676525"/>
            <wp:effectExtent l="0" t="0" r="2540" b="9525"/>
            <wp:docPr id="124596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567" name="Picture 1" descr="A screenshot of a computer&#10;&#10;Description automatically generated"/>
                    <pic:cNvPicPr/>
                  </pic:nvPicPr>
                  <pic:blipFill>
                    <a:blip r:embed="rId12"/>
                    <a:stretch>
                      <a:fillRect/>
                    </a:stretch>
                  </pic:blipFill>
                  <pic:spPr>
                    <a:xfrm>
                      <a:off x="0" y="0"/>
                      <a:ext cx="5731510" cy="2676525"/>
                    </a:xfrm>
                    <a:prstGeom prst="rect">
                      <a:avLst/>
                    </a:prstGeom>
                  </pic:spPr>
                </pic:pic>
              </a:graphicData>
            </a:graphic>
          </wp:inline>
        </w:drawing>
      </w:r>
    </w:p>
    <w:p w14:paraId="65A35461" w14:textId="21B198D0" w:rsidR="00EA6186" w:rsidRDefault="00EA6186" w:rsidP="00054B51">
      <w:r>
        <w:t>The best model is:</w:t>
      </w:r>
    </w:p>
    <w:p w14:paraId="4F955591" w14:textId="654CE08C" w:rsidR="00EA6186" w:rsidRDefault="00EA6186" w:rsidP="00EA6186">
      <w:r>
        <w:rPr>
          <w:noProof/>
        </w:rPr>
        <w:drawing>
          <wp:inline distT="0" distB="0" distL="0" distR="0" wp14:anchorId="514F422F" wp14:editId="67C2B19D">
            <wp:extent cx="5731510" cy="1212215"/>
            <wp:effectExtent l="0" t="0" r="2540" b="6985"/>
            <wp:docPr id="10630604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60456" name="Picture 1" descr="A screenshot of a computer program&#10;&#10;Description automatically generated"/>
                    <pic:cNvPicPr/>
                  </pic:nvPicPr>
                  <pic:blipFill>
                    <a:blip r:embed="rId13"/>
                    <a:stretch>
                      <a:fillRect/>
                    </a:stretch>
                  </pic:blipFill>
                  <pic:spPr>
                    <a:xfrm>
                      <a:off x="0" y="0"/>
                      <a:ext cx="5731510" cy="1212215"/>
                    </a:xfrm>
                    <a:prstGeom prst="rect">
                      <a:avLst/>
                    </a:prstGeom>
                  </pic:spPr>
                </pic:pic>
              </a:graphicData>
            </a:graphic>
          </wp:inline>
        </w:drawing>
      </w:r>
    </w:p>
    <w:p w14:paraId="4C719736" w14:textId="43DAA1F7" w:rsidR="00EA6186" w:rsidRDefault="00EA6186" w:rsidP="00EA6186">
      <w:pPr>
        <w:spacing w:line="360" w:lineRule="auto"/>
        <w:rPr>
          <w:sz w:val="24"/>
          <w:szCs w:val="24"/>
        </w:rPr>
      </w:pPr>
      <w:r>
        <w:rPr>
          <w:sz w:val="24"/>
          <w:szCs w:val="24"/>
        </w:rPr>
        <w:t>A</w:t>
      </w:r>
      <w:r w:rsidRPr="00BC5793">
        <w:rPr>
          <w:sz w:val="24"/>
          <w:szCs w:val="24"/>
        </w:rPr>
        <w:t xml:space="preserve"> plot between actual and predicted values</w:t>
      </w:r>
      <w:r>
        <w:rPr>
          <w:sz w:val="24"/>
          <w:szCs w:val="24"/>
        </w:rPr>
        <w:t xml:space="preserve"> is being created:</w:t>
      </w:r>
    </w:p>
    <w:p w14:paraId="575EFDCD" w14:textId="765EFC05" w:rsidR="00EA6186" w:rsidRDefault="00EA6186" w:rsidP="00EA6186">
      <w:pPr>
        <w:spacing w:line="360" w:lineRule="auto"/>
        <w:rPr>
          <w:sz w:val="24"/>
          <w:szCs w:val="24"/>
        </w:rPr>
      </w:pPr>
      <w:r>
        <w:rPr>
          <w:noProof/>
        </w:rPr>
        <w:drawing>
          <wp:inline distT="0" distB="0" distL="0" distR="0" wp14:anchorId="34F744AD" wp14:editId="62660E40">
            <wp:extent cx="5731510" cy="4022725"/>
            <wp:effectExtent l="0" t="0" r="2540" b="0"/>
            <wp:docPr id="1041315283"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5283" name="Picture 1" descr="A graph of blue dots&#10;&#10;Description automatically generated"/>
                    <pic:cNvPicPr/>
                  </pic:nvPicPr>
                  <pic:blipFill>
                    <a:blip r:embed="rId14"/>
                    <a:stretch>
                      <a:fillRect/>
                    </a:stretch>
                  </pic:blipFill>
                  <pic:spPr>
                    <a:xfrm>
                      <a:off x="0" y="0"/>
                      <a:ext cx="5731510" cy="4022725"/>
                    </a:xfrm>
                    <a:prstGeom prst="rect">
                      <a:avLst/>
                    </a:prstGeom>
                  </pic:spPr>
                </pic:pic>
              </a:graphicData>
            </a:graphic>
          </wp:inline>
        </w:drawing>
      </w:r>
    </w:p>
    <w:p w14:paraId="39C05F1D" w14:textId="51CA6AF9" w:rsidR="00F05D26" w:rsidRPr="00F05D26" w:rsidRDefault="00A33561" w:rsidP="00F05D26">
      <w:pPr>
        <w:pStyle w:val="Heading1"/>
        <w:numPr>
          <w:ilvl w:val="0"/>
          <w:numId w:val="1"/>
        </w:numPr>
      </w:pPr>
      <w:r>
        <w:lastRenderedPageBreak/>
        <w:t>Results Interpretation and Implications-</w:t>
      </w:r>
    </w:p>
    <w:p w14:paraId="4424AAFA" w14:textId="7ED0DCB9" w:rsidR="00A33561" w:rsidRDefault="00A33561" w:rsidP="004D1079">
      <w:r w:rsidRPr="004D1079">
        <w:t xml:space="preserve">We used boosting techniques to combine the weak learners in a sequential method, this will improve our observations. We have created empty lists for models, r2 and rmse values, names. We have applied linear regression, SGDRegressor, decision tree, gradientboost, random forest, adaboost, </w:t>
      </w:r>
      <w:proofErr w:type="gramStart"/>
      <w:r w:rsidRPr="004D1079">
        <w:t>xgboost</w:t>
      </w:r>
      <w:proofErr w:type="gramEnd"/>
      <w:r w:rsidRPr="004D1079">
        <w:t xml:space="preserve"> and catboost techniques for our analysis. We again used variance threshold feature selection method by setting threshold value to 0.15.</w:t>
      </w:r>
      <w:r w:rsidR="004D1079" w:rsidRPr="004D1079">
        <w:t xml:space="preserve"> Then </w:t>
      </w:r>
      <w:r w:rsidRPr="004D1079">
        <w:t xml:space="preserve"> a pipeline</w:t>
      </w:r>
      <w:r w:rsidR="004D1079" w:rsidRPr="004D1079">
        <w:t xml:space="preserve"> is created</w:t>
      </w:r>
      <w:r w:rsidRPr="004D1079">
        <w:t xml:space="preserve"> which is transforming the dataframe using Polynomial Features with degree 2. </w:t>
      </w:r>
      <w:r w:rsidR="004D1079" w:rsidRPr="004D1079">
        <w:t>T</w:t>
      </w:r>
      <w:r w:rsidRPr="004D1079">
        <w:t>he resultant will fit into a scalar function w</w:t>
      </w:r>
      <w:r w:rsidR="004D1079" w:rsidRPr="004D1079">
        <w:t>ith</w:t>
      </w:r>
      <w:r w:rsidRPr="004D1079">
        <w:t xml:space="preserve"> robust scaler for the scaling of data. We </w:t>
      </w:r>
      <w:r w:rsidR="004D1079" w:rsidRPr="004D1079">
        <w:t xml:space="preserve">then </w:t>
      </w:r>
      <w:r w:rsidRPr="004D1079">
        <w:t>calculated the R2 and RMSE values and then we</w:t>
      </w:r>
      <w:r w:rsidR="004D1079" w:rsidRPr="004D1079">
        <w:t xml:space="preserve"> concluded</w:t>
      </w:r>
      <w:r w:rsidRPr="004D1079">
        <w:t xml:space="preserve"> the best model. </w:t>
      </w:r>
      <w:r w:rsidR="004D1079" w:rsidRPr="004D1079">
        <w:t>T</w:t>
      </w:r>
      <w:r w:rsidRPr="004D1079">
        <w:t xml:space="preserve">he best model </w:t>
      </w:r>
      <w:r w:rsidR="004D1079" w:rsidRPr="004D1079">
        <w:t>that we got is CatBoostRegressor</w:t>
      </w:r>
      <w:r w:rsidRPr="004D1079">
        <w:t>.</w:t>
      </w:r>
    </w:p>
    <w:p w14:paraId="2111904A" w14:textId="2F571438" w:rsidR="004D1079" w:rsidRDefault="004D1079" w:rsidP="004D1079">
      <w:r>
        <w:rPr>
          <w:noProof/>
        </w:rPr>
        <w:drawing>
          <wp:inline distT="0" distB="0" distL="0" distR="0" wp14:anchorId="3AAF69FB" wp14:editId="26FB8B0E">
            <wp:extent cx="5731510" cy="3592195"/>
            <wp:effectExtent l="0" t="0" r="2540" b="8255"/>
            <wp:docPr id="623466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66083" name="Picture 1" descr="A screenshot of a computer&#10;&#10;Description automatically generated"/>
                    <pic:cNvPicPr/>
                  </pic:nvPicPr>
                  <pic:blipFill>
                    <a:blip r:embed="rId15"/>
                    <a:stretch>
                      <a:fillRect/>
                    </a:stretch>
                  </pic:blipFill>
                  <pic:spPr>
                    <a:xfrm>
                      <a:off x="0" y="0"/>
                      <a:ext cx="5731510" cy="3592195"/>
                    </a:xfrm>
                    <a:prstGeom prst="rect">
                      <a:avLst/>
                    </a:prstGeom>
                  </pic:spPr>
                </pic:pic>
              </a:graphicData>
            </a:graphic>
          </wp:inline>
        </w:drawing>
      </w:r>
    </w:p>
    <w:p w14:paraId="46DC35FB" w14:textId="628DAB3B" w:rsidR="00F05D26" w:rsidRDefault="004D1079" w:rsidP="004D1079">
      <w:r>
        <w:rPr>
          <w:noProof/>
        </w:rPr>
        <w:drawing>
          <wp:inline distT="0" distB="0" distL="0" distR="0" wp14:anchorId="73048979" wp14:editId="7AD6D3C5">
            <wp:extent cx="5731510" cy="1167130"/>
            <wp:effectExtent l="0" t="0" r="2540" b="0"/>
            <wp:docPr id="12043264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26437" name="Picture 1" descr="A screenshot of a computer code&#10;&#10;Description automatically generated"/>
                    <pic:cNvPicPr/>
                  </pic:nvPicPr>
                  <pic:blipFill>
                    <a:blip r:embed="rId16"/>
                    <a:stretch>
                      <a:fillRect/>
                    </a:stretch>
                  </pic:blipFill>
                  <pic:spPr>
                    <a:xfrm>
                      <a:off x="0" y="0"/>
                      <a:ext cx="5731510" cy="1167130"/>
                    </a:xfrm>
                    <a:prstGeom prst="rect">
                      <a:avLst/>
                    </a:prstGeom>
                  </pic:spPr>
                </pic:pic>
              </a:graphicData>
            </a:graphic>
          </wp:inline>
        </w:drawing>
      </w:r>
    </w:p>
    <w:p w14:paraId="3C284C05" w14:textId="77777777" w:rsidR="008B37CF" w:rsidRDefault="008B37CF" w:rsidP="004D1079"/>
    <w:p w14:paraId="40AB2BE3" w14:textId="2CA543DA" w:rsidR="004D1079" w:rsidRDefault="00F05D26" w:rsidP="00F05D26">
      <w:pPr>
        <w:pStyle w:val="Heading1"/>
        <w:numPr>
          <w:ilvl w:val="0"/>
          <w:numId w:val="1"/>
        </w:numPr>
      </w:pPr>
      <w:r>
        <w:t>Concluding Remarks-</w:t>
      </w:r>
    </w:p>
    <w:p w14:paraId="69D4C96C" w14:textId="77777777" w:rsidR="008B37CF" w:rsidRPr="008B37CF" w:rsidRDefault="008B37CF" w:rsidP="008B37CF"/>
    <w:p w14:paraId="312EB0E5" w14:textId="757FEF5D" w:rsidR="00F05D26" w:rsidRPr="008B37CF" w:rsidRDefault="008B37CF" w:rsidP="008B37CF">
      <w:r w:rsidRPr="008B37CF">
        <w:t>Comparing all the regression models we could conclude that</w:t>
      </w:r>
      <w:r>
        <w:t xml:space="preserve"> the </w:t>
      </w:r>
      <w:r w:rsidRPr="008B37CF">
        <w:t xml:space="preserve">regression model </w:t>
      </w:r>
      <w:r>
        <w:t xml:space="preserve">having the </w:t>
      </w:r>
      <w:r w:rsidRPr="008B37CF">
        <w:t>lowe</w:t>
      </w:r>
      <w:r>
        <w:t>st</w:t>
      </w:r>
      <w:r w:rsidRPr="008B37CF">
        <w:t xml:space="preserve"> RMSE value</w:t>
      </w:r>
      <w:r>
        <w:t xml:space="preserve"> is the best model.</w:t>
      </w:r>
    </w:p>
    <w:p w14:paraId="71804B85" w14:textId="49A7F9F7" w:rsidR="00A33561" w:rsidRPr="00FE7DF4" w:rsidRDefault="00F05D26" w:rsidP="008B37CF">
      <w:r w:rsidRPr="008B37CF">
        <w:t xml:space="preserve">We can notice that as the distance increases the Fare for that </w:t>
      </w:r>
      <w:proofErr w:type="gramStart"/>
      <w:r w:rsidRPr="008B37CF">
        <w:t>particular route</w:t>
      </w:r>
      <w:proofErr w:type="gramEnd"/>
      <w:r w:rsidRPr="008B37CF">
        <w:t xml:space="preserve"> also increases. The highest fare for a particular route is around 400. The count of Southwest Airlines not serving a particular route is more than the count of Southwest Airlines serving that route. The count of</w:t>
      </w:r>
      <w:r w:rsidRPr="00F05D26">
        <w:t xml:space="preserve"> </w:t>
      </w:r>
      <w:r w:rsidRPr="00F05D26">
        <w:lastRenderedPageBreak/>
        <w:t>Southwest Airlines not serving that route is more than 400 and the count of Southwest Airlines serving that route is approximately 200.</w:t>
      </w:r>
      <w:r w:rsidR="00D3573D" w:rsidRPr="00D3573D">
        <w:rPr>
          <w:rFonts w:ascii="Helvetica" w:hAnsi="Helvetica"/>
          <w:color w:val="000000"/>
          <w:sz w:val="21"/>
          <w:szCs w:val="21"/>
          <w:shd w:val="clear" w:color="auto" w:fill="FFFFFF"/>
        </w:rPr>
        <w:t xml:space="preserve"> </w:t>
      </w:r>
      <w:r w:rsidR="00D3573D" w:rsidRPr="00D3573D">
        <w:t xml:space="preserve">The number of </w:t>
      </w:r>
      <w:r w:rsidR="00DD56AA" w:rsidRPr="00D3573D">
        <w:t>non-vacation</w:t>
      </w:r>
      <w:r w:rsidR="00D3573D" w:rsidRPr="00D3573D">
        <w:t xml:space="preserve"> route are more compared to the number of vacation route.</w:t>
      </w:r>
      <w:r w:rsidR="00D3573D">
        <w:t xml:space="preserve"> </w:t>
      </w:r>
      <w:r w:rsidR="00D3573D" w:rsidRPr="00D3573D">
        <w:t xml:space="preserve">The count of </w:t>
      </w:r>
      <w:r w:rsidR="00DD56AA" w:rsidRPr="00D3573D">
        <w:t>no</w:t>
      </w:r>
      <w:r w:rsidR="00DD56AA">
        <w:t>n</w:t>
      </w:r>
      <w:r w:rsidR="00DD56AA" w:rsidRPr="00D3573D">
        <w:t>-vacation</w:t>
      </w:r>
      <w:r w:rsidR="00D3573D" w:rsidRPr="00D3573D">
        <w:t xml:space="preserve"> route i</w:t>
      </w:r>
      <w:r w:rsidR="00D3573D">
        <w:t>s</w:t>
      </w:r>
      <w:r w:rsidR="00D3573D" w:rsidRPr="00D3573D">
        <w:t xml:space="preserve"> more than 400 and the count of vacation route is around 180</w:t>
      </w:r>
      <w:r w:rsidR="00D3573D" w:rsidRPr="00FE7DF4">
        <w:t>.</w:t>
      </w:r>
      <w:r w:rsidR="001F6BE4" w:rsidRPr="00FE7DF4">
        <w:t xml:space="preserve"> </w:t>
      </w:r>
      <w:r w:rsidR="00FE7DF4" w:rsidRPr="00FE7DF4">
        <w:t xml:space="preserve">We can </w:t>
      </w:r>
      <w:r w:rsidR="00AA18BB">
        <w:t>also conclude</w:t>
      </w:r>
      <w:r w:rsidR="00FE7DF4" w:rsidRPr="00FE7DF4">
        <w:t xml:space="preserve"> that Gates having constraints are less compared to gates that are free. </w:t>
      </w:r>
      <w:r w:rsidR="001C154C" w:rsidRPr="00FE7DF4">
        <w:t xml:space="preserve">Number of passengers on </w:t>
      </w:r>
      <w:r w:rsidR="001F6BE4" w:rsidRPr="00FE7DF4">
        <w:t>a particular</w:t>
      </w:r>
      <w:r w:rsidR="001C154C" w:rsidRPr="00FE7DF4">
        <w:t xml:space="preserve"> route during period of data collection could be used to determine the number of passengers in the flight when the Airlines serves that route and when the Airlines does not </w:t>
      </w:r>
      <w:r w:rsidR="00DD56AA" w:rsidRPr="00FE7DF4">
        <w:t>serve</w:t>
      </w:r>
      <w:r w:rsidR="001C154C" w:rsidRPr="00FE7DF4">
        <w:t xml:space="preserve"> that </w:t>
      </w:r>
      <w:proofErr w:type="gramStart"/>
      <w:r w:rsidR="008D099D" w:rsidRPr="00FE7DF4">
        <w:t xml:space="preserve">particular </w:t>
      </w:r>
      <w:r w:rsidR="001C154C" w:rsidRPr="00FE7DF4">
        <w:t>route</w:t>
      </w:r>
      <w:proofErr w:type="gramEnd"/>
      <w:r w:rsidR="001C154C" w:rsidRPr="00FE7DF4">
        <w:t>.</w:t>
      </w:r>
      <w:r w:rsidR="008D099D" w:rsidRPr="00FE7DF4">
        <w:t xml:space="preserve"> </w:t>
      </w:r>
    </w:p>
    <w:p w14:paraId="75921F26" w14:textId="77777777" w:rsidR="004A7417" w:rsidRDefault="004A7417" w:rsidP="004A7417"/>
    <w:p w14:paraId="6A71208A" w14:textId="6E46A5BE" w:rsidR="00B84F5D" w:rsidRDefault="00B84F5D" w:rsidP="00B84F5D">
      <w:pPr>
        <w:pStyle w:val="Heading1"/>
        <w:numPr>
          <w:ilvl w:val="0"/>
          <w:numId w:val="1"/>
        </w:numPr>
      </w:pPr>
      <w:r>
        <w:t>Video Presentation link</w:t>
      </w:r>
      <w:r>
        <w:t>-</w:t>
      </w:r>
    </w:p>
    <w:p w14:paraId="7606AB9D" w14:textId="77777777" w:rsidR="00B84F5D" w:rsidRDefault="00B84F5D" w:rsidP="00B84F5D"/>
    <w:p w14:paraId="0C680BF2" w14:textId="213B9D1A" w:rsidR="00B84F5D" w:rsidRPr="00B84F5D" w:rsidRDefault="004844D0" w:rsidP="00B84F5D">
      <w:r w:rsidRPr="004844D0">
        <w:t>https://drive.google.com/file/d/1yFgL8bLh7-c8y4j3oY-B7SNeu-6G8Uj2/view?usp=sharing</w:t>
      </w:r>
    </w:p>
    <w:sectPr w:rsidR="00B84F5D" w:rsidRPr="00B84F5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8ADB" w14:textId="77777777" w:rsidR="00E92303" w:rsidRDefault="00E92303" w:rsidP="00244AE8">
      <w:pPr>
        <w:spacing w:after="0" w:line="240" w:lineRule="auto"/>
      </w:pPr>
      <w:r>
        <w:separator/>
      </w:r>
    </w:p>
  </w:endnote>
  <w:endnote w:type="continuationSeparator" w:id="0">
    <w:p w14:paraId="3BCAB3EA" w14:textId="77777777" w:rsidR="00E92303" w:rsidRDefault="00E92303" w:rsidP="0024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072C" w14:textId="77777777" w:rsidR="00E92303" w:rsidRDefault="00E92303" w:rsidP="00244AE8">
      <w:pPr>
        <w:spacing w:after="0" w:line="240" w:lineRule="auto"/>
      </w:pPr>
      <w:r>
        <w:separator/>
      </w:r>
    </w:p>
  </w:footnote>
  <w:footnote w:type="continuationSeparator" w:id="0">
    <w:p w14:paraId="16C105D8" w14:textId="77777777" w:rsidR="00E92303" w:rsidRDefault="00E92303" w:rsidP="00244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E964" w14:textId="5317953E" w:rsidR="00244AE8" w:rsidRDefault="00244AE8" w:rsidP="00244AE8">
    <w:pPr>
      <w:pStyle w:val="Header"/>
    </w:pPr>
    <w:r>
      <w:t>Name: Aman Gupta</w:t>
    </w:r>
    <w:r>
      <w:ptab w:relativeTo="margin" w:alignment="center" w:leader="none"/>
    </w:r>
    <w:r>
      <w:ptab w:relativeTo="margin" w:alignment="right" w:leader="none"/>
    </w:r>
    <w:r>
      <w:t>Student ID: 300348626</w:t>
    </w:r>
  </w:p>
  <w:p w14:paraId="4D4B4B18" w14:textId="77777777" w:rsidR="00244AE8" w:rsidRPr="00244AE8" w:rsidRDefault="00244AE8" w:rsidP="00244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40901"/>
    <w:multiLevelType w:val="hybridMultilevel"/>
    <w:tmpl w:val="6AB66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667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E8"/>
    <w:rsid w:val="00054B51"/>
    <w:rsid w:val="000D7024"/>
    <w:rsid w:val="001909A6"/>
    <w:rsid w:val="001C154C"/>
    <w:rsid w:val="001F6BE4"/>
    <w:rsid w:val="00244AE8"/>
    <w:rsid w:val="00264B7F"/>
    <w:rsid w:val="002740E4"/>
    <w:rsid w:val="002F0AC3"/>
    <w:rsid w:val="003E4B96"/>
    <w:rsid w:val="004844D0"/>
    <w:rsid w:val="004A7417"/>
    <w:rsid w:val="004D1079"/>
    <w:rsid w:val="0057331D"/>
    <w:rsid w:val="00754879"/>
    <w:rsid w:val="00784C22"/>
    <w:rsid w:val="008B37CF"/>
    <w:rsid w:val="008D099D"/>
    <w:rsid w:val="00A33561"/>
    <w:rsid w:val="00AA18BB"/>
    <w:rsid w:val="00B24927"/>
    <w:rsid w:val="00B55E5C"/>
    <w:rsid w:val="00B84F5D"/>
    <w:rsid w:val="00BD7621"/>
    <w:rsid w:val="00CA0819"/>
    <w:rsid w:val="00D3573D"/>
    <w:rsid w:val="00DD56AA"/>
    <w:rsid w:val="00E92303"/>
    <w:rsid w:val="00EA6186"/>
    <w:rsid w:val="00F05D26"/>
    <w:rsid w:val="00FE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D010"/>
  <w15:docId w15:val="{1D583FDF-51FC-4C96-B5E2-A4D68DBC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AE8"/>
  </w:style>
  <w:style w:type="paragraph" w:styleId="Footer">
    <w:name w:val="footer"/>
    <w:basedOn w:val="Normal"/>
    <w:link w:val="FooterChar"/>
    <w:uiPriority w:val="99"/>
    <w:unhideWhenUsed/>
    <w:rsid w:val="00244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AE8"/>
  </w:style>
  <w:style w:type="paragraph" w:styleId="Title">
    <w:name w:val="Title"/>
    <w:basedOn w:val="Normal"/>
    <w:next w:val="Normal"/>
    <w:link w:val="TitleChar"/>
    <w:uiPriority w:val="10"/>
    <w:qFormat/>
    <w:rsid w:val="00244AE8"/>
    <w:pPr>
      <w:spacing w:after="0" w:line="240" w:lineRule="auto"/>
      <w:contextualSpacing/>
    </w:pPr>
    <w:rPr>
      <w:rFonts w:asciiTheme="majorHAnsi" w:eastAsiaTheme="majorEastAsia" w:hAnsiTheme="majorHAnsi" w:cstheme="majorBidi"/>
      <w:spacing w:val="-10"/>
      <w:kern w:val="28"/>
      <w:sz w:val="56"/>
      <w:szCs w:val="56"/>
      <w:lang w:val="en-CA"/>
      <w14:ligatures w14:val="none"/>
    </w:rPr>
  </w:style>
  <w:style w:type="character" w:customStyle="1" w:styleId="TitleChar">
    <w:name w:val="Title Char"/>
    <w:basedOn w:val="DefaultParagraphFont"/>
    <w:link w:val="Title"/>
    <w:uiPriority w:val="10"/>
    <w:rsid w:val="00244AE8"/>
    <w:rPr>
      <w:rFonts w:asciiTheme="majorHAnsi" w:eastAsiaTheme="majorEastAsia" w:hAnsiTheme="majorHAnsi" w:cstheme="majorBidi"/>
      <w:spacing w:val="-10"/>
      <w:kern w:val="28"/>
      <w:sz w:val="56"/>
      <w:szCs w:val="56"/>
      <w:lang w:val="en-CA"/>
      <w14:ligatures w14:val="none"/>
    </w:rPr>
  </w:style>
  <w:style w:type="character" w:customStyle="1" w:styleId="Heading1Char">
    <w:name w:val="Heading 1 Char"/>
    <w:basedOn w:val="DefaultParagraphFont"/>
    <w:link w:val="Heading1"/>
    <w:uiPriority w:val="9"/>
    <w:rsid w:val="00264B7F"/>
    <w:rPr>
      <w:rFonts w:asciiTheme="majorHAnsi" w:eastAsiaTheme="majorEastAsia" w:hAnsiTheme="majorHAnsi" w:cstheme="majorBidi"/>
      <w:color w:val="2F5496" w:themeColor="accent1" w:themeShade="BF"/>
      <w:sz w:val="32"/>
      <w:szCs w:val="32"/>
    </w:rPr>
  </w:style>
  <w:style w:type="paragraph" w:customStyle="1" w:styleId="Default">
    <w:name w:val="Default"/>
    <w:rsid w:val="002740E4"/>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ListParagraph">
    <w:name w:val="List Paragraph"/>
    <w:basedOn w:val="Normal"/>
    <w:uiPriority w:val="34"/>
    <w:qFormat/>
    <w:rsid w:val="002F0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13</cp:revision>
  <dcterms:created xsi:type="dcterms:W3CDTF">2023-08-03T02:34:00Z</dcterms:created>
  <dcterms:modified xsi:type="dcterms:W3CDTF">2023-08-03T09:18:00Z</dcterms:modified>
</cp:coreProperties>
</file>