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rFonts w:eastAsia="Times New Roman" w:cs="Arial" w:ascii="Arial" w:hAnsi="Arial"/>
          <w:b/>
          <w:color w:val="000000"/>
          <w:szCs w:val="20"/>
          <w:shd w:fill="FFFFFF" w:val="clear"/>
          <w:lang w:val="en-GB"/>
        </w:rPr>
        <w:t>AUTHOR</w:t>
        <w:br/>
      </w:r>
      <w:r>
        <w:rPr>
          <w:rFonts w:eastAsia="Times New Roman" w:cs="Arial" w:ascii="Arial" w:hAnsi="Arial"/>
          <w:b w:val="false"/>
          <w:bCs w:val="false"/>
          <w:color w:val="000000"/>
          <w:szCs w:val="20"/>
          <w:shd w:fill="FFFFFF" w:val="clear"/>
          <w:lang w:val="en-GB"/>
        </w:rPr>
        <w:t>Anonymous</w:t>
      </w:r>
    </w:p>
    <w:p>
      <w:pPr>
        <w:pStyle w:val="Normal"/>
        <w:spacing w:lineRule="auto" w:line="360"/>
        <w:rPr/>
      </w:pPr>
      <w:r>
        <w:rPr>
          <w:rFonts w:eastAsia="Times New Roman" w:ascii="Arial" w:hAnsi="Arial"/>
          <w:b/>
          <w:color w:val="000000"/>
          <w:shd w:fill="FFFFFF" w:val="clear"/>
          <w:lang w:val="en-GB"/>
        </w:rPr>
        <w:t>DIGEST TITLE</w:t>
        <w:br/>
      </w:r>
      <w:r>
        <w:rPr>
          <w:rFonts w:cs="Arial" w:ascii="Arial" w:hAnsi="Arial"/>
          <w:bCs/>
          <w:color w:val="000000"/>
          <w:szCs w:val="20"/>
          <w:lang w:val="en-GB"/>
        </w:rPr>
        <w:t>Fishing for errors in the tests</w:t>
      </w:r>
    </w:p>
    <w:p>
      <w:pPr>
        <w:pStyle w:val="Normal"/>
        <w:spacing w:lineRule="auto" w:line="360"/>
        <w:rPr/>
      </w:pPr>
      <w:r>
        <w:rPr>
          <w:rFonts w:ascii="Arial" w:hAnsi="Arial"/>
          <w:b/>
          <w:lang w:val="en-GB"/>
        </w:rPr>
        <w:t>DIGEST ONE-SENTENCE SUMMARY</w:t>
        <w:br/>
      </w:r>
      <w:r>
        <w:rPr>
          <w:rFonts w:cs="Arial" w:ascii="Arial" w:hAnsi="Arial"/>
          <w:lang w:val="en-GB"/>
        </w:rPr>
        <w:t>Testing a document which mimics the format of a file we’ve used  before plus CO</w:t>
      </w:r>
      <w:r>
        <w:rPr>
          <w:rFonts w:cs="Arial" w:ascii="Arial" w:hAnsi="Arial"/>
          <w:vertAlign w:val="subscript"/>
          <w:lang w:val="en-GB"/>
        </w:rPr>
        <w:t xml:space="preserve">2 </w:t>
      </w:r>
      <w:r>
        <w:rPr>
          <w:rFonts w:cs="Arial" w:ascii="Arial" w:hAnsi="Arial"/>
          <w:lang w:val="en-GB"/>
        </w:rPr>
        <w:t>and Ca</w:t>
      </w:r>
      <w:r>
        <w:rPr>
          <w:rFonts w:cs="Arial" w:ascii="Arial" w:hAnsi="Arial"/>
          <w:vertAlign w:val="superscript"/>
          <w:lang w:val="en-GB"/>
        </w:rPr>
        <w:t>2+</w:t>
      </w:r>
      <w:r>
        <w:rPr>
          <w:rFonts w:cs="Arial" w:ascii="Arial" w:hAnsi="Arial"/>
          <w:lang w:val="en-GB"/>
        </w:rPr>
        <w:t>.</w:t>
      </w:r>
    </w:p>
    <w:p>
      <w:pPr>
        <w:pStyle w:val="Normal"/>
        <w:spacing w:lineRule="auto" w:line="360"/>
        <w:rPr/>
      </w:pPr>
      <w:bookmarkStart w:id="0" w:name="__DdeLink__42_619500836"/>
      <w:r>
        <w:rPr>
          <w:rFonts w:cs="Arial" w:ascii="Arial" w:hAnsi="Arial"/>
          <w:b/>
          <w:szCs w:val="20"/>
          <w:lang w:val="en-GB"/>
        </w:rPr>
        <w:t>KEYWORDS</w:t>
        <w:br/>
      </w:r>
      <w:bookmarkEnd w:id="0"/>
      <w:r>
        <w:rPr>
          <w:rFonts w:cs="Arial" w:ascii="Arial" w:hAnsi="Arial"/>
          <w:szCs w:val="20"/>
          <w:lang w:val="en-GB"/>
        </w:rPr>
        <w:t>Face Recognition, Neuroscience, Vision</w:t>
      </w:r>
    </w:p>
    <w:p>
      <w:pPr>
        <w:pStyle w:val="Normal"/>
        <w:spacing w:lineRule="auto" w:line="360" w:before="0" w:after="240"/>
        <w:rPr/>
      </w:pPr>
      <w:r>
        <w:rPr>
          <w:rFonts w:cs="Arial" w:ascii="Arial" w:hAnsi="Arial"/>
          <w:b/>
          <w:szCs w:val="20"/>
          <w:lang w:val="en-GB"/>
        </w:rPr>
        <w:t>MANUSCRIPT NUMBER</w:t>
      </w:r>
      <w:r>
        <w:rPr>
          <w:rFonts w:cs="Arial" w:ascii="Arial" w:hAnsi="Arial"/>
          <w:b/>
          <w:szCs w:val="20"/>
          <w:lang w:val="en-GB"/>
        </w:rPr>
        <w:br/>
      </w:r>
      <w:r>
        <w:rPr>
          <w:rFonts w:cs="Arial" w:ascii="Arial" w:hAnsi="Arial"/>
          <w:szCs w:val="20"/>
          <w:lang w:val="en-GB"/>
        </w:rPr>
        <w:t>99999</w:t>
      </w:r>
    </w:p>
    <w:p>
      <w:pPr>
        <w:pStyle w:val="Normal"/>
        <w:spacing w:lineRule="auto" w:line="360"/>
        <w:rPr/>
      </w:pPr>
      <w:r>
        <w:rPr>
          <w:rFonts w:ascii="Arial" w:hAnsi="Arial"/>
          <w:b/>
          <w:lang w:val="en-GB"/>
        </w:rPr>
        <w:t>DIGEST TEXT</w:t>
        <w:br/>
      </w:r>
      <w:r>
        <w:rPr>
          <w:rFonts w:cs="Arial" w:ascii="Arial" w:hAnsi="Arial"/>
          <w:szCs w:val="20"/>
          <w:lang w:val="en-GB"/>
        </w:rPr>
        <w:t xml:space="preserve">Being able to recognize sample data is crucial for social interactions in humans. This is </w:t>
      </w:r>
      <w:r>
        <w:rPr>
          <w:rFonts w:cs="Arial" w:ascii="Arial" w:hAnsi="Arial"/>
          <w:szCs w:val="20"/>
          <w:u w:val="single"/>
          <w:lang w:val="en-GB"/>
        </w:rPr>
        <w:t>also</w:t>
      </w:r>
      <w:r>
        <w:rPr>
          <w:rFonts w:cs="Arial" w:ascii="Arial" w:hAnsi="Arial"/>
          <w:szCs w:val="20"/>
          <w:lang w:val="en-GB"/>
        </w:rPr>
        <w:t xml:space="preserve"> added, CO</w:t>
      </w:r>
      <w:r>
        <w:rPr>
          <w:rFonts w:cs="Arial" w:ascii="Arial" w:hAnsi="Arial"/>
          <w:szCs w:val="20"/>
          <w:vertAlign w:val="subscript"/>
          <w:lang w:val="en-GB"/>
        </w:rPr>
        <w:t xml:space="preserve">2 </w:t>
      </w:r>
      <w:r>
        <w:rPr>
          <w:rFonts w:cs="Arial" w:ascii="Arial" w:hAnsi="Arial"/>
          <w:szCs w:val="20"/>
          <w:lang w:val="en-GB"/>
        </w:rPr>
        <w:t>or Ca</w:t>
      </w:r>
      <w:r>
        <w:rPr>
          <w:rFonts w:cs="Arial" w:ascii="Arial" w:hAnsi="Arial"/>
          <w:szCs w:val="20"/>
          <w:vertAlign w:val="superscript"/>
          <w:lang w:val="en-GB"/>
        </w:rPr>
        <w:t>2+</w:t>
      </w:r>
      <w:r>
        <w:rPr>
          <w:rFonts w:cs="Arial" w:ascii="Arial" w:hAnsi="Arial"/>
          <w:position w:val="0"/>
          <w:sz w:val="22"/>
          <w:sz w:val="22"/>
          <w:szCs w:val="20"/>
          <w:vertAlign w:val="baseline"/>
          <w:lang w:val="en-GB"/>
        </w:rPr>
        <w:t xml:space="preserve">, </w:t>
      </w:r>
      <w:r>
        <w:rPr>
          <w:rFonts w:cs="Arial" w:ascii="Arial" w:hAnsi="Arial"/>
          <w:szCs w:val="20"/>
          <w:lang w:val="en-GB"/>
        </w:rPr>
        <w:t>&amp; 1 &lt; 2.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360"/>
        <w:rPr/>
      </w:pPr>
      <w:r>
        <w:rPr>
          <w:rFonts w:cs="Arial" w:ascii="Arial" w:hAnsi="Arial"/>
          <w:szCs w:val="20"/>
          <w:lang w:val="en-GB"/>
        </w:rPr>
        <w:t>Some other mammals also identify sample data. For example, female medaka fish (</w:t>
      </w:r>
      <w:r>
        <w:rPr>
          <w:rFonts w:cs="Arial" w:ascii="Arial" w:hAnsi="Arial"/>
          <w:i/>
          <w:iCs/>
          <w:szCs w:val="20"/>
          <w:lang w:val="en-GB"/>
        </w:rPr>
        <w:t>Oryzias latipes</w:t>
      </w:r>
      <w:bookmarkStart w:id="1" w:name="_GoBack"/>
      <w:bookmarkEnd w:id="1"/>
      <w:r>
        <w:rPr>
          <w:rFonts w:cs="Arial" w:ascii="Arial" w:hAnsi="Arial"/>
          <w:szCs w:val="20"/>
          <w:lang w:val="en-GB"/>
        </w:rPr>
        <w:t>) prefer sample data they have seen before to ‘strangers’. However, until now, it was not known if they can recognize individual faces, nor how they distinguish a specific male from many others.</w:t>
      </w:r>
    </w:p>
    <w:p>
      <w:pPr>
        <w:pStyle w:val="Normal"/>
        <w:spacing w:lineRule="auto" w:line="360"/>
        <w:rPr/>
      </w:pPr>
      <w:r>
        <w:rPr>
          <w:rFonts w:cs="Arial" w:ascii="Arial" w:hAnsi="Arial"/>
          <w:szCs w:val="20"/>
          <w:lang w:val="en-GB"/>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Normal"/>
        <w:spacing w:lineRule="auto" w:line="360"/>
        <w:rPr/>
      </w:pPr>
      <w:r>
        <w:rPr>
          <w:rFonts w:ascii="Arial" w:hAnsi="Arial"/>
          <w:b/>
          <w:lang w:val="en-GB"/>
        </w:rPr>
        <w:t>IMAGE CREDIT</w:t>
        <w:br/>
      </w:r>
      <w:r>
        <w:rPr>
          <w:rFonts w:ascii="Arial" w:hAnsi="Arial"/>
          <w:b/>
          <w:bCs/>
          <w:lang w:val="en-GB"/>
        </w:rPr>
        <w:t>It’s not just mammals who can recognise sample data.</w:t>
      </w:r>
      <w:r>
        <w:rPr>
          <w:rFonts w:ascii="Arial" w:hAnsi="Arial"/>
          <w:lang w:val="en-GB"/>
        </w:rPr>
        <w:t> Image credit: Anonymous and Anonymous (CC BY 4.0)</w:t>
      </w:r>
    </w:p>
    <w:p>
      <w:pPr>
        <w:pStyle w:val="Normal"/>
        <w:spacing w:lineRule="auto" w:line="360" w:before="0" w:after="240"/>
        <w:rPr/>
      </w:pPr>
      <w:r>
        <w:rPr/>
      </w:r>
    </w:p>
    <w:sectPr>
      <w:footerReference w:type="default" r:id="rId2"/>
      <w:type w:val="nextPage"/>
      <w:pgSz w:w="12240" w:h="15840"/>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w:t>
    </w:r>
    <w:r>
      <w:fldChar w:fldCharType="end"/>
    </w:r>
  </w:p>
  <w:p>
    <w:pPr>
      <w:pStyle w:val="Footer"/>
      <w:rPr/>
    </w:pPr>
    <w:r>
      <w:rPr/>
    </w:r>
  </w:p>
</w:ftr>
</file>

<file path=word/settings.xml><?xml version="1.0" encoding="utf-8"?>
<w:settings xmlns:w="http://schemas.openxmlformats.org/wordprocessingml/2006/main">
  <w:zoom w:percent="16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Plain Text"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64566"/>
    <w:pPr>
      <w:widowControl/>
      <w:bidi w:val="0"/>
      <w:spacing w:lineRule="auto" w:line="276" w:before="0" w:after="200"/>
      <w:jc w:val="left"/>
    </w:pPr>
    <w:rPr>
      <w:rFonts w:ascii="Calibri" w:hAnsi="Calibri" w:eastAsia="Calibri" w:cs="Times New Roman"/>
      <w:color w:val="00000A"/>
      <w:sz w:val="22"/>
      <w:szCs w:val="22"/>
      <w:lang w:val="en-US" w:eastAsia="en-US" w:bidi="ar-SA"/>
    </w:rPr>
  </w:style>
  <w:style w:type="paragraph" w:styleId="Heading1">
    <w:name w:val="Heading 1"/>
    <w:basedOn w:val="Normal"/>
    <w:next w:val="Normal"/>
    <w:link w:val="Heading1Char"/>
    <w:uiPriority w:val="9"/>
    <w:qFormat/>
    <w:rsid w:val="00f45070"/>
    <w:pPr>
      <w:keepNext/>
      <w:spacing w:before="240" w:after="60"/>
      <w:outlineLvl w:val="0"/>
    </w:pPr>
    <w:rPr>
      <w:rFonts w:ascii="Calibri" w:hAnsi="Calibri" w:eastAsia="ＭＳ ゴシック" w:cs="" w:asciiTheme="majorHAnsi" w:cstheme="majorBidi" w:eastAsiaTheme="majorEastAsia" w:hAnsiTheme="majorHAnsi"/>
      <w:b/>
      <w:bCs/>
      <w:sz w:val="32"/>
      <w:szCs w:val="32"/>
    </w:rPr>
  </w:style>
  <w:style w:type="paragraph" w:styleId="Heading2">
    <w:name w:val="Heading 2"/>
    <w:basedOn w:val="Normal"/>
    <w:next w:val="Normal"/>
    <w:link w:val="Heading2Char"/>
    <w:qFormat/>
    <w:rsid w:val="00a64566"/>
    <w:pPr>
      <w:keepNext/>
      <w:spacing w:lineRule="exact" w:line="480" w:before="0" w:after="0"/>
      <w:outlineLvl w:val="1"/>
    </w:pPr>
    <w:rPr>
      <w:rFonts w:ascii="Times New Roman" w:hAnsi="Times New Roman" w:eastAsia="Times"/>
      <w:b/>
      <w:i/>
      <w:sz w:val="24"/>
      <w:szCs w:val="20"/>
    </w:rPr>
  </w:style>
  <w:style w:type="character" w:styleId="DefaultParagraphFont" w:default="1">
    <w:name w:val="Default Paragraph Font"/>
    <w:uiPriority w:val="1"/>
    <w:unhideWhenUsed/>
    <w:qFormat/>
    <w:rPr/>
  </w:style>
  <w:style w:type="character" w:styleId="Heading2Char" w:customStyle="1">
    <w:name w:val="Heading 2 Char"/>
    <w:link w:val="Heading2"/>
    <w:qFormat/>
    <w:rsid w:val="00a64566"/>
    <w:rPr>
      <w:rFonts w:ascii="Times New Roman" w:hAnsi="Times New Roman" w:eastAsia="Times" w:cs="Times New Roman"/>
      <w:b/>
      <w:i/>
      <w:sz w:val="24"/>
      <w:szCs w:val="20"/>
    </w:rPr>
  </w:style>
  <w:style w:type="character" w:styleId="BalloonTextChar" w:customStyle="1">
    <w:name w:val="Balloon Text Char"/>
    <w:link w:val="BalloonText"/>
    <w:uiPriority w:val="99"/>
    <w:semiHidden/>
    <w:qFormat/>
    <w:rsid w:val="00a64566"/>
    <w:rPr>
      <w:rFonts w:ascii="Tahoma" w:hAnsi="Tahoma" w:eastAsia="Arial" w:cs="Tahoma"/>
      <w:color w:val="000000"/>
      <w:sz w:val="16"/>
      <w:szCs w:val="16"/>
      <w:lang w:val="pt-PT" w:eastAsia="pt-PT"/>
    </w:rPr>
  </w:style>
  <w:style w:type="character" w:styleId="HeaderChar" w:customStyle="1">
    <w:name w:val="Header Char"/>
    <w:link w:val="Header"/>
    <w:qFormat/>
    <w:rsid w:val="00a64566"/>
    <w:rPr>
      <w:rFonts w:ascii="Arial" w:hAnsi="Arial" w:eastAsia="Arial" w:cs="Arial"/>
      <w:color w:val="000000"/>
      <w:lang w:val="pt-PT" w:eastAsia="pt-PT"/>
    </w:rPr>
  </w:style>
  <w:style w:type="character" w:styleId="FooterChar" w:customStyle="1">
    <w:name w:val="Footer Char"/>
    <w:link w:val="Footer"/>
    <w:uiPriority w:val="99"/>
    <w:qFormat/>
    <w:rsid w:val="00a64566"/>
    <w:rPr>
      <w:rFonts w:ascii="Arial" w:hAnsi="Arial" w:eastAsia="Arial" w:cs="Arial"/>
      <w:color w:val="000000"/>
      <w:lang w:val="pt-PT" w:eastAsia="pt-PT"/>
    </w:rPr>
  </w:style>
  <w:style w:type="character" w:styleId="InternetLink">
    <w:name w:val="Internet Link"/>
    <w:uiPriority w:val="99"/>
    <w:unhideWhenUsed/>
    <w:rsid w:val="00a64566"/>
    <w:rPr>
      <w:color w:val="0000FF"/>
      <w:u w:val="single"/>
    </w:rPr>
  </w:style>
  <w:style w:type="character" w:styleId="Annotationreference">
    <w:name w:val="annotation reference"/>
    <w:uiPriority w:val="99"/>
    <w:semiHidden/>
    <w:unhideWhenUsed/>
    <w:qFormat/>
    <w:rsid w:val="00a64566"/>
    <w:rPr>
      <w:sz w:val="16"/>
      <w:szCs w:val="16"/>
    </w:rPr>
  </w:style>
  <w:style w:type="character" w:styleId="CommentTextChar" w:customStyle="1">
    <w:name w:val="Comment Text Char"/>
    <w:link w:val="CommentText"/>
    <w:uiPriority w:val="99"/>
    <w:qFormat/>
    <w:rsid w:val="00a64566"/>
    <w:rPr>
      <w:sz w:val="20"/>
      <w:szCs w:val="20"/>
    </w:rPr>
  </w:style>
  <w:style w:type="character" w:styleId="CommentSubjectChar" w:customStyle="1">
    <w:name w:val="Comment Subject Char"/>
    <w:link w:val="CommentSubject"/>
    <w:uiPriority w:val="99"/>
    <w:semiHidden/>
    <w:qFormat/>
    <w:rsid w:val="00a64566"/>
    <w:rPr>
      <w:b/>
      <w:bCs/>
      <w:sz w:val="20"/>
      <w:szCs w:val="20"/>
    </w:rPr>
  </w:style>
  <w:style w:type="character" w:styleId="St" w:customStyle="1">
    <w:name w:val="st"/>
    <w:basedOn w:val="DefaultParagraphFont"/>
    <w:qFormat/>
    <w:rsid w:val="00a64566"/>
    <w:rPr/>
  </w:style>
  <w:style w:type="character" w:styleId="Emphasis">
    <w:name w:val="Emphasis"/>
    <w:uiPriority w:val="20"/>
    <w:qFormat/>
    <w:rsid w:val="00a64566"/>
    <w:rPr>
      <w:i/>
      <w:iCs/>
    </w:rPr>
  </w:style>
  <w:style w:type="character" w:styleId="PlainTextChar" w:customStyle="1">
    <w:name w:val="Plain Text Char"/>
    <w:link w:val="PlainText"/>
    <w:semiHidden/>
    <w:qFormat/>
    <w:rsid w:val="00a64566"/>
    <w:rPr>
      <w:rFonts w:ascii="Courier New" w:hAnsi="Courier New" w:eastAsia="Times New Roman" w:cs="Courier New"/>
      <w:sz w:val="20"/>
      <w:szCs w:val="20"/>
    </w:rPr>
  </w:style>
  <w:style w:type="character" w:styleId="PlaceholderText">
    <w:name w:val="Placeholder Text"/>
    <w:uiPriority w:val="99"/>
    <w:semiHidden/>
    <w:qFormat/>
    <w:rsid w:val="00a64566"/>
    <w:rPr>
      <w:color w:val="808080"/>
    </w:rPr>
  </w:style>
  <w:style w:type="character" w:styleId="Appleconvertedspace" w:customStyle="1">
    <w:name w:val="apple-converted-space"/>
    <w:basedOn w:val="DefaultParagraphFont"/>
    <w:qFormat/>
    <w:rsid w:val="00a64566"/>
    <w:rPr/>
  </w:style>
  <w:style w:type="character" w:styleId="Heading1Char" w:customStyle="1">
    <w:name w:val="Heading 1 Char"/>
    <w:basedOn w:val="DefaultParagraphFont"/>
    <w:link w:val="Heading1"/>
    <w:uiPriority w:val="9"/>
    <w:qFormat/>
    <w:rsid w:val="00f45070"/>
    <w:rPr>
      <w:rFonts w:ascii="Calibri" w:hAnsi="Calibri" w:eastAsia="ＭＳ ゴシック" w:cs="" w:asciiTheme="majorHAnsi" w:cstheme="majorBidi" w:eastAsiaTheme="majorEastAsia" w:hAnsiTheme="majorHAnsi"/>
      <w:b/>
      <w:bCs/>
      <w:sz w:val="32"/>
      <w:szCs w:val="32"/>
      <w:lang w:val="en-US"/>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BalloonText">
    <w:name w:val="Balloon Text"/>
    <w:basedOn w:val="Normal"/>
    <w:link w:val="BalloonTextChar"/>
    <w:uiPriority w:val="99"/>
    <w:semiHidden/>
    <w:unhideWhenUsed/>
    <w:qFormat/>
    <w:rsid w:val="00a64566"/>
    <w:pPr>
      <w:spacing w:lineRule="auto" w:line="240" w:before="0" w:after="0"/>
    </w:pPr>
    <w:rPr>
      <w:rFonts w:ascii="Tahoma" w:hAnsi="Tahoma" w:eastAsia="Arial" w:cs="Tahoma"/>
      <w:color w:val="000000"/>
      <w:sz w:val="16"/>
      <w:szCs w:val="16"/>
      <w:lang w:val="pt-PT" w:eastAsia="pt-PT"/>
    </w:rPr>
  </w:style>
  <w:style w:type="paragraph" w:styleId="Caption1">
    <w:name w:val="caption"/>
    <w:basedOn w:val="Normal"/>
    <w:next w:val="Normal"/>
    <w:uiPriority w:val="35"/>
    <w:unhideWhenUsed/>
    <w:qFormat/>
    <w:rsid w:val="00a64566"/>
    <w:pPr>
      <w:spacing w:lineRule="auto" w:line="240"/>
    </w:pPr>
    <w:rPr>
      <w:rFonts w:ascii="Arial" w:hAnsi="Arial" w:eastAsia="Arial" w:cs="Arial"/>
      <w:b/>
      <w:bCs/>
      <w:color w:val="4F81BD"/>
      <w:sz w:val="18"/>
      <w:szCs w:val="18"/>
      <w:lang w:val="pt-PT" w:eastAsia="pt-PT"/>
    </w:rPr>
  </w:style>
  <w:style w:type="paragraph" w:styleId="Header">
    <w:name w:val="Header"/>
    <w:basedOn w:val="Normal"/>
    <w:link w:val="HeaderChar"/>
    <w:unhideWhenUsed/>
    <w:rsid w:val="00a64566"/>
    <w:pPr>
      <w:tabs>
        <w:tab w:val="center" w:pos="4419" w:leader="none"/>
        <w:tab w:val="right" w:pos="8838" w:leader="none"/>
      </w:tabs>
      <w:spacing w:lineRule="auto" w:line="240" w:before="0" w:after="0"/>
    </w:pPr>
    <w:rPr>
      <w:rFonts w:ascii="Arial" w:hAnsi="Arial" w:eastAsia="Arial" w:cs="Arial"/>
      <w:color w:val="000000"/>
      <w:lang w:val="pt-PT" w:eastAsia="pt-PT"/>
    </w:rPr>
  </w:style>
  <w:style w:type="paragraph" w:styleId="Footer">
    <w:name w:val="Footer"/>
    <w:basedOn w:val="Normal"/>
    <w:link w:val="FooterChar"/>
    <w:uiPriority w:val="99"/>
    <w:unhideWhenUsed/>
    <w:rsid w:val="00a64566"/>
    <w:pPr>
      <w:tabs>
        <w:tab w:val="center" w:pos="4419" w:leader="none"/>
        <w:tab w:val="right" w:pos="8838" w:leader="none"/>
      </w:tabs>
      <w:spacing w:lineRule="auto" w:line="240" w:before="0" w:after="0"/>
    </w:pPr>
    <w:rPr>
      <w:rFonts w:ascii="Arial" w:hAnsi="Arial" w:eastAsia="Arial" w:cs="Arial"/>
      <w:color w:val="000000"/>
      <w:lang w:val="pt-PT" w:eastAsia="pt-PT"/>
    </w:rPr>
  </w:style>
  <w:style w:type="paragraph" w:styleId="NormalWeb">
    <w:name w:val="Normal (Web)"/>
    <w:basedOn w:val="Normal"/>
    <w:uiPriority w:val="99"/>
    <w:unhideWhenUsed/>
    <w:qFormat/>
    <w:rsid w:val="00a64566"/>
    <w:pPr>
      <w:spacing w:lineRule="auto" w:line="240" w:beforeAutospacing="1" w:afterAutospacing="1"/>
    </w:pPr>
    <w:rPr>
      <w:rFonts w:ascii="Times New Roman" w:hAnsi="Times New Roman" w:eastAsia="Times New Roman"/>
      <w:sz w:val="24"/>
      <w:szCs w:val="24"/>
    </w:rPr>
  </w:style>
  <w:style w:type="paragraph" w:styleId="Annotationtext">
    <w:name w:val="annotation text"/>
    <w:basedOn w:val="Normal"/>
    <w:link w:val="CommentTextChar"/>
    <w:uiPriority w:val="99"/>
    <w:unhideWhenUsed/>
    <w:qFormat/>
    <w:rsid w:val="00a64566"/>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a64566"/>
    <w:pPr/>
    <w:rPr>
      <w:b/>
      <w:bCs/>
    </w:rPr>
  </w:style>
  <w:style w:type="paragraph" w:styleId="PlainText">
    <w:name w:val="Plain Text"/>
    <w:basedOn w:val="Normal"/>
    <w:link w:val="PlainTextChar"/>
    <w:semiHidden/>
    <w:qFormat/>
    <w:rsid w:val="00a64566"/>
    <w:pPr>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a64566"/>
    <w:pPr>
      <w:spacing w:before="0" w:after="200"/>
      <w:ind w:left="720" w:hanging="0"/>
      <w:contextualSpacing/>
    </w:pPr>
    <w:rPr/>
  </w:style>
  <w:style w:type="paragraph" w:styleId="Revision">
    <w:name w:val="Revision"/>
    <w:uiPriority w:val="99"/>
    <w:semiHidden/>
    <w:qFormat/>
    <w:rsid w:val="00a64566"/>
    <w:pPr>
      <w:widowControl/>
      <w:bidi w:val="0"/>
      <w:jc w:val="left"/>
    </w:pPr>
    <w:rPr>
      <w:rFonts w:ascii="Calibri" w:hAnsi="Calibri" w:eastAsia="Calibri" w:cs="Times New Roman"/>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b6cf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D8A52-7A10-134C-B882-0FE014B61A7A}">
  <ds:schemaRefs>
    <ds:schemaRef ds:uri="http://schemas.openxmlformats.org/officeDocument/2006/bibliography"/>
  </ds:schemaRefs>
</ds:datastoreItem>
</file>

<file path=customXml/itemProps2.xml><?xml version="1.0" encoding="utf-8"?>
<ds:datastoreItem xmlns:ds="http://schemas.openxmlformats.org/officeDocument/2006/customXml" ds:itemID="{4F4A635E-97E1-0C4D-BB5B-D0C64EEA0079}">
  <ds:schemaRefs>
    <ds:schemaRef ds:uri="http://schemas.openxmlformats.org/officeDocument/2006/bibliography"/>
  </ds:schemaRefs>
</ds:datastoreItem>
</file>

<file path=customXml/itemProps3.xml><?xml version="1.0" encoding="utf-8"?>
<ds:datastoreItem xmlns:ds="http://schemas.openxmlformats.org/officeDocument/2006/customXml" ds:itemID="{A70C96F5-AD1A-E64C-AC98-B88839DC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DigestTemplate2.dot</Template>
  <TotalTime>56</TotalTime>
  <Application>LibreOffice/5.3.3.2$Windows_X86_64 LibreOffice_project/3d9a8b4b4e538a85e0782bd6c2d430bafe583448</Application>
  <Pages>2</Pages>
  <Words>328</Words>
  <Characters>1779</Characters>
  <CharactersWithSpaces>2098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2018-02-09T16:56:43Z</dcterms:created>
  <dc:creator/>
  <dc:description/>
  <dc:language>en-CA</dc:language>
  <cp:lastModifiedBy/>
  <dcterms:modified xsi:type="dcterms:W3CDTF">2018-08-15T18:00:27Z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