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default"/>
          <w:sz w:val="24"/>
          <w:szCs w:val="24"/>
          <w:lang w:val="en-US"/>
        </w:rPr>
      </w:pPr>
      <w:r>
        <w:rPr>
          <w:rFonts w:hint="default"/>
          <w:sz w:val="24"/>
          <w:szCs w:val="24"/>
          <w:lang w:val="en-US"/>
        </w:rPr>
        <w:t xml:space="preserve">week one </w:t>
      </w:r>
    </w:p>
    <w:p>
      <w:pPr>
        <w:numPr>
          <w:ilvl w:val="0"/>
          <w:numId w:val="0"/>
        </w:numPr>
        <w:ind w:leftChars="0" w:firstLine="217"/>
        <w:rPr>
          <w:rFonts w:hint="default"/>
          <w:sz w:val="24"/>
          <w:szCs w:val="24"/>
          <w:lang w:val="en-US"/>
        </w:rPr>
      </w:pPr>
      <w:r>
        <w:rPr>
          <w:rFonts w:hint="default"/>
          <w:sz w:val="24"/>
          <w:szCs w:val="24"/>
          <w:lang w:val="en-US"/>
        </w:rPr>
        <w:t xml:space="preserve">- environment setup </w:t>
      </w:r>
    </w:p>
    <w:p>
      <w:pPr>
        <w:numPr>
          <w:ilvl w:val="0"/>
          <w:numId w:val="0"/>
        </w:numPr>
        <w:ind w:leftChars="0" w:firstLine="217"/>
        <w:rPr>
          <w:rFonts w:hint="default"/>
          <w:sz w:val="24"/>
          <w:szCs w:val="24"/>
          <w:lang w:val="en-US"/>
        </w:rPr>
      </w:pPr>
      <w:r>
        <w:rPr>
          <w:rFonts w:hint="default"/>
          <w:sz w:val="24"/>
          <w:szCs w:val="24"/>
          <w:lang w:val="en-US"/>
        </w:rPr>
        <w:t>-introducing to the working environment and the workers in the office starting from the director to the specific department directorate directors</w:t>
      </w:r>
    </w:p>
    <w:p>
      <w:pPr>
        <w:numPr>
          <w:ilvl w:val="0"/>
          <w:numId w:val="0"/>
        </w:numPr>
        <w:ind w:leftChars="0" w:firstLine="217"/>
        <w:rPr>
          <w:rFonts w:hint="default"/>
          <w:sz w:val="24"/>
          <w:szCs w:val="24"/>
          <w:lang w:val="en-US"/>
        </w:rPr>
      </w:pPr>
    </w:p>
    <w:p>
      <w:pPr>
        <w:numPr>
          <w:ilvl w:val="0"/>
          <w:numId w:val="0"/>
        </w:numPr>
        <w:ind w:leftChars="0" w:firstLine="217"/>
        <w:rPr>
          <w:rFonts w:hint="default"/>
          <w:sz w:val="24"/>
          <w:szCs w:val="24"/>
          <w:lang w:val="en-US"/>
        </w:rPr>
      </w:pPr>
      <w:r>
        <w:rPr>
          <w:rFonts w:hint="default"/>
          <w:sz w:val="24"/>
          <w:szCs w:val="24"/>
          <w:lang w:val="en-US"/>
        </w:rPr>
        <w:t xml:space="preserve">- we tried to grasp the way how the organization operate /give services and what types of services are provided by the organization </w:t>
      </w:r>
    </w:p>
    <w:p>
      <w:pPr>
        <w:numPr>
          <w:ilvl w:val="0"/>
          <w:numId w:val="0"/>
        </w:numPr>
        <w:ind w:leftChars="0" w:firstLine="217"/>
        <w:rPr>
          <w:rFonts w:hint="default"/>
          <w:sz w:val="24"/>
          <w:szCs w:val="24"/>
          <w:lang w:val="en-US"/>
        </w:rPr>
      </w:pPr>
      <w:r>
        <w:rPr>
          <w:rFonts w:hint="default"/>
          <w:sz w:val="24"/>
          <w:szCs w:val="24"/>
          <w:lang w:val="en-US"/>
        </w:rPr>
        <w:t xml:space="preserve">-and we tried to understand the management hierarchy </w:t>
      </w:r>
    </w:p>
    <w:p>
      <w:pPr>
        <w:numPr>
          <w:ilvl w:val="0"/>
          <w:numId w:val="1"/>
        </w:numPr>
        <w:ind w:left="420" w:leftChars="0" w:hanging="420" w:firstLineChars="0"/>
        <w:rPr>
          <w:rFonts w:hint="default"/>
          <w:sz w:val="24"/>
          <w:szCs w:val="24"/>
          <w:lang w:val="en-US"/>
        </w:rPr>
      </w:pPr>
      <w:r>
        <w:rPr>
          <w:rFonts w:hint="default"/>
          <w:sz w:val="24"/>
          <w:szCs w:val="24"/>
          <w:lang w:val="en-US"/>
        </w:rPr>
        <w:t>Week two</w:t>
      </w:r>
    </w:p>
    <w:p>
      <w:pPr>
        <w:numPr>
          <w:ilvl w:val="0"/>
          <w:numId w:val="0"/>
        </w:numPr>
        <w:ind w:leftChars="0" w:firstLine="120" w:firstLineChars="50"/>
        <w:rPr>
          <w:rFonts w:hint="default"/>
          <w:sz w:val="24"/>
          <w:szCs w:val="24"/>
          <w:lang w:val="en-US"/>
        </w:rPr>
      </w:pPr>
      <w:r>
        <w:rPr>
          <w:rFonts w:hint="default"/>
          <w:sz w:val="24"/>
          <w:szCs w:val="24"/>
          <w:lang w:val="en-US"/>
        </w:rPr>
        <w:t>-We decided the meeting days of the week  namely on Friday with the supervisor and two days (Monday and Saturday) with group members</w:t>
      </w:r>
    </w:p>
    <w:p>
      <w:pPr>
        <w:numPr>
          <w:ilvl w:val="0"/>
          <w:numId w:val="1"/>
        </w:numPr>
        <w:ind w:left="420" w:leftChars="0" w:hanging="420" w:firstLineChars="0"/>
        <w:rPr>
          <w:rFonts w:hint="default"/>
          <w:sz w:val="24"/>
          <w:szCs w:val="24"/>
          <w:lang w:val="en-US"/>
        </w:rPr>
      </w:pPr>
      <w:r>
        <w:rPr>
          <w:rFonts w:hint="default"/>
          <w:sz w:val="24"/>
          <w:szCs w:val="24"/>
          <w:lang w:val="en-US"/>
        </w:rPr>
        <w:t>Week three</w:t>
      </w:r>
    </w:p>
    <w:p>
      <w:pPr>
        <w:numPr>
          <w:ilvl w:val="0"/>
          <w:numId w:val="0"/>
        </w:numPr>
        <w:ind w:leftChars="0"/>
        <w:rPr>
          <w:rFonts w:hint="default"/>
          <w:sz w:val="24"/>
          <w:szCs w:val="24"/>
          <w:lang w:val="en-US"/>
        </w:rPr>
      </w:pPr>
      <w:r>
        <w:rPr>
          <w:rFonts w:hint="default"/>
          <w:sz w:val="24"/>
          <w:szCs w:val="24"/>
          <w:lang w:val="en-US"/>
        </w:rPr>
        <w:t>-taking courses of new tech stack like react js , tailwind css, node js , mongo db , flutter</w:t>
      </w:r>
    </w:p>
    <w:p>
      <w:pPr>
        <w:numPr>
          <w:ilvl w:val="0"/>
          <w:numId w:val="1"/>
        </w:numPr>
        <w:ind w:left="420" w:leftChars="0" w:hanging="420" w:firstLineChars="0"/>
        <w:rPr>
          <w:rFonts w:hint="default"/>
          <w:sz w:val="24"/>
          <w:szCs w:val="24"/>
          <w:lang w:val="en-US"/>
        </w:rPr>
      </w:pPr>
      <w:r>
        <w:rPr>
          <w:rFonts w:hint="default"/>
          <w:sz w:val="24"/>
          <w:szCs w:val="24"/>
          <w:lang w:val="en-US"/>
        </w:rPr>
        <w:t>Week four and five</w:t>
      </w:r>
    </w:p>
    <w:p>
      <w:pPr>
        <w:numPr>
          <w:ilvl w:val="0"/>
          <w:numId w:val="0"/>
        </w:numPr>
        <w:ind w:leftChars="0"/>
        <w:rPr>
          <w:rFonts w:hint="default"/>
          <w:sz w:val="24"/>
          <w:szCs w:val="24"/>
          <w:lang w:val="en-US"/>
        </w:rPr>
      </w:pPr>
      <w:r>
        <w:rPr>
          <w:rFonts w:hint="default"/>
          <w:sz w:val="24"/>
          <w:szCs w:val="24"/>
          <w:lang w:val="en-US"/>
        </w:rPr>
        <w:t>-took project title and decided on tech stacks for the project implementation</w:t>
      </w:r>
    </w:p>
    <w:p>
      <w:pPr>
        <w:numPr>
          <w:ilvl w:val="0"/>
          <w:numId w:val="0"/>
        </w:numPr>
        <w:ind w:leftChars="0"/>
        <w:rPr>
          <w:rFonts w:hint="default"/>
          <w:sz w:val="24"/>
          <w:szCs w:val="24"/>
          <w:lang w:val="en-US"/>
        </w:rPr>
      </w:pPr>
      <w:r>
        <w:rPr>
          <w:rFonts w:hint="default"/>
          <w:sz w:val="24"/>
          <w:szCs w:val="24"/>
          <w:lang w:val="en-US"/>
        </w:rPr>
        <w:t>-Preparing  SRS for the project and maintaining the srs based on comment given from the advisor</w:t>
      </w:r>
    </w:p>
    <w:p>
      <w:pPr>
        <w:numPr>
          <w:ilvl w:val="0"/>
          <w:numId w:val="1"/>
        </w:numPr>
        <w:ind w:left="420" w:leftChars="0" w:hanging="420" w:firstLineChars="0"/>
        <w:rPr>
          <w:rFonts w:hint="default"/>
          <w:sz w:val="24"/>
          <w:szCs w:val="24"/>
          <w:lang w:val="en-US"/>
        </w:rPr>
      </w:pPr>
      <w:r>
        <w:rPr>
          <w:rFonts w:hint="default"/>
          <w:sz w:val="24"/>
          <w:szCs w:val="24"/>
          <w:lang w:val="en-US"/>
        </w:rPr>
        <w:t xml:space="preserve"> Week six</w:t>
      </w:r>
    </w:p>
    <w:p>
      <w:pPr>
        <w:numPr>
          <w:ilvl w:val="0"/>
          <w:numId w:val="0"/>
        </w:numPr>
        <w:ind w:leftChars="0"/>
        <w:rPr>
          <w:rFonts w:hint="default"/>
          <w:sz w:val="24"/>
          <w:szCs w:val="24"/>
          <w:lang w:val="en-US"/>
        </w:rPr>
      </w:pPr>
      <w:r>
        <w:rPr>
          <w:rFonts w:hint="default"/>
          <w:sz w:val="24"/>
          <w:szCs w:val="24"/>
          <w:lang w:val="en-US"/>
        </w:rPr>
        <w:t xml:space="preserve">-Designing user interface and overall architecture of the project in accordance the requirements of the project given from the office </w:t>
      </w:r>
    </w:p>
    <w:p>
      <w:pPr>
        <w:numPr>
          <w:ilvl w:val="0"/>
          <w:numId w:val="1"/>
        </w:numPr>
        <w:ind w:left="420" w:leftChars="0" w:hanging="420" w:firstLineChars="0"/>
        <w:rPr>
          <w:rFonts w:hint="default"/>
          <w:sz w:val="24"/>
          <w:szCs w:val="24"/>
          <w:lang w:val="en-US"/>
        </w:rPr>
      </w:pPr>
      <w:r>
        <w:rPr>
          <w:rFonts w:hint="default"/>
          <w:sz w:val="24"/>
          <w:szCs w:val="24"/>
          <w:lang w:val="en-US"/>
        </w:rPr>
        <w:t>Week seven - now</w:t>
      </w:r>
    </w:p>
    <w:p>
      <w:pPr>
        <w:numPr>
          <w:ilvl w:val="0"/>
          <w:numId w:val="0"/>
        </w:numPr>
        <w:ind w:leftChars="0"/>
        <w:rPr>
          <w:rFonts w:hint="default"/>
          <w:sz w:val="24"/>
          <w:szCs w:val="24"/>
          <w:lang w:val="en-US"/>
        </w:rPr>
      </w:pPr>
      <w:r>
        <w:rPr>
          <w:rFonts w:hint="default"/>
          <w:sz w:val="24"/>
          <w:szCs w:val="24"/>
          <w:lang w:val="en-US"/>
        </w:rPr>
        <w:t>- implementation of the project</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 xml:space="preserve">Abstract </w:t>
      </w:r>
    </w:p>
    <w:p>
      <w:pPr>
        <w:numPr>
          <w:ilvl w:val="0"/>
          <w:numId w:val="0"/>
        </w:numPr>
        <w:ind w:leftChars="0"/>
        <w:rPr>
          <w:rFonts w:hint="default"/>
          <w:sz w:val="24"/>
          <w:szCs w:val="24"/>
          <w:lang w:val="en-US"/>
        </w:rPr>
      </w:pPr>
    </w:p>
    <w:p>
      <w:pPr>
        <w:numPr>
          <w:ilvl w:val="0"/>
          <w:numId w:val="0"/>
        </w:numPr>
        <w:ind w:leftChars="0"/>
        <w:rPr>
          <w:rFonts w:hint="default"/>
          <w:sz w:val="24"/>
          <w:szCs w:val="24"/>
          <w:lang w:val="en-US"/>
        </w:rPr>
      </w:pPr>
      <w:r>
        <w:rPr>
          <w:rFonts w:hint="default"/>
          <w:sz w:val="24"/>
          <w:szCs w:val="24"/>
          <w:lang w:val="en-US"/>
        </w:rPr>
        <w:t xml:space="preserve">During our project, we have made significant progress in understanding the working environment and developing our skills. </w:t>
      </w:r>
    </w:p>
    <w:p>
      <w:pPr>
        <w:numPr>
          <w:ilvl w:val="0"/>
          <w:numId w:val="0"/>
        </w:numPr>
        <w:ind w:leftChars="0"/>
        <w:rPr>
          <w:rFonts w:hint="default"/>
          <w:sz w:val="24"/>
          <w:szCs w:val="24"/>
          <w:lang w:val="en-US"/>
        </w:rPr>
      </w:pPr>
      <w:r>
        <w:rPr>
          <w:rFonts w:hint="default"/>
          <w:sz w:val="24"/>
          <w:szCs w:val="24"/>
          <w:lang w:val="en-US"/>
        </w:rPr>
        <w:t>In the first week, we set up our environment and introduced ourselves to the workers in the office, from the director to the specific department directorate directors. We learned about the services provided by the organization and its management hierarchy.</w:t>
      </w:r>
    </w:p>
    <w:p>
      <w:pPr>
        <w:numPr>
          <w:ilvl w:val="0"/>
          <w:numId w:val="0"/>
        </w:numPr>
        <w:ind w:leftChars="0"/>
        <w:rPr>
          <w:rFonts w:hint="default"/>
          <w:sz w:val="24"/>
          <w:szCs w:val="24"/>
          <w:lang w:val="en-US"/>
        </w:rPr>
      </w:pPr>
      <w:r>
        <w:rPr>
          <w:rFonts w:hint="default"/>
          <w:sz w:val="24"/>
          <w:szCs w:val="24"/>
          <w:lang w:val="en-US"/>
        </w:rPr>
        <w:t xml:space="preserve"> In week two, we established a meeting schedule with our supervisor and group members to ensure effective communication and collaboration.</w:t>
      </w:r>
    </w:p>
    <w:p>
      <w:pPr>
        <w:numPr>
          <w:ilvl w:val="0"/>
          <w:numId w:val="0"/>
        </w:numPr>
        <w:ind w:leftChars="0"/>
        <w:rPr>
          <w:rFonts w:hint="default"/>
          <w:sz w:val="24"/>
          <w:szCs w:val="24"/>
          <w:lang w:val="en-US"/>
        </w:rPr>
      </w:pPr>
      <w:r>
        <w:rPr>
          <w:rFonts w:hint="default"/>
          <w:sz w:val="24"/>
          <w:szCs w:val="24"/>
          <w:lang w:val="en-US"/>
        </w:rPr>
        <w:t xml:space="preserve"> In week three, we expanded our knowledge by taking courses on new tech stacks such as React JS, Tailwind CSS, Node JS, MongoDB, and Flutter. </w:t>
      </w:r>
    </w:p>
    <w:p>
      <w:pPr>
        <w:numPr>
          <w:ilvl w:val="0"/>
          <w:numId w:val="0"/>
        </w:numPr>
        <w:ind w:leftChars="0"/>
        <w:rPr>
          <w:rFonts w:hint="default"/>
          <w:sz w:val="24"/>
          <w:szCs w:val="24"/>
          <w:lang w:val="en-US"/>
        </w:rPr>
      </w:pPr>
      <w:r>
        <w:rPr>
          <w:rFonts w:hint="default"/>
          <w:sz w:val="24"/>
          <w:szCs w:val="24"/>
          <w:lang w:val="en-US"/>
        </w:rPr>
        <w:t xml:space="preserve">In weeks four and five, we chose a project title and decided on the tech stacks for implementation. We also prepared an SRS for the project and made revisions based on feedback from our advisor. </w:t>
      </w:r>
    </w:p>
    <w:p>
      <w:pPr>
        <w:numPr>
          <w:ilvl w:val="0"/>
          <w:numId w:val="0"/>
        </w:numPr>
        <w:ind w:leftChars="0"/>
        <w:rPr>
          <w:rFonts w:hint="default"/>
          <w:sz w:val="24"/>
          <w:szCs w:val="24"/>
          <w:lang w:val="en-US"/>
        </w:rPr>
      </w:pPr>
      <w:r>
        <w:rPr>
          <w:rFonts w:hint="default"/>
          <w:sz w:val="24"/>
          <w:szCs w:val="24"/>
          <w:lang w:val="en-US"/>
        </w:rPr>
        <w:t>In week six, we designed the user interface and overall architecture of the project in accordance with the requirements given by the office.</w:t>
      </w:r>
    </w:p>
    <w:p>
      <w:pPr>
        <w:numPr>
          <w:ilvl w:val="0"/>
          <w:numId w:val="0"/>
        </w:numPr>
        <w:ind w:leftChars="0"/>
        <w:rPr>
          <w:rFonts w:hint="default"/>
          <w:sz w:val="24"/>
          <w:szCs w:val="24"/>
          <w:lang w:val="en-US"/>
        </w:rPr>
      </w:pPr>
      <w:bookmarkStart w:id="0" w:name="_GoBack"/>
      <w:bookmarkEnd w:id="0"/>
      <w:r>
        <w:rPr>
          <w:rFonts w:hint="default"/>
          <w:sz w:val="24"/>
          <w:szCs w:val="24"/>
          <w:lang w:val="en-US"/>
        </w:rPr>
        <w:t xml:space="preserve"> From week seven onwards, we have been working diligently on implementing the project</w:t>
      </w:r>
    </w:p>
    <w:p>
      <w:pPr>
        <w:numPr>
          <w:ilvl w:val="0"/>
          <w:numId w:val="0"/>
        </w:numPr>
        <w:ind w:leftChars="0"/>
        <w:rPr>
          <w:rFonts w:hint="default"/>
          <w:sz w:val="24"/>
          <w:szCs w:val="24"/>
          <w:lang w:val="en-US"/>
        </w:rPr>
      </w:pPr>
    </w:p>
    <w:p>
      <w:pPr>
        <w:numPr>
          <w:ilvl w:val="0"/>
          <w:numId w:val="0"/>
        </w:numPr>
        <w:ind w:leftChars="0" w:firstLine="217"/>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101D43"/>
    <w:multiLevelType w:val="singleLevel"/>
    <w:tmpl w:val="65101D4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82"/>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11118"/>
    <w:rsid w:val="31366294"/>
    <w:rsid w:val="6EBB7116"/>
    <w:rsid w:val="7D211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2023-06-08T12:20:00Z</dcterms:created>
  <dc:creator>kingsta</dc:creator>
  <cp:lastModifiedBy>kingsta</cp:lastModifiedBy>
  <dcterms:modified xsi:type="dcterms:W3CDTF">2023-06-08T23:52:30Z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313C39F03E24490D9C5B790CE481A251</vt:lpwstr>
  </property>
</Properties>
</file>