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9C9" w:rsidRPr="008021AD" w:rsidRDefault="008021AD" w:rsidP="004829C9">
      <w:pPr>
        <w:pStyle w:val="ListParagraph"/>
        <w:bidi/>
        <w:ind w:left="1080"/>
        <w:jc w:val="center"/>
        <w:rPr>
          <w:sz w:val="32"/>
          <w:szCs w:val="32"/>
          <w:lang w:bidi="ar-EG"/>
        </w:rPr>
      </w:pPr>
      <w:bookmarkStart w:id="0" w:name="OLE_LINK1"/>
      <w:bookmarkStart w:id="1" w:name="OLE_LINK2"/>
      <w:r w:rsidRPr="008021AD">
        <w:rPr>
          <w:b/>
          <w:bCs/>
          <w:sz w:val="32"/>
          <w:szCs w:val="32"/>
          <w:lang w:bidi="ar-EG"/>
        </w:rPr>
        <w:t>Project Name</w:t>
      </w:r>
      <w:r>
        <w:rPr>
          <w:sz w:val="32"/>
          <w:szCs w:val="32"/>
          <w:lang w:bidi="ar-EG"/>
        </w:rPr>
        <w:t>: Perceptron – Hamming – Hebbian – Competitive - Minimization</w:t>
      </w:r>
    </w:p>
    <w:p w:rsidR="004829C9" w:rsidRDefault="004829C9" w:rsidP="004829C9">
      <w:pPr>
        <w:pStyle w:val="ListParagraph"/>
        <w:bidi/>
        <w:ind w:left="1080"/>
        <w:rPr>
          <w:lang w:bidi="ar-EG"/>
        </w:rPr>
      </w:pPr>
    </w:p>
    <w:p w:rsidR="008021AD" w:rsidRPr="008021AD" w:rsidRDefault="008021AD" w:rsidP="008021AD">
      <w:pPr>
        <w:pStyle w:val="ListParagraph"/>
        <w:bidi/>
        <w:ind w:left="630"/>
        <w:jc w:val="right"/>
        <w:rPr>
          <w:rFonts w:hint="cs"/>
          <w:b/>
          <w:bCs/>
          <w:sz w:val="32"/>
          <w:szCs w:val="32"/>
          <w:rtl/>
          <w:lang w:bidi="ar-EG"/>
        </w:rPr>
      </w:pPr>
      <w:r w:rsidRPr="008021AD">
        <w:rPr>
          <w:b/>
          <w:bCs/>
          <w:sz w:val="32"/>
          <w:szCs w:val="32"/>
          <w:lang w:bidi="ar-EG"/>
        </w:rPr>
        <w:t>Team members:</w:t>
      </w:r>
    </w:p>
    <w:p w:rsidR="004829C9" w:rsidRPr="008021AD" w:rsidRDefault="004829C9" w:rsidP="008021AD">
      <w:pPr>
        <w:pStyle w:val="ListParagraph"/>
        <w:ind w:left="540"/>
        <w:rPr>
          <w:rFonts w:hint="cs"/>
          <w:sz w:val="28"/>
          <w:szCs w:val="28"/>
          <w:lang w:bidi="ar-EG"/>
        </w:rPr>
      </w:pPr>
    </w:p>
    <w:p w:rsidR="00D31385" w:rsidRPr="008021AD" w:rsidRDefault="004829C9" w:rsidP="008021AD">
      <w:pPr>
        <w:pStyle w:val="ListParagraph"/>
        <w:numPr>
          <w:ilvl w:val="0"/>
          <w:numId w:val="3"/>
        </w:numPr>
        <w:ind w:left="540"/>
        <w:rPr>
          <w:rFonts w:hint="cs"/>
          <w:sz w:val="28"/>
          <w:szCs w:val="28"/>
          <w:lang w:bidi="ar-EG"/>
        </w:rPr>
      </w:pPr>
      <w:r w:rsidRPr="008021AD">
        <w:rPr>
          <w:rFonts w:hint="cs"/>
          <w:sz w:val="28"/>
          <w:szCs w:val="28"/>
          <w:rtl/>
          <w:lang w:bidi="ar-EG"/>
        </w:rPr>
        <w:t xml:space="preserve">محمد عبدالله خلف الله السيد </w:t>
      </w:r>
    </w:p>
    <w:p w:rsidR="004829C9" w:rsidRPr="008021AD" w:rsidRDefault="004829C9" w:rsidP="008021AD">
      <w:pPr>
        <w:pStyle w:val="ListParagraph"/>
        <w:numPr>
          <w:ilvl w:val="0"/>
          <w:numId w:val="3"/>
        </w:numPr>
        <w:ind w:left="540"/>
        <w:rPr>
          <w:rFonts w:hint="cs"/>
          <w:sz w:val="28"/>
          <w:szCs w:val="28"/>
          <w:lang w:bidi="ar-EG"/>
        </w:rPr>
      </w:pPr>
      <w:r w:rsidRPr="008021AD">
        <w:rPr>
          <w:rFonts w:hint="cs"/>
          <w:sz w:val="28"/>
          <w:szCs w:val="28"/>
          <w:rtl/>
          <w:lang w:bidi="ar-EG"/>
        </w:rPr>
        <w:t>أمانى حمدى</w:t>
      </w:r>
    </w:p>
    <w:p w:rsidR="004829C9" w:rsidRPr="008021AD" w:rsidRDefault="004829C9" w:rsidP="008021AD">
      <w:pPr>
        <w:pStyle w:val="ListParagraph"/>
        <w:numPr>
          <w:ilvl w:val="0"/>
          <w:numId w:val="3"/>
        </w:numPr>
        <w:ind w:left="540"/>
        <w:rPr>
          <w:rFonts w:hint="cs"/>
          <w:sz w:val="28"/>
          <w:szCs w:val="28"/>
          <w:lang w:bidi="ar-EG"/>
        </w:rPr>
      </w:pPr>
      <w:r w:rsidRPr="008021AD">
        <w:rPr>
          <w:rFonts w:hint="cs"/>
          <w:sz w:val="28"/>
          <w:szCs w:val="28"/>
          <w:rtl/>
          <w:lang w:bidi="ar-EG"/>
        </w:rPr>
        <w:t>أيه محمد مهدى</w:t>
      </w:r>
    </w:p>
    <w:p w:rsidR="004829C9" w:rsidRPr="008021AD" w:rsidRDefault="004829C9" w:rsidP="008021AD">
      <w:pPr>
        <w:pStyle w:val="ListParagraph"/>
        <w:numPr>
          <w:ilvl w:val="0"/>
          <w:numId w:val="3"/>
        </w:numPr>
        <w:ind w:left="540"/>
        <w:rPr>
          <w:rFonts w:hint="cs"/>
          <w:sz w:val="28"/>
          <w:szCs w:val="28"/>
          <w:lang w:bidi="ar-EG"/>
        </w:rPr>
      </w:pPr>
      <w:r w:rsidRPr="008021AD">
        <w:rPr>
          <w:rFonts w:hint="cs"/>
          <w:sz w:val="28"/>
          <w:szCs w:val="28"/>
          <w:rtl/>
          <w:lang w:bidi="ar-EG"/>
        </w:rPr>
        <w:t>ريهام رأفت</w:t>
      </w:r>
    </w:p>
    <w:p w:rsidR="004829C9" w:rsidRPr="008021AD" w:rsidRDefault="004829C9" w:rsidP="008021AD">
      <w:pPr>
        <w:pStyle w:val="ListParagraph"/>
        <w:numPr>
          <w:ilvl w:val="0"/>
          <w:numId w:val="3"/>
        </w:numPr>
        <w:ind w:left="540"/>
        <w:rPr>
          <w:rFonts w:hint="cs"/>
          <w:sz w:val="28"/>
          <w:szCs w:val="28"/>
          <w:lang w:bidi="ar-EG"/>
        </w:rPr>
      </w:pPr>
      <w:r w:rsidRPr="008021AD">
        <w:rPr>
          <w:rFonts w:hint="cs"/>
          <w:sz w:val="28"/>
          <w:szCs w:val="28"/>
          <w:rtl/>
          <w:lang w:bidi="ar-EG"/>
        </w:rPr>
        <w:t>حنين خيرى</w:t>
      </w:r>
    </w:p>
    <w:p w:rsidR="004829C9" w:rsidRPr="008021AD" w:rsidRDefault="004829C9" w:rsidP="008021AD">
      <w:pPr>
        <w:pStyle w:val="ListParagraph"/>
        <w:numPr>
          <w:ilvl w:val="0"/>
          <w:numId w:val="3"/>
        </w:numPr>
        <w:ind w:left="540"/>
        <w:rPr>
          <w:rFonts w:hint="cs"/>
          <w:sz w:val="28"/>
          <w:szCs w:val="28"/>
          <w:lang w:bidi="ar-EG"/>
        </w:rPr>
      </w:pPr>
      <w:r w:rsidRPr="008021AD">
        <w:rPr>
          <w:rFonts w:hint="cs"/>
          <w:sz w:val="28"/>
          <w:szCs w:val="28"/>
          <w:rtl/>
          <w:lang w:bidi="ar-EG"/>
        </w:rPr>
        <w:t>ايمان محمود</w:t>
      </w:r>
      <w:bookmarkEnd w:id="0"/>
      <w:bookmarkEnd w:id="1"/>
    </w:p>
    <w:p w:rsidR="004829C9" w:rsidRDefault="004829C9" w:rsidP="004829C9">
      <w:pPr>
        <w:bidi/>
        <w:rPr>
          <w:rFonts w:hint="cs"/>
          <w:rtl/>
          <w:lang w:bidi="ar-EG"/>
        </w:rPr>
      </w:pPr>
    </w:p>
    <w:p w:rsidR="004829C9" w:rsidRDefault="004829C9" w:rsidP="004829C9">
      <w:pPr>
        <w:bidi/>
        <w:rPr>
          <w:lang w:bidi="ar-EG"/>
        </w:rPr>
      </w:pPr>
    </w:p>
    <w:p w:rsidR="00147467" w:rsidRDefault="00147467" w:rsidP="00147467">
      <w:pPr>
        <w:bidi/>
        <w:rPr>
          <w:lang w:bidi="ar-EG"/>
        </w:rPr>
      </w:pPr>
    </w:p>
    <w:p w:rsidR="00147467" w:rsidRDefault="00147467" w:rsidP="00147467">
      <w:pPr>
        <w:bidi/>
        <w:rPr>
          <w:lang w:bidi="ar-EG"/>
        </w:rPr>
      </w:pPr>
    </w:p>
    <w:p w:rsidR="00147467" w:rsidRDefault="00147467" w:rsidP="00147467">
      <w:pPr>
        <w:bidi/>
        <w:rPr>
          <w:lang w:bidi="ar-EG"/>
        </w:rPr>
      </w:pPr>
    </w:p>
    <w:p w:rsidR="00147467" w:rsidRDefault="00147467" w:rsidP="00147467">
      <w:pPr>
        <w:bidi/>
        <w:rPr>
          <w:lang w:bidi="ar-EG"/>
        </w:rPr>
      </w:pPr>
    </w:p>
    <w:p w:rsidR="00147467" w:rsidRDefault="00147467" w:rsidP="00147467">
      <w:pPr>
        <w:bidi/>
        <w:rPr>
          <w:lang w:bidi="ar-EG"/>
        </w:rPr>
      </w:pPr>
    </w:p>
    <w:p w:rsidR="00147467" w:rsidRDefault="00147467" w:rsidP="00147467">
      <w:pPr>
        <w:bidi/>
        <w:rPr>
          <w:lang w:bidi="ar-EG"/>
        </w:rPr>
      </w:pPr>
    </w:p>
    <w:p w:rsidR="00147467" w:rsidRDefault="00147467" w:rsidP="00147467">
      <w:pPr>
        <w:bidi/>
        <w:rPr>
          <w:lang w:bidi="ar-EG"/>
        </w:rPr>
      </w:pPr>
    </w:p>
    <w:p w:rsidR="00147467" w:rsidRDefault="00147467" w:rsidP="00147467">
      <w:pPr>
        <w:bidi/>
        <w:rPr>
          <w:lang w:bidi="ar-EG"/>
        </w:rPr>
      </w:pPr>
    </w:p>
    <w:p w:rsidR="00147467" w:rsidRDefault="00147467" w:rsidP="00147467">
      <w:pPr>
        <w:bidi/>
        <w:rPr>
          <w:lang w:bidi="ar-EG"/>
        </w:rPr>
      </w:pPr>
    </w:p>
    <w:p w:rsidR="00147467" w:rsidRDefault="00147467" w:rsidP="00147467">
      <w:pPr>
        <w:bidi/>
        <w:rPr>
          <w:lang w:bidi="ar-EG"/>
        </w:rPr>
      </w:pPr>
    </w:p>
    <w:p w:rsidR="00147467" w:rsidRDefault="00147467" w:rsidP="00147467">
      <w:pPr>
        <w:bidi/>
        <w:rPr>
          <w:lang w:bidi="ar-EG"/>
        </w:rPr>
      </w:pPr>
    </w:p>
    <w:p w:rsidR="00147467" w:rsidRDefault="00147467" w:rsidP="00147467">
      <w:pPr>
        <w:bidi/>
        <w:rPr>
          <w:lang w:bidi="ar-EG"/>
        </w:rPr>
      </w:pPr>
    </w:p>
    <w:p w:rsidR="00147467" w:rsidRDefault="00147467" w:rsidP="00147467">
      <w:pPr>
        <w:bidi/>
        <w:rPr>
          <w:lang w:bidi="ar-EG"/>
        </w:rPr>
      </w:pPr>
    </w:p>
    <w:p w:rsidR="00147467" w:rsidRDefault="00147467" w:rsidP="00147467">
      <w:pPr>
        <w:bidi/>
        <w:rPr>
          <w:lang w:bidi="ar-EG"/>
        </w:rPr>
      </w:pPr>
    </w:p>
    <w:p w:rsidR="00147467" w:rsidRDefault="00147467" w:rsidP="00147467">
      <w:pPr>
        <w:bidi/>
        <w:rPr>
          <w:lang w:bidi="ar-EG"/>
        </w:rPr>
      </w:pPr>
    </w:p>
    <w:p w:rsidR="00536D0C" w:rsidRDefault="00F82169" w:rsidP="00F82169">
      <w:pPr>
        <w:rPr>
          <w:rFonts w:cs="Arial"/>
          <w:sz w:val="32"/>
          <w:szCs w:val="32"/>
          <w:lang w:bidi="ar-EG"/>
        </w:rPr>
      </w:pPr>
      <w:r w:rsidRPr="00BF2ED4">
        <w:rPr>
          <w:b/>
          <w:bCs/>
          <w:sz w:val="32"/>
          <w:szCs w:val="32"/>
          <w:lang w:bidi="ar-EG"/>
        </w:rPr>
        <w:lastRenderedPageBreak/>
        <w:t>Perceptron</w:t>
      </w:r>
      <w:r w:rsidRPr="00BF2ED4">
        <w:rPr>
          <w:rFonts w:cs="Arial" w:hint="cs"/>
          <w:b/>
          <w:bCs/>
          <w:sz w:val="32"/>
          <w:szCs w:val="32"/>
          <w:rtl/>
          <w:lang w:bidi="ar-EG"/>
        </w:rPr>
        <w:t>:</w:t>
      </w:r>
      <w:r w:rsidRPr="00F82169">
        <w:rPr>
          <w:sz w:val="32"/>
          <w:szCs w:val="32"/>
          <w:lang w:bidi="ar-EG"/>
        </w:rPr>
        <w:cr/>
      </w:r>
      <w:r w:rsidRPr="00BF2ED4">
        <w:rPr>
          <w:sz w:val="24"/>
          <w:szCs w:val="24"/>
          <w:lang w:bidi="ar-EG"/>
        </w:rPr>
        <w:t>This network consists of single layer. First ask user to put the number of P and the number of elements in each P, then ask him if he has initial weight or not, the bias is required or not and if required is him has initial bias, then ask about the number of elements in each target, then enter your data and click on finish to beginning the learning</w:t>
      </w:r>
      <w:r w:rsidR="00D5395C">
        <w:rPr>
          <w:sz w:val="24"/>
          <w:szCs w:val="24"/>
          <w:lang w:bidi="ar-EG"/>
        </w:rPr>
        <w:t xml:space="preserve"> with the perceptron rule</w:t>
      </w:r>
      <w:r w:rsidRPr="00BF2ED4">
        <w:rPr>
          <w:sz w:val="24"/>
          <w:szCs w:val="24"/>
          <w:lang w:bidi="ar-EG"/>
        </w:rPr>
        <w:t xml:space="preserve"> until the output equal the target then show the finial weight and bias if require</w:t>
      </w:r>
      <w:r w:rsidRPr="00BF2ED4">
        <w:rPr>
          <w:rFonts w:cs="Arial"/>
          <w:sz w:val="24"/>
          <w:szCs w:val="24"/>
          <w:rtl/>
          <w:lang w:bidi="ar-EG"/>
        </w:rPr>
        <w:t>.</w:t>
      </w:r>
    </w:p>
    <w:p w:rsidR="00BF2ED4" w:rsidRPr="00BF2ED4" w:rsidRDefault="00BF2ED4" w:rsidP="00BF2ED4">
      <w:pPr>
        <w:rPr>
          <w:rFonts w:ascii="Calibri" w:eastAsia="Calibri" w:hAnsi="Calibri" w:cs="Arial"/>
          <w:b/>
          <w:bCs/>
          <w:sz w:val="32"/>
          <w:szCs w:val="32"/>
          <w:lang w:bidi="ar-EG"/>
        </w:rPr>
      </w:pPr>
      <w:r w:rsidRPr="00BF2ED4">
        <w:rPr>
          <w:rFonts w:ascii="Calibri" w:eastAsia="Calibri" w:hAnsi="Calibri" w:cs="Arial"/>
          <w:b/>
          <w:bCs/>
          <w:sz w:val="32"/>
          <w:szCs w:val="32"/>
          <w:lang w:bidi="ar-EG"/>
        </w:rPr>
        <w:t>Hamming:</w:t>
      </w:r>
    </w:p>
    <w:p w:rsidR="00BF2ED4" w:rsidRPr="00BF2ED4" w:rsidRDefault="00BF2ED4" w:rsidP="00BF2ED4">
      <w:pPr>
        <w:spacing w:after="0"/>
        <w:rPr>
          <w:rFonts w:ascii="Calibri" w:eastAsia="Calibri" w:hAnsi="Calibri" w:cs="Arial"/>
          <w:sz w:val="24"/>
          <w:szCs w:val="24"/>
          <w:lang w:bidi="ar-EG"/>
        </w:rPr>
      </w:pPr>
      <w:r w:rsidRPr="00BF2ED4">
        <w:rPr>
          <w:rFonts w:ascii="Calibri" w:eastAsia="Calibri" w:hAnsi="Calibri" w:cs="Arial"/>
          <w:sz w:val="24"/>
          <w:szCs w:val="24"/>
          <w:lang w:bidi="ar-EG"/>
        </w:rPr>
        <w:t xml:space="preserve">The Hamming network consists of two layers: </w:t>
      </w:r>
    </w:p>
    <w:p w:rsidR="00BF2ED4" w:rsidRPr="00BF2ED4" w:rsidRDefault="00BF2ED4" w:rsidP="00BF2ED4">
      <w:pPr>
        <w:spacing w:after="0"/>
        <w:rPr>
          <w:rFonts w:ascii="Calibri" w:eastAsia="Calibri" w:hAnsi="Calibri" w:cs="Arial"/>
          <w:sz w:val="24"/>
          <w:szCs w:val="24"/>
          <w:lang w:bidi="ar-EG"/>
        </w:rPr>
      </w:pPr>
      <w:r>
        <w:rPr>
          <w:rFonts w:ascii="Calibri" w:eastAsia="Calibri" w:hAnsi="Calibri" w:cs="Arial"/>
          <w:sz w:val="24"/>
          <w:szCs w:val="24"/>
          <w:lang w:bidi="ar-EG"/>
        </w:rPr>
        <w:t>1- feed-</w:t>
      </w:r>
      <w:r w:rsidRPr="00BF2ED4">
        <w:rPr>
          <w:rFonts w:ascii="Calibri" w:eastAsia="Calibri" w:hAnsi="Calibri" w:cs="Arial"/>
          <w:sz w:val="24"/>
          <w:szCs w:val="24"/>
          <w:lang w:bidi="ar-EG"/>
        </w:rPr>
        <w:t>forward layer</w:t>
      </w:r>
    </w:p>
    <w:p w:rsidR="00BF2ED4" w:rsidRDefault="00BF2ED4" w:rsidP="00BF2ED4">
      <w:pPr>
        <w:spacing w:after="0"/>
        <w:rPr>
          <w:rFonts w:ascii="Calibri" w:eastAsia="Calibri" w:hAnsi="Calibri" w:cs="Arial"/>
          <w:sz w:val="24"/>
          <w:szCs w:val="24"/>
          <w:lang w:bidi="ar-EG"/>
        </w:rPr>
      </w:pPr>
      <w:r w:rsidRPr="00BF2ED4">
        <w:rPr>
          <w:rFonts w:ascii="Calibri" w:eastAsia="Calibri" w:hAnsi="Calibri" w:cs="Arial"/>
          <w:sz w:val="24"/>
          <w:szCs w:val="24"/>
          <w:lang w:bidi="ar-EG"/>
        </w:rPr>
        <w:t>2- Recurrent layer</w:t>
      </w:r>
    </w:p>
    <w:p w:rsidR="00BF2ED4" w:rsidRPr="00BF2ED4" w:rsidRDefault="00BF2ED4" w:rsidP="00BF2ED4">
      <w:pPr>
        <w:spacing w:after="0"/>
        <w:rPr>
          <w:rFonts w:ascii="Calibri" w:eastAsia="Calibri" w:hAnsi="Calibri" w:cs="Arial"/>
          <w:sz w:val="24"/>
          <w:szCs w:val="24"/>
          <w:lang w:bidi="ar-EG"/>
        </w:rPr>
      </w:pPr>
    </w:p>
    <w:p w:rsidR="00BF2ED4" w:rsidRPr="00BF2ED4" w:rsidRDefault="00BF2ED4" w:rsidP="00BF2ED4">
      <w:pPr>
        <w:spacing w:after="0"/>
        <w:rPr>
          <w:rFonts w:ascii="Calibri" w:eastAsia="Calibri" w:hAnsi="Calibri" w:cs="Arial"/>
          <w:sz w:val="24"/>
          <w:szCs w:val="24"/>
          <w:lang w:bidi="ar-EG"/>
        </w:rPr>
      </w:pPr>
      <w:r w:rsidRPr="00BF2ED4">
        <w:rPr>
          <w:rFonts w:ascii="Calibri" w:eastAsia="Calibri" w:hAnsi="Calibri" w:cs="Arial"/>
          <w:sz w:val="24"/>
          <w:szCs w:val="24"/>
          <w:lang w:bidi="ar-EG"/>
        </w:rPr>
        <w:t>The first layer uses a linear transfer function and the output of this</w:t>
      </w:r>
      <w:r>
        <w:rPr>
          <w:rFonts w:ascii="Calibri" w:eastAsia="Calibri" w:hAnsi="Calibri" w:cs="Arial"/>
          <w:sz w:val="24"/>
          <w:szCs w:val="24"/>
          <w:lang w:bidi="ar-EG"/>
        </w:rPr>
        <w:t xml:space="preserve"> </w:t>
      </w:r>
      <w:r w:rsidRPr="00BF2ED4">
        <w:rPr>
          <w:rFonts w:ascii="Calibri" w:eastAsia="Calibri" w:hAnsi="Calibri" w:cs="Arial"/>
          <w:sz w:val="24"/>
          <w:szCs w:val="24"/>
          <w:lang w:bidi="ar-EG"/>
        </w:rPr>
        <w:t xml:space="preserve">Layer is =&gt; a1 =W1p+b1                 </w:t>
      </w:r>
    </w:p>
    <w:p w:rsidR="00BF2ED4" w:rsidRPr="00BF2ED4" w:rsidRDefault="00BF2ED4" w:rsidP="00BF2ED4">
      <w:pPr>
        <w:spacing w:after="0"/>
        <w:rPr>
          <w:rFonts w:ascii="Calibri" w:eastAsia="Calibri" w:hAnsi="Calibri" w:cs="Arial"/>
          <w:sz w:val="24"/>
          <w:szCs w:val="24"/>
          <w:lang w:bidi="ar-EG"/>
        </w:rPr>
      </w:pPr>
      <w:r w:rsidRPr="00BF2ED4">
        <w:rPr>
          <w:rFonts w:ascii="Calibri" w:eastAsia="Calibri" w:hAnsi="Calibri" w:cs="Arial"/>
          <w:sz w:val="24"/>
          <w:szCs w:val="24"/>
          <w:lang w:bidi="ar-EG"/>
        </w:rPr>
        <w:t>The</w:t>
      </w:r>
      <w:r w:rsidRPr="00BF2ED4">
        <w:rPr>
          <w:rFonts w:ascii="Calibri" w:eastAsia="Calibri" w:hAnsi="Calibri" w:cs="Arial"/>
          <w:sz w:val="24"/>
          <w:szCs w:val="24"/>
          <w:lang w:bidi="ar-EG"/>
        </w:rPr>
        <w:t xml:space="preserve"> second layer uses a positive linear transfer function, </w:t>
      </w:r>
      <w:proofErr w:type="gramStart"/>
      <w:r w:rsidRPr="00BF2ED4">
        <w:rPr>
          <w:rFonts w:ascii="Calibri" w:eastAsia="Calibri" w:hAnsi="Calibri" w:cs="Arial"/>
          <w:sz w:val="24"/>
          <w:szCs w:val="24"/>
          <w:lang w:bidi="ar-EG"/>
        </w:rPr>
        <w:t>In</w:t>
      </w:r>
      <w:proofErr w:type="gramEnd"/>
      <w:r w:rsidRPr="00BF2ED4">
        <w:rPr>
          <w:rFonts w:ascii="Calibri" w:eastAsia="Calibri" w:hAnsi="Calibri" w:cs="Arial"/>
          <w:sz w:val="24"/>
          <w:szCs w:val="24"/>
          <w:lang w:bidi="ar-EG"/>
        </w:rPr>
        <w:t xml:space="preserve"> this layer </w:t>
      </w:r>
    </w:p>
    <w:p w:rsidR="00BF2ED4" w:rsidRPr="00BF2ED4" w:rsidRDefault="00BF2ED4" w:rsidP="00BF2ED4">
      <w:pPr>
        <w:spacing w:after="0"/>
        <w:rPr>
          <w:rFonts w:ascii="Calibri" w:eastAsia="Calibri" w:hAnsi="Calibri" w:cs="Arial"/>
          <w:sz w:val="24"/>
          <w:szCs w:val="24"/>
          <w:lang w:bidi="ar-EG"/>
        </w:rPr>
      </w:pPr>
      <w:r w:rsidRPr="00BF2ED4">
        <w:rPr>
          <w:rFonts w:ascii="Calibri" w:eastAsia="Calibri" w:hAnsi="Calibri" w:cs="Arial"/>
          <w:sz w:val="24"/>
          <w:szCs w:val="24"/>
          <w:lang w:bidi="ar-EG"/>
        </w:rPr>
        <w:t xml:space="preserve"> </w:t>
      </w:r>
      <w:r w:rsidRPr="00BF2ED4">
        <w:rPr>
          <w:rFonts w:ascii="Calibri" w:eastAsia="Calibri" w:hAnsi="Calibri" w:cs="Arial"/>
          <w:sz w:val="24"/>
          <w:szCs w:val="24"/>
          <w:lang w:bidi="ar-EG"/>
        </w:rPr>
        <w:t>We</w:t>
      </w:r>
      <w:r w:rsidRPr="00BF2ED4">
        <w:rPr>
          <w:rFonts w:ascii="Calibri" w:eastAsia="Calibri" w:hAnsi="Calibri" w:cs="Arial"/>
          <w:sz w:val="24"/>
          <w:szCs w:val="24"/>
          <w:lang w:bidi="ar-EG"/>
        </w:rPr>
        <w:t xml:space="preserve"> use a delay function =&gt; a</w:t>
      </w:r>
      <w:r w:rsidRPr="00BF2ED4">
        <w:rPr>
          <w:rFonts w:ascii="Calibri" w:eastAsia="Calibri" w:hAnsi="Calibri" w:cs="Arial"/>
          <w:sz w:val="24"/>
          <w:szCs w:val="24"/>
          <w:vertAlign w:val="superscript"/>
          <w:lang w:bidi="ar-EG"/>
        </w:rPr>
        <w:t>2</w:t>
      </w:r>
      <w:r w:rsidRPr="00BF2ED4">
        <w:rPr>
          <w:rFonts w:ascii="Calibri" w:eastAsia="Calibri" w:hAnsi="Calibri" w:cs="Arial"/>
          <w:sz w:val="24"/>
          <w:szCs w:val="24"/>
          <w:lang w:bidi="ar-EG"/>
        </w:rPr>
        <w:t>(t+1) = poslin(W</w:t>
      </w:r>
      <w:r w:rsidRPr="00BF2ED4">
        <w:rPr>
          <w:rFonts w:ascii="Calibri" w:eastAsia="Calibri" w:hAnsi="Calibri" w:cs="Arial"/>
          <w:sz w:val="24"/>
          <w:szCs w:val="24"/>
          <w:vertAlign w:val="superscript"/>
          <w:lang w:bidi="ar-EG"/>
        </w:rPr>
        <w:t>2</w:t>
      </w:r>
      <w:r w:rsidRPr="00BF2ED4">
        <w:rPr>
          <w:rFonts w:ascii="Calibri" w:eastAsia="Calibri" w:hAnsi="Calibri" w:cs="Arial"/>
          <w:sz w:val="24"/>
          <w:szCs w:val="24"/>
          <w:lang w:bidi="ar-EG"/>
        </w:rPr>
        <w:t xml:space="preserve"> </w:t>
      </w:r>
      <w:proofErr w:type="gramStart"/>
      <w:r w:rsidRPr="00BF2ED4">
        <w:rPr>
          <w:rFonts w:ascii="Calibri" w:eastAsia="Calibri" w:hAnsi="Calibri" w:cs="Arial"/>
          <w:sz w:val="24"/>
          <w:szCs w:val="24"/>
          <w:lang w:bidi="ar-EG"/>
        </w:rPr>
        <w:t>a</w:t>
      </w:r>
      <w:r w:rsidRPr="00BF2ED4">
        <w:rPr>
          <w:rFonts w:ascii="Calibri" w:eastAsia="Calibri" w:hAnsi="Calibri" w:cs="Arial"/>
          <w:sz w:val="24"/>
          <w:szCs w:val="24"/>
          <w:vertAlign w:val="superscript"/>
          <w:lang w:bidi="ar-EG"/>
        </w:rPr>
        <w:t>2</w:t>
      </w:r>
      <w:r w:rsidRPr="00BF2ED4">
        <w:rPr>
          <w:rFonts w:ascii="Calibri" w:eastAsia="Calibri" w:hAnsi="Calibri" w:cs="Arial"/>
          <w:sz w:val="24"/>
          <w:szCs w:val="24"/>
          <w:lang w:bidi="ar-EG"/>
        </w:rPr>
        <w:t>(</w:t>
      </w:r>
      <w:proofErr w:type="gramEnd"/>
      <w:r w:rsidRPr="00BF2ED4">
        <w:rPr>
          <w:rFonts w:ascii="Calibri" w:eastAsia="Calibri" w:hAnsi="Calibri" w:cs="Arial"/>
          <w:sz w:val="24"/>
          <w:szCs w:val="24"/>
          <w:lang w:bidi="ar-EG"/>
        </w:rPr>
        <w:t>t))</w:t>
      </w:r>
    </w:p>
    <w:p w:rsidR="00BF2ED4" w:rsidRPr="00BF2ED4" w:rsidRDefault="00BF2ED4" w:rsidP="00BF2ED4">
      <w:pPr>
        <w:rPr>
          <w:rFonts w:ascii="Calibri" w:eastAsia="Calibri" w:hAnsi="Calibri" w:cs="Arial"/>
          <w:sz w:val="24"/>
          <w:szCs w:val="24"/>
          <w:lang w:bidi="ar-EG"/>
        </w:rPr>
      </w:pPr>
      <w:r w:rsidRPr="00BF2ED4">
        <w:rPr>
          <w:rFonts w:ascii="Calibri" w:eastAsia="Calibri" w:hAnsi="Calibri" w:cs="Arial"/>
          <w:sz w:val="24"/>
          <w:szCs w:val="24"/>
          <w:lang w:bidi="ar-EG"/>
        </w:rPr>
        <w:t xml:space="preserve"> The initial condition: </w:t>
      </w:r>
      <w:proofErr w:type="gramStart"/>
      <w:r w:rsidRPr="00BF2ED4">
        <w:rPr>
          <w:rFonts w:ascii="Calibri" w:eastAsia="Calibri" w:hAnsi="Calibri" w:cs="Arial"/>
          <w:sz w:val="24"/>
          <w:szCs w:val="24"/>
          <w:lang w:bidi="ar-EG"/>
        </w:rPr>
        <w:t>a</w:t>
      </w:r>
      <w:r w:rsidRPr="00BF2ED4">
        <w:rPr>
          <w:rFonts w:ascii="Calibri" w:eastAsia="Calibri" w:hAnsi="Calibri" w:cs="Arial"/>
          <w:sz w:val="24"/>
          <w:szCs w:val="24"/>
          <w:vertAlign w:val="superscript"/>
          <w:lang w:bidi="ar-EG"/>
        </w:rPr>
        <w:t>2</w:t>
      </w:r>
      <w:r w:rsidRPr="00BF2ED4">
        <w:rPr>
          <w:rFonts w:ascii="Calibri" w:eastAsia="Calibri" w:hAnsi="Calibri" w:cs="Arial"/>
          <w:sz w:val="24"/>
          <w:szCs w:val="24"/>
          <w:lang w:bidi="ar-EG"/>
        </w:rPr>
        <w:t>(</w:t>
      </w:r>
      <w:proofErr w:type="gramEnd"/>
      <w:r w:rsidRPr="00BF2ED4">
        <w:rPr>
          <w:rFonts w:ascii="Calibri" w:eastAsia="Calibri" w:hAnsi="Calibri" w:cs="Arial"/>
          <w:sz w:val="24"/>
          <w:szCs w:val="24"/>
          <w:lang w:bidi="ar-EG"/>
        </w:rPr>
        <w:t>0)=a</w:t>
      </w:r>
      <w:r w:rsidRPr="00BF2ED4">
        <w:rPr>
          <w:rFonts w:ascii="Calibri" w:eastAsia="Calibri" w:hAnsi="Calibri" w:cs="Arial"/>
          <w:sz w:val="24"/>
          <w:szCs w:val="24"/>
          <w:vertAlign w:val="superscript"/>
          <w:lang w:bidi="ar-EG"/>
        </w:rPr>
        <w:t>1</w:t>
      </w:r>
      <w:r w:rsidRPr="00BF2ED4">
        <w:rPr>
          <w:rFonts w:ascii="Calibri" w:eastAsia="Calibri" w:hAnsi="Calibri" w:cs="Arial"/>
          <w:sz w:val="24"/>
          <w:szCs w:val="24"/>
          <w:lang w:bidi="ar-EG"/>
        </w:rPr>
        <w:t xml:space="preserve">               </w:t>
      </w:r>
    </w:p>
    <w:p w:rsidR="00BF2ED4" w:rsidRPr="00BF2ED4" w:rsidRDefault="00BF2ED4" w:rsidP="00BF2ED4">
      <w:pPr>
        <w:spacing w:after="0"/>
        <w:rPr>
          <w:rFonts w:ascii="Calibri" w:eastAsia="Calibri" w:hAnsi="Calibri" w:cs="Arial"/>
          <w:sz w:val="24"/>
          <w:szCs w:val="24"/>
          <w:lang w:bidi="ar-EG"/>
        </w:rPr>
      </w:pPr>
      <w:r w:rsidRPr="00BF2ED4">
        <w:rPr>
          <w:rFonts w:ascii="Calibri" w:eastAsia="Calibri" w:hAnsi="Calibri" w:cs="Arial"/>
          <w:sz w:val="24"/>
          <w:szCs w:val="24"/>
          <w:lang w:bidi="ar-EG"/>
        </w:rPr>
        <w:t xml:space="preserve"> </w:t>
      </w:r>
      <w:proofErr w:type="gramStart"/>
      <w:r w:rsidRPr="00BF2ED4">
        <w:rPr>
          <w:rFonts w:ascii="Calibri" w:eastAsia="Calibri" w:hAnsi="Calibri" w:cs="Arial"/>
          <w:sz w:val="24"/>
          <w:szCs w:val="24"/>
          <w:lang w:bidi="ar-EG"/>
        </w:rPr>
        <w:t>and</w:t>
      </w:r>
      <w:proofErr w:type="gramEnd"/>
      <w:r w:rsidRPr="00BF2ED4">
        <w:rPr>
          <w:rFonts w:ascii="Calibri" w:eastAsia="Calibri" w:hAnsi="Calibri" w:cs="Arial"/>
          <w:sz w:val="24"/>
          <w:szCs w:val="24"/>
          <w:lang w:bidi="ar-EG"/>
        </w:rPr>
        <w:t xml:space="preserve"> the weight matrix =&gt; w2 = (1    - ε)       ε is number less than  1/(S-1)</w:t>
      </w:r>
    </w:p>
    <w:p w:rsidR="00BF2ED4" w:rsidRPr="00BF2ED4" w:rsidRDefault="00BF2ED4" w:rsidP="00BF2ED4">
      <w:pPr>
        <w:rPr>
          <w:rFonts w:ascii="Calibri" w:eastAsia="Calibri" w:hAnsi="Calibri" w:cs="Arial"/>
          <w:sz w:val="24"/>
          <w:szCs w:val="24"/>
          <w:lang w:bidi="ar-EG"/>
        </w:rPr>
      </w:pPr>
      <w:r w:rsidRPr="00BF2ED4">
        <w:rPr>
          <w:rFonts w:ascii="Calibri" w:eastAsia="Calibri" w:hAnsi="Calibri" w:cs="Arial"/>
          <w:sz w:val="24"/>
          <w:szCs w:val="24"/>
          <w:lang w:bidi="ar-EG"/>
        </w:rPr>
        <w:t xml:space="preserve">                              </w:t>
      </w:r>
      <w:r w:rsidRPr="00BF2ED4">
        <w:rPr>
          <w:rFonts w:ascii="Calibri" w:eastAsia="Calibri" w:hAnsi="Calibri" w:cs="Arial"/>
          <w:sz w:val="24"/>
          <w:szCs w:val="24"/>
          <w:lang w:bidi="ar-EG"/>
        </w:rPr>
        <w:tab/>
      </w:r>
      <w:r w:rsidRPr="00BF2ED4">
        <w:rPr>
          <w:rFonts w:ascii="Calibri" w:eastAsia="Calibri" w:hAnsi="Calibri" w:cs="Arial"/>
          <w:sz w:val="24"/>
          <w:szCs w:val="24"/>
          <w:lang w:bidi="ar-EG"/>
        </w:rPr>
        <w:tab/>
        <w:t xml:space="preserve">    (-ε    1)         , and S number of neurons    </w:t>
      </w:r>
    </w:p>
    <w:p w:rsidR="00BF2ED4" w:rsidRPr="00BF2ED4" w:rsidRDefault="00BF2ED4" w:rsidP="00BF2ED4">
      <w:pPr>
        <w:rPr>
          <w:rFonts w:ascii="Calibri" w:eastAsia="Calibri" w:hAnsi="Calibri" w:cs="Arial"/>
          <w:sz w:val="24"/>
          <w:szCs w:val="24"/>
          <w:lang w:bidi="ar-EG"/>
        </w:rPr>
      </w:pPr>
      <w:proofErr w:type="gramStart"/>
      <w:r w:rsidRPr="00BF2ED4">
        <w:rPr>
          <w:rFonts w:ascii="Calibri" w:eastAsia="Calibri" w:hAnsi="Calibri" w:cs="Arial"/>
          <w:sz w:val="24"/>
          <w:szCs w:val="24"/>
          <w:lang w:bidi="ar-EG"/>
        </w:rPr>
        <w:t>the</w:t>
      </w:r>
      <w:proofErr w:type="gramEnd"/>
      <w:r w:rsidRPr="00BF2ED4">
        <w:rPr>
          <w:rFonts w:ascii="Calibri" w:eastAsia="Calibri" w:hAnsi="Calibri" w:cs="Arial"/>
          <w:sz w:val="24"/>
          <w:szCs w:val="24"/>
          <w:lang w:bidi="ar-EG"/>
        </w:rPr>
        <w:t xml:space="preserve"> aim of the hamming network is to decide which prototype vector is closest to the input vector. This decision is determined by the output of the recurrent layer.</w:t>
      </w:r>
    </w:p>
    <w:p w:rsidR="00811A95" w:rsidRPr="00811A95" w:rsidRDefault="00811A95" w:rsidP="00BF2ED4">
      <w:pPr>
        <w:rPr>
          <w:rFonts w:ascii="Calibri" w:eastAsia="Calibri" w:hAnsi="Calibri" w:cs="Arial"/>
          <w:b/>
          <w:bCs/>
          <w:sz w:val="36"/>
          <w:szCs w:val="36"/>
          <w:lang w:bidi="ar-EG"/>
        </w:rPr>
      </w:pPr>
      <w:r w:rsidRPr="00811A95">
        <w:rPr>
          <w:rFonts w:ascii="Calibri" w:eastAsia="Calibri" w:hAnsi="Calibri" w:cs="Arial"/>
          <w:b/>
          <w:bCs/>
          <w:sz w:val="36"/>
          <w:szCs w:val="36"/>
          <w:lang w:bidi="ar-EG"/>
        </w:rPr>
        <w:t>Competitive</w:t>
      </w:r>
    </w:p>
    <w:p w:rsidR="00811A95" w:rsidRDefault="00BF2ED4" w:rsidP="00811A95">
      <w:pPr>
        <w:tabs>
          <w:tab w:val="left" w:pos="9720"/>
        </w:tabs>
        <w:autoSpaceDE w:val="0"/>
        <w:autoSpaceDN w:val="0"/>
        <w:adjustRightInd w:val="0"/>
        <w:spacing w:after="0" w:line="240" w:lineRule="auto"/>
        <w:ind w:right="-1080"/>
        <w:rPr>
          <w:rFonts w:cstheme="minorHAnsi"/>
          <w:sz w:val="24"/>
          <w:szCs w:val="24"/>
        </w:rPr>
      </w:pPr>
      <w:r w:rsidRPr="00BF2ED4">
        <w:rPr>
          <w:rFonts w:cstheme="minorHAnsi"/>
          <w:sz w:val="24"/>
          <w:szCs w:val="24"/>
        </w:rPr>
        <w:t>The competitive networks are closely to the Hamming network, t</w:t>
      </w:r>
      <w:r w:rsidR="00811A95">
        <w:rPr>
          <w:rFonts w:cstheme="minorHAnsi"/>
          <w:sz w:val="24"/>
          <w:szCs w:val="24"/>
        </w:rPr>
        <w:t xml:space="preserve">he only different in the second </w:t>
      </w:r>
      <w:r w:rsidRPr="00BF2ED4">
        <w:rPr>
          <w:rFonts w:cstheme="minorHAnsi"/>
          <w:sz w:val="24"/>
          <w:szCs w:val="24"/>
        </w:rPr>
        <w:t>layer</w:t>
      </w:r>
      <w:r w:rsidR="00811A95">
        <w:rPr>
          <w:rFonts w:cstheme="minorHAnsi"/>
          <w:sz w:val="24"/>
          <w:szCs w:val="24"/>
        </w:rPr>
        <w:t>.</w:t>
      </w:r>
      <w:r w:rsidRPr="00BF2ED4">
        <w:rPr>
          <w:rFonts w:cstheme="minorHAnsi"/>
          <w:sz w:val="24"/>
          <w:szCs w:val="24"/>
        </w:rPr>
        <w:t xml:space="preserve"> </w:t>
      </w:r>
    </w:p>
    <w:p w:rsidR="00BF2ED4" w:rsidRPr="00BF2ED4" w:rsidRDefault="00BF2ED4" w:rsidP="00811A95">
      <w:pPr>
        <w:autoSpaceDE w:val="0"/>
        <w:autoSpaceDN w:val="0"/>
        <w:adjustRightInd w:val="0"/>
        <w:spacing w:after="0" w:line="240" w:lineRule="auto"/>
        <w:rPr>
          <w:rFonts w:cstheme="minorHAnsi"/>
          <w:sz w:val="24"/>
          <w:szCs w:val="24"/>
        </w:rPr>
      </w:pPr>
      <w:r w:rsidRPr="00BF2ED4">
        <w:rPr>
          <w:rFonts w:cstheme="minorHAnsi"/>
          <w:sz w:val="24"/>
          <w:szCs w:val="24"/>
        </w:rPr>
        <w:t>In hamming: are recurrent which performs a competition to determine</w:t>
      </w:r>
    </w:p>
    <w:p w:rsidR="00BF2ED4" w:rsidRPr="00BF2ED4" w:rsidRDefault="00BF2ED4" w:rsidP="00BF2ED4">
      <w:pPr>
        <w:autoSpaceDE w:val="0"/>
        <w:autoSpaceDN w:val="0"/>
        <w:adjustRightInd w:val="0"/>
        <w:spacing w:after="0" w:line="240" w:lineRule="auto"/>
        <w:rPr>
          <w:rFonts w:cstheme="minorHAnsi"/>
          <w:sz w:val="24"/>
          <w:szCs w:val="24"/>
        </w:rPr>
      </w:pPr>
      <w:r w:rsidRPr="00BF2ED4">
        <w:rPr>
          <w:rFonts w:cstheme="minorHAnsi"/>
          <w:sz w:val="24"/>
          <w:szCs w:val="24"/>
        </w:rPr>
        <w:t>Which of the prototype vectors is closest to the input vector?</w:t>
      </w:r>
    </w:p>
    <w:p w:rsidR="00BF2ED4" w:rsidRPr="00BF2ED4" w:rsidRDefault="00BF2ED4" w:rsidP="00BF2ED4">
      <w:pPr>
        <w:autoSpaceDE w:val="0"/>
        <w:autoSpaceDN w:val="0"/>
        <w:adjustRightInd w:val="0"/>
        <w:spacing w:after="0" w:line="240" w:lineRule="auto"/>
        <w:rPr>
          <w:rFonts w:cstheme="minorHAnsi"/>
          <w:sz w:val="24"/>
          <w:szCs w:val="24"/>
        </w:rPr>
      </w:pPr>
      <w:r w:rsidRPr="00BF2ED4">
        <w:rPr>
          <w:rFonts w:cstheme="minorHAnsi"/>
          <w:sz w:val="24"/>
          <w:szCs w:val="24"/>
        </w:rPr>
        <w:t>In competitive: we will define a transfer function that does the job of a recurrent competitive layer</w:t>
      </w:r>
    </w:p>
    <w:p w:rsidR="00BF2ED4" w:rsidRDefault="00BF2ED4" w:rsidP="00811A95">
      <w:pPr>
        <w:autoSpaceDE w:val="0"/>
        <w:autoSpaceDN w:val="0"/>
        <w:adjustRightInd w:val="0"/>
        <w:spacing w:after="100" w:afterAutospacing="1" w:line="240" w:lineRule="auto"/>
        <w:ind w:left="2160" w:firstLine="720"/>
        <w:rPr>
          <w:rFonts w:eastAsia="SymbolMT" w:cstheme="minorHAnsi"/>
          <w:sz w:val="24"/>
          <w:szCs w:val="24"/>
        </w:rPr>
      </w:pPr>
      <w:r w:rsidRPr="00BF2ED4">
        <w:rPr>
          <w:rFonts w:cstheme="minorHAnsi"/>
          <w:b/>
          <w:bCs/>
          <w:sz w:val="24"/>
          <w:szCs w:val="24"/>
        </w:rPr>
        <w:t xml:space="preserve">a </w:t>
      </w:r>
      <w:r w:rsidRPr="00BF2ED4">
        <w:rPr>
          <w:rFonts w:cstheme="minorHAnsi"/>
          <w:sz w:val="24"/>
          <w:szCs w:val="24"/>
        </w:rPr>
        <w:t xml:space="preserve">= </w:t>
      </w:r>
      <w:proofErr w:type="spellStart"/>
      <w:proofErr w:type="gramStart"/>
      <w:r w:rsidRPr="00BF2ED4">
        <w:rPr>
          <w:rFonts w:cstheme="minorHAnsi"/>
          <w:b/>
          <w:bCs/>
          <w:sz w:val="24"/>
          <w:szCs w:val="24"/>
        </w:rPr>
        <w:t>compet</w:t>
      </w:r>
      <w:proofErr w:type="spellEnd"/>
      <w:r w:rsidRPr="00BF2ED4">
        <w:rPr>
          <w:rFonts w:eastAsia="SymbolMT" w:cstheme="minorHAnsi"/>
          <w:sz w:val="24"/>
          <w:szCs w:val="24"/>
        </w:rPr>
        <w:t>(</w:t>
      </w:r>
      <w:proofErr w:type="gramEnd"/>
      <w:r w:rsidRPr="00BF2ED4">
        <w:rPr>
          <w:rFonts w:cstheme="minorHAnsi"/>
          <w:b/>
          <w:bCs/>
          <w:sz w:val="24"/>
          <w:szCs w:val="24"/>
        </w:rPr>
        <w:t>n</w:t>
      </w:r>
      <w:r w:rsidRPr="00BF2ED4">
        <w:rPr>
          <w:rFonts w:eastAsia="SymbolMT" w:cstheme="minorHAnsi"/>
          <w:sz w:val="24"/>
          <w:szCs w:val="24"/>
        </w:rPr>
        <w:t>)</w:t>
      </w:r>
    </w:p>
    <w:p w:rsidR="00D5395C" w:rsidRDefault="00D5395C" w:rsidP="00811A95">
      <w:pPr>
        <w:autoSpaceDE w:val="0"/>
        <w:autoSpaceDN w:val="0"/>
        <w:adjustRightInd w:val="0"/>
        <w:spacing w:after="100" w:afterAutospacing="1" w:line="240" w:lineRule="auto"/>
        <w:ind w:left="2160" w:firstLine="720"/>
        <w:rPr>
          <w:rFonts w:cstheme="minorHAnsi"/>
          <w:sz w:val="24"/>
          <w:szCs w:val="24"/>
        </w:rPr>
      </w:pPr>
    </w:p>
    <w:p w:rsidR="00D5395C" w:rsidRDefault="00D5395C" w:rsidP="00811A95">
      <w:pPr>
        <w:autoSpaceDE w:val="0"/>
        <w:autoSpaceDN w:val="0"/>
        <w:adjustRightInd w:val="0"/>
        <w:spacing w:after="100" w:afterAutospacing="1" w:line="240" w:lineRule="auto"/>
        <w:ind w:left="2160" w:firstLine="720"/>
        <w:rPr>
          <w:rFonts w:cstheme="minorHAnsi"/>
          <w:sz w:val="24"/>
          <w:szCs w:val="24"/>
        </w:rPr>
      </w:pPr>
    </w:p>
    <w:p w:rsidR="00D5395C" w:rsidRDefault="00D5395C" w:rsidP="00811A95">
      <w:pPr>
        <w:autoSpaceDE w:val="0"/>
        <w:autoSpaceDN w:val="0"/>
        <w:adjustRightInd w:val="0"/>
        <w:spacing w:after="100" w:afterAutospacing="1" w:line="240" w:lineRule="auto"/>
        <w:ind w:left="2160" w:firstLine="720"/>
        <w:rPr>
          <w:rFonts w:cstheme="minorHAnsi"/>
          <w:sz w:val="24"/>
          <w:szCs w:val="24"/>
        </w:rPr>
      </w:pPr>
    </w:p>
    <w:p w:rsidR="00D5395C" w:rsidRPr="00BF2ED4" w:rsidRDefault="00D5395C" w:rsidP="00811A95">
      <w:pPr>
        <w:autoSpaceDE w:val="0"/>
        <w:autoSpaceDN w:val="0"/>
        <w:adjustRightInd w:val="0"/>
        <w:spacing w:after="100" w:afterAutospacing="1" w:line="240" w:lineRule="auto"/>
        <w:ind w:left="2160" w:firstLine="720"/>
        <w:rPr>
          <w:rFonts w:cstheme="minorHAnsi"/>
          <w:sz w:val="24"/>
          <w:szCs w:val="24"/>
        </w:rPr>
      </w:pPr>
      <w:bookmarkStart w:id="2" w:name="_GoBack"/>
      <w:bookmarkEnd w:id="2"/>
    </w:p>
    <w:p w:rsidR="00811A95" w:rsidRPr="00811A95" w:rsidRDefault="00811A95" w:rsidP="00811A95">
      <w:pPr>
        <w:bidi/>
        <w:jc w:val="right"/>
        <w:rPr>
          <w:rFonts w:ascii="Calibri" w:eastAsia="Calibri" w:hAnsi="Calibri" w:cs="Arial"/>
          <w:b/>
          <w:bCs/>
          <w:sz w:val="32"/>
          <w:szCs w:val="32"/>
          <w:lang w:bidi="ar-EG"/>
        </w:rPr>
      </w:pPr>
      <w:r w:rsidRPr="00811A95">
        <w:rPr>
          <w:rFonts w:ascii="Calibri" w:eastAsia="Calibri" w:hAnsi="Calibri" w:cs="Arial"/>
          <w:b/>
          <w:bCs/>
          <w:sz w:val="32"/>
          <w:szCs w:val="32"/>
          <w:lang w:bidi="ar-EG"/>
        </w:rPr>
        <w:lastRenderedPageBreak/>
        <w:t>Hebbian:</w:t>
      </w:r>
    </w:p>
    <w:p w:rsidR="00811A95" w:rsidRPr="00811A95" w:rsidRDefault="00811A95" w:rsidP="00811A95">
      <w:pPr>
        <w:rPr>
          <w:rFonts w:ascii="Calibri" w:eastAsia="Calibri" w:hAnsi="Calibri" w:cs="Arial"/>
          <w:sz w:val="24"/>
          <w:szCs w:val="24"/>
          <w:lang w:bidi="ar-EG"/>
        </w:rPr>
      </w:pPr>
      <w:r w:rsidRPr="00811A95">
        <w:rPr>
          <w:rFonts w:ascii="Calibri" w:eastAsia="Calibri" w:hAnsi="Calibri" w:cs="Arial"/>
          <w:sz w:val="24"/>
          <w:szCs w:val="24"/>
          <w:lang w:bidi="ar-EG"/>
        </w:rPr>
        <w:t xml:space="preserve">It is rule that used to generate the corresponding weight for the given prototypes and the bias if it is required but the prototype must be orthonormal, if not it will use </w:t>
      </w:r>
      <w:bookmarkStart w:id="3" w:name="OLE_LINK3"/>
      <w:bookmarkStart w:id="4" w:name="OLE_LINK4"/>
      <w:r w:rsidRPr="00811A95">
        <w:rPr>
          <w:rFonts w:ascii="Calibri" w:eastAsia="Calibri" w:hAnsi="Calibri" w:cs="Arial"/>
          <w:sz w:val="24"/>
          <w:szCs w:val="24"/>
          <w:lang w:bidi="ar-EG"/>
        </w:rPr>
        <w:t xml:space="preserve">Pseudoinverse </w:t>
      </w:r>
      <w:bookmarkEnd w:id="3"/>
      <w:bookmarkEnd w:id="4"/>
      <w:r w:rsidRPr="00811A95">
        <w:rPr>
          <w:rFonts w:ascii="Calibri" w:eastAsia="Calibri" w:hAnsi="Calibri" w:cs="Arial"/>
          <w:sz w:val="24"/>
          <w:szCs w:val="24"/>
          <w:lang w:bidi="ar-EG"/>
        </w:rPr>
        <w:t>rule</w:t>
      </w:r>
    </w:p>
    <w:p w:rsidR="00811A95" w:rsidRPr="00811A95" w:rsidRDefault="00811A95" w:rsidP="00811A95">
      <w:pPr>
        <w:rPr>
          <w:rFonts w:ascii="Calibri" w:eastAsia="Calibri" w:hAnsi="Calibri" w:cs="Arial"/>
          <w:sz w:val="24"/>
          <w:szCs w:val="24"/>
          <w:lang w:bidi="ar-EG"/>
        </w:rPr>
      </w:pPr>
      <w:r w:rsidRPr="00811A95">
        <w:rPr>
          <w:rFonts w:ascii="Calibri" w:eastAsia="Calibri" w:hAnsi="Calibri" w:cs="Arial"/>
          <w:sz w:val="24"/>
          <w:szCs w:val="24"/>
          <w:lang w:bidi="ar-EG"/>
        </w:rPr>
        <w:t>Hebbian rule: W = T P</w:t>
      </w:r>
      <w:r w:rsidRPr="00811A95">
        <w:rPr>
          <w:rFonts w:ascii="Calibri" w:eastAsia="Calibri" w:hAnsi="Calibri" w:cs="Arial"/>
          <w:sz w:val="24"/>
          <w:szCs w:val="24"/>
          <w:vertAlign w:val="superscript"/>
          <w:lang w:bidi="ar-EG"/>
        </w:rPr>
        <w:t>T</w:t>
      </w:r>
    </w:p>
    <w:p w:rsidR="00811A95" w:rsidRPr="00811A95" w:rsidRDefault="00811A95" w:rsidP="00811A95">
      <w:pPr>
        <w:rPr>
          <w:rFonts w:ascii="Calibri" w:eastAsia="Calibri" w:hAnsi="Calibri" w:cs="Arial"/>
          <w:sz w:val="28"/>
          <w:szCs w:val="28"/>
          <w:lang w:bidi="ar-EG"/>
        </w:rPr>
      </w:pPr>
      <w:r w:rsidRPr="00811A95">
        <w:rPr>
          <w:rFonts w:ascii="Calibri" w:eastAsia="Calibri" w:hAnsi="Calibri" w:cs="Arial"/>
          <w:sz w:val="24"/>
          <w:szCs w:val="24"/>
          <w:lang w:bidi="ar-EG"/>
        </w:rPr>
        <w:t>Pseudoinverse rule: W = T P</w:t>
      </w:r>
      <w:proofErr w:type="gramStart"/>
      <w:r w:rsidRPr="00811A95">
        <w:rPr>
          <w:rFonts w:ascii="Calibri" w:eastAsia="Calibri" w:hAnsi="Calibri" w:cs="Arial"/>
          <w:sz w:val="24"/>
          <w:szCs w:val="24"/>
          <w:vertAlign w:val="superscript"/>
          <w:lang w:bidi="ar-EG"/>
        </w:rPr>
        <w:t>+</w:t>
      </w:r>
      <w:r w:rsidRPr="00811A95">
        <w:rPr>
          <w:rFonts w:ascii="Calibri" w:eastAsia="Calibri" w:hAnsi="Calibri" w:cs="Arial"/>
          <w:sz w:val="24"/>
          <w:szCs w:val="24"/>
          <w:lang w:bidi="ar-EG"/>
        </w:rPr>
        <w:t xml:space="preserve"> ,</w:t>
      </w:r>
      <w:proofErr w:type="gramEnd"/>
      <w:r w:rsidRPr="00811A95">
        <w:rPr>
          <w:rFonts w:ascii="Calibri" w:eastAsia="Calibri" w:hAnsi="Calibri" w:cs="Arial"/>
          <w:sz w:val="24"/>
          <w:szCs w:val="24"/>
          <w:lang w:bidi="ar-EG"/>
        </w:rPr>
        <w:t xml:space="preserve"> P</w:t>
      </w:r>
      <w:r w:rsidRPr="00811A95">
        <w:rPr>
          <w:rFonts w:ascii="Calibri" w:eastAsia="Calibri" w:hAnsi="Calibri" w:cs="Arial"/>
          <w:sz w:val="24"/>
          <w:szCs w:val="24"/>
          <w:vertAlign w:val="superscript"/>
          <w:lang w:bidi="ar-EG"/>
        </w:rPr>
        <w:t>+</w:t>
      </w:r>
      <w:r w:rsidRPr="00811A95">
        <w:rPr>
          <w:rFonts w:ascii="Calibri" w:eastAsia="Calibri" w:hAnsi="Calibri" w:cs="Arial"/>
          <w:sz w:val="24"/>
          <w:szCs w:val="24"/>
          <w:lang w:bidi="ar-EG"/>
        </w:rPr>
        <w:t xml:space="preserve"> = (P</w:t>
      </w:r>
      <w:r w:rsidRPr="00811A95">
        <w:rPr>
          <w:rFonts w:ascii="Calibri" w:eastAsia="Calibri" w:hAnsi="Calibri" w:cs="Arial"/>
          <w:sz w:val="28"/>
          <w:szCs w:val="28"/>
          <w:vertAlign w:val="superscript"/>
          <w:lang w:bidi="ar-EG"/>
        </w:rPr>
        <w:t>T</w:t>
      </w:r>
      <w:r w:rsidRPr="00811A95">
        <w:rPr>
          <w:rFonts w:ascii="Calibri" w:eastAsia="Calibri" w:hAnsi="Calibri" w:cs="Arial"/>
          <w:sz w:val="28"/>
          <w:szCs w:val="28"/>
          <w:lang w:bidi="ar-EG"/>
        </w:rPr>
        <w:t xml:space="preserve"> p)</w:t>
      </w:r>
      <w:r w:rsidRPr="00811A95">
        <w:rPr>
          <w:rFonts w:ascii="Calibri" w:eastAsia="Calibri" w:hAnsi="Calibri" w:cs="Arial"/>
          <w:sz w:val="28"/>
          <w:szCs w:val="28"/>
          <w:vertAlign w:val="superscript"/>
          <w:lang w:bidi="ar-EG"/>
        </w:rPr>
        <w:t xml:space="preserve">-1 </w:t>
      </w:r>
      <w:proofErr w:type="spellStart"/>
      <w:r w:rsidRPr="00811A95">
        <w:rPr>
          <w:rFonts w:ascii="Calibri" w:eastAsia="Calibri" w:hAnsi="Calibri" w:cs="Arial"/>
          <w:sz w:val="28"/>
          <w:szCs w:val="28"/>
          <w:lang w:bidi="ar-EG"/>
        </w:rPr>
        <w:t>p</w:t>
      </w:r>
      <w:r w:rsidRPr="00811A95">
        <w:rPr>
          <w:rFonts w:ascii="Calibri" w:eastAsia="Calibri" w:hAnsi="Calibri" w:cs="Arial"/>
          <w:sz w:val="28"/>
          <w:szCs w:val="28"/>
          <w:vertAlign w:val="superscript"/>
          <w:lang w:bidi="ar-EG"/>
        </w:rPr>
        <w:t>T</w:t>
      </w:r>
      <w:proofErr w:type="spellEnd"/>
    </w:p>
    <w:p w:rsidR="00536D0C" w:rsidRDefault="00536D0C" w:rsidP="00BF2ED4">
      <w:pPr>
        <w:bidi/>
        <w:jc w:val="right"/>
        <w:rPr>
          <w:sz w:val="24"/>
          <w:szCs w:val="24"/>
          <w:lang w:bidi="ar-EG"/>
        </w:rPr>
      </w:pPr>
      <w:r w:rsidRPr="00536D0C">
        <w:rPr>
          <w:b/>
          <w:sz w:val="32"/>
          <w:szCs w:val="32"/>
          <w:lang w:bidi="ar-EG"/>
        </w:rPr>
        <w:t>Minimization</w:t>
      </w:r>
      <w:r w:rsidRPr="002B2BAA">
        <w:rPr>
          <w:b/>
          <w:bCs/>
          <w:sz w:val="32"/>
          <w:szCs w:val="32"/>
          <w:lang w:bidi="ar-EG"/>
        </w:rPr>
        <w:t>:</w:t>
      </w:r>
      <w:r w:rsidRPr="00536D0C">
        <w:rPr>
          <w:sz w:val="32"/>
          <w:szCs w:val="32"/>
          <w:lang w:bidi="ar-EG"/>
        </w:rPr>
        <w:t xml:space="preserve"> </w:t>
      </w:r>
    </w:p>
    <w:p w:rsidR="00536D0C" w:rsidRDefault="00536D0C" w:rsidP="00536D0C">
      <w:pPr>
        <w:bidi/>
        <w:jc w:val="right"/>
        <w:rPr>
          <w:sz w:val="24"/>
          <w:szCs w:val="24"/>
          <w:lang w:bidi="ar-EG"/>
        </w:rPr>
      </w:pPr>
      <w:r>
        <w:rPr>
          <w:sz w:val="24"/>
          <w:szCs w:val="24"/>
          <w:lang w:bidi="ar-EG"/>
        </w:rPr>
        <w:t>It convert multi linear-layer network to single linear-layer network using the following rules</w:t>
      </w:r>
    </w:p>
    <w:p w:rsidR="00536D0C" w:rsidRDefault="00536D0C" w:rsidP="00536D0C">
      <w:pPr>
        <w:bidi/>
        <w:jc w:val="right"/>
        <w:rPr>
          <w:sz w:val="24"/>
          <w:szCs w:val="24"/>
          <w:lang w:bidi="ar-EG"/>
        </w:rPr>
      </w:pPr>
      <w:r>
        <w:rPr>
          <w:sz w:val="24"/>
          <w:szCs w:val="24"/>
          <w:lang w:bidi="ar-EG"/>
        </w:rPr>
        <w:t>W</w:t>
      </w:r>
      <w:r>
        <w:rPr>
          <w:sz w:val="24"/>
          <w:szCs w:val="24"/>
          <w:vertAlign w:val="superscript"/>
          <w:lang w:bidi="ar-EG"/>
        </w:rPr>
        <w:t xml:space="preserve">new  </w:t>
      </w:r>
      <w:r>
        <w:rPr>
          <w:sz w:val="24"/>
          <w:szCs w:val="24"/>
          <w:lang w:bidi="ar-EG"/>
        </w:rPr>
        <w:t>= W</w:t>
      </w:r>
      <w:r>
        <w:rPr>
          <w:sz w:val="24"/>
          <w:szCs w:val="24"/>
          <w:vertAlign w:val="superscript"/>
          <w:lang w:bidi="ar-EG"/>
        </w:rPr>
        <w:t>M</w:t>
      </w:r>
      <w:r>
        <w:rPr>
          <w:sz w:val="24"/>
          <w:szCs w:val="24"/>
          <w:lang w:bidi="ar-EG"/>
        </w:rPr>
        <w:t xml:space="preserve"> W</w:t>
      </w:r>
      <w:r>
        <w:rPr>
          <w:sz w:val="24"/>
          <w:szCs w:val="24"/>
          <w:vertAlign w:val="superscript"/>
          <w:lang w:bidi="ar-EG"/>
        </w:rPr>
        <w:t>M-1</w:t>
      </w:r>
      <w:r>
        <w:rPr>
          <w:sz w:val="24"/>
          <w:szCs w:val="24"/>
          <w:lang w:bidi="ar-EG"/>
        </w:rPr>
        <w:t xml:space="preserve"> … W</w:t>
      </w:r>
      <w:r>
        <w:rPr>
          <w:sz w:val="24"/>
          <w:szCs w:val="24"/>
          <w:vertAlign w:val="superscript"/>
          <w:lang w:bidi="ar-EG"/>
        </w:rPr>
        <w:t>2</w:t>
      </w:r>
      <w:r>
        <w:rPr>
          <w:sz w:val="24"/>
          <w:szCs w:val="24"/>
          <w:lang w:bidi="ar-EG"/>
        </w:rPr>
        <w:t xml:space="preserve"> W</w:t>
      </w:r>
      <w:r>
        <w:rPr>
          <w:sz w:val="24"/>
          <w:szCs w:val="24"/>
          <w:vertAlign w:val="superscript"/>
          <w:lang w:bidi="ar-EG"/>
        </w:rPr>
        <w:t>1</w:t>
      </w:r>
    </w:p>
    <w:p w:rsidR="00536D0C" w:rsidRDefault="00536D0C" w:rsidP="002B2BAA">
      <w:pPr>
        <w:bidi/>
        <w:jc w:val="right"/>
        <w:rPr>
          <w:sz w:val="24"/>
          <w:szCs w:val="24"/>
          <w:lang w:bidi="ar-EG"/>
        </w:rPr>
      </w:pPr>
      <w:r>
        <w:rPr>
          <w:sz w:val="24"/>
          <w:szCs w:val="24"/>
          <w:lang w:bidi="ar-EG"/>
        </w:rPr>
        <w:t>b</w:t>
      </w:r>
      <w:r>
        <w:rPr>
          <w:sz w:val="24"/>
          <w:szCs w:val="24"/>
          <w:vertAlign w:val="superscript"/>
          <w:lang w:bidi="ar-EG"/>
        </w:rPr>
        <w:t>new</w:t>
      </w:r>
      <w:r>
        <w:rPr>
          <w:sz w:val="24"/>
          <w:szCs w:val="24"/>
          <w:lang w:bidi="ar-EG"/>
        </w:rPr>
        <w:t xml:space="preserve">  = [</w:t>
      </w:r>
      <w:r>
        <w:rPr>
          <w:sz w:val="24"/>
          <w:szCs w:val="24"/>
          <w:lang w:bidi="ar-EG"/>
        </w:rPr>
        <w:t>W</w:t>
      </w:r>
      <w:r>
        <w:rPr>
          <w:sz w:val="24"/>
          <w:szCs w:val="24"/>
          <w:vertAlign w:val="superscript"/>
          <w:lang w:bidi="ar-EG"/>
        </w:rPr>
        <w:t>M</w:t>
      </w:r>
      <w:r>
        <w:rPr>
          <w:sz w:val="24"/>
          <w:szCs w:val="24"/>
          <w:lang w:bidi="ar-EG"/>
        </w:rPr>
        <w:t xml:space="preserve"> W</w:t>
      </w:r>
      <w:r>
        <w:rPr>
          <w:sz w:val="24"/>
          <w:szCs w:val="24"/>
          <w:vertAlign w:val="superscript"/>
          <w:lang w:bidi="ar-EG"/>
        </w:rPr>
        <w:t>M-1</w:t>
      </w:r>
      <w:r>
        <w:rPr>
          <w:sz w:val="24"/>
          <w:szCs w:val="24"/>
          <w:lang w:bidi="ar-EG"/>
        </w:rPr>
        <w:t xml:space="preserve"> … W</w:t>
      </w:r>
      <w:r>
        <w:rPr>
          <w:sz w:val="24"/>
          <w:szCs w:val="24"/>
          <w:vertAlign w:val="superscript"/>
          <w:lang w:bidi="ar-EG"/>
        </w:rPr>
        <w:t>2</w:t>
      </w:r>
      <w:r>
        <w:rPr>
          <w:sz w:val="24"/>
          <w:szCs w:val="24"/>
          <w:lang w:bidi="ar-EG"/>
        </w:rPr>
        <w:t>] b</w:t>
      </w:r>
      <w:r>
        <w:rPr>
          <w:sz w:val="24"/>
          <w:szCs w:val="24"/>
          <w:vertAlign w:val="superscript"/>
          <w:lang w:bidi="ar-EG"/>
        </w:rPr>
        <w:t>1</w:t>
      </w:r>
      <w:r>
        <w:rPr>
          <w:sz w:val="24"/>
          <w:szCs w:val="24"/>
          <w:lang w:bidi="ar-EG"/>
        </w:rPr>
        <w:t xml:space="preserve"> + </w:t>
      </w:r>
      <w:r w:rsidR="002B2BAA">
        <w:rPr>
          <w:sz w:val="24"/>
          <w:szCs w:val="24"/>
          <w:lang w:bidi="ar-EG"/>
        </w:rPr>
        <w:t>[W</w:t>
      </w:r>
      <w:r w:rsidR="002B2BAA">
        <w:rPr>
          <w:sz w:val="24"/>
          <w:szCs w:val="24"/>
          <w:vertAlign w:val="superscript"/>
          <w:lang w:bidi="ar-EG"/>
        </w:rPr>
        <w:t>M</w:t>
      </w:r>
      <w:r w:rsidR="002B2BAA">
        <w:rPr>
          <w:sz w:val="24"/>
          <w:szCs w:val="24"/>
          <w:lang w:bidi="ar-EG"/>
        </w:rPr>
        <w:t xml:space="preserve"> W</w:t>
      </w:r>
      <w:r w:rsidR="002B2BAA">
        <w:rPr>
          <w:sz w:val="24"/>
          <w:szCs w:val="24"/>
          <w:vertAlign w:val="superscript"/>
          <w:lang w:bidi="ar-EG"/>
        </w:rPr>
        <w:t>M-1</w:t>
      </w:r>
      <w:r w:rsidR="002B2BAA">
        <w:rPr>
          <w:sz w:val="24"/>
          <w:szCs w:val="24"/>
          <w:lang w:bidi="ar-EG"/>
        </w:rPr>
        <w:t xml:space="preserve"> … W</w:t>
      </w:r>
      <w:r w:rsidR="002B2BAA">
        <w:rPr>
          <w:sz w:val="24"/>
          <w:szCs w:val="24"/>
          <w:vertAlign w:val="superscript"/>
          <w:lang w:bidi="ar-EG"/>
        </w:rPr>
        <w:t>3</w:t>
      </w:r>
      <w:r w:rsidR="002B2BAA">
        <w:rPr>
          <w:sz w:val="24"/>
          <w:szCs w:val="24"/>
          <w:lang w:bidi="ar-EG"/>
        </w:rPr>
        <w:t>] b</w:t>
      </w:r>
      <w:r w:rsidR="002B2BAA">
        <w:rPr>
          <w:sz w:val="24"/>
          <w:szCs w:val="24"/>
          <w:vertAlign w:val="superscript"/>
          <w:lang w:bidi="ar-EG"/>
        </w:rPr>
        <w:t>2</w:t>
      </w:r>
      <w:r w:rsidR="002B2BAA">
        <w:rPr>
          <w:sz w:val="24"/>
          <w:szCs w:val="24"/>
          <w:lang w:bidi="ar-EG"/>
        </w:rPr>
        <w:t xml:space="preserve"> + ….. + b</w:t>
      </w:r>
      <w:r w:rsidR="002B2BAA">
        <w:rPr>
          <w:sz w:val="24"/>
          <w:szCs w:val="24"/>
          <w:vertAlign w:val="superscript"/>
          <w:lang w:bidi="ar-EG"/>
        </w:rPr>
        <w:t>M</w:t>
      </w:r>
    </w:p>
    <w:p w:rsidR="002B2BAA" w:rsidRDefault="002B2BAA" w:rsidP="002B2BAA">
      <w:pPr>
        <w:bidi/>
        <w:jc w:val="right"/>
        <w:rPr>
          <w:sz w:val="24"/>
          <w:szCs w:val="24"/>
          <w:lang w:bidi="ar-EG"/>
        </w:rPr>
      </w:pPr>
      <w:r>
        <w:rPr>
          <w:sz w:val="24"/>
          <w:szCs w:val="24"/>
          <w:lang w:bidi="ar-EG"/>
        </w:rPr>
        <w:t>Where M is the number of layers</w:t>
      </w:r>
    </w:p>
    <w:p w:rsidR="002B2BAA" w:rsidRDefault="002B2BAA" w:rsidP="002B2BAA">
      <w:pPr>
        <w:bidi/>
        <w:jc w:val="right"/>
        <w:rPr>
          <w:sz w:val="24"/>
          <w:szCs w:val="24"/>
          <w:lang w:bidi="ar-EG"/>
        </w:rPr>
      </w:pPr>
    </w:p>
    <w:p w:rsidR="00F82169" w:rsidRDefault="00F82169" w:rsidP="002B2BAA">
      <w:pPr>
        <w:rPr>
          <w:sz w:val="28"/>
          <w:szCs w:val="28"/>
          <w:lang w:bidi="ar-EG"/>
        </w:rPr>
      </w:pPr>
    </w:p>
    <w:p w:rsidR="002B2BAA" w:rsidRPr="002B2BAA" w:rsidRDefault="002B2BAA" w:rsidP="002B2BAA">
      <w:pPr>
        <w:jc w:val="right"/>
        <w:rPr>
          <w:rFonts w:hint="cs"/>
          <w:sz w:val="24"/>
          <w:szCs w:val="24"/>
          <w:rtl/>
          <w:lang w:bidi="ar-EG"/>
        </w:rPr>
      </w:pPr>
    </w:p>
    <w:sectPr w:rsidR="002B2BAA" w:rsidRPr="002B2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A6074"/>
    <w:multiLevelType w:val="hybridMultilevel"/>
    <w:tmpl w:val="B5F2793E"/>
    <w:lvl w:ilvl="0" w:tplc="E5765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4F2DD0"/>
    <w:multiLevelType w:val="hybridMultilevel"/>
    <w:tmpl w:val="E18C61F0"/>
    <w:lvl w:ilvl="0" w:tplc="0B8E8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E67EA1"/>
    <w:multiLevelType w:val="hybridMultilevel"/>
    <w:tmpl w:val="41060388"/>
    <w:lvl w:ilvl="0" w:tplc="E39EA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C9"/>
    <w:rsid w:val="00147467"/>
    <w:rsid w:val="002B2BAA"/>
    <w:rsid w:val="004829C9"/>
    <w:rsid w:val="00536D0C"/>
    <w:rsid w:val="008021AD"/>
    <w:rsid w:val="00811A95"/>
    <w:rsid w:val="00BF2ED4"/>
    <w:rsid w:val="00D31385"/>
    <w:rsid w:val="00D5395C"/>
    <w:rsid w:val="00F82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9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217110">
      <w:bodyDiv w:val="1"/>
      <w:marLeft w:val="0"/>
      <w:marRight w:val="0"/>
      <w:marTop w:val="0"/>
      <w:marBottom w:val="0"/>
      <w:divBdr>
        <w:top w:val="none" w:sz="0" w:space="0" w:color="auto"/>
        <w:left w:val="none" w:sz="0" w:space="0" w:color="auto"/>
        <w:bottom w:val="none" w:sz="0" w:space="0" w:color="auto"/>
        <w:right w:val="none" w:sz="0" w:space="0" w:color="auto"/>
      </w:divBdr>
    </w:div>
    <w:div w:id="1123767438">
      <w:bodyDiv w:val="1"/>
      <w:marLeft w:val="0"/>
      <w:marRight w:val="0"/>
      <w:marTop w:val="0"/>
      <w:marBottom w:val="0"/>
      <w:divBdr>
        <w:top w:val="none" w:sz="0" w:space="0" w:color="auto"/>
        <w:left w:val="none" w:sz="0" w:space="0" w:color="auto"/>
        <w:bottom w:val="none" w:sz="0" w:space="0" w:color="auto"/>
        <w:right w:val="none" w:sz="0" w:space="0" w:color="auto"/>
      </w:divBdr>
    </w:div>
    <w:div w:id="209620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2020-09-02T22:17:00Z</dcterms:created>
  <dcterms:modified xsi:type="dcterms:W3CDTF">2020-09-03T00:13:00Z</dcterms:modified>
</cp:coreProperties>
</file>