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7518" w14:textId="29A08FA6" w:rsidR="003F76C2" w:rsidRPr="00634066" w:rsidRDefault="003F76C2" w:rsidP="003F76C2">
      <w:pPr>
        <w:spacing w:before="240"/>
        <w:jc w:val="center"/>
        <w:rPr>
          <w:b/>
          <w:bCs/>
          <w:color w:val="000000" w:themeColor="text1"/>
          <w:sz w:val="28"/>
          <w:szCs w:val="28"/>
        </w:rPr>
      </w:pPr>
      <w:r w:rsidRPr="00634066">
        <w:rPr>
          <w:b/>
          <w:bCs/>
          <w:color w:val="000000" w:themeColor="text1"/>
          <w:sz w:val="28"/>
          <w:szCs w:val="28"/>
        </w:rPr>
        <w:t xml:space="preserve">DAS </w:t>
      </w:r>
      <w:r w:rsidR="002E4373">
        <w:rPr>
          <w:b/>
          <w:bCs/>
          <w:color w:val="000000" w:themeColor="text1"/>
          <w:sz w:val="28"/>
          <w:szCs w:val="28"/>
        </w:rPr>
        <w:t>Configuration</w:t>
      </w:r>
      <w:r w:rsidRPr="00634066">
        <w:rPr>
          <w:b/>
          <w:bCs/>
          <w:color w:val="000000" w:themeColor="text1"/>
          <w:sz w:val="28"/>
          <w:szCs w:val="28"/>
        </w:rPr>
        <w:t xml:space="preserve"> using Logical Volume Manager (LVM)</w:t>
      </w:r>
    </w:p>
    <w:p w14:paraId="016E82AD" w14:textId="77777777" w:rsidR="003F76C2" w:rsidRPr="00634066" w:rsidRDefault="003F76C2" w:rsidP="001C3540">
      <w:pPr>
        <w:spacing w:before="240"/>
        <w:rPr>
          <w:b/>
          <w:bCs/>
          <w:color w:val="000000" w:themeColor="text1"/>
          <w:sz w:val="24"/>
          <w:szCs w:val="24"/>
          <w:u w:val="single"/>
        </w:rPr>
      </w:pPr>
    </w:p>
    <w:p w14:paraId="33652409" w14:textId="38431AF9" w:rsidR="003F76C2" w:rsidRPr="00634066" w:rsidRDefault="003F76C2" w:rsidP="001C3540">
      <w:pPr>
        <w:spacing w:before="240"/>
        <w:rPr>
          <w:b/>
          <w:bCs/>
          <w:color w:val="000000" w:themeColor="text1"/>
          <w:sz w:val="24"/>
          <w:szCs w:val="24"/>
          <w:u w:val="single"/>
        </w:rPr>
      </w:pPr>
      <w:r w:rsidRPr="00634066">
        <w:rPr>
          <w:b/>
          <w:bCs/>
          <w:color w:val="000000" w:themeColor="text1"/>
          <w:sz w:val="24"/>
          <w:szCs w:val="24"/>
          <w:u w:val="single"/>
        </w:rPr>
        <w:t>THEORY:</w:t>
      </w:r>
    </w:p>
    <w:p w14:paraId="2B08C69B" w14:textId="1D828641" w:rsidR="001C3540" w:rsidRPr="00634066" w:rsidRDefault="001C3540" w:rsidP="001C3540">
      <w:pPr>
        <w:spacing w:before="240"/>
        <w:rPr>
          <w:b/>
          <w:bCs/>
          <w:color w:val="000000" w:themeColor="text1"/>
          <w:sz w:val="24"/>
          <w:szCs w:val="24"/>
        </w:rPr>
      </w:pPr>
      <w:r w:rsidRPr="00634066">
        <w:rPr>
          <w:b/>
          <w:bCs/>
          <w:color w:val="000000" w:themeColor="text1"/>
          <w:sz w:val="24"/>
          <w:szCs w:val="24"/>
        </w:rPr>
        <w:t>Here different HDD partitions can be logically grouped into one Volume Group &amp; then can create different logical partitions as per the admin’s choice &amp; these logical partitions can be mounted on the mount point.</w:t>
      </w:r>
    </w:p>
    <w:p w14:paraId="0AB7EE5F" w14:textId="4CF901B5" w:rsidR="001C3540" w:rsidRPr="00634066" w:rsidRDefault="001C3540" w:rsidP="001C3540">
      <w:pPr>
        <w:spacing w:before="240"/>
        <w:rPr>
          <w:b/>
          <w:bCs/>
          <w:color w:val="000000" w:themeColor="text1"/>
          <w:sz w:val="24"/>
          <w:szCs w:val="24"/>
        </w:rPr>
      </w:pPr>
      <w:r w:rsidRPr="00634066">
        <w:rPr>
          <w:b/>
          <w:bCs/>
          <w:color w:val="000000" w:themeColor="text1"/>
          <w:sz w:val="24"/>
          <w:szCs w:val="24"/>
        </w:rPr>
        <w:t>This way it is easier to manage all the Hard Drive partitions easily &amp; efficiently.</w:t>
      </w:r>
    </w:p>
    <w:p w14:paraId="07C34BBB" w14:textId="77777777" w:rsidR="003702B2" w:rsidRPr="00634066" w:rsidRDefault="003702B2" w:rsidP="001C3540">
      <w:pPr>
        <w:spacing w:before="240"/>
        <w:rPr>
          <w:b/>
          <w:bCs/>
          <w:color w:val="000000" w:themeColor="text1"/>
          <w:sz w:val="24"/>
          <w:szCs w:val="24"/>
        </w:rPr>
      </w:pPr>
    </w:p>
    <w:p w14:paraId="0E1756FA" w14:textId="7472B111" w:rsidR="001C3540" w:rsidRPr="00634066" w:rsidRDefault="001C3540">
      <w:pPr>
        <w:rPr>
          <w:b/>
          <w:bCs/>
          <w:noProof/>
          <w:sz w:val="24"/>
          <w:szCs w:val="24"/>
        </w:rPr>
      </w:pPr>
      <w:r w:rsidRPr="00634066">
        <w:rPr>
          <w:b/>
          <w:bCs/>
          <w:noProof/>
          <w:sz w:val="24"/>
          <w:szCs w:val="24"/>
        </w:rPr>
        <w:drawing>
          <wp:inline distT="0" distB="0" distL="0" distR="0" wp14:anchorId="6EFFCA64" wp14:editId="583B569E">
            <wp:extent cx="6355080" cy="417951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5454" cy="4199488"/>
                    </a:xfrm>
                    <a:prstGeom prst="rect">
                      <a:avLst/>
                    </a:prstGeom>
                  </pic:spPr>
                </pic:pic>
              </a:graphicData>
            </a:graphic>
          </wp:inline>
        </w:drawing>
      </w:r>
    </w:p>
    <w:p w14:paraId="3ABE76FE" w14:textId="77777777" w:rsidR="001C3540" w:rsidRPr="00634066" w:rsidRDefault="001C3540">
      <w:pPr>
        <w:rPr>
          <w:b/>
          <w:bCs/>
          <w:noProof/>
          <w:sz w:val="24"/>
          <w:szCs w:val="24"/>
        </w:rPr>
      </w:pPr>
    </w:p>
    <w:p w14:paraId="4F4E70BA" w14:textId="77777777" w:rsidR="001C3540" w:rsidRPr="00634066" w:rsidRDefault="001C3540">
      <w:pPr>
        <w:rPr>
          <w:b/>
          <w:bCs/>
          <w:noProof/>
          <w:sz w:val="24"/>
          <w:szCs w:val="24"/>
        </w:rPr>
      </w:pPr>
    </w:p>
    <w:p w14:paraId="4397DC50" w14:textId="77777777" w:rsidR="001C3540" w:rsidRPr="00634066" w:rsidRDefault="001C3540">
      <w:pPr>
        <w:rPr>
          <w:b/>
          <w:bCs/>
          <w:noProof/>
          <w:sz w:val="24"/>
          <w:szCs w:val="24"/>
        </w:rPr>
      </w:pPr>
    </w:p>
    <w:p w14:paraId="77B5EBB7" w14:textId="77777777" w:rsidR="001C3540" w:rsidRPr="00634066" w:rsidRDefault="001C3540">
      <w:pPr>
        <w:rPr>
          <w:b/>
          <w:bCs/>
          <w:noProof/>
          <w:sz w:val="24"/>
          <w:szCs w:val="24"/>
        </w:rPr>
      </w:pPr>
    </w:p>
    <w:p w14:paraId="2F80134E" w14:textId="0157C839" w:rsidR="001C3540" w:rsidRPr="00634066" w:rsidRDefault="001C3540" w:rsidP="003F76C2">
      <w:pPr>
        <w:pStyle w:val="ListParagraph"/>
        <w:numPr>
          <w:ilvl w:val="0"/>
          <w:numId w:val="2"/>
        </w:numPr>
        <w:rPr>
          <w:b/>
          <w:bCs/>
          <w:noProof/>
          <w:sz w:val="24"/>
          <w:szCs w:val="24"/>
        </w:rPr>
      </w:pPr>
      <w:r w:rsidRPr="00634066">
        <w:rPr>
          <w:b/>
          <w:bCs/>
          <w:noProof/>
          <w:sz w:val="24"/>
          <w:szCs w:val="24"/>
        </w:rPr>
        <w:lastRenderedPageBreak/>
        <w:t>Attach 2 new HDDs to the linux System, assign them the table partition first, then start creating partitions of 10GB each. ( HDDs = /dev/sda, /dev/sdb)</w:t>
      </w:r>
    </w:p>
    <w:p w14:paraId="321922DB" w14:textId="1FA8D64D" w:rsidR="00C240FA" w:rsidRPr="00634066" w:rsidRDefault="002A6022">
      <w:pPr>
        <w:rPr>
          <w:b/>
          <w:bCs/>
          <w:sz w:val="24"/>
          <w:szCs w:val="24"/>
        </w:rPr>
      </w:pPr>
      <w:r w:rsidRPr="00634066">
        <w:rPr>
          <w:b/>
          <w:bCs/>
          <w:noProof/>
          <w:sz w:val="24"/>
          <w:szCs w:val="24"/>
        </w:rPr>
        <w:drawing>
          <wp:inline distT="0" distB="0" distL="0" distR="0" wp14:anchorId="4E99751D" wp14:editId="1A31C8DD">
            <wp:extent cx="5943600" cy="3862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62705"/>
                    </a:xfrm>
                    <a:prstGeom prst="rect">
                      <a:avLst/>
                    </a:prstGeom>
                  </pic:spPr>
                </pic:pic>
              </a:graphicData>
            </a:graphic>
          </wp:inline>
        </w:drawing>
      </w:r>
    </w:p>
    <w:p w14:paraId="2B32062A" w14:textId="39235575" w:rsidR="001C3540" w:rsidRPr="00634066" w:rsidRDefault="001C3540">
      <w:pPr>
        <w:rPr>
          <w:b/>
          <w:bCs/>
          <w:sz w:val="24"/>
          <w:szCs w:val="24"/>
        </w:rPr>
      </w:pPr>
    </w:p>
    <w:p w14:paraId="1B9243AF" w14:textId="363A3DA1" w:rsidR="001C3540" w:rsidRPr="00634066" w:rsidRDefault="001C3540" w:rsidP="003F76C2">
      <w:pPr>
        <w:pStyle w:val="ListParagraph"/>
        <w:numPr>
          <w:ilvl w:val="0"/>
          <w:numId w:val="2"/>
        </w:numPr>
        <w:rPr>
          <w:b/>
          <w:bCs/>
          <w:sz w:val="24"/>
          <w:szCs w:val="24"/>
        </w:rPr>
      </w:pPr>
      <w:r w:rsidRPr="00634066">
        <w:rPr>
          <w:b/>
          <w:bCs/>
          <w:sz w:val="24"/>
          <w:szCs w:val="24"/>
        </w:rPr>
        <w:t>Use this command to let the OS know about the partitions that you have created.</w:t>
      </w:r>
    </w:p>
    <w:p w14:paraId="30526345" w14:textId="02F39065" w:rsidR="00E56155" w:rsidRPr="00634066" w:rsidRDefault="00E56155">
      <w:pPr>
        <w:rPr>
          <w:b/>
          <w:bCs/>
          <w:sz w:val="24"/>
          <w:szCs w:val="24"/>
        </w:rPr>
      </w:pPr>
      <w:r w:rsidRPr="00634066">
        <w:rPr>
          <w:b/>
          <w:bCs/>
          <w:noProof/>
          <w:sz w:val="24"/>
          <w:szCs w:val="24"/>
        </w:rPr>
        <w:drawing>
          <wp:inline distT="0" distB="0" distL="0" distR="0" wp14:anchorId="6E9886FD" wp14:editId="6C7F85C1">
            <wp:extent cx="4305300" cy="542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300" cy="542925"/>
                    </a:xfrm>
                    <a:prstGeom prst="rect">
                      <a:avLst/>
                    </a:prstGeom>
                  </pic:spPr>
                </pic:pic>
              </a:graphicData>
            </a:graphic>
          </wp:inline>
        </w:drawing>
      </w:r>
    </w:p>
    <w:p w14:paraId="54F71874" w14:textId="26EE2C79" w:rsidR="002A6022" w:rsidRPr="00634066" w:rsidRDefault="002A6022">
      <w:pPr>
        <w:rPr>
          <w:b/>
          <w:bCs/>
          <w:sz w:val="24"/>
          <w:szCs w:val="24"/>
        </w:rPr>
      </w:pPr>
    </w:p>
    <w:p w14:paraId="1A2CE511" w14:textId="475C7F1D" w:rsidR="00EF0432" w:rsidRPr="00634066" w:rsidRDefault="00EF0432">
      <w:pPr>
        <w:rPr>
          <w:b/>
          <w:bCs/>
          <w:sz w:val="24"/>
          <w:szCs w:val="24"/>
        </w:rPr>
      </w:pPr>
    </w:p>
    <w:p w14:paraId="42854F61" w14:textId="0F431FE5" w:rsidR="00EF0432" w:rsidRPr="00634066" w:rsidRDefault="00EF0432">
      <w:pPr>
        <w:rPr>
          <w:b/>
          <w:bCs/>
          <w:sz w:val="24"/>
          <w:szCs w:val="24"/>
        </w:rPr>
      </w:pPr>
    </w:p>
    <w:p w14:paraId="1D2B5E00" w14:textId="23C1D642" w:rsidR="00EF0432" w:rsidRPr="00634066" w:rsidRDefault="00EF0432">
      <w:pPr>
        <w:rPr>
          <w:b/>
          <w:bCs/>
          <w:sz w:val="24"/>
          <w:szCs w:val="24"/>
        </w:rPr>
      </w:pPr>
    </w:p>
    <w:p w14:paraId="5E45548D" w14:textId="24C9965E" w:rsidR="00EF0432" w:rsidRPr="00634066" w:rsidRDefault="00EF0432">
      <w:pPr>
        <w:rPr>
          <w:b/>
          <w:bCs/>
          <w:sz w:val="24"/>
          <w:szCs w:val="24"/>
        </w:rPr>
      </w:pPr>
    </w:p>
    <w:p w14:paraId="649A5243" w14:textId="0F52C470" w:rsidR="00EF0432" w:rsidRPr="00634066" w:rsidRDefault="00EF0432">
      <w:pPr>
        <w:rPr>
          <w:b/>
          <w:bCs/>
          <w:sz w:val="24"/>
          <w:szCs w:val="24"/>
        </w:rPr>
      </w:pPr>
    </w:p>
    <w:p w14:paraId="7546A5F8" w14:textId="325A1E85" w:rsidR="00EF0432" w:rsidRPr="00634066" w:rsidRDefault="00EF0432">
      <w:pPr>
        <w:rPr>
          <w:b/>
          <w:bCs/>
          <w:sz w:val="24"/>
          <w:szCs w:val="24"/>
        </w:rPr>
      </w:pPr>
    </w:p>
    <w:p w14:paraId="46519EDF" w14:textId="77777777" w:rsidR="00EF0432" w:rsidRPr="00634066" w:rsidRDefault="00EF0432">
      <w:pPr>
        <w:rPr>
          <w:b/>
          <w:bCs/>
          <w:sz w:val="24"/>
          <w:szCs w:val="24"/>
        </w:rPr>
      </w:pPr>
    </w:p>
    <w:p w14:paraId="0695CB29" w14:textId="304F5E6A" w:rsidR="001C3540" w:rsidRPr="00634066" w:rsidRDefault="001C3540" w:rsidP="003F76C2">
      <w:pPr>
        <w:pStyle w:val="ListParagraph"/>
        <w:numPr>
          <w:ilvl w:val="0"/>
          <w:numId w:val="2"/>
        </w:numPr>
        <w:rPr>
          <w:b/>
          <w:bCs/>
          <w:sz w:val="24"/>
          <w:szCs w:val="24"/>
        </w:rPr>
      </w:pPr>
      <w:r w:rsidRPr="00634066">
        <w:rPr>
          <w:b/>
          <w:bCs/>
          <w:sz w:val="24"/>
          <w:szCs w:val="24"/>
        </w:rPr>
        <w:lastRenderedPageBreak/>
        <w:t>Now you need to process these partitions into LVM. First, you need to create physical volumes (PV) out of these partitions</w:t>
      </w:r>
      <w:r w:rsidR="00EF0432" w:rsidRPr="00634066">
        <w:rPr>
          <w:b/>
          <w:bCs/>
          <w:sz w:val="24"/>
          <w:szCs w:val="24"/>
        </w:rPr>
        <w:t>. In this step, we are making these partitions to behave has standalone logical HDDs.</w:t>
      </w:r>
    </w:p>
    <w:p w14:paraId="52CCCCB6" w14:textId="46560B20" w:rsidR="002A6022" w:rsidRPr="00634066" w:rsidRDefault="002A6022">
      <w:pPr>
        <w:rPr>
          <w:b/>
          <w:bCs/>
          <w:sz w:val="24"/>
          <w:szCs w:val="24"/>
        </w:rPr>
      </w:pPr>
      <w:r w:rsidRPr="00634066">
        <w:rPr>
          <w:b/>
          <w:bCs/>
          <w:noProof/>
          <w:sz w:val="24"/>
          <w:szCs w:val="24"/>
        </w:rPr>
        <w:drawing>
          <wp:inline distT="0" distB="0" distL="0" distR="0" wp14:anchorId="74D86595" wp14:editId="362C7448">
            <wp:extent cx="5943600" cy="132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25245"/>
                    </a:xfrm>
                    <a:prstGeom prst="rect">
                      <a:avLst/>
                    </a:prstGeom>
                  </pic:spPr>
                </pic:pic>
              </a:graphicData>
            </a:graphic>
          </wp:inline>
        </w:drawing>
      </w:r>
    </w:p>
    <w:p w14:paraId="6DF5A97B" w14:textId="0473D23E" w:rsidR="00EF0432" w:rsidRPr="00634066" w:rsidRDefault="00EF0432" w:rsidP="00EF0432">
      <w:pPr>
        <w:rPr>
          <w:b/>
          <w:bCs/>
          <w:sz w:val="24"/>
          <w:szCs w:val="24"/>
        </w:rPr>
      </w:pPr>
    </w:p>
    <w:p w14:paraId="6A55400E" w14:textId="2FDEA7BE" w:rsidR="00EF0432" w:rsidRPr="00634066" w:rsidRDefault="00EF0432" w:rsidP="003F76C2">
      <w:pPr>
        <w:pStyle w:val="ListParagraph"/>
        <w:numPr>
          <w:ilvl w:val="0"/>
          <w:numId w:val="2"/>
        </w:numPr>
        <w:rPr>
          <w:b/>
          <w:bCs/>
          <w:sz w:val="24"/>
          <w:szCs w:val="24"/>
        </w:rPr>
      </w:pPr>
      <w:r w:rsidRPr="00634066">
        <w:rPr>
          <w:b/>
          <w:bCs/>
          <w:sz w:val="24"/>
          <w:szCs w:val="24"/>
        </w:rPr>
        <w:t>Verify the Physical Volumes that we have created.</w:t>
      </w:r>
    </w:p>
    <w:p w14:paraId="3E95CD3F" w14:textId="527463CD" w:rsidR="00E56155" w:rsidRPr="00634066" w:rsidRDefault="002A6022">
      <w:pPr>
        <w:rPr>
          <w:b/>
          <w:bCs/>
          <w:sz w:val="24"/>
          <w:szCs w:val="24"/>
        </w:rPr>
      </w:pPr>
      <w:r w:rsidRPr="00634066">
        <w:rPr>
          <w:b/>
          <w:bCs/>
          <w:noProof/>
          <w:sz w:val="24"/>
          <w:szCs w:val="24"/>
        </w:rPr>
        <w:drawing>
          <wp:inline distT="0" distB="0" distL="0" distR="0" wp14:anchorId="0BD41B7F" wp14:editId="20A41989">
            <wp:extent cx="5943600" cy="4363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63085"/>
                    </a:xfrm>
                    <a:prstGeom prst="rect">
                      <a:avLst/>
                    </a:prstGeom>
                  </pic:spPr>
                </pic:pic>
              </a:graphicData>
            </a:graphic>
          </wp:inline>
        </w:drawing>
      </w:r>
    </w:p>
    <w:p w14:paraId="562590CE" w14:textId="0BD5FC71" w:rsidR="002A6022" w:rsidRPr="00634066" w:rsidRDefault="002A6022">
      <w:pPr>
        <w:rPr>
          <w:b/>
          <w:bCs/>
          <w:sz w:val="24"/>
          <w:szCs w:val="24"/>
        </w:rPr>
      </w:pPr>
    </w:p>
    <w:p w14:paraId="2B423B6A" w14:textId="4448A096" w:rsidR="00EF0432" w:rsidRPr="00634066" w:rsidRDefault="00EF0432">
      <w:pPr>
        <w:rPr>
          <w:b/>
          <w:bCs/>
          <w:sz w:val="24"/>
          <w:szCs w:val="24"/>
        </w:rPr>
      </w:pPr>
    </w:p>
    <w:p w14:paraId="0C3BECD4" w14:textId="71F92D4C" w:rsidR="00EF0432" w:rsidRPr="00634066" w:rsidRDefault="00EF0432">
      <w:pPr>
        <w:rPr>
          <w:b/>
          <w:bCs/>
          <w:sz w:val="24"/>
          <w:szCs w:val="24"/>
        </w:rPr>
      </w:pPr>
    </w:p>
    <w:p w14:paraId="7F4BA3DB" w14:textId="10B484F9" w:rsidR="00EF0432" w:rsidRPr="00634066" w:rsidRDefault="00EF0432" w:rsidP="003F76C2">
      <w:pPr>
        <w:pStyle w:val="ListParagraph"/>
        <w:numPr>
          <w:ilvl w:val="0"/>
          <w:numId w:val="2"/>
        </w:numPr>
        <w:rPr>
          <w:b/>
          <w:bCs/>
          <w:sz w:val="24"/>
          <w:szCs w:val="24"/>
        </w:rPr>
      </w:pPr>
      <w:r w:rsidRPr="00634066">
        <w:rPr>
          <w:b/>
          <w:bCs/>
          <w:sz w:val="24"/>
          <w:szCs w:val="24"/>
        </w:rPr>
        <w:lastRenderedPageBreak/>
        <w:t>Secondly, you have to merge all these logical HDDs (</w:t>
      </w:r>
      <w:proofErr w:type="gramStart"/>
      <w:r w:rsidRPr="00634066">
        <w:rPr>
          <w:b/>
          <w:bCs/>
          <w:sz w:val="24"/>
          <w:szCs w:val="24"/>
        </w:rPr>
        <w:t>i.e.</w:t>
      </w:r>
      <w:proofErr w:type="gramEnd"/>
      <w:r w:rsidRPr="00634066">
        <w:rPr>
          <w:b/>
          <w:bCs/>
          <w:sz w:val="24"/>
          <w:szCs w:val="24"/>
        </w:rPr>
        <w:t xml:space="preserve"> Physical Volumes) into a single Volume Group (VG). Assume this as a physical HDD that you connect to the server to access storage.</w:t>
      </w:r>
    </w:p>
    <w:p w14:paraId="45DEC9C1" w14:textId="7C346F51" w:rsidR="002A6022" w:rsidRPr="00634066" w:rsidRDefault="002A6022">
      <w:pPr>
        <w:rPr>
          <w:b/>
          <w:bCs/>
          <w:sz w:val="24"/>
          <w:szCs w:val="24"/>
        </w:rPr>
      </w:pPr>
      <w:r w:rsidRPr="00634066">
        <w:rPr>
          <w:b/>
          <w:bCs/>
          <w:noProof/>
          <w:sz w:val="24"/>
          <w:szCs w:val="24"/>
        </w:rPr>
        <w:drawing>
          <wp:inline distT="0" distB="0" distL="0" distR="0" wp14:anchorId="3F42770E" wp14:editId="5ABB4565">
            <wp:extent cx="5943600" cy="434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4340"/>
                    </a:xfrm>
                    <a:prstGeom prst="rect">
                      <a:avLst/>
                    </a:prstGeom>
                  </pic:spPr>
                </pic:pic>
              </a:graphicData>
            </a:graphic>
          </wp:inline>
        </w:drawing>
      </w:r>
    </w:p>
    <w:p w14:paraId="029F6446" w14:textId="37D68FFF" w:rsidR="00EF0432" w:rsidRPr="00634066" w:rsidRDefault="00EF0432">
      <w:pPr>
        <w:rPr>
          <w:b/>
          <w:bCs/>
          <w:sz w:val="24"/>
          <w:szCs w:val="24"/>
        </w:rPr>
      </w:pPr>
    </w:p>
    <w:p w14:paraId="3D5EF6D1" w14:textId="4F1E8214" w:rsidR="00EF0432" w:rsidRPr="00634066" w:rsidRDefault="00EF0432" w:rsidP="003F76C2">
      <w:pPr>
        <w:pStyle w:val="ListParagraph"/>
        <w:numPr>
          <w:ilvl w:val="0"/>
          <w:numId w:val="2"/>
        </w:numPr>
        <w:rPr>
          <w:b/>
          <w:bCs/>
          <w:sz w:val="24"/>
          <w:szCs w:val="24"/>
        </w:rPr>
      </w:pPr>
      <w:r w:rsidRPr="00634066">
        <w:rPr>
          <w:b/>
          <w:bCs/>
          <w:sz w:val="24"/>
          <w:szCs w:val="24"/>
        </w:rPr>
        <w:t>Verify the Volume Group that we have created.</w:t>
      </w:r>
    </w:p>
    <w:p w14:paraId="430B9728" w14:textId="17B8BC35" w:rsidR="00E56155" w:rsidRPr="00634066" w:rsidRDefault="002A6022">
      <w:pPr>
        <w:rPr>
          <w:b/>
          <w:bCs/>
          <w:sz w:val="24"/>
          <w:szCs w:val="24"/>
        </w:rPr>
      </w:pPr>
      <w:r w:rsidRPr="00634066">
        <w:rPr>
          <w:b/>
          <w:bCs/>
          <w:noProof/>
          <w:sz w:val="24"/>
          <w:szCs w:val="24"/>
        </w:rPr>
        <w:drawing>
          <wp:inline distT="0" distB="0" distL="0" distR="0" wp14:anchorId="541461B3" wp14:editId="153E726F">
            <wp:extent cx="5943600" cy="3925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25570"/>
                    </a:xfrm>
                    <a:prstGeom prst="rect">
                      <a:avLst/>
                    </a:prstGeom>
                  </pic:spPr>
                </pic:pic>
              </a:graphicData>
            </a:graphic>
          </wp:inline>
        </w:drawing>
      </w:r>
    </w:p>
    <w:p w14:paraId="2518F35B" w14:textId="60712AA1" w:rsidR="002A6022" w:rsidRPr="00634066" w:rsidRDefault="002A6022">
      <w:pPr>
        <w:rPr>
          <w:b/>
          <w:bCs/>
          <w:sz w:val="24"/>
          <w:szCs w:val="24"/>
        </w:rPr>
      </w:pPr>
    </w:p>
    <w:p w14:paraId="707D5BDF" w14:textId="143A5DBF" w:rsidR="00EF0432" w:rsidRPr="00634066" w:rsidRDefault="00EF0432">
      <w:pPr>
        <w:rPr>
          <w:b/>
          <w:bCs/>
          <w:sz w:val="24"/>
          <w:szCs w:val="24"/>
        </w:rPr>
      </w:pPr>
    </w:p>
    <w:p w14:paraId="1E2B12E0" w14:textId="757FCE79" w:rsidR="00EF0432" w:rsidRPr="00634066" w:rsidRDefault="00EF0432">
      <w:pPr>
        <w:rPr>
          <w:b/>
          <w:bCs/>
          <w:sz w:val="24"/>
          <w:szCs w:val="24"/>
        </w:rPr>
      </w:pPr>
    </w:p>
    <w:p w14:paraId="4320F384" w14:textId="622AD6A8" w:rsidR="00EF0432" w:rsidRPr="00634066" w:rsidRDefault="00EF0432">
      <w:pPr>
        <w:rPr>
          <w:b/>
          <w:bCs/>
          <w:sz w:val="24"/>
          <w:szCs w:val="24"/>
        </w:rPr>
      </w:pPr>
    </w:p>
    <w:p w14:paraId="2079E4B8" w14:textId="77777777" w:rsidR="00EF0432" w:rsidRPr="00634066" w:rsidRDefault="00EF0432">
      <w:pPr>
        <w:rPr>
          <w:b/>
          <w:bCs/>
          <w:sz w:val="24"/>
          <w:szCs w:val="24"/>
        </w:rPr>
      </w:pPr>
    </w:p>
    <w:p w14:paraId="0C0F8E80" w14:textId="77777777" w:rsidR="00EF0432" w:rsidRPr="00634066" w:rsidRDefault="00EF0432">
      <w:pPr>
        <w:rPr>
          <w:b/>
          <w:bCs/>
          <w:noProof/>
          <w:sz w:val="24"/>
          <w:szCs w:val="24"/>
        </w:rPr>
      </w:pPr>
    </w:p>
    <w:p w14:paraId="165F0D53" w14:textId="77777777" w:rsidR="00EF0432" w:rsidRPr="00634066" w:rsidRDefault="00EF0432">
      <w:pPr>
        <w:rPr>
          <w:b/>
          <w:bCs/>
          <w:noProof/>
          <w:sz w:val="24"/>
          <w:szCs w:val="24"/>
        </w:rPr>
      </w:pPr>
    </w:p>
    <w:p w14:paraId="3C3AD4C2" w14:textId="3800F004" w:rsidR="00EF0432" w:rsidRPr="00634066" w:rsidRDefault="00EF0432">
      <w:pPr>
        <w:rPr>
          <w:b/>
          <w:bCs/>
          <w:noProof/>
          <w:sz w:val="24"/>
          <w:szCs w:val="24"/>
        </w:rPr>
      </w:pPr>
    </w:p>
    <w:p w14:paraId="1704A59E" w14:textId="74992332" w:rsidR="00EF0432" w:rsidRPr="00634066" w:rsidRDefault="00EF0432" w:rsidP="003F76C2">
      <w:pPr>
        <w:pStyle w:val="ListParagraph"/>
        <w:numPr>
          <w:ilvl w:val="0"/>
          <w:numId w:val="2"/>
        </w:numPr>
        <w:rPr>
          <w:b/>
          <w:bCs/>
          <w:noProof/>
          <w:sz w:val="24"/>
          <w:szCs w:val="24"/>
        </w:rPr>
      </w:pPr>
      <w:r w:rsidRPr="00634066">
        <w:rPr>
          <w:b/>
          <w:bCs/>
          <w:noProof/>
          <w:sz w:val="24"/>
          <w:szCs w:val="24"/>
        </w:rPr>
        <w:lastRenderedPageBreak/>
        <w:t>Now Start Creating Logical Volumes (LV) partitions from this Volume Group that you have created in the previous step. Asssume this as of you are creating physical partitions from the HDD.</w:t>
      </w:r>
    </w:p>
    <w:p w14:paraId="364918DF" w14:textId="31E8300C" w:rsidR="002A6022" w:rsidRPr="00634066" w:rsidRDefault="002A6022">
      <w:pPr>
        <w:rPr>
          <w:b/>
          <w:bCs/>
          <w:sz w:val="24"/>
          <w:szCs w:val="24"/>
        </w:rPr>
      </w:pPr>
      <w:r w:rsidRPr="00634066">
        <w:rPr>
          <w:b/>
          <w:bCs/>
          <w:noProof/>
          <w:sz w:val="24"/>
          <w:szCs w:val="24"/>
        </w:rPr>
        <w:drawing>
          <wp:inline distT="0" distB="0" distL="0" distR="0" wp14:anchorId="408ABD6D" wp14:editId="6AA4A9A8">
            <wp:extent cx="5943600" cy="1529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29715"/>
                    </a:xfrm>
                    <a:prstGeom prst="rect">
                      <a:avLst/>
                    </a:prstGeom>
                  </pic:spPr>
                </pic:pic>
              </a:graphicData>
            </a:graphic>
          </wp:inline>
        </w:drawing>
      </w:r>
    </w:p>
    <w:p w14:paraId="33881201" w14:textId="06277B72" w:rsidR="00EF0432" w:rsidRPr="00634066" w:rsidRDefault="00EF0432">
      <w:pPr>
        <w:rPr>
          <w:b/>
          <w:bCs/>
          <w:sz w:val="24"/>
          <w:szCs w:val="24"/>
        </w:rPr>
      </w:pPr>
    </w:p>
    <w:p w14:paraId="33B7780A" w14:textId="177F0EF2" w:rsidR="00EF0432" w:rsidRPr="00634066" w:rsidRDefault="00EF0432" w:rsidP="003F76C2">
      <w:pPr>
        <w:pStyle w:val="ListParagraph"/>
        <w:numPr>
          <w:ilvl w:val="0"/>
          <w:numId w:val="2"/>
        </w:numPr>
        <w:rPr>
          <w:b/>
          <w:bCs/>
          <w:sz w:val="24"/>
          <w:szCs w:val="24"/>
        </w:rPr>
      </w:pPr>
      <w:r w:rsidRPr="00634066">
        <w:rPr>
          <w:b/>
          <w:bCs/>
          <w:sz w:val="24"/>
          <w:szCs w:val="24"/>
        </w:rPr>
        <w:t>Verify the Logical Volumes that we have created.</w:t>
      </w:r>
    </w:p>
    <w:p w14:paraId="03993187" w14:textId="5BDE692B" w:rsidR="002A6022" w:rsidRPr="00634066" w:rsidRDefault="002A6022" w:rsidP="002A6022">
      <w:pPr>
        <w:rPr>
          <w:b/>
          <w:bCs/>
          <w:sz w:val="24"/>
          <w:szCs w:val="24"/>
        </w:rPr>
      </w:pPr>
      <w:r w:rsidRPr="00634066">
        <w:rPr>
          <w:b/>
          <w:bCs/>
          <w:noProof/>
          <w:sz w:val="24"/>
          <w:szCs w:val="24"/>
        </w:rPr>
        <w:drawing>
          <wp:inline distT="0" distB="0" distL="0" distR="0" wp14:anchorId="78E41502" wp14:editId="024DBE5A">
            <wp:extent cx="5943600" cy="3251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1200"/>
                    </a:xfrm>
                    <a:prstGeom prst="rect">
                      <a:avLst/>
                    </a:prstGeom>
                  </pic:spPr>
                </pic:pic>
              </a:graphicData>
            </a:graphic>
          </wp:inline>
        </w:drawing>
      </w:r>
    </w:p>
    <w:p w14:paraId="7E757A6C" w14:textId="2B7EA2FC" w:rsidR="005B63C2" w:rsidRPr="00634066" w:rsidRDefault="005B63C2" w:rsidP="002A6022">
      <w:pPr>
        <w:rPr>
          <w:b/>
          <w:bCs/>
          <w:noProof/>
          <w:sz w:val="24"/>
          <w:szCs w:val="24"/>
        </w:rPr>
      </w:pPr>
      <w:r w:rsidRPr="00634066">
        <w:rPr>
          <w:b/>
          <w:bCs/>
          <w:noProof/>
          <w:sz w:val="24"/>
          <w:szCs w:val="24"/>
        </w:rPr>
        <w:lastRenderedPageBreak/>
        <w:drawing>
          <wp:inline distT="0" distB="0" distL="0" distR="0" wp14:anchorId="2684C396" wp14:editId="282253D2">
            <wp:extent cx="5943600" cy="3023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3870"/>
                    </a:xfrm>
                    <a:prstGeom prst="rect">
                      <a:avLst/>
                    </a:prstGeom>
                  </pic:spPr>
                </pic:pic>
              </a:graphicData>
            </a:graphic>
          </wp:inline>
        </w:drawing>
      </w:r>
    </w:p>
    <w:p w14:paraId="0A245D7A" w14:textId="77777777" w:rsidR="008F5DCC" w:rsidRPr="00634066" w:rsidRDefault="008F5DCC" w:rsidP="008F5DCC">
      <w:pPr>
        <w:rPr>
          <w:b/>
          <w:bCs/>
          <w:sz w:val="24"/>
          <w:szCs w:val="24"/>
        </w:rPr>
      </w:pPr>
    </w:p>
    <w:p w14:paraId="6486526B" w14:textId="7586D993" w:rsidR="003F76C2" w:rsidRPr="00634066" w:rsidRDefault="008F5DCC" w:rsidP="003F76C2">
      <w:pPr>
        <w:rPr>
          <w:b/>
          <w:bCs/>
          <w:sz w:val="24"/>
          <w:szCs w:val="24"/>
        </w:rPr>
      </w:pPr>
      <w:r w:rsidRPr="00634066">
        <w:rPr>
          <w:b/>
          <w:bCs/>
          <w:noProof/>
          <w:sz w:val="24"/>
          <w:szCs w:val="24"/>
        </w:rPr>
        <w:drawing>
          <wp:anchor distT="0" distB="0" distL="114300" distR="114300" simplePos="0" relativeHeight="251659264" behindDoc="0" locked="0" layoutInCell="1" allowOverlap="1" wp14:anchorId="7B8CA362" wp14:editId="5D64CED3">
            <wp:simplePos x="0" y="0"/>
            <wp:positionH relativeFrom="column">
              <wp:posOffset>0</wp:posOffset>
            </wp:positionH>
            <wp:positionV relativeFrom="paragraph">
              <wp:posOffset>285750</wp:posOffset>
            </wp:positionV>
            <wp:extent cx="5943600" cy="30213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anchor>
        </w:drawing>
      </w:r>
    </w:p>
    <w:p w14:paraId="7034AA25" w14:textId="5155CA79" w:rsidR="003F76C2" w:rsidRPr="00634066" w:rsidRDefault="003F76C2" w:rsidP="003F76C2">
      <w:pPr>
        <w:pStyle w:val="ListParagraph"/>
        <w:rPr>
          <w:b/>
          <w:bCs/>
          <w:sz w:val="24"/>
          <w:szCs w:val="24"/>
        </w:rPr>
      </w:pPr>
    </w:p>
    <w:p w14:paraId="6345575A" w14:textId="7634F7E6" w:rsidR="003F76C2" w:rsidRPr="00634066" w:rsidRDefault="003F76C2" w:rsidP="003F76C2">
      <w:pPr>
        <w:pStyle w:val="ListParagraph"/>
        <w:rPr>
          <w:b/>
          <w:bCs/>
          <w:sz w:val="24"/>
          <w:szCs w:val="24"/>
        </w:rPr>
      </w:pPr>
    </w:p>
    <w:p w14:paraId="69173B72" w14:textId="3B507F39" w:rsidR="003F76C2" w:rsidRPr="00634066" w:rsidRDefault="003F76C2" w:rsidP="003F76C2">
      <w:pPr>
        <w:pStyle w:val="ListParagraph"/>
        <w:rPr>
          <w:b/>
          <w:bCs/>
          <w:sz w:val="24"/>
          <w:szCs w:val="24"/>
        </w:rPr>
      </w:pPr>
    </w:p>
    <w:p w14:paraId="1A2D7C62" w14:textId="5E098ACD" w:rsidR="003F76C2" w:rsidRPr="00634066" w:rsidRDefault="003F76C2" w:rsidP="003F76C2">
      <w:pPr>
        <w:pStyle w:val="ListParagraph"/>
        <w:rPr>
          <w:b/>
          <w:bCs/>
          <w:sz w:val="24"/>
          <w:szCs w:val="24"/>
        </w:rPr>
      </w:pPr>
    </w:p>
    <w:p w14:paraId="2F1EB417" w14:textId="47EF931F" w:rsidR="003F76C2" w:rsidRPr="00634066" w:rsidRDefault="003F76C2" w:rsidP="003F76C2">
      <w:pPr>
        <w:pStyle w:val="ListParagraph"/>
        <w:rPr>
          <w:b/>
          <w:bCs/>
          <w:sz w:val="24"/>
          <w:szCs w:val="24"/>
        </w:rPr>
      </w:pPr>
    </w:p>
    <w:p w14:paraId="47EAA133" w14:textId="77777777" w:rsidR="003F76C2" w:rsidRPr="00634066" w:rsidRDefault="003F76C2" w:rsidP="003F76C2">
      <w:pPr>
        <w:rPr>
          <w:b/>
          <w:bCs/>
          <w:sz w:val="24"/>
          <w:szCs w:val="24"/>
        </w:rPr>
      </w:pPr>
    </w:p>
    <w:p w14:paraId="01FBDFA1" w14:textId="77777777" w:rsidR="003F76C2" w:rsidRPr="00634066" w:rsidRDefault="003F76C2" w:rsidP="003F76C2">
      <w:pPr>
        <w:pStyle w:val="ListParagraph"/>
        <w:numPr>
          <w:ilvl w:val="0"/>
          <w:numId w:val="2"/>
        </w:numPr>
        <w:rPr>
          <w:b/>
          <w:bCs/>
          <w:sz w:val="24"/>
          <w:szCs w:val="24"/>
        </w:rPr>
      </w:pPr>
      <w:r w:rsidRPr="00634066">
        <w:rPr>
          <w:b/>
          <w:bCs/>
          <w:sz w:val="24"/>
          <w:szCs w:val="24"/>
        </w:rPr>
        <w:lastRenderedPageBreak/>
        <w:t>Now Format these Logical Volumes using XFS File System.</w:t>
      </w:r>
    </w:p>
    <w:p w14:paraId="53ABEE84" w14:textId="3FECFEE8" w:rsidR="005B63C2" w:rsidRPr="00634066" w:rsidRDefault="005B63C2" w:rsidP="003F76C2">
      <w:pPr>
        <w:rPr>
          <w:b/>
          <w:bCs/>
          <w:sz w:val="24"/>
          <w:szCs w:val="24"/>
        </w:rPr>
      </w:pPr>
      <w:r w:rsidRPr="00634066">
        <w:rPr>
          <w:b/>
          <w:bCs/>
          <w:sz w:val="24"/>
          <w:szCs w:val="24"/>
        </w:rPr>
        <w:br w:type="textWrapping" w:clear="all"/>
      </w:r>
      <w:r w:rsidRPr="00634066">
        <w:rPr>
          <w:b/>
          <w:bCs/>
          <w:noProof/>
        </w:rPr>
        <w:drawing>
          <wp:inline distT="0" distB="0" distL="0" distR="0" wp14:anchorId="040167C6" wp14:editId="4C7B6112">
            <wp:extent cx="5943600" cy="3331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1210"/>
                    </a:xfrm>
                    <a:prstGeom prst="rect">
                      <a:avLst/>
                    </a:prstGeom>
                  </pic:spPr>
                </pic:pic>
              </a:graphicData>
            </a:graphic>
          </wp:inline>
        </w:drawing>
      </w:r>
    </w:p>
    <w:p w14:paraId="3F84313D" w14:textId="171B9A58" w:rsidR="005B63C2" w:rsidRPr="00634066" w:rsidRDefault="005B63C2" w:rsidP="002A6022">
      <w:pPr>
        <w:rPr>
          <w:b/>
          <w:bCs/>
          <w:sz w:val="24"/>
          <w:szCs w:val="24"/>
        </w:rPr>
      </w:pPr>
    </w:p>
    <w:p w14:paraId="18FCEE06" w14:textId="1C5B895F" w:rsidR="005B63C2" w:rsidRPr="00634066" w:rsidRDefault="005B63C2" w:rsidP="002A6022">
      <w:pPr>
        <w:rPr>
          <w:b/>
          <w:bCs/>
          <w:sz w:val="24"/>
          <w:szCs w:val="24"/>
        </w:rPr>
      </w:pPr>
      <w:r w:rsidRPr="00634066">
        <w:rPr>
          <w:b/>
          <w:bCs/>
          <w:noProof/>
          <w:sz w:val="24"/>
          <w:szCs w:val="24"/>
        </w:rPr>
        <w:drawing>
          <wp:inline distT="0" distB="0" distL="0" distR="0" wp14:anchorId="7EB1B1C3" wp14:editId="369D305A">
            <wp:extent cx="5943600" cy="1694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4815"/>
                    </a:xfrm>
                    <a:prstGeom prst="rect">
                      <a:avLst/>
                    </a:prstGeom>
                  </pic:spPr>
                </pic:pic>
              </a:graphicData>
            </a:graphic>
          </wp:inline>
        </w:drawing>
      </w:r>
    </w:p>
    <w:p w14:paraId="4BB7AB24" w14:textId="65C46AA4" w:rsidR="005B63C2" w:rsidRPr="00634066" w:rsidRDefault="005B63C2" w:rsidP="002A6022">
      <w:pPr>
        <w:rPr>
          <w:b/>
          <w:bCs/>
          <w:sz w:val="24"/>
          <w:szCs w:val="24"/>
        </w:rPr>
      </w:pPr>
    </w:p>
    <w:p w14:paraId="3B3C0D9D" w14:textId="41B27214" w:rsidR="008F5DCC" w:rsidRPr="00634066" w:rsidRDefault="008F5DCC" w:rsidP="003F76C2">
      <w:pPr>
        <w:pStyle w:val="ListParagraph"/>
        <w:numPr>
          <w:ilvl w:val="0"/>
          <w:numId w:val="2"/>
        </w:numPr>
        <w:rPr>
          <w:b/>
          <w:bCs/>
          <w:sz w:val="24"/>
          <w:szCs w:val="24"/>
        </w:rPr>
      </w:pPr>
      <w:r w:rsidRPr="00634066">
        <w:rPr>
          <w:b/>
          <w:bCs/>
          <w:sz w:val="24"/>
          <w:szCs w:val="24"/>
        </w:rPr>
        <w:t>Now create 3 folders that you will use them as mount points for mounting our logical volumes.</w:t>
      </w:r>
    </w:p>
    <w:p w14:paraId="40D95B31" w14:textId="4754BA9F" w:rsidR="005B63C2" w:rsidRPr="00634066" w:rsidRDefault="005B63C2" w:rsidP="002A6022">
      <w:pPr>
        <w:rPr>
          <w:b/>
          <w:bCs/>
          <w:sz w:val="24"/>
          <w:szCs w:val="24"/>
        </w:rPr>
      </w:pPr>
      <w:r w:rsidRPr="00634066">
        <w:rPr>
          <w:b/>
          <w:bCs/>
          <w:noProof/>
          <w:sz w:val="24"/>
          <w:szCs w:val="24"/>
        </w:rPr>
        <w:drawing>
          <wp:inline distT="0" distB="0" distL="0" distR="0" wp14:anchorId="473FF0B6" wp14:editId="7B024D1B">
            <wp:extent cx="5448300" cy="57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571500"/>
                    </a:xfrm>
                    <a:prstGeom prst="rect">
                      <a:avLst/>
                    </a:prstGeom>
                  </pic:spPr>
                </pic:pic>
              </a:graphicData>
            </a:graphic>
          </wp:inline>
        </w:drawing>
      </w:r>
    </w:p>
    <w:p w14:paraId="05107884" w14:textId="63EC01E5" w:rsidR="008F5DCC" w:rsidRPr="00634066" w:rsidRDefault="008F5DCC" w:rsidP="002A6022">
      <w:pPr>
        <w:rPr>
          <w:b/>
          <w:bCs/>
          <w:sz w:val="24"/>
          <w:szCs w:val="24"/>
        </w:rPr>
      </w:pPr>
    </w:p>
    <w:p w14:paraId="701192E4" w14:textId="6FBDF8C3" w:rsidR="008F5DCC" w:rsidRPr="00634066" w:rsidRDefault="008F5DCC" w:rsidP="003F76C2">
      <w:pPr>
        <w:pStyle w:val="ListParagraph"/>
        <w:numPr>
          <w:ilvl w:val="0"/>
          <w:numId w:val="2"/>
        </w:numPr>
        <w:rPr>
          <w:b/>
          <w:bCs/>
          <w:sz w:val="24"/>
          <w:szCs w:val="24"/>
        </w:rPr>
      </w:pPr>
      <w:r w:rsidRPr="00634066">
        <w:rPr>
          <w:b/>
          <w:bCs/>
          <w:sz w:val="24"/>
          <w:szCs w:val="24"/>
        </w:rPr>
        <w:lastRenderedPageBreak/>
        <w:t>Now mount these Logical Volumes to the mount points (Folders that you have created)</w:t>
      </w:r>
    </w:p>
    <w:p w14:paraId="4CD33E78" w14:textId="0CFD8080" w:rsidR="005B63C2" w:rsidRPr="00634066" w:rsidRDefault="005B63C2" w:rsidP="002A6022">
      <w:pPr>
        <w:rPr>
          <w:b/>
          <w:bCs/>
          <w:sz w:val="24"/>
          <w:szCs w:val="24"/>
        </w:rPr>
      </w:pPr>
      <w:r w:rsidRPr="00634066">
        <w:rPr>
          <w:b/>
          <w:bCs/>
          <w:noProof/>
          <w:sz w:val="24"/>
          <w:szCs w:val="24"/>
        </w:rPr>
        <w:drawing>
          <wp:inline distT="0" distB="0" distL="0" distR="0" wp14:anchorId="275D9372" wp14:editId="4BEE3895">
            <wp:extent cx="57150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1524000"/>
                    </a:xfrm>
                    <a:prstGeom prst="rect">
                      <a:avLst/>
                    </a:prstGeom>
                  </pic:spPr>
                </pic:pic>
              </a:graphicData>
            </a:graphic>
          </wp:inline>
        </w:drawing>
      </w:r>
    </w:p>
    <w:p w14:paraId="74377634" w14:textId="65FD4E7E" w:rsidR="005B63C2" w:rsidRPr="00634066" w:rsidRDefault="005B63C2" w:rsidP="002A6022">
      <w:pPr>
        <w:rPr>
          <w:b/>
          <w:bCs/>
          <w:sz w:val="24"/>
          <w:szCs w:val="24"/>
        </w:rPr>
      </w:pPr>
    </w:p>
    <w:p w14:paraId="41B92924" w14:textId="20C97CB2" w:rsidR="008F5DCC" w:rsidRPr="00634066" w:rsidRDefault="008F5DCC" w:rsidP="003F76C2">
      <w:pPr>
        <w:pStyle w:val="ListParagraph"/>
        <w:numPr>
          <w:ilvl w:val="0"/>
          <w:numId w:val="2"/>
        </w:numPr>
        <w:rPr>
          <w:b/>
          <w:bCs/>
          <w:sz w:val="24"/>
          <w:szCs w:val="24"/>
        </w:rPr>
      </w:pPr>
      <w:r w:rsidRPr="00634066">
        <w:rPr>
          <w:b/>
          <w:bCs/>
          <w:sz w:val="24"/>
          <w:szCs w:val="24"/>
        </w:rPr>
        <w:t xml:space="preserve">Verify the mount Logical </w:t>
      </w:r>
      <w:r w:rsidR="00547E2C" w:rsidRPr="00634066">
        <w:rPr>
          <w:b/>
          <w:bCs/>
          <w:sz w:val="24"/>
          <w:szCs w:val="24"/>
        </w:rPr>
        <w:t>partitions.</w:t>
      </w:r>
    </w:p>
    <w:p w14:paraId="0E5BD231" w14:textId="7EA794C0" w:rsidR="005B63C2" w:rsidRPr="00634066" w:rsidRDefault="005B63C2" w:rsidP="002A6022">
      <w:pPr>
        <w:rPr>
          <w:b/>
          <w:bCs/>
          <w:sz w:val="24"/>
          <w:szCs w:val="24"/>
        </w:rPr>
      </w:pPr>
      <w:r w:rsidRPr="00634066">
        <w:rPr>
          <w:b/>
          <w:bCs/>
          <w:noProof/>
          <w:sz w:val="24"/>
          <w:szCs w:val="24"/>
        </w:rPr>
        <w:drawing>
          <wp:inline distT="0" distB="0" distL="0" distR="0" wp14:anchorId="46C87654" wp14:editId="120DFF11">
            <wp:extent cx="5943600" cy="2213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13610"/>
                    </a:xfrm>
                    <a:prstGeom prst="rect">
                      <a:avLst/>
                    </a:prstGeom>
                  </pic:spPr>
                </pic:pic>
              </a:graphicData>
            </a:graphic>
          </wp:inline>
        </w:drawing>
      </w:r>
    </w:p>
    <w:p w14:paraId="7E027784" w14:textId="553FEC6C" w:rsidR="005B63C2" w:rsidRPr="00634066" w:rsidRDefault="005B63C2" w:rsidP="002A6022">
      <w:pPr>
        <w:rPr>
          <w:b/>
          <w:bCs/>
          <w:sz w:val="24"/>
          <w:szCs w:val="24"/>
        </w:rPr>
      </w:pPr>
    </w:p>
    <w:p w14:paraId="105DDA0E" w14:textId="3E9D3BE9" w:rsidR="008F5DCC" w:rsidRPr="00634066" w:rsidRDefault="008F5DCC" w:rsidP="003F76C2">
      <w:pPr>
        <w:pStyle w:val="ListParagraph"/>
        <w:numPr>
          <w:ilvl w:val="0"/>
          <w:numId w:val="2"/>
        </w:numPr>
        <w:rPr>
          <w:b/>
          <w:bCs/>
          <w:sz w:val="24"/>
          <w:szCs w:val="24"/>
        </w:rPr>
      </w:pPr>
      <w:r w:rsidRPr="00634066">
        <w:rPr>
          <w:b/>
          <w:bCs/>
          <w:sz w:val="24"/>
          <w:szCs w:val="24"/>
        </w:rPr>
        <w:t xml:space="preserve">Now, </w:t>
      </w:r>
      <w:proofErr w:type="gramStart"/>
      <w:r w:rsidR="00547E2C" w:rsidRPr="00634066">
        <w:rPr>
          <w:b/>
          <w:bCs/>
          <w:sz w:val="24"/>
          <w:szCs w:val="24"/>
        </w:rPr>
        <w:t>let’s</w:t>
      </w:r>
      <w:proofErr w:type="gramEnd"/>
      <w:r w:rsidRPr="00634066">
        <w:rPr>
          <w:b/>
          <w:bCs/>
          <w:sz w:val="24"/>
          <w:szCs w:val="24"/>
        </w:rPr>
        <w:t xml:space="preserve"> say if one logical volume size </w:t>
      </w:r>
      <w:r w:rsidR="008D5F64" w:rsidRPr="00634066">
        <w:rPr>
          <w:b/>
          <w:bCs/>
          <w:sz w:val="24"/>
          <w:szCs w:val="24"/>
        </w:rPr>
        <w:t>is not</w:t>
      </w:r>
      <w:r w:rsidRPr="00634066">
        <w:rPr>
          <w:b/>
          <w:bCs/>
          <w:sz w:val="24"/>
          <w:szCs w:val="24"/>
        </w:rPr>
        <w:t xml:space="preserve"> used to that extent, so here you can reduce its size &amp; add it back to the free space of Volume Group (VG)</w:t>
      </w:r>
    </w:p>
    <w:p w14:paraId="1285B87C" w14:textId="7D520EF5" w:rsidR="005B63C2" w:rsidRPr="00634066" w:rsidRDefault="005B63C2" w:rsidP="002A6022">
      <w:pPr>
        <w:rPr>
          <w:b/>
          <w:bCs/>
          <w:sz w:val="24"/>
          <w:szCs w:val="24"/>
        </w:rPr>
      </w:pPr>
      <w:r w:rsidRPr="00634066">
        <w:rPr>
          <w:b/>
          <w:bCs/>
          <w:noProof/>
          <w:sz w:val="24"/>
          <w:szCs w:val="24"/>
        </w:rPr>
        <w:drawing>
          <wp:inline distT="0" distB="0" distL="0" distR="0" wp14:anchorId="1FEDB45E" wp14:editId="2E68E710">
            <wp:extent cx="5943600"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48030"/>
                    </a:xfrm>
                    <a:prstGeom prst="rect">
                      <a:avLst/>
                    </a:prstGeom>
                  </pic:spPr>
                </pic:pic>
              </a:graphicData>
            </a:graphic>
          </wp:inline>
        </w:drawing>
      </w:r>
    </w:p>
    <w:p w14:paraId="5014C7E3" w14:textId="4845251C" w:rsidR="008F5DCC" w:rsidRPr="00634066" w:rsidRDefault="008F5DCC" w:rsidP="002A6022">
      <w:pPr>
        <w:rPr>
          <w:b/>
          <w:bCs/>
          <w:sz w:val="24"/>
          <w:szCs w:val="24"/>
        </w:rPr>
      </w:pPr>
    </w:p>
    <w:p w14:paraId="1FAD6E41" w14:textId="3084067A" w:rsidR="008F5DCC" w:rsidRPr="00634066" w:rsidRDefault="008F5DCC" w:rsidP="003F76C2">
      <w:pPr>
        <w:pStyle w:val="ListParagraph"/>
        <w:numPr>
          <w:ilvl w:val="0"/>
          <w:numId w:val="2"/>
        </w:numPr>
        <w:rPr>
          <w:b/>
          <w:bCs/>
          <w:sz w:val="24"/>
          <w:szCs w:val="24"/>
        </w:rPr>
      </w:pPr>
      <w:r w:rsidRPr="00634066">
        <w:rPr>
          <w:b/>
          <w:bCs/>
          <w:sz w:val="24"/>
          <w:szCs w:val="24"/>
        </w:rPr>
        <w:t>You can increase the size of a logical volume by adding more space from the free space of the Volume Group.</w:t>
      </w:r>
    </w:p>
    <w:p w14:paraId="1D9C310B" w14:textId="31103B0D" w:rsidR="008F5DCC" w:rsidRPr="00634066" w:rsidRDefault="005B63C2" w:rsidP="002A6022">
      <w:pPr>
        <w:rPr>
          <w:b/>
          <w:bCs/>
          <w:sz w:val="24"/>
          <w:szCs w:val="24"/>
        </w:rPr>
      </w:pPr>
      <w:r w:rsidRPr="00634066">
        <w:rPr>
          <w:b/>
          <w:bCs/>
          <w:noProof/>
          <w:sz w:val="24"/>
          <w:szCs w:val="24"/>
        </w:rPr>
        <w:drawing>
          <wp:inline distT="0" distB="0" distL="0" distR="0" wp14:anchorId="3DC8F3E1" wp14:editId="143F29F6">
            <wp:extent cx="5943600" cy="38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7350"/>
                    </a:xfrm>
                    <a:prstGeom prst="rect">
                      <a:avLst/>
                    </a:prstGeom>
                  </pic:spPr>
                </pic:pic>
              </a:graphicData>
            </a:graphic>
          </wp:inline>
        </w:drawing>
      </w:r>
    </w:p>
    <w:p w14:paraId="335173FA" w14:textId="7CBE3677" w:rsidR="008F5DCC" w:rsidRPr="00634066" w:rsidRDefault="008F5DCC" w:rsidP="003F76C2">
      <w:pPr>
        <w:pStyle w:val="ListParagraph"/>
        <w:numPr>
          <w:ilvl w:val="0"/>
          <w:numId w:val="2"/>
        </w:numPr>
        <w:rPr>
          <w:b/>
          <w:bCs/>
          <w:sz w:val="24"/>
          <w:szCs w:val="24"/>
        </w:rPr>
      </w:pPr>
      <w:r w:rsidRPr="00634066">
        <w:rPr>
          <w:b/>
          <w:bCs/>
          <w:sz w:val="24"/>
          <w:szCs w:val="24"/>
        </w:rPr>
        <w:lastRenderedPageBreak/>
        <w:t>You can verify the changes here that you have done. But th</w:t>
      </w:r>
      <w:r w:rsidR="00547E2C" w:rsidRPr="00634066">
        <w:rPr>
          <w:b/>
          <w:bCs/>
          <w:sz w:val="24"/>
          <w:szCs w:val="24"/>
        </w:rPr>
        <w:t xml:space="preserve">ere </w:t>
      </w:r>
      <w:r w:rsidRPr="00634066">
        <w:rPr>
          <w:b/>
          <w:bCs/>
          <w:sz w:val="24"/>
          <w:szCs w:val="24"/>
        </w:rPr>
        <w:t xml:space="preserve">is </w:t>
      </w:r>
      <w:r w:rsidR="00547E2C" w:rsidRPr="00634066">
        <w:rPr>
          <w:b/>
          <w:bCs/>
          <w:sz w:val="24"/>
          <w:szCs w:val="24"/>
        </w:rPr>
        <w:t>a problem</w:t>
      </w:r>
      <w:r w:rsidRPr="00634066">
        <w:rPr>
          <w:b/>
          <w:bCs/>
          <w:sz w:val="24"/>
          <w:szCs w:val="24"/>
        </w:rPr>
        <w:t xml:space="preserve"> here</w:t>
      </w:r>
      <w:r w:rsidR="00547E2C" w:rsidRPr="00634066">
        <w:rPr>
          <w:b/>
          <w:bCs/>
          <w:sz w:val="24"/>
          <w:szCs w:val="24"/>
        </w:rPr>
        <w:t>, the changes that have done is not reflected here because this is done at the LVM level. So, the XFS file system that you are using on the logical volumes, they should also come to know about these changes.</w:t>
      </w:r>
    </w:p>
    <w:p w14:paraId="578B7DD6" w14:textId="6C6DDABE" w:rsidR="00CB7AF7" w:rsidRPr="00634066" w:rsidRDefault="00CB7AF7" w:rsidP="002A6022">
      <w:pPr>
        <w:rPr>
          <w:b/>
          <w:bCs/>
          <w:sz w:val="24"/>
          <w:szCs w:val="24"/>
        </w:rPr>
      </w:pPr>
      <w:r w:rsidRPr="00634066">
        <w:rPr>
          <w:b/>
          <w:bCs/>
          <w:noProof/>
          <w:sz w:val="24"/>
          <w:szCs w:val="24"/>
        </w:rPr>
        <w:drawing>
          <wp:inline distT="0" distB="0" distL="0" distR="0" wp14:anchorId="3DE8EEC5" wp14:editId="441172CC">
            <wp:extent cx="5943600" cy="2934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4335"/>
                    </a:xfrm>
                    <a:prstGeom prst="rect">
                      <a:avLst/>
                    </a:prstGeom>
                  </pic:spPr>
                </pic:pic>
              </a:graphicData>
            </a:graphic>
          </wp:inline>
        </w:drawing>
      </w:r>
    </w:p>
    <w:p w14:paraId="4D6D94AC" w14:textId="283C6858" w:rsidR="00CB7AF7" w:rsidRPr="00634066" w:rsidRDefault="00CB7AF7" w:rsidP="002A6022">
      <w:pPr>
        <w:rPr>
          <w:b/>
          <w:bCs/>
          <w:sz w:val="24"/>
          <w:szCs w:val="24"/>
        </w:rPr>
      </w:pPr>
    </w:p>
    <w:p w14:paraId="307BCE36" w14:textId="63668D25" w:rsidR="00547E2C" w:rsidRPr="00634066" w:rsidRDefault="00547E2C" w:rsidP="003F76C2">
      <w:pPr>
        <w:pStyle w:val="ListParagraph"/>
        <w:numPr>
          <w:ilvl w:val="0"/>
          <w:numId w:val="2"/>
        </w:numPr>
        <w:rPr>
          <w:b/>
          <w:bCs/>
          <w:sz w:val="24"/>
          <w:szCs w:val="24"/>
        </w:rPr>
      </w:pPr>
      <w:r w:rsidRPr="00634066">
        <w:rPr>
          <w:b/>
          <w:bCs/>
          <w:sz w:val="24"/>
          <w:szCs w:val="24"/>
        </w:rPr>
        <w:t>For the above part, use the following command.</w:t>
      </w:r>
    </w:p>
    <w:p w14:paraId="7A9FE961" w14:textId="634F6631" w:rsidR="00CB7AF7" w:rsidRPr="00634066" w:rsidRDefault="00CB7AF7" w:rsidP="002A6022">
      <w:pPr>
        <w:rPr>
          <w:b/>
          <w:bCs/>
          <w:sz w:val="24"/>
          <w:szCs w:val="24"/>
        </w:rPr>
      </w:pPr>
      <w:r w:rsidRPr="00634066">
        <w:rPr>
          <w:b/>
          <w:bCs/>
          <w:noProof/>
          <w:sz w:val="24"/>
          <w:szCs w:val="24"/>
        </w:rPr>
        <w:drawing>
          <wp:inline distT="0" distB="0" distL="0" distR="0" wp14:anchorId="1175DA11" wp14:editId="5606F0C4">
            <wp:extent cx="5943600" cy="187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75155"/>
                    </a:xfrm>
                    <a:prstGeom prst="rect">
                      <a:avLst/>
                    </a:prstGeom>
                  </pic:spPr>
                </pic:pic>
              </a:graphicData>
            </a:graphic>
          </wp:inline>
        </w:drawing>
      </w:r>
    </w:p>
    <w:p w14:paraId="22226DA8" w14:textId="77777777" w:rsidR="00547E2C" w:rsidRPr="00634066" w:rsidRDefault="00547E2C" w:rsidP="002A6022">
      <w:pPr>
        <w:rPr>
          <w:b/>
          <w:bCs/>
          <w:noProof/>
          <w:sz w:val="24"/>
          <w:szCs w:val="24"/>
        </w:rPr>
      </w:pPr>
    </w:p>
    <w:p w14:paraId="22FC3262" w14:textId="77777777" w:rsidR="00547E2C" w:rsidRPr="00634066" w:rsidRDefault="00547E2C" w:rsidP="002A6022">
      <w:pPr>
        <w:rPr>
          <w:b/>
          <w:bCs/>
          <w:noProof/>
          <w:sz w:val="24"/>
          <w:szCs w:val="24"/>
        </w:rPr>
      </w:pPr>
    </w:p>
    <w:p w14:paraId="7C31C378" w14:textId="77777777" w:rsidR="00547E2C" w:rsidRPr="00634066" w:rsidRDefault="00547E2C" w:rsidP="002A6022">
      <w:pPr>
        <w:rPr>
          <w:b/>
          <w:bCs/>
          <w:noProof/>
          <w:sz w:val="24"/>
          <w:szCs w:val="24"/>
        </w:rPr>
      </w:pPr>
    </w:p>
    <w:p w14:paraId="49844734" w14:textId="77777777" w:rsidR="00547E2C" w:rsidRPr="00634066" w:rsidRDefault="00547E2C" w:rsidP="002A6022">
      <w:pPr>
        <w:rPr>
          <w:b/>
          <w:bCs/>
          <w:noProof/>
          <w:sz w:val="24"/>
          <w:szCs w:val="24"/>
        </w:rPr>
      </w:pPr>
    </w:p>
    <w:p w14:paraId="1E631792" w14:textId="5A8C0AA3" w:rsidR="00547E2C" w:rsidRPr="00634066" w:rsidRDefault="00547E2C" w:rsidP="002A6022">
      <w:pPr>
        <w:rPr>
          <w:b/>
          <w:bCs/>
          <w:noProof/>
          <w:sz w:val="24"/>
          <w:szCs w:val="24"/>
        </w:rPr>
      </w:pPr>
    </w:p>
    <w:p w14:paraId="4980FDCF" w14:textId="155B9BAB" w:rsidR="00547E2C" w:rsidRPr="00634066" w:rsidRDefault="00547E2C" w:rsidP="003F76C2">
      <w:pPr>
        <w:pStyle w:val="ListParagraph"/>
        <w:numPr>
          <w:ilvl w:val="0"/>
          <w:numId w:val="2"/>
        </w:numPr>
        <w:rPr>
          <w:b/>
          <w:bCs/>
          <w:noProof/>
          <w:sz w:val="24"/>
          <w:szCs w:val="24"/>
        </w:rPr>
      </w:pPr>
      <w:r w:rsidRPr="00634066">
        <w:rPr>
          <w:b/>
          <w:bCs/>
          <w:noProof/>
          <w:sz w:val="24"/>
          <w:szCs w:val="24"/>
        </w:rPr>
        <w:lastRenderedPageBreak/>
        <w:t>Now again verify the changes that you have done. It will reflect the proper size of each logical volume partition.</w:t>
      </w:r>
    </w:p>
    <w:p w14:paraId="78106194" w14:textId="72AC7858" w:rsidR="00CB7AF7" w:rsidRPr="00634066" w:rsidRDefault="00CB7AF7" w:rsidP="002A6022">
      <w:pPr>
        <w:rPr>
          <w:b/>
          <w:bCs/>
          <w:sz w:val="24"/>
          <w:szCs w:val="24"/>
        </w:rPr>
      </w:pPr>
      <w:r w:rsidRPr="00634066">
        <w:rPr>
          <w:b/>
          <w:bCs/>
          <w:noProof/>
          <w:sz w:val="24"/>
          <w:szCs w:val="24"/>
        </w:rPr>
        <w:drawing>
          <wp:inline distT="0" distB="0" distL="0" distR="0" wp14:anchorId="71DC8F74" wp14:editId="7B356763">
            <wp:extent cx="5943600" cy="3117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17850"/>
                    </a:xfrm>
                    <a:prstGeom prst="rect">
                      <a:avLst/>
                    </a:prstGeom>
                  </pic:spPr>
                </pic:pic>
              </a:graphicData>
            </a:graphic>
          </wp:inline>
        </w:drawing>
      </w:r>
    </w:p>
    <w:p w14:paraId="3D71EC6B" w14:textId="77777777" w:rsidR="00CB7AF7" w:rsidRPr="00634066" w:rsidRDefault="00CB7AF7" w:rsidP="002A6022">
      <w:pPr>
        <w:rPr>
          <w:b/>
          <w:bCs/>
          <w:sz w:val="24"/>
          <w:szCs w:val="24"/>
        </w:rPr>
      </w:pPr>
    </w:p>
    <w:p w14:paraId="790752C8" w14:textId="55069CAC" w:rsidR="005B63C2" w:rsidRPr="00634066" w:rsidRDefault="005B63C2" w:rsidP="002A6022">
      <w:pPr>
        <w:rPr>
          <w:b/>
          <w:bCs/>
          <w:sz w:val="24"/>
          <w:szCs w:val="24"/>
        </w:rPr>
      </w:pPr>
    </w:p>
    <w:p w14:paraId="79B55084" w14:textId="3BDED695" w:rsidR="005B63C2" w:rsidRPr="00634066" w:rsidRDefault="005B63C2" w:rsidP="002A6022">
      <w:pPr>
        <w:rPr>
          <w:b/>
          <w:bCs/>
          <w:sz w:val="24"/>
          <w:szCs w:val="24"/>
        </w:rPr>
      </w:pPr>
    </w:p>
    <w:p w14:paraId="3AA8F40E" w14:textId="77777777" w:rsidR="005B63C2" w:rsidRPr="00634066" w:rsidRDefault="005B63C2" w:rsidP="002A6022">
      <w:pPr>
        <w:rPr>
          <w:b/>
          <w:bCs/>
          <w:sz w:val="24"/>
          <w:szCs w:val="24"/>
        </w:rPr>
      </w:pPr>
    </w:p>
    <w:sectPr w:rsidR="005B63C2" w:rsidRPr="00634066">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57414" w14:textId="77777777" w:rsidR="007E7B05" w:rsidRDefault="007E7B05" w:rsidP="001C3540">
      <w:pPr>
        <w:spacing w:after="0" w:line="240" w:lineRule="auto"/>
      </w:pPr>
      <w:r>
        <w:separator/>
      </w:r>
    </w:p>
  </w:endnote>
  <w:endnote w:type="continuationSeparator" w:id="0">
    <w:p w14:paraId="1B390AF0" w14:textId="77777777" w:rsidR="007E7B05" w:rsidRDefault="007E7B05" w:rsidP="001C3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0B6A" w14:textId="77777777" w:rsidR="002E4373" w:rsidRDefault="002E437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4246ABB1" w14:textId="77777777" w:rsidR="002E4373" w:rsidRDefault="002E43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A4BCB" w14:textId="77777777" w:rsidR="007E7B05" w:rsidRDefault="007E7B05" w:rsidP="001C3540">
      <w:pPr>
        <w:spacing w:after="0" w:line="240" w:lineRule="auto"/>
      </w:pPr>
      <w:r>
        <w:separator/>
      </w:r>
    </w:p>
  </w:footnote>
  <w:footnote w:type="continuationSeparator" w:id="0">
    <w:p w14:paraId="6B5AA09B" w14:textId="77777777" w:rsidR="007E7B05" w:rsidRDefault="007E7B05" w:rsidP="001C3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E4224" w14:textId="75F8A019" w:rsidR="002E4373" w:rsidRDefault="002E4373">
    <w:pPr>
      <w:pStyle w:val="Header"/>
    </w:pPr>
    <w:r>
      <w:t>Aman Ramavtar Jangid</w:t>
    </w:r>
    <w:r>
      <w:ptab w:relativeTo="margin" w:alignment="center" w:leader="none"/>
    </w:r>
    <w:r>
      <w:t>DAS Configuration using LVM Utility</w:t>
    </w:r>
    <w:r>
      <w:ptab w:relativeTo="margin" w:alignment="right" w:leader="none"/>
    </w:r>
    <w:r>
      <w:t>SMU ID - 48107284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8B5B7A"/>
    <w:multiLevelType w:val="hybridMultilevel"/>
    <w:tmpl w:val="3DB0FE2E"/>
    <w:lvl w:ilvl="0" w:tplc="D572145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6D1BC1"/>
    <w:multiLevelType w:val="hybridMultilevel"/>
    <w:tmpl w:val="E34C9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55"/>
    <w:rsid w:val="001C3540"/>
    <w:rsid w:val="002A6022"/>
    <w:rsid w:val="002E4373"/>
    <w:rsid w:val="003702B2"/>
    <w:rsid w:val="003F76C2"/>
    <w:rsid w:val="004F592B"/>
    <w:rsid w:val="00547E2C"/>
    <w:rsid w:val="005B63C2"/>
    <w:rsid w:val="00634066"/>
    <w:rsid w:val="0066153B"/>
    <w:rsid w:val="007E7B05"/>
    <w:rsid w:val="00807877"/>
    <w:rsid w:val="008D5F64"/>
    <w:rsid w:val="008F5DCC"/>
    <w:rsid w:val="009F3036"/>
    <w:rsid w:val="00C0589B"/>
    <w:rsid w:val="00C240FA"/>
    <w:rsid w:val="00C42229"/>
    <w:rsid w:val="00C954D7"/>
    <w:rsid w:val="00CA1F1D"/>
    <w:rsid w:val="00CA3ED8"/>
    <w:rsid w:val="00CB7AF7"/>
    <w:rsid w:val="00E56155"/>
    <w:rsid w:val="00EF0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3D83"/>
  <w15:chartTrackingRefBased/>
  <w15:docId w15:val="{BC8D03FD-F45D-46D1-AEEF-E83DB58AB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540"/>
    <w:pPr>
      <w:ind w:left="720"/>
      <w:contextualSpacing/>
    </w:pPr>
  </w:style>
  <w:style w:type="paragraph" w:styleId="Header">
    <w:name w:val="header"/>
    <w:basedOn w:val="Normal"/>
    <w:link w:val="HeaderChar"/>
    <w:uiPriority w:val="99"/>
    <w:unhideWhenUsed/>
    <w:rsid w:val="001C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540"/>
  </w:style>
  <w:style w:type="paragraph" w:styleId="Footer">
    <w:name w:val="footer"/>
    <w:basedOn w:val="Normal"/>
    <w:link w:val="FooterChar"/>
    <w:uiPriority w:val="99"/>
    <w:unhideWhenUsed/>
    <w:rsid w:val="001C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10</Pages>
  <Words>357</Words>
  <Characters>2039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Jangid, Aman Ramavtar</dc:creator>
  <cp:keywords/>
  <dc:description/>
  <cp:lastModifiedBy>Jangid, Aman Ramavtar</cp:lastModifiedBy>
  <cp:revision>10</cp:revision>
  <dcterms:created xsi:type="dcterms:W3CDTF">2021-04-09T20:56:00Z</dcterms:created>
  <dcterms:modified xsi:type="dcterms:W3CDTF">2021-04-30T10:23:00Z</dcterms:modified>
</cp:coreProperties>
</file>