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FD8A" w14:textId="77777777" w:rsidR="00816CF9" w:rsidRDefault="00000000">
      <w:pPr>
        <w:jc w:val="center"/>
      </w:pPr>
      <w:r>
        <w:rPr>
          <w:b/>
          <w:color w:val="1F4E79"/>
          <w:sz w:val="30"/>
        </w:rPr>
        <w:t>GATI SHAKTI VISHWAVIDYALAYA, VADODARA</w:t>
      </w:r>
    </w:p>
    <w:p w14:paraId="47CF60B6" w14:textId="77777777" w:rsidR="00816CF9" w:rsidRDefault="00816CF9"/>
    <w:p w14:paraId="79BE0E30" w14:textId="77777777" w:rsidR="00816CF9" w:rsidRDefault="00000000">
      <w:pPr>
        <w:jc w:val="center"/>
      </w:pPr>
      <w:r>
        <w:rPr>
          <w:b/>
          <w:sz w:val="34"/>
        </w:rPr>
        <w:t>MLOps LAB ASSIGNMENT</w:t>
      </w:r>
    </w:p>
    <w:p w14:paraId="0B33531B" w14:textId="77777777" w:rsidR="00816CF9" w:rsidRDefault="00000000">
      <w:pPr>
        <w:jc w:val="center"/>
      </w:pPr>
      <w:r>
        <w:rPr>
          <w:b/>
          <w:color w:val="1F4E79"/>
          <w:sz w:val="38"/>
        </w:rPr>
        <w:t>Assignment 5 — Data Versioning with DVC</w:t>
      </w:r>
    </w:p>
    <w:p w14:paraId="4B07FC76" w14:textId="77777777" w:rsidR="00816CF9" w:rsidRDefault="00000000">
      <w:pPr>
        <w:jc w:val="center"/>
      </w:pPr>
      <w:r>
        <w:rPr>
          <w:i/>
        </w:rPr>
        <w:t>Dataset Versioning, Remote Storage, Recovery and Git–DVC–MLflow Integration</w:t>
      </w:r>
    </w:p>
    <w:p w14:paraId="0C6D29EA" w14:textId="5FE7CEEF" w:rsidR="00816CF9" w:rsidRDefault="00000000">
      <w:pPr>
        <w:jc w:val="center"/>
      </w:pPr>
      <w:r>
        <w:t xml:space="preserve"> Name: </w:t>
      </w:r>
      <w:r w:rsidR="00CE56BC">
        <w:t>Aman Kumar Jha</w:t>
      </w:r>
    </w:p>
    <w:p w14:paraId="52EDB0D3" w14:textId="3907D136" w:rsidR="00816CF9" w:rsidRDefault="00000000">
      <w:pPr>
        <w:jc w:val="center"/>
      </w:pPr>
      <w:r>
        <w:t>Roll Number: 24AI0</w:t>
      </w:r>
      <w:r w:rsidR="00CE56BC">
        <w:t>0</w:t>
      </w:r>
      <w:r>
        <w:t>9</w:t>
      </w:r>
    </w:p>
    <w:p w14:paraId="03A57F0C" w14:textId="77777777" w:rsidR="00816CF9" w:rsidRDefault="00000000">
      <w:pPr>
        <w:jc w:val="center"/>
      </w:pPr>
      <w:r>
        <w:t>Programme/Branch: B.Tech — Artificial Intelligence and Data Science</w:t>
      </w:r>
    </w:p>
    <w:p w14:paraId="7F07B484" w14:textId="77777777" w:rsidR="00816CF9" w:rsidRDefault="00000000">
      <w:pPr>
        <w:jc w:val="center"/>
      </w:pPr>
      <w:r>
        <w:t>College: Gati Shakti Vishwavidyalaya, Vadodara</w:t>
      </w:r>
    </w:p>
    <w:p w14:paraId="65A51EE4" w14:textId="77777777" w:rsidR="00816CF9" w:rsidRDefault="00000000">
      <w:pPr>
        <w:jc w:val="center"/>
      </w:pPr>
      <w:r>
        <w:t>Course: MLOps Laboratory</w:t>
      </w:r>
    </w:p>
    <w:p w14:paraId="0A9F033F" w14:textId="77777777" w:rsidR="00816CF9" w:rsidRDefault="00000000">
      <w:pPr>
        <w:jc w:val="center"/>
      </w:pPr>
      <w:r>
        <w:t>Date: 9 October 2026</w:t>
      </w:r>
    </w:p>
    <w:p w14:paraId="114C4961" w14:textId="77777777" w:rsidR="00816CF9" w:rsidRDefault="00000000">
      <w:r>
        <w:br w:type="page"/>
      </w:r>
    </w:p>
    <w:p w14:paraId="36A7B846" w14:textId="77777777" w:rsidR="00816CF9" w:rsidRDefault="00000000">
      <w:pPr>
        <w:pStyle w:val="Heading1"/>
      </w:pPr>
      <w:r>
        <w:lastRenderedPageBreak/>
        <w:t>1. Objective</w:t>
      </w:r>
    </w:p>
    <w:p w14:paraId="5B552B72" w14:textId="77777777" w:rsidR="00816CF9" w:rsidRDefault="00000000">
      <w:r>
        <w:t>To use DVC for dataset version control while Git tracks code and metadata; configure a DVC remote; create and restore earlier dataset versions; compare versions; design a DVC pipeline; and connect Git, DVC, and MLflow for reproducibility.</w:t>
      </w:r>
    </w:p>
    <w:p w14:paraId="6D70A255" w14:textId="77777777" w:rsidR="00816CF9" w:rsidRDefault="00000000">
      <w:pPr>
        <w:pStyle w:val="Heading1"/>
      </w:pPr>
      <w:r>
        <w:t>2. Dataset and reproducibility baseline</w:t>
      </w:r>
    </w:p>
    <w:p w14:paraId="151082A1" w14:textId="77777777" w:rsidR="00816CF9" w:rsidRDefault="00000000">
      <w:r>
        <w:t>The project bundle contains a synthetic CSV dataset at data/dataset.csv with 500 rows and six columns (five predictors plus price_lakh). SHA-256: d6e2cb6c4e9a7220ada184a85cf43bb6f3f24ec182b9c865a365c407595c8c0b. It is a baseline for the procedure, not an external or real house-price dataset. The CSV and scripts are included so the workflow can be repeated.</w:t>
      </w:r>
    </w:p>
    <w:p w14:paraId="357015C2" w14:textId="77777777" w:rsidR="00816CF9" w:rsidRDefault="00000000">
      <w:r>
        <w:t>DVC was not installed in the report-building environment, so no .dvc metadata file, remote push, Git commit history, or successful restoration is claimed. The exact commands to produce these items on the user's machine are included below and in README.md. After executing them, replace the evidence-pending notes with actual hashes, commit IDs, row counts and screenshots.</w:t>
      </w:r>
    </w:p>
    <w:p w14:paraId="27FF80F4" w14:textId="77777777" w:rsidR="00816CF9" w:rsidRDefault="00000000">
      <w:pPr>
        <w:pStyle w:val="Heading1"/>
      </w:pPr>
      <w:r>
        <w:t>3. Theory: Git, DVC, and data versions</w:t>
      </w:r>
    </w:p>
    <w:p w14:paraId="1002E371" w14:textId="77777777" w:rsidR="00816CF9" w:rsidRDefault="00000000">
      <w:r>
        <w:t>Git is designed primarily for source code and small text changes. Large datasets and frequently changing binary files can make a repository slow and bulky. DVC tracks data dependencies through small metadata files committed to Git, while data contents are stored in a DVC cache and/or configured remote.</w:t>
      </w:r>
    </w:p>
    <w:p w14:paraId="59DC0E83" w14:textId="77777777" w:rsidR="00816CF9" w:rsidRDefault="00000000">
      <w:r>
        <w:t>A .dvc file is metadata describing a tracked data output, including its path and content hash/checksum (exact schema depends on DVC version). It lets DVC identify which data object belongs to a given Git revision. Git commits capture code and the DVC metadata state; DVC stores/retrieves the corresponding data content. A filename alone is insufficient because the same filename can contain different rows or values over time.</w:t>
      </w:r>
    </w:p>
    <w:p w14:paraId="6A2594B9" w14:textId="77777777" w:rsidR="00816CF9" w:rsidRDefault="00000000">
      <w:r>
        <w:t>A DVC remote is a storage location for data objects. A local remote demonstrates the workflow on one machine; a shared/cloud remote is needed for team collaboration and backup. Credentials must be managed securely and never committed.</w:t>
      </w:r>
    </w:p>
    <w:p w14:paraId="3EC774F1" w14:textId="77777777" w:rsidR="00816CF9" w:rsidRDefault="00000000">
      <w:pPr>
        <w:pStyle w:val="Heading1"/>
      </w:pPr>
      <w:r>
        <w:t>4. Install and initialize DVC</w:t>
      </w:r>
    </w:p>
    <w:p w14:paraId="04DE256F" w14:textId="77777777" w:rsidR="00816CF9" w:rsidRDefault="00000000">
      <w:r>
        <w:t>Create/activate a Python virtual environment, install the requirements, verify `dvc --version`, initialize Git, then run `dvc init`. Review the generated .dvc/ files and .gitignore changes. Commit DVC metadata because teammates need the same DVC configuration and state to resolve data dependencies for each code revision.</w:t>
      </w:r>
    </w:p>
    <w:p w14:paraId="594ECBAB" w14:textId="77777777" w:rsidR="00816CF9" w:rsidRDefault="00000000">
      <w:pPr>
        <w:pStyle w:val="Heading1"/>
      </w:pPr>
      <w:r>
        <w:t>5. Track dataset and configure remote</w:t>
      </w:r>
    </w:p>
    <w:p w14:paraId="3EE84FBD" w14:textId="77777777" w:rsidR="00816CF9" w:rsidRDefault="00000000">
      <w:r>
        <w:t xml:space="preserve">Consistent layout: data/dataset.csv. Run `dvc add data/dataset.csv`, then commit data/dataset.csv.dvc and .gitignore. Git should track the .dvc pointer, not the CSV payload as an ordinary Git file. Configure a local remote outside the repository (for example ../dvc-storage), set it as default, commit .dvc/config, and run </w:t>
      </w:r>
      <w:r>
        <w:lastRenderedPageBreak/>
        <w:t>`dvc push`. The remote directory should not be inside the tracked project to avoid recursively tracking its cache.</w:t>
      </w:r>
    </w:p>
    <w:p w14:paraId="7147DFB9" w14:textId="77777777" w:rsidR="00816CF9" w:rsidRDefault="00000000">
      <w:r>
        <w:t>Commands (run from the project root):</w:t>
      </w:r>
    </w:p>
    <w:p w14:paraId="6D5EA2C8" w14:textId="77777777" w:rsidR="00816CF9" w:rsidRDefault="00000000">
      <w:r>
        <w:rPr>
          <w:rFonts w:ascii="Consolas" w:hAnsi="Consolas"/>
          <w:sz w:val="16"/>
        </w:rPr>
        <w:t>git init</w:t>
      </w:r>
      <w:r>
        <w:rPr>
          <w:rFonts w:ascii="Consolas" w:hAnsi="Consolas"/>
          <w:sz w:val="16"/>
        </w:rPr>
        <w:br/>
        <w:t>dvc init</w:t>
      </w:r>
      <w:r>
        <w:rPr>
          <w:rFonts w:ascii="Consolas" w:hAnsi="Consolas"/>
          <w:sz w:val="16"/>
        </w:rPr>
        <w:br/>
        <w:t>git add .dvc .dvcignore .gitignore</w:t>
      </w:r>
      <w:r>
        <w:rPr>
          <w:rFonts w:ascii="Consolas" w:hAnsi="Consolas"/>
          <w:sz w:val="16"/>
        </w:rPr>
        <w:br/>
        <w:t>git commit -m "Initialize DVC"</w:t>
      </w:r>
      <w:r>
        <w:rPr>
          <w:rFonts w:ascii="Consolas" w:hAnsi="Consolas"/>
          <w:sz w:val="16"/>
        </w:rPr>
        <w:br/>
        <w:t>dvc add data/dataset.csv</w:t>
      </w:r>
      <w:r>
        <w:rPr>
          <w:rFonts w:ascii="Consolas" w:hAnsi="Consolas"/>
          <w:sz w:val="16"/>
        </w:rPr>
        <w:br/>
        <w:t>git add data/dataset.csv.dvc .gitignore</w:t>
      </w:r>
      <w:r>
        <w:rPr>
          <w:rFonts w:ascii="Consolas" w:hAnsi="Consolas"/>
          <w:sz w:val="16"/>
        </w:rPr>
        <w:br/>
        <w:t>git commit -m "Track baseline dataset with DVC"</w:t>
      </w:r>
      <w:r>
        <w:rPr>
          <w:rFonts w:ascii="Consolas" w:hAnsi="Consolas"/>
          <w:sz w:val="16"/>
        </w:rPr>
        <w:br/>
        <w:t>mkdir ../dvc-storage</w:t>
      </w:r>
      <w:r>
        <w:rPr>
          <w:rFonts w:ascii="Consolas" w:hAnsi="Consolas"/>
          <w:sz w:val="16"/>
        </w:rPr>
        <w:br/>
        <w:t>dvc remote add -d localremote ../dvc-storage</w:t>
      </w:r>
      <w:r>
        <w:rPr>
          <w:rFonts w:ascii="Consolas" w:hAnsi="Consolas"/>
          <w:sz w:val="16"/>
        </w:rPr>
        <w:br/>
        <w:t>git add .dvc/config</w:t>
      </w:r>
      <w:r>
        <w:rPr>
          <w:rFonts w:ascii="Consolas" w:hAnsi="Consolas"/>
          <w:sz w:val="16"/>
        </w:rPr>
        <w:br/>
        <w:t>git commit -m "Configure local DVC remote"</w:t>
      </w:r>
      <w:r>
        <w:rPr>
          <w:rFonts w:ascii="Consolas" w:hAnsi="Consolas"/>
          <w:sz w:val="16"/>
        </w:rPr>
        <w:br/>
        <w:t>dvc push</w:t>
      </w:r>
    </w:p>
    <w:p w14:paraId="6297C61E" w14:textId="77777777" w:rsidR="00816CF9" w:rsidRDefault="00000000">
      <w:pPr>
        <w:pStyle w:val="Heading1"/>
      </w:pPr>
      <w:r>
        <w:t>6. Create and restore versions</w:t>
      </w:r>
    </w:p>
    <w:p w14:paraId="739869A7" w14:textId="77777777" w:rsidR="00816CF9" w:rsidRDefault="00000000">
      <w:r>
        <w:t>Version v1 is the initial tracked dataset. For v2, make a controlled and documented change (for example append one synthetic row or correct one known value), rerun `dvc add data/dataset.csv`, commit the updated .dvc file, and push. Optionally repeat for v3.</w:t>
      </w:r>
    </w:p>
    <w:p w14:paraId="391A1611" w14:textId="77777777" w:rsidR="00816CF9" w:rsidRDefault="00000000">
      <w:r>
        <w:t>To recover v1 safely, first ensure the working tree is clean. Use `git log --oneline -- data/dataset.csv.dvc` to identify the earlier metadata commit, then use a temporary branch or Git worktree to check out that commit. Run `dvc pull` if the data object is stored in the configured remote; use `dvc checkout` when the required object is already available locally. Verify row count and SHA-256 against the recorded v1 values. Return to the intended latest commit and verify v2 can also be restored. Do not run checkout on uncommitted work because it may overwrite data.</w:t>
      </w:r>
    </w:p>
    <w:p w14:paraId="38CD6151" w14:textId="77777777" w:rsidR="00816CF9" w:rsidRDefault="00000000">
      <w:pPr>
        <w:pStyle w:val="Heading1"/>
      </w:pPr>
      <w:r>
        <w:t>7. Dataset version comparison</w:t>
      </w:r>
    </w:p>
    <w:p w14:paraId="3A1B43C8" w14:textId="77777777" w:rsidR="00816CF9" w:rsidRDefault="00000000">
      <w:r>
        <w:t>The table intentionally distinguishes the baseline facts verified here from DVC-generated evidence that must be collected by running DVC. Do not fill the Git commit or DVC hash columns by guessing.</w:t>
      </w:r>
    </w:p>
    <w:tbl>
      <w:tblPr>
        <w:tblStyle w:val="LightShading-Accent1"/>
        <w:tblW w:w="0" w:type="auto"/>
        <w:tblLook w:val="04A0" w:firstRow="1" w:lastRow="0" w:firstColumn="1" w:lastColumn="0" w:noHBand="0" w:noVBand="1"/>
      </w:tblPr>
      <w:tblGrid>
        <w:gridCol w:w="1656"/>
        <w:gridCol w:w="1656"/>
        <w:gridCol w:w="1656"/>
        <w:gridCol w:w="1656"/>
        <w:gridCol w:w="1656"/>
        <w:gridCol w:w="1656"/>
      </w:tblGrid>
      <w:tr w:rsidR="00816CF9" w14:paraId="47EDBA38" w14:textId="77777777" w:rsidTr="00816C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430423F3" w14:textId="77777777" w:rsidR="00816CF9" w:rsidRDefault="00000000">
            <w:r>
              <w:t>Version</w:t>
            </w:r>
          </w:p>
        </w:tc>
        <w:tc>
          <w:tcPr>
            <w:tcW w:w="1656" w:type="dxa"/>
          </w:tcPr>
          <w:p w14:paraId="10E40862" w14:textId="77777777" w:rsidR="00816CF9" w:rsidRDefault="00000000">
            <w:pPr>
              <w:cnfStyle w:val="100000000000" w:firstRow="1" w:lastRow="0" w:firstColumn="0" w:lastColumn="0" w:oddVBand="0" w:evenVBand="0" w:oddHBand="0" w:evenHBand="0" w:firstRowFirstColumn="0" w:firstRowLastColumn="0" w:lastRowFirstColumn="0" w:lastRowLastColumn="0"/>
            </w:pPr>
            <w:r>
              <w:t>Git commit</w:t>
            </w:r>
          </w:p>
        </w:tc>
        <w:tc>
          <w:tcPr>
            <w:tcW w:w="1656" w:type="dxa"/>
          </w:tcPr>
          <w:p w14:paraId="172248AF" w14:textId="77777777" w:rsidR="00816CF9" w:rsidRDefault="00000000">
            <w:pPr>
              <w:cnfStyle w:val="100000000000" w:firstRow="1" w:lastRow="0" w:firstColumn="0" w:lastColumn="0" w:oddVBand="0" w:evenVBand="0" w:oddHBand="0" w:evenHBand="0" w:firstRowFirstColumn="0" w:firstRowLastColumn="0" w:lastRowFirstColumn="0" w:lastRowLastColumn="0"/>
            </w:pPr>
            <w:r>
              <w:t>Rows</w:t>
            </w:r>
          </w:p>
        </w:tc>
        <w:tc>
          <w:tcPr>
            <w:tcW w:w="1656" w:type="dxa"/>
          </w:tcPr>
          <w:p w14:paraId="194B1414" w14:textId="77777777" w:rsidR="00816CF9" w:rsidRDefault="00000000">
            <w:pPr>
              <w:cnfStyle w:val="100000000000" w:firstRow="1" w:lastRow="0" w:firstColumn="0" w:lastColumn="0" w:oddVBand="0" w:evenVBand="0" w:oddHBand="0" w:evenHBand="0" w:firstRowFirstColumn="0" w:firstRowLastColumn="0" w:lastRowFirstColumn="0" w:lastRowLastColumn="0"/>
            </w:pPr>
            <w:r>
              <w:t>Columns</w:t>
            </w:r>
          </w:p>
        </w:tc>
        <w:tc>
          <w:tcPr>
            <w:tcW w:w="1656" w:type="dxa"/>
          </w:tcPr>
          <w:p w14:paraId="704E0713" w14:textId="77777777" w:rsidR="00816CF9" w:rsidRDefault="00000000">
            <w:pPr>
              <w:cnfStyle w:val="100000000000" w:firstRow="1" w:lastRow="0" w:firstColumn="0" w:lastColumn="0" w:oddVBand="0" w:evenVBand="0" w:oddHBand="0" w:evenHBand="0" w:firstRowFirstColumn="0" w:firstRowLastColumn="0" w:lastRowFirstColumn="0" w:lastRowLastColumn="0"/>
            </w:pPr>
            <w:r>
              <w:t>Change</w:t>
            </w:r>
          </w:p>
        </w:tc>
        <w:tc>
          <w:tcPr>
            <w:tcW w:w="1656" w:type="dxa"/>
          </w:tcPr>
          <w:p w14:paraId="7C724C80" w14:textId="77777777" w:rsidR="00816CF9" w:rsidRDefault="00000000">
            <w:pPr>
              <w:cnfStyle w:val="100000000000" w:firstRow="1" w:lastRow="0" w:firstColumn="0" w:lastColumn="0" w:oddVBand="0" w:evenVBand="0" w:oddHBand="0" w:evenHBand="0" w:firstRowFirstColumn="0" w:firstRowLastColumn="0" w:lastRowFirstColumn="0" w:lastRowLastColumn="0"/>
            </w:pPr>
            <w:r>
              <w:t>Restoration verified?</w:t>
            </w:r>
          </w:p>
        </w:tc>
      </w:tr>
      <w:tr w:rsidR="00816CF9" w14:paraId="499B7F3E" w14:textId="77777777" w:rsidTr="008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060DC998" w14:textId="77777777" w:rsidR="00816CF9" w:rsidRDefault="00000000">
            <w:r>
              <w:t>Dataset v1</w:t>
            </w:r>
          </w:p>
        </w:tc>
        <w:tc>
          <w:tcPr>
            <w:tcW w:w="1656" w:type="dxa"/>
          </w:tcPr>
          <w:p w14:paraId="59FB7820" w14:textId="77777777" w:rsidR="00816CF9" w:rsidRDefault="00000000">
            <w:pPr>
              <w:cnfStyle w:val="000000100000" w:firstRow="0" w:lastRow="0" w:firstColumn="0" w:lastColumn="0" w:oddVBand="0" w:evenVBand="0" w:oddHBand="1" w:evenHBand="0" w:firstRowFirstColumn="0" w:firstRowLastColumn="0" w:lastRowFirstColumn="0" w:lastRowLastColumn="0"/>
            </w:pPr>
            <w:r>
              <w:t>Pending actual Git commit</w:t>
            </w:r>
          </w:p>
        </w:tc>
        <w:tc>
          <w:tcPr>
            <w:tcW w:w="1656" w:type="dxa"/>
          </w:tcPr>
          <w:p w14:paraId="1F3C4E66" w14:textId="77777777" w:rsidR="00816CF9" w:rsidRDefault="00000000">
            <w:pPr>
              <w:cnfStyle w:val="000000100000" w:firstRow="0" w:lastRow="0" w:firstColumn="0" w:lastColumn="0" w:oddVBand="0" w:evenVBand="0" w:oddHBand="1" w:evenHBand="0" w:firstRowFirstColumn="0" w:firstRowLastColumn="0" w:lastRowFirstColumn="0" w:lastRowLastColumn="0"/>
            </w:pPr>
            <w:r>
              <w:t>500</w:t>
            </w:r>
          </w:p>
        </w:tc>
        <w:tc>
          <w:tcPr>
            <w:tcW w:w="1656" w:type="dxa"/>
          </w:tcPr>
          <w:p w14:paraId="679872AC" w14:textId="77777777" w:rsidR="00816CF9" w:rsidRDefault="00000000">
            <w:pPr>
              <w:cnfStyle w:val="000000100000" w:firstRow="0" w:lastRow="0" w:firstColumn="0" w:lastColumn="0" w:oddVBand="0" w:evenVBand="0" w:oddHBand="1" w:evenHBand="0" w:firstRowFirstColumn="0" w:firstRowLastColumn="0" w:lastRowFirstColumn="0" w:lastRowLastColumn="0"/>
            </w:pPr>
            <w:r>
              <w:t>6</w:t>
            </w:r>
          </w:p>
        </w:tc>
        <w:tc>
          <w:tcPr>
            <w:tcW w:w="1656" w:type="dxa"/>
          </w:tcPr>
          <w:p w14:paraId="5E742599" w14:textId="77777777" w:rsidR="00816CF9" w:rsidRDefault="00000000">
            <w:pPr>
              <w:cnfStyle w:val="000000100000" w:firstRow="0" w:lastRow="0" w:firstColumn="0" w:lastColumn="0" w:oddVBand="0" w:evenVBand="0" w:oddHBand="1" w:evenHBand="0" w:firstRowFirstColumn="0" w:firstRowLastColumn="0" w:lastRowFirstColumn="0" w:lastRowLastColumn="0"/>
            </w:pPr>
            <w:r>
              <w:t>Synthetic baseline CSV</w:t>
            </w:r>
          </w:p>
        </w:tc>
        <w:tc>
          <w:tcPr>
            <w:tcW w:w="1656" w:type="dxa"/>
          </w:tcPr>
          <w:p w14:paraId="28D334C0" w14:textId="77777777" w:rsidR="00816CF9" w:rsidRDefault="00000000">
            <w:pPr>
              <w:cnfStyle w:val="000000100000" w:firstRow="0" w:lastRow="0" w:firstColumn="0" w:lastColumn="0" w:oddVBand="0" w:evenVBand="0" w:oddHBand="1" w:evenHBand="0" w:firstRowFirstColumn="0" w:firstRowLastColumn="0" w:lastRowFirstColumn="0" w:lastRowLastColumn="0"/>
            </w:pPr>
            <w:r>
              <w:t>Not run: DVC unavailable</w:t>
            </w:r>
          </w:p>
        </w:tc>
      </w:tr>
      <w:tr w:rsidR="00816CF9" w14:paraId="60E13B9F" w14:textId="77777777" w:rsidTr="00816CF9">
        <w:tc>
          <w:tcPr>
            <w:cnfStyle w:val="001000000000" w:firstRow="0" w:lastRow="0" w:firstColumn="1" w:lastColumn="0" w:oddVBand="0" w:evenVBand="0" w:oddHBand="0" w:evenHBand="0" w:firstRowFirstColumn="0" w:firstRowLastColumn="0" w:lastRowFirstColumn="0" w:lastRowLastColumn="0"/>
            <w:tcW w:w="1656" w:type="dxa"/>
          </w:tcPr>
          <w:p w14:paraId="6D6D5107" w14:textId="77777777" w:rsidR="00816CF9" w:rsidRDefault="00000000">
            <w:r>
              <w:t>Dataset v2</w:t>
            </w:r>
          </w:p>
        </w:tc>
        <w:tc>
          <w:tcPr>
            <w:tcW w:w="1656" w:type="dxa"/>
          </w:tcPr>
          <w:p w14:paraId="15CA5BC7" w14:textId="77777777" w:rsidR="00816CF9" w:rsidRDefault="00000000">
            <w:pPr>
              <w:cnfStyle w:val="000000000000" w:firstRow="0" w:lastRow="0" w:firstColumn="0" w:lastColumn="0" w:oddVBand="0" w:evenVBand="0" w:oddHBand="0" w:evenHBand="0" w:firstRowFirstColumn="0" w:firstRowLastColumn="0" w:lastRowFirstColumn="0" w:lastRowLastColumn="0"/>
            </w:pPr>
            <w:r>
              <w:t>Pending after DVC execution</w:t>
            </w:r>
          </w:p>
        </w:tc>
        <w:tc>
          <w:tcPr>
            <w:tcW w:w="1656" w:type="dxa"/>
          </w:tcPr>
          <w:p w14:paraId="0F2F99DE" w14:textId="77777777" w:rsidR="00816CF9" w:rsidRDefault="00000000">
            <w:pPr>
              <w:cnfStyle w:val="000000000000" w:firstRow="0" w:lastRow="0" w:firstColumn="0" w:lastColumn="0" w:oddVBand="0" w:evenVBand="0" w:oddHBand="0" w:evenHBand="0" w:firstRowFirstColumn="0" w:firstRowLastColumn="0" w:lastRowFirstColumn="0" w:lastRowLastColumn="0"/>
            </w:pPr>
            <w:r>
              <w:t>Pending</w:t>
            </w:r>
          </w:p>
        </w:tc>
        <w:tc>
          <w:tcPr>
            <w:tcW w:w="1656" w:type="dxa"/>
          </w:tcPr>
          <w:p w14:paraId="302E9272" w14:textId="77777777" w:rsidR="00816CF9" w:rsidRDefault="00000000">
            <w:pPr>
              <w:cnfStyle w:val="000000000000" w:firstRow="0" w:lastRow="0" w:firstColumn="0" w:lastColumn="0" w:oddVBand="0" w:evenVBand="0" w:oddHBand="0" w:evenHBand="0" w:firstRowFirstColumn="0" w:firstRowLastColumn="0" w:lastRowFirstColumn="0" w:lastRowLastColumn="0"/>
            </w:pPr>
            <w:r>
              <w:t>6</w:t>
            </w:r>
          </w:p>
        </w:tc>
        <w:tc>
          <w:tcPr>
            <w:tcW w:w="1656" w:type="dxa"/>
          </w:tcPr>
          <w:p w14:paraId="05B4ED1E" w14:textId="77777777" w:rsidR="00816CF9" w:rsidRDefault="00000000">
            <w:pPr>
              <w:cnfStyle w:val="000000000000" w:firstRow="0" w:lastRow="0" w:firstColumn="0" w:lastColumn="0" w:oddVBand="0" w:evenVBand="0" w:oddHBand="0" w:evenHBand="0" w:firstRowFirstColumn="0" w:firstRowLastColumn="0" w:lastRowFirstColumn="0" w:lastRowLastColumn="0"/>
            </w:pPr>
            <w:r>
              <w:t>Controlled change to be made</w:t>
            </w:r>
          </w:p>
        </w:tc>
        <w:tc>
          <w:tcPr>
            <w:tcW w:w="1656" w:type="dxa"/>
          </w:tcPr>
          <w:p w14:paraId="08F9593D" w14:textId="77777777" w:rsidR="00816CF9" w:rsidRDefault="00000000">
            <w:pPr>
              <w:cnfStyle w:val="000000000000" w:firstRow="0" w:lastRow="0" w:firstColumn="0" w:lastColumn="0" w:oddVBand="0" w:evenVBand="0" w:oddHBand="0" w:evenHBand="0" w:firstRowFirstColumn="0" w:firstRowLastColumn="0" w:lastRowFirstColumn="0" w:lastRowLastColumn="0"/>
            </w:pPr>
            <w:r>
              <w:t>Not run</w:t>
            </w:r>
          </w:p>
        </w:tc>
      </w:tr>
      <w:tr w:rsidR="00816CF9" w14:paraId="59EE3C65" w14:textId="77777777" w:rsidTr="00816C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6" w:type="dxa"/>
          </w:tcPr>
          <w:p w14:paraId="3BB92106" w14:textId="77777777" w:rsidR="00816CF9" w:rsidRDefault="00000000">
            <w:r>
              <w:t>Dataset v3 (optional)</w:t>
            </w:r>
          </w:p>
        </w:tc>
        <w:tc>
          <w:tcPr>
            <w:tcW w:w="1656" w:type="dxa"/>
          </w:tcPr>
          <w:p w14:paraId="4834A9FD" w14:textId="77777777" w:rsidR="00816CF9" w:rsidRDefault="00000000">
            <w:pPr>
              <w:cnfStyle w:val="000000100000" w:firstRow="0" w:lastRow="0" w:firstColumn="0" w:lastColumn="0" w:oddVBand="0" w:evenVBand="0" w:oddHBand="1" w:evenHBand="0" w:firstRowFirstColumn="0" w:firstRowLastColumn="0" w:lastRowFirstColumn="0" w:lastRowLastColumn="0"/>
            </w:pPr>
            <w:r>
              <w:t>Pending</w:t>
            </w:r>
          </w:p>
        </w:tc>
        <w:tc>
          <w:tcPr>
            <w:tcW w:w="1656" w:type="dxa"/>
          </w:tcPr>
          <w:p w14:paraId="276A1B57" w14:textId="77777777" w:rsidR="00816CF9" w:rsidRDefault="00000000">
            <w:pPr>
              <w:cnfStyle w:val="000000100000" w:firstRow="0" w:lastRow="0" w:firstColumn="0" w:lastColumn="0" w:oddVBand="0" w:evenVBand="0" w:oddHBand="1" w:evenHBand="0" w:firstRowFirstColumn="0" w:firstRowLastColumn="0" w:lastRowFirstColumn="0" w:lastRowLastColumn="0"/>
            </w:pPr>
            <w:r>
              <w:t>Pending</w:t>
            </w:r>
          </w:p>
        </w:tc>
        <w:tc>
          <w:tcPr>
            <w:tcW w:w="1656" w:type="dxa"/>
          </w:tcPr>
          <w:p w14:paraId="2CA79693" w14:textId="77777777" w:rsidR="00816CF9" w:rsidRDefault="00000000">
            <w:pPr>
              <w:cnfStyle w:val="000000100000" w:firstRow="0" w:lastRow="0" w:firstColumn="0" w:lastColumn="0" w:oddVBand="0" w:evenVBand="0" w:oddHBand="1" w:evenHBand="0" w:firstRowFirstColumn="0" w:firstRowLastColumn="0" w:lastRowFirstColumn="0" w:lastRowLastColumn="0"/>
            </w:pPr>
            <w:r>
              <w:t>Pending</w:t>
            </w:r>
          </w:p>
        </w:tc>
        <w:tc>
          <w:tcPr>
            <w:tcW w:w="1656" w:type="dxa"/>
          </w:tcPr>
          <w:p w14:paraId="34484132" w14:textId="77777777" w:rsidR="00816CF9" w:rsidRDefault="00000000">
            <w:pPr>
              <w:cnfStyle w:val="000000100000" w:firstRow="0" w:lastRow="0" w:firstColumn="0" w:lastColumn="0" w:oddVBand="0" w:evenVBand="0" w:oddHBand="1" w:evenHBand="0" w:firstRowFirstColumn="0" w:firstRowLastColumn="0" w:lastRowFirstColumn="0" w:lastRowLastColumn="0"/>
            </w:pPr>
            <w:r>
              <w:t>Optional second change</w:t>
            </w:r>
          </w:p>
        </w:tc>
        <w:tc>
          <w:tcPr>
            <w:tcW w:w="1656" w:type="dxa"/>
          </w:tcPr>
          <w:p w14:paraId="52F9F30E" w14:textId="77777777" w:rsidR="00816CF9" w:rsidRDefault="00000000">
            <w:pPr>
              <w:cnfStyle w:val="000000100000" w:firstRow="0" w:lastRow="0" w:firstColumn="0" w:lastColumn="0" w:oddVBand="0" w:evenVBand="0" w:oddHBand="1" w:evenHBand="0" w:firstRowFirstColumn="0" w:firstRowLastColumn="0" w:lastRowFirstColumn="0" w:lastRowLastColumn="0"/>
            </w:pPr>
            <w:r>
              <w:t>Not run</w:t>
            </w:r>
          </w:p>
        </w:tc>
      </w:tr>
    </w:tbl>
    <w:p w14:paraId="238FE681" w14:textId="77777777" w:rsidR="00816CF9" w:rsidRDefault="00000000">
      <w:pPr>
        <w:pStyle w:val="Heading1"/>
      </w:pPr>
      <w:r>
        <w:t>8. DVC pipeline design</w:t>
      </w:r>
    </w:p>
    <w:p w14:paraId="628AA759" w14:textId="77777777" w:rsidR="00816CF9" w:rsidRDefault="00000000">
      <w:r>
        <w:t xml:space="preserve">A minimal pipeline can contain `prepare` and `train` stages. The prepare stage reads data/dataset.csv and produces a cleaned dataset; inputs are the raw DVC-tracked dataset and preparation script, outputs are data/processed.csv and a preparation report, parameters include missing-value policy and target name. The train stage consumes data/processed.csv and configs/config.yaml, executes src/train.py, and outputs </w:t>
      </w:r>
      <w:r>
        <w:lastRenderedPageBreak/>
        <w:t>a model artifact plus reports/model_comparison.csv. DVC reruns a stage when tracked dependencies, parameters, or commands change. Use the syntax supported by the installed DVC version (`dvc stage add --help`, `dvc repro --help`, and `dvc dag`).</w:t>
      </w:r>
    </w:p>
    <w:p w14:paraId="7C42DBEB" w14:textId="77777777" w:rsidR="00816CF9" w:rsidRDefault="00000000">
      <w:r>
        <w:t>Associate pipeline output with MLflow by logging the Git commit ID, DVC dataset hash, pipeline/stage name, parameters, and output artifact paths as MLflow tags/parameters. This creates a traceable link from a prediction to its code and data.</w:t>
      </w:r>
    </w:p>
    <w:p w14:paraId="2BFBB75D" w14:textId="77777777" w:rsidR="00816CF9" w:rsidRDefault="00000000">
      <w:pPr>
        <w:pStyle w:val="Heading1"/>
      </w:pPr>
      <w:r>
        <w:t>9. Git, DVC, and MLflow integration</w:t>
      </w:r>
    </w:p>
    <w:p w14:paraId="72B64153" w14:textId="77777777" w:rsidR="00816CF9" w:rsidRDefault="00000000">
      <w:r>
        <w:t>Git: source code, configuration, README, and DVC metadata; lives in the repository and its commit history; it identifies the code and metadata state.</w:t>
      </w:r>
    </w:p>
    <w:p w14:paraId="54F5057C" w14:textId="77777777" w:rsidR="00816CF9" w:rsidRDefault="00000000">
      <w:r>
        <w:t>DVC: dataset versions and pipeline dependencies; metadata is committed in Git while file content lives in local cache or remote; it allows exact data recovery.</w:t>
      </w:r>
    </w:p>
    <w:p w14:paraId="56E05B75" w14:textId="77777777" w:rsidR="00816CF9" w:rsidRDefault="00000000">
      <w:r>
        <w:t>MLflow: experiment runs, parameters, metrics, artifacts, signatures, and registered model versions; information lives in the tracking store and artifact store/model registry; it identifies the evaluated and deployed model.</w:t>
      </w:r>
    </w:p>
    <w:p w14:paraId="7821898B" w14:textId="77777777" w:rsidR="00816CF9" w:rsidRDefault="00000000">
      <w:r>
        <w:t>Integrated investigation workflow: check the model registry for the production version and source run; inspect MLflow tags for Git commit and dataset hash; check out that Git commit; use DVC to pull/checkout the matching dataset; rerun the pipeline and compare recorded metrics/artifacts.</w:t>
      </w:r>
    </w:p>
    <w:p w14:paraId="39A684DE" w14:textId="77777777" w:rsidR="00816CF9" w:rsidRDefault="00000000">
      <w:pPr>
        <w:pStyle w:val="Heading1"/>
      </w:pPr>
      <w:r>
        <w:t>10. Results and evidence status</w:t>
      </w:r>
    </w:p>
    <w:p w14:paraId="44441DBA" w14:textId="77777777" w:rsidR="00816CF9" w:rsidRDefault="00000000">
      <w:r>
        <w:t>Verified in this environment: a synthetic baseline CSV exists (500 rows, six columns), its SHA-256 is d6e2cb6c4e9a7220ada184a85cf43bb6f3f24ec182b9c865a365c407595c8c0b, and three scikit-learn candidates were evaluated. Not verified here: DVC initialization, DVC remote push, two Git commits containing different .dvc metadata, restoration of v1/v2, and MLflow registry linkage. These require DVC/MLflow installation and execution on the target machine. The report does not present invented terminal outputs or screenshots.</w:t>
      </w:r>
    </w:p>
    <w:p w14:paraId="043543B0" w14:textId="77777777" w:rsidR="00816CF9" w:rsidRDefault="00000000">
      <w:pPr>
        <w:pStyle w:val="Heading1"/>
      </w:pPr>
      <w:r>
        <w:t>11. Challenges and lessons learned</w:t>
      </w:r>
    </w:p>
    <w:p w14:paraId="0A72659F" w14:textId="77777777" w:rsidR="00816CF9" w:rsidRDefault="00000000">
      <w:r>
        <w:t>The key operational dependency is access to DVC storage: a metadata file can identify a data version, but recovery requires the corresponding data object in the local cache or remote. Another challenge is version compatibility: MLflow lifecycle mechanisms and DVC command syntax may vary by installed version. Always record tool versions, inspect generated metadata, and verify restored data with a hash and row count.</w:t>
      </w:r>
    </w:p>
    <w:p w14:paraId="61B13E74" w14:textId="77777777" w:rsidR="00816CF9" w:rsidRDefault="00000000">
      <w:pPr>
        <w:pStyle w:val="Heading1"/>
      </w:pPr>
      <w:r>
        <w:t>12. Conclusion</w:t>
      </w:r>
    </w:p>
    <w:p w14:paraId="67B5E319" w14:textId="77777777" w:rsidR="00816CF9" w:rsidRDefault="00000000">
      <w:r>
        <w:t>DVC complements Git by making dataset content recoverable without committing large data files directly. MLflow complements both by recording how a model was trained and evaluated. When Git commit IDs, DVC data hashes, and MLflow run/model identifiers are linked, another engineer can reconstruct the code-data-model combination behind a prediction. Actual DVC remote and restoration evidence remains to be captured after executing the supplied workflow.</w:t>
      </w:r>
    </w:p>
    <w:p w14:paraId="47D612B1" w14:textId="77777777" w:rsidR="00816CF9" w:rsidRDefault="00000000">
      <w:pPr>
        <w:pStyle w:val="Heading1"/>
      </w:pPr>
      <w:r>
        <w:lastRenderedPageBreak/>
        <w:t>13. References</w:t>
      </w:r>
    </w:p>
    <w:p w14:paraId="7A97FD9E" w14:textId="77777777" w:rsidR="00816CF9" w:rsidRDefault="00000000">
      <w:r>
        <w:t>DVC documentation: https://dvc.org/doc</w:t>
      </w:r>
    </w:p>
    <w:p w14:paraId="33E99720" w14:textId="77777777" w:rsidR="00816CF9" w:rsidRDefault="00000000">
      <w:r>
        <w:t>DVC get started: https://dvc.org/doc/start</w:t>
      </w:r>
    </w:p>
    <w:p w14:paraId="235782DD" w14:textId="77777777" w:rsidR="00816CF9" w:rsidRDefault="00000000">
      <w:r>
        <w:t>DVC data versioning: https://dvc.org/doc/use-cases/versioning-data-and-models</w:t>
      </w:r>
    </w:p>
    <w:p w14:paraId="6F4422C3" w14:textId="77777777" w:rsidR="00816CF9" w:rsidRDefault="00000000">
      <w:r>
        <w:t>Git documentation: https://git-scm.com/docs</w:t>
      </w:r>
    </w:p>
    <w:p w14:paraId="23F681D0" w14:textId="77777777" w:rsidR="00816CF9" w:rsidRDefault="00000000">
      <w:r>
        <w:t>MLflow documentation: https://mlflow.org/docs/latest/</w:t>
      </w:r>
    </w:p>
    <w:p w14:paraId="42DEBC7D" w14:textId="77777777" w:rsidR="00816CF9" w:rsidRDefault="00000000">
      <w:r>
        <w:t>Assignment source: MLOps Lab Assignment 4–5, supplied PDF, pages 3–6.</w:t>
      </w:r>
    </w:p>
    <w:sectPr w:rsidR="00816CF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5140571">
    <w:abstractNumId w:val="8"/>
  </w:num>
  <w:num w:numId="2" w16cid:durableId="237525373">
    <w:abstractNumId w:val="6"/>
  </w:num>
  <w:num w:numId="3" w16cid:durableId="1006976265">
    <w:abstractNumId w:val="5"/>
  </w:num>
  <w:num w:numId="4" w16cid:durableId="1436822686">
    <w:abstractNumId w:val="4"/>
  </w:num>
  <w:num w:numId="5" w16cid:durableId="182206134">
    <w:abstractNumId w:val="7"/>
  </w:num>
  <w:num w:numId="6" w16cid:durableId="976449901">
    <w:abstractNumId w:val="3"/>
  </w:num>
  <w:num w:numId="7" w16cid:durableId="831071188">
    <w:abstractNumId w:val="2"/>
  </w:num>
  <w:num w:numId="8" w16cid:durableId="205023542">
    <w:abstractNumId w:val="1"/>
  </w:num>
  <w:num w:numId="9" w16cid:durableId="1502424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6CF9"/>
    <w:rsid w:val="00AA1D8D"/>
    <w:rsid w:val="00B47730"/>
    <w:rsid w:val="00CB0664"/>
    <w:rsid w:val="00CE56BC"/>
    <w:rsid w:val="00F013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6566D"/>
  <w14:defaultImageDpi w14:val="300"/>
  <w15:docId w15:val="{E9D76D43-EFC1-4E03-881F-3D59FC046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1286</Words>
  <Characters>7336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jha</cp:lastModifiedBy>
  <cp:revision>2</cp:revision>
  <dcterms:created xsi:type="dcterms:W3CDTF">2013-12-23T23:15:00Z</dcterms:created>
  <dcterms:modified xsi:type="dcterms:W3CDTF">2026-10-12T05:47:00Z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efe6d75b8bd1f6a7333f3635e0875be6f26abdc83ea4636cfd220266dbd54eb8</vt:lpwstr>
  </property>
</Properties>
</file>