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302" w:rsidRPr="00800FB8" w:rsidRDefault="00DB4818">
      <w:sdt>
        <w:sdtPr>
          <w:id w:val="463926313"/>
          <w:docPartObj>
            <w:docPartGallery w:val="Cover Pages"/>
            <w:docPartUnique/>
          </w:docPartObj>
        </w:sdtPr>
        <w:sdtEndPr/>
        <w:sdtContent>
          <w:r w:rsidR="00786AF0">
            <w:rPr>
              <w:noProof/>
            </w:rPr>
            <mc:AlternateContent>
              <mc:Choice Requires="wps">
                <w:drawing>
                  <wp:anchor distT="0" distB="0" distL="114300" distR="114300" simplePos="0" relativeHeight="2517370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44"/>
                                </w:tblGrid>
                                <w:tr w:rsidR="00786AF0">
                                  <w:trPr>
                                    <w:jc w:val="center"/>
                                  </w:trPr>
                                  <w:tc>
                                    <w:tcPr>
                                      <w:tcW w:w="2568" w:type="pct"/>
                                      <w:vAlign w:val="center"/>
                                    </w:tcPr>
                                    <w:p w:rsidR="00786AF0" w:rsidRDefault="00786AF0">
                                      <w:pPr>
                                        <w:jc w:val="right"/>
                                      </w:pPr>
                                      <w:r>
                                        <w:rPr>
                                          <w:noProof/>
                                        </w:rPr>
                                        <w:drawing>
                                          <wp:inline distT="0" distB="0" distL="0" distR="0">
                                            <wp:extent cx="3064510" cy="2670568"/>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3087879" cy="269093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86AF0" w:rsidRDefault="00786AF0">
                                          <w:pPr>
                                            <w:pStyle w:val="NoSpacing"/>
                                            <w:spacing w:line="312" w:lineRule="auto"/>
                                            <w:jc w:val="right"/>
                                            <w:rPr>
                                              <w:caps/>
                                              <w:color w:val="191919" w:themeColor="text1" w:themeTint="E6"/>
                                              <w:sz w:val="72"/>
                                              <w:szCs w:val="72"/>
                                            </w:rPr>
                                          </w:pPr>
                                          <w:r>
                                            <w:rPr>
                                              <w:caps/>
                                              <w:color w:val="191919" w:themeColor="text1" w:themeTint="E6"/>
                                              <w:sz w:val="72"/>
                                              <w:szCs w:val="72"/>
                                            </w:rPr>
                                            <w:t>PREDICTIVE ANALYTICS WITH SAS</w:t>
                                          </w:r>
                                        </w:p>
                                      </w:sdtContent>
                                    </w:sdt>
                                    <w:p w:rsidR="00786AF0" w:rsidRDefault="00786AF0">
                                      <w:pPr>
                                        <w:jc w:val="right"/>
                                        <w:rPr>
                                          <w:sz w:val="24"/>
                                          <w:szCs w:val="24"/>
                                        </w:rPr>
                                      </w:pPr>
                                    </w:p>
                                  </w:tc>
                                  <w:tc>
                                    <w:tcPr>
                                      <w:tcW w:w="2432" w:type="pct"/>
                                      <w:vAlign w:val="center"/>
                                    </w:tcPr>
                                    <w:p w:rsidR="00786AF0" w:rsidRDefault="00786AF0">
                                      <w:pPr>
                                        <w:rPr>
                                          <w:color w:val="000000" w:themeColor="text1"/>
                                        </w:rPr>
                                      </w:pPr>
                                      <w:r>
                                        <w:rPr>
                                          <w:color w:val="000000" w:themeColor="text1"/>
                                        </w:rPr>
                                        <w:t>Marketing Insights for Prego Spaghetti Sauce</w:t>
                                      </w: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r>
                                            <w:rPr>
                                              <w:color w:val="000000" w:themeColor="text1"/>
                                            </w:rPr>
                                            <w:t xml:space="preserve">     </w:t>
                                          </w:r>
                                        </w:sdtContent>
                                      </w:sdt>
                                    </w:p>
                                    <w:p w:rsidR="00186168" w:rsidRPr="00186168" w:rsidRDefault="00186168" w:rsidP="00786AF0">
                                      <w:pPr>
                                        <w:pStyle w:val="NoSpacing"/>
                                        <w:rPr>
                                          <w:b/>
                                          <w:color w:val="ED7D31" w:themeColor="accent2"/>
                                          <w:sz w:val="26"/>
                                          <w:szCs w:val="26"/>
                                        </w:rPr>
                                      </w:pPr>
                                      <w:r w:rsidRPr="00186168">
                                        <w:rPr>
                                          <w:b/>
                                          <w:color w:val="ED7D31" w:themeColor="accent2"/>
                                          <w:sz w:val="26"/>
                                          <w:szCs w:val="26"/>
                                        </w:rPr>
                                        <w:t>GROUP 5</w:t>
                                      </w:r>
                                    </w:p>
                                    <w:p w:rsidR="00786AF0" w:rsidRPr="00786AF0" w:rsidRDefault="00786AF0" w:rsidP="00786AF0">
                                      <w:pPr>
                                        <w:pStyle w:val="NoSpacing"/>
                                        <w:rPr>
                                          <w:color w:val="ED7D31" w:themeColor="accent2"/>
                                          <w:sz w:val="26"/>
                                          <w:szCs w:val="26"/>
                                        </w:rPr>
                                      </w:pPr>
                                      <w:proofErr w:type="spellStart"/>
                                      <w:r w:rsidRPr="00786AF0">
                                        <w:rPr>
                                          <w:color w:val="ED7D31" w:themeColor="accent2"/>
                                          <w:sz w:val="26"/>
                                          <w:szCs w:val="26"/>
                                        </w:rPr>
                                        <w:t>Sajal</w:t>
                                      </w:r>
                                      <w:proofErr w:type="spellEnd"/>
                                      <w:r w:rsidRPr="00786AF0">
                                        <w:rPr>
                                          <w:color w:val="ED7D31" w:themeColor="accent2"/>
                                          <w:sz w:val="26"/>
                                          <w:szCs w:val="26"/>
                                        </w:rPr>
                                        <w:t xml:space="preserve"> Singh </w:t>
                                      </w:r>
                                    </w:p>
                                    <w:p w:rsidR="00786AF0" w:rsidRPr="00786AF0" w:rsidRDefault="00786AF0" w:rsidP="00786AF0">
                                      <w:pPr>
                                        <w:pStyle w:val="NoSpacing"/>
                                        <w:rPr>
                                          <w:color w:val="ED7D31" w:themeColor="accent2"/>
                                          <w:sz w:val="26"/>
                                          <w:szCs w:val="26"/>
                                        </w:rPr>
                                      </w:pPr>
                                      <w:r w:rsidRPr="00786AF0">
                                        <w:rPr>
                                          <w:color w:val="ED7D31" w:themeColor="accent2"/>
                                          <w:sz w:val="26"/>
                                          <w:szCs w:val="26"/>
                                        </w:rPr>
                                        <w:t xml:space="preserve">Aditi Prakash </w:t>
                                      </w:r>
                                    </w:p>
                                    <w:p w:rsidR="00786AF0" w:rsidRPr="00786AF0" w:rsidRDefault="00786AF0" w:rsidP="00786AF0">
                                      <w:pPr>
                                        <w:pStyle w:val="NoSpacing"/>
                                        <w:rPr>
                                          <w:color w:val="ED7D31" w:themeColor="accent2"/>
                                          <w:sz w:val="26"/>
                                          <w:szCs w:val="26"/>
                                        </w:rPr>
                                      </w:pPr>
                                      <w:proofErr w:type="spellStart"/>
                                      <w:r w:rsidRPr="00786AF0">
                                        <w:rPr>
                                          <w:color w:val="ED7D31" w:themeColor="accent2"/>
                                          <w:sz w:val="26"/>
                                          <w:szCs w:val="26"/>
                                        </w:rPr>
                                        <w:t>Amanjit</w:t>
                                      </w:r>
                                      <w:proofErr w:type="spellEnd"/>
                                      <w:r w:rsidRPr="00786AF0">
                                        <w:rPr>
                                          <w:color w:val="ED7D31" w:themeColor="accent2"/>
                                          <w:sz w:val="26"/>
                                          <w:szCs w:val="26"/>
                                        </w:rPr>
                                        <w:t xml:space="preserve"> </w:t>
                                      </w:r>
                                      <w:proofErr w:type="spellStart"/>
                                      <w:r w:rsidRPr="00786AF0">
                                        <w:rPr>
                                          <w:color w:val="ED7D31" w:themeColor="accent2"/>
                                          <w:sz w:val="26"/>
                                          <w:szCs w:val="26"/>
                                        </w:rPr>
                                        <w:t>Singh</w:t>
                                      </w:r>
                                    </w:p>
                                    <w:p w:rsidR="00786AF0" w:rsidRPr="00786AF0" w:rsidRDefault="00786AF0" w:rsidP="00786AF0">
                                      <w:pPr>
                                        <w:pStyle w:val="NoSpacing"/>
                                        <w:rPr>
                                          <w:color w:val="ED7D31" w:themeColor="accent2"/>
                                          <w:sz w:val="26"/>
                                          <w:szCs w:val="26"/>
                                        </w:rPr>
                                      </w:pPr>
                                      <w:r w:rsidRPr="00786AF0">
                                        <w:rPr>
                                          <w:color w:val="ED7D31" w:themeColor="accent2"/>
                                          <w:sz w:val="26"/>
                                          <w:szCs w:val="26"/>
                                        </w:rPr>
                                        <w:t>Nitasha</w:t>
                                      </w:r>
                                      <w:proofErr w:type="spellEnd"/>
                                      <w:r w:rsidRPr="00786AF0">
                                        <w:rPr>
                                          <w:color w:val="ED7D31" w:themeColor="accent2"/>
                                          <w:sz w:val="26"/>
                                          <w:szCs w:val="26"/>
                                        </w:rPr>
                                        <w:t xml:space="preserve"> Bansal</w:t>
                                      </w:r>
                                      <w:bookmarkStart w:id="0" w:name="_GoBack"/>
                                      <w:bookmarkEnd w:id="0"/>
                                    </w:p>
                                    <w:p w:rsidR="00786AF0" w:rsidRPr="00786AF0" w:rsidRDefault="00786AF0" w:rsidP="00786AF0">
                                      <w:pPr>
                                        <w:pStyle w:val="NoSpacing"/>
                                        <w:rPr>
                                          <w:color w:val="ED7D31" w:themeColor="accent2"/>
                                          <w:sz w:val="26"/>
                                          <w:szCs w:val="26"/>
                                        </w:rPr>
                                      </w:pPr>
                                      <w:proofErr w:type="spellStart"/>
                                      <w:r w:rsidRPr="00786AF0">
                                        <w:rPr>
                                          <w:color w:val="ED7D31" w:themeColor="accent2"/>
                                          <w:sz w:val="26"/>
                                          <w:szCs w:val="26"/>
                                        </w:rPr>
                                        <w:t>Varadharajan</w:t>
                                      </w:r>
                                      <w:proofErr w:type="spellEnd"/>
                                    </w:p>
                                    <w:p w:rsidR="00786AF0" w:rsidRDefault="00786AF0" w:rsidP="00786AF0">
                                      <w:pPr>
                                        <w:pStyle w:val="NoSpacing"/>
                                      </w:pPr>
                                      <w:proofErr w:type="spellStart"/>
                                      <w:r w:rsidRPr="00786AF0">
                                        <w:rPr>
                                          <w:color w:val="ED7D31" w:themeColor="accent2"/>
                                          <w:sz w:val="26"/>
                                          <w:szCs w:val="26"/>
                                        </w:rPr>
                                        <w:t>Dilip</w:t>
                                      </w:r>
                                      <w:proofErr w:type="spellEnd"/>
                                      <w:r w:rsidRPr="00786AF0">
                                        <w:rPr>
                                          <w:color w:val="ED7D31" w:themeColor="accent2"/>
                                          <w:sz w:val="26"/>
                                          <w:szCs w:val="26"/>
                                        </w:rPr>
                                        <w:t xml:space="preserve"> </w:t>
                                      </w:r>
                                      <w:proofErr w:type="spellStart"/>
                                      <w:r w:rsidRPr="00786AF0">
                                        <w:rPr>
                                          <w:color w:val="ED7D31" w:themeColor="accent2"/>
                                          <w:sz w:val="26"/>
                                          <w:szCs w:val="26"/>
                                        </w:rPr>
                                        <w:t>Merala</w:t>
                                      </w:r>
                                      <w:proofErr w:type="spellEnd"/>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44546A" w:themeColor="text2"/>
                                            </w:rPr>
                                            <w:t xml:space="preserve">     </w:t>
                                          </w:r>
                                        </w:sdtContent>
                                      </w:sdt>
                                    </w:p>
                                  </w:tc>
                                </w:tr>
                              </w:tbl>
                              <w:p w:rsidR="00786AF0" w:rsidRDefault="00786A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7370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44"/>
                          </w:tblGrid>
                          <w:tr w:rsidR="00786AF0">
                            <w:trPr>
                              <w:jc w:val="center"/>
                            </w:trPr>
                            <w:tc>
                              <w:tcPr>
                                <w:tcW w:w="2568" w:type="pct"/>
                                <w:vAlign w:val="center"/>
                              </w:tcPr>
                              <w:p w:rsidR="00786AF0" w:rsidRDefault="00786AF0">
                                <w:pPr>
                                  <w:jc w:val="right"/>
                                </w:pPr>
                                <w:r>
                                  <w:rPr>
                                    <w:noProof/>
                                  </w:rPr>
                                  <w:drawing>
                                    <wp:inline distT="0" distB="0" distL="0" distR="0">
                                      <wp:extent cx="3064510" cy="2670568"/>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3087879" cy="269093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86AF0" w:rsidRDefault="00786AF0">
                                    <w:pPr>
                                      <w:pStyle w:val="NoSpacing"/>
                                      <w:spacing w:line="312" w:lineRule="auto"/>
                                      <w:jc w:val="right"/>
                                      <w:rPr>
                                        <w:caps/>
                                        <w:color w:val="191919" w:themeColor="text1" w:themeTint="E6"/>
                                        <w:sz w:val="72"/>
                                        <w:szCs w:val="72"/>
                                      </w:rPr>
                                    </w:pPr>
                                    <w:r>
                                      <w:rPr>
                                        <w:caps/>
                                        <w:color w:val="191919" w:themeColor="text1" w:themeTint="E6"/>
                                        <w:sz w:val="72"/>
                                        <w:szCs w:val="72"/>
                                      </w:rPr>
                                      <w:t>PREDICTIVE ANALYTICS WITH SAS</w:t>
                                    </w:r>
                                  </w:p>
                                </w:sdtContent>
                              </w:sdt>
                              <w:p w:rsidR="00786AF0" w:rsidRDefault="00786AF0">
                                <w:pPr>
                                  <w:jc w:val="right"/>
                                  <w:rPr>
                                    <w:sz w:val="24"/>
                                    <w:szCs w:val="24"/>
                                  </w:rPr>
                                </w:pPr>
                              </w:p>
                            </w:tc>
                            <w:tc>
                              <w:tcPr>
                                <w:tcW w:w="2432" w:type="pct"/>
                                <w:vAlign w:val="center"/>
                              </w:tcPr>
                              <w:p w:rsidR="00786AF0" w:rsidRDefault="00786AF0">
                                <w:pPr>
                                  <w:rPr>
                                    <w:color w:val="000000" w:themeColor="text1"/>
                                  </w:rPr>
                                </w:pPr>
                                <w:r>
                                  <w:rPr>
                                    <w:color w:val="000000" w:themeColor="text1"/>
                                  </w:rPr>
                                  <w:t>Marketing Insights for Prego Spaghetti Sauce</w:t>
                                </w: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r>
                                      <w:rPr>
                                        <w:color w:val="000000" w:themeColor="text1"/>
                                      </w:rPr>
                                      <w:t xml:space="preserve">     </w:t>
                                    </w:r>
                                  </w:sdtContent>
                                </w:sdt>
                              </w:p>
                              <w:p w:rsidR="00186168" w:rsidRPr="00186168" w:rsidRDefault="00186168" w:rsidP="00786AF0">
                                <w:pPr>
                                  <w:pStyle w:val="NoSpacing"/>
                                  <w:rPr>
                                    <w:b/>
                                    <w:color w:val="ED7D31" w:themeColor="accent2"/>
                                    <w:sz w:val="26"/>
                                    <w:szCs w:val="26"/>
                                  </w:rPr>
                                </w:pPr>
                                <w:r w:rsidRPr="00186168">
                                  <w:rPr>
                                    <w:b/>
                                    <w:color w:val="ED7D31" w:themeColor="accent2"/>
                                    <w:sz w:val="26"/>
                                    <w:szCs w:val="26"/>
                                  </w:rPr>
                                  <w:t>GROUP 5</w:t>
                                </w:r>
                              </w:p>
                              <w:p w:rsidR="00786AF0" w:rsidRPr="00786AF0" w:rsidRDefault="00786AF0" w:rsidP="00786AF0">
                                <w:pPr>
                                  <w:pStyle w:val="NoSpacing"/>
                                  <w:rPr>
                                    <w:color w:val="ED7D31" w:themeColor="accent2"/>
                                    <w:sz w:val="26"/>
                                    <w:szCs w:val="26"/>
                                  </w:rPr>
                                </w:pPr>
                                <w:proofErr w:type="spellStart"/>
                                <w:r w:rsidRPr="00786AF0">
                                  <w:rPr>
                                    <w:color w:val="ED7D31" w:themeColor="accent2"/>
                                    <w:sz w:val="26"/>
                                    <w:szCs w:val="26"/>
                                  </w:rPr>
                                  <w:t>Sajal</w:t>
                                </w:r>
                                <w:proofErr w:type="spellEnd"/>
                                <w:r w:rsidRPr="00786AF0">
                                  <w:rPr>
                                    <w:color w:val="ED7D31" w:themeColor="accent2"/>
                                    <w:sz w:val="26"/>
                                    <w:szCs w:val="26"/>
                                  </w:rPr>
                                  <w:t xml:space="preserve"> Singh </w:t>
                                </w:r>
                              </w:p>
                              <w:p w:rsidR="00786AF0" w:rsidRPr="00786AF0" w:rsidRDefault="00786AF0" w:rsidP="00786AF0">
                                <w:pPr>
                                  <w:pStyle w:val="NoSpacing"/>
                                  <w:rPr>
                                    <w:color w:val="ED7D31" w:themeColor="accent2"/>
                                    <w:sz w:val="26"/>
                                    <w:szCs w:val="26"/>
                                  </w:rPr>
                                </w:pPr>
                                <w:r w:rsidRPr="00786AF0">
                                  <w:rPr>
                                    <w:color w:val="ED7D31" w:themeColor="accent2"/>
                                    <w:sz w:val="26"/>
                                    <w:szCs w:val="26"/>
                                  </w:rPr>
                                  <w:t xml:space="preserve">Aditi Prakash </w:t>
                                </w:r>
                              </w:p>
                              <w:p w:rsidR="00786AF0" w:rsidRPr="00786AF0" w:rsidRDefault="00786AF0" w:rsidP="00786AF0">
                                <w:pPr>
                                  <w:pStyle w:val="NoSpacing"/>
                                  <w:rPr>
                                    <w:color w:val="ED7D31" w:themeColor="accent2"/>
                                    <w:sz w:val="26"/>
                                    <w:szCs w:val="26"/>
                                  </w:rPr>
                                </w:pPr>
                                <w:proofErr w:type="spellStart"/>
                                <w:r w:rsidRPr="00786AF0">
                                  <w:rPr>
                                    <w:color w:val="ED7D31" w:themeColor="accent2"/>
                                    <w:sz w:val="26"/>
                                    <w:szCs w:val="26"/>
                                  </w:rPr>
                                  <w:t>Amanjit</w:t>
                                </w:r>
                                <w:proofErr w:type="spellEnd"/>
                                <w:r w:rsidRPr="00786AF0">
                                  <w:rPr>
                                    <w:color w:val="ED7D31" w:themeColor="accent2"/>
                                    <w:sz w:val="26"/>
                                    <w:szCs w:val="26"/>
                                  </w:rPr>
                                  <w:t xml:space="preserve"> </w:t>
                                </w:r>
                                <w:proofErr w:type="spellStart"/>
                                <w:r w:rsidRPr="00786AF0">
                                  <w:rPr>
                                    <w:color w:val="ED7D31" w:themeColor="accent2"/>
                                    <w:sz w:val="26"/>
                                    <w:szCs w:val="26"/>
                                  </w:rPr>
                                  <w:t>Singh</w:t>
                                </w:r>
                              </w:p>
                              <w:p w:rsidR="00786AF0" w:rsidRPr="00786AF0" w:rsidRDefault="00786AF0" w:rsidP="00786AF0">
                                <w:pPr>
                                  <w:pStyle w:val="NoSpacing"/>
                                  <w:rPr>
                                    <w:color w:val="ED7D31" w:themeColor="accent2"/>
                                    <w:sz w:val="26"/>
                                    <w:szCs w:val="26"/>
                                  </w:rPr>
                                </w:pPr>
                                <w:r w:rsidRPr="00786AF0">
                                  <w:rPr>
                                    <w:color w:val="ED7D31" w:themeColor="accent2"/>
                                    <w:sz w:val="26"/>
                                    <w:szCs w:val="26"/>
                                  </w:rPr>
                                  <w:t>Nitasha</w:t>
                                </w:r>
                                <w:proofErr w:type="spellEnd"/>
                                <w:r w:rsidRPr="00786AF0">
                                  <w:rPr>
                                    <w:color w:val="ED7D31" w:themeColor="accent2"/>
                                    <w:sz w:val="26"/>
                                    <w:szCs w:val="26"/>
                                  </w:rPr>
                                  <w:t xml:space="preserve"> Bansal</w:t>
                                </w:r>
                                <w:bookmarkStart w:id="1" w:name="_GoBack"/>
                                <w:bookmarkEnd w:id="1"/>
                              </w:p>
                              <w:p w:rsidR="00786AF0" w:rsidRPr="00786AF0" w:rsidRDefault="00786AF0" w:rsidP="00786AF0">
                                <w:pPr>
                                  <w:pStyle w:val="NoSpacing"/>
                                  <w:rPr>
                                    <w:color w:val="ED7D31" w:themeColor="accent2"/>
                                    <w:sz w:val="26"/>
                                    <w:szCs w:val="26"/>
                                  </w:rPr>
                                </w:pPr>
                                <w:proofErr w:type="spellStart"/>
                                <w:r w:rsidRPr="00786AF0">
                                  <w:rPr>
                                    <w:color w:val="ED7D31" w:themeColor="accent2"/>
                                    <w:sz w:val="26"/>
                                    <w:szCs w:val="26"/>
                                  </w:rPr>
                                  <w:t>Varadharajan</w:t>
                                </w:r>
                                <w:proofErr w:type="spellEnd"/>
                              </w:p>
                              <w:p w:rsidR="00786AF0" w:rsidRDefault="00786AF0" w:rsidP="00786AF0">
                                <w:pPr>
                                  <w:pStyle w:val="NoSpacing"/>
                                </w:pPr>
                                <w:proofErr w:type="spellStart"/>
                                <w:r w:rsidRPr="00786AF0">
                                  <w:rPr>
                                    <w:color w:val="ED7D31" w:themeColor="accent2"/>
                                    <w:sz w:val="26"/>
                                    <w:szCs w:val="26"/>
                                  </w:rPr>
                                  <w:t>Dilip</w:t>
                                </w:r>
                                <w:proofErr w:type="spellEnd"/>
                                <w:r w:rsidRPr="00786AF0">
                                  <w:rPr>
                                    <w:color w:val="ED7D31" w:themeColor="accent2"/>
                                    <w:sz w:val="26"/>
                                    <w:szCs w:val="26"/>
                                  </w:rPr>
                                  <w:t xml:space="preserve"> </w:t>
                                </w:r>
                                <w:proofErr w:type="spellStart"/>
                                <w:r w:rsidRPr="00786AF0">
                                  <w:rPr>
                                    <w:color w:val="ED7D31" w:themeColor="accent2"/>
                                    <w:sz w:val="26"/>
                                    <w:szCs w:val="26"/>
                                  </w:rPr>
                                  <w:t>Merala</w:t>
                                </w:r>
                                <w:proofErr w:type="spellEnd"/>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44546A" w:themeColor="text2"/>
                                      </w:rPr>
                                      <w:t xml:space="preserve">     </w:t>
                                    </w:r>
                                  </w:sdtContent>
                                </w:sdt>
                              </w:p>
                            </w:tc>
                          </w:tr>
                        </w:tbl>
                        <w:p w:rsidR="00786AF0" w:rsidRDefault="00786AF0"/>
                      </w:txbxContent>
                    </v:textbox>
                    <w10:wrap anchorx="page" anchory="page"/>
                  </v:shape>
                </w:pict>
              </mc:Fallback>
            </mc:AlternateContent>
          </w:r>
          <w:r w:rsidR="00786AF0">
            <w:br w:type="page"/>
          </w:r>
          <w:r w:rsidR="00800FB8" w:rsidRPr="00851302">
            <w:rPr>
              <w:b/>
              <w:noProof/>
              <w:sz w:val="28"/>
              <w:u w:val="single"/>
            </w:rPr>
            <w:lastRenderedPageBreak/>
            <mc:AlternateContent>
              <mc:Choice Requires="wpg">
                <w:drawing>
                  <wp:anchor distT="0" distB="0" distL="457200" distR="457200" simplePos="0" relativeHeight="251723776" behindDoc="0" locked="0" layoutInCell="1" allowOverlap="1">
                    <wp:simplePos x="0" y="0"/>
                    <wp:positionH relativeFrom="page">
                      <wp:align>left</wp:align>
                    </wp:positionH>
                    <wp:positionV relativeFrom="page">
                      <wp:posOffset>797256</wp:posOffset>
                    </wp:positionV>
                    <wp:extent cx="3074035" cy="7834579"/>
                    <wp:effectExtent l="0" t="0" r="12065" b="0"/>
                    <wp:wrapSquare wrapText="bothSides"/>
                    <wp:docPr id="179" name="Group 179"/>
                    <wp:cNvGraphicFramePr/>
                    <a:graphic xmlns:a="http://schemas.openxmlformats.org/drawingml/2006/main">
                      <a:graphicData uri="http://schemas.microsoft.com/office/word/2010/wordprocessingGroup">
                        <wpg:wgp>
                          <wpg:cNvGrpSpPr/>
                          <wpg:grpSpPr>
                            <a:xfrm>
                              <a:off x="0" y="0"/>
                              <a:ext cx="3074035" cy="7834579"/>
                              <a:chOff x="0" y="0"/>
                              <a:chExt cx="3073706" cy="9372600"/>
                            </a:xfrm>
                          </wpg:grpSpPr>
                          <wpg:grpSp>
                            <wpg:cNvPr id="180" name="Group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799" cy="9372585"/>
                                  <a:chOff x="0" y="0"/>
                                  <a:chExt cx="685799" cy="9372585"/>
                                </a:xfrm>
                              </wpg:grpSpPr>
                              <wps:wsp>
                                <wps:cNvPr id="183" name="Rectangle 5"/>
                                <wps:cNvSpPr/>
                                <wps:spPr>
                                  <a:xfrm>
                                    <a:off x="0" y="0"/>
                                    <a:ext cx="496560"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96560" y="209562"/>
                                    <a:ext cx="189239" cy="9163023"/>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60771" y="256637"/>
                                <a:ext cx="2112935" cy="9065952"/>
                              </a:xfrm>
                              <a:prstGeom prst="rect">
                                <a:avLst/>
                              </a:prstGeom>
                              <a:solidFill>
                                <a:schemeClr val="accent4">
                                  <a:lumMod val="60000"/>
                                  <a:lumOff val="40000"/>
                                </a:schemeClr>
                              </a:solidFill>
                              <a:ln w="1270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00FB8" w:rsidRDefault="00851302" w:rsidP="00800FB8">
                                  <w:pPr>
                                    <w:pStyle w:val="TOCHeading"/>
                                    <w:spacing w:before="120"/>
                                    <w:rPr>
                                      <w:color w:val="000000" w:themeColor="text1"/>
                                      <w:sz w:val="26"/>
                                      <w:szCs w:val="26"/>
                                    </w:rPr>
                                  </w:pPr>
                                  <w:r w:rsidRPr="00851302">
                                    <w:rPr>
                                      <w:color w:val="000000" w:themeColor="text1"/>
                                      <w:sz w:val="26"/>
                                      <w:szCs w:val="26"/>
                                    </w:rPr>
                                    <w:t>Recommendations for Prego:</w:t>
                                  </w:r>
                                </w:p>
                                <w:p w:rsidR="0034527F" w:rsidRPr="00800FB8" w:rsidRDefault="0034527F" w:rsidP="00800FB8">
                                  <w:pPr>
                                    <w:pStyle w:val="TOCHeading"/>
                                    <w:spacing w:before="120"/>
                                    <w:rPr>
                                      <w:color w:val="000000" w:themeColor="text1"/>
                                      <w:sz w:val="26"/>
                                      <w:szCs w:val="26"/>
                                    </w:rPr>
                                  </w:pPr>
                                  <w:r>
                                    <w:t>Target Promotions:</w:t>
                                  </w:r>
                                </w:p>
                                <w:p w:rsidR="0034527F" w:rsidRPr="00DB2282" w:rsidRDefault="00DB2282" w:rsidP="00930DAF">
                                  <w:pPr>
                                    <w:pStyle w:val="ListParagraph"/>
                                    <w:numPr>
                                      <w:ilvl w:val="0"/>
                                      <w:numId w:val="13"/>
                                    </w:numPr>
                                    <w:ind w:left="360"/>
                                    <w:jc w:val="both"/>
                                    <w:rPr>
                                      <w:color w:val="000000" w:themeColor="text1"/>
                                      <w:sz w:val="20"/>
                                      <w:szCs w:val="20"/>
                                    </w:rPr>
                                  </w:pPr>
                                  <w:r w:rsidRPr="00DB2282">
                                    <w:rPr>
                                      <w:color w:val="000000" w:themeColor="text1"/>
                                      <w:sz w:val="20"/>
                                      <w:szCs w:val="20"/>
                                    </w:rPr>
                                    <w:t>Emphasize more on Major displays rather than medium advertisement. It might be a cheaper option compared to medium size advertisement and provides better returns in terms of sales.</w:t>
                                  </w:r>
                                </w:p>
                                <w:p w:rsidR="008204DD" w:rsidRPr="00DB2282" w:rsidRDefault="008204DD" w:rsidP="00930DAF">
                                  <w:pPr>
                                    <w:pStyle w:val="ListParagraph"/>
                                    <w:numPr>
                                      <w:ilvl w:val="0"/>
                                      <w:numId w:val="13"/>
                                    </w:numPr>
                                    <w:ind w:left="360"/>
                                    <w:jc w:val="both"/>
                                    <w:rPr>
                                      <w:color w:val="000000" w:themeColor="text1"/>
                                      <w:sz w:val="20"/>
                                      <w:szCs w:val="20"/>
                                    </w:rPr>
                                  </w:pPr>
                                  <w:r w:rsidRPr="00DB2282">
                                    <w:rPr>
                                      <w:color w:val="000000" w:themeColor="text1"/>
                                      <w:sz w:val="20"/>
                                      <w:szCs w:val="20"/>
                                    </w:rPr>
                                    <w:t>Price rebates and coupon distributions should be done more often since it</w:t>
                                  </w:r>
                                  <w:r w:rsidR="00901BA6" w:rsidRPr="00DB2282">
                                    <w:rPr>
                                      <w:color w:val="000000" w:themeColor="text1"/>
                                      <w:sz w:val="20"/>
                                      <w:szCs w:val="20"/>
                                    </w:rPr>
                                    <w:t xml:space="preserve"> will increase our customer base and retain our existing customers.</w:t>
                                  </w:r>
                                </w:p>
                                <w:p w:rsidR="0034527F" w:rsidRPr="00800FB8" w:rsidRDefault="00901BA6" w:rsidP="00930DAF">
                                  <w:pPr>
                                    <w:pStyle w:val="ListParagraph"/>
                                    <w:numPr>
                                      <w:ilvl w:val="0"/>
                                      <w:numId w:val="13"/>
                                    </w:numPr>
                                    <w:ind w:left="360"/>
                                    <w:jc w:val="both"/>
                                    <w:rPr>
                                      <w:color w:val="000000" w:themeColor="text1"/>
                                      <w:sz w:val="20"/>
                                      <w:szCs w:val="20"/>
                                    </w:rPr>
                                  </w:pPr>
                                  <w:r w:rsidRPr="00DB2282">
                                    <w:rPr>
                                      <w:color w:val="000000" w:themeColor="text1"/>
                                      <w:sz w:val="20"/>
                                      <w:szCs w:val="20"/>
                                    </w:rPr>
                                    <w:t>Spend more on large scale advertisement rather than small or medium since it increases sales by more than two times as compared to small scale advertisement.</w:t>
                                  </w:r>
                                </w:p>
                                <w:p w:rsidR="0034527F" w:rsidRPr="0034527F" w:rsidRDefault="0034527F" w:rsidP="00851302">
                                  <w:pPr>
                                    <w:rPr>
                                      <w:color w:val="000000" w:themeColor="text1"/>
                                      <w:sz w:val="20"/>
                                      <w:szCs w:val="20"/>
                                    </w:rPr>
                                  </w:pPr>
                                  <w:r w:rsidRPr="0034527F">
                                    <w:rPr>
                                      <w:color w:val="000000" w:themeColor="text1"/>
                                      <w:sz w:val="20"/>
                                      <w:szCs w:val="20"/>
                                    </w:rPr>
                                    <w:t>Targeted Households:</w:t>
                                  </w:r>
                                </w:p>
                                <w:p w:rsidR="0034527F" w:rsidRPr="0034527F" w:rsidRDefault="0034527F" w:rsidP="00930DAF">
                                  <w:pPr>
                                    <w:pStyle w:val="ListParagraph"/>
                                    <w:numPr>
                                      <w:ilvl w:val="0"/>
                                      <w:numId w:val="13"/>
                                    </w:numPr>
                                    <w:ind w:left="360"/>
                                    <w:jc w:val="both"/>
                                    <w:rPr>
                                      <w:color w:val="000000" w:themeColor="text1"/>
                                      <w:sz w:val="20"/>
                                      <w:szCs w:val="20"/>
                                    </w:rPr>
                                  </w:pPr>
                                  <w:r w:rsidRPr="0034527F">
                                    <w:rPr>
                                      <w:color w:val="000000" w:themeColor="text1"/>
                                      <w:sz w:val="20"/>
                                      <w:szCs w:val="20"/>
                                    </w:rPr>
                                    <w:t xml:space="preserve">Household with Female heads of age </w:t>
                                  </w:r>
                                  <w:r w:rsidRPr="00930DAF">
                                    <w:rPr>
                                      <w:color w:val="000000" w:themeColor="text1"/>
                                      <w:sz w:val="20"/>
                                      <w:szCs w:val="20"/>
                                    </w:rPr>
                                    <w:t>25-34</w:t>
                                  </w:r>
                                  <w:r w:rsidRPr="0034527F">
                                    <w:rPr>
                                      <w:color w:val="000000" w:themeColor="text1"/>
                                      <w:sz w:val="20"/>
                                      <w:szCs w:val="20"/>
                                    </w:rPr>
                                    <w:t xml:space="preserve"> and </w:t>
                                  </w:r>
                                  <w:r w:rsidRPr="00930DAF">
                                    <w:rPr>
                                      <w:color w:val="000000" w:themeColor="text1"/>
                                      <w:sz w:val="20"/>
                                      <w:szCs w:val="20"/>
                                    </w:rPr>
                                    <w:t>45-54</w:t>
                                  </w:r>
                                  <w:r w:rsidRPr="0034527F">
                                    <w:rPr>
                                      <w:color w:val="000000" w:themeColor="text1"/>
                                      <w:sz w:val="20"/>
                                      <w:szCs w:val="20"/>
                                    </w:rPr>
                                    <w:t xml:space="preserve"> years.  They are the most loyal customers for Prego.</w:t>
                                  </w:r>
                                </w:p>
                                <w:p w:rsidR="0034527F" w:rsidRPr="0034527F" w:rsidRDefault="0034527F" w:rsidP="00930DAF">
                                  <w:pPr>
                                    <w:pStyle w:val="ListParagraph"/>
                                    <w:numPr>
                                      <w:ilvl w:val="0"/>
                                      <w:numId w:val="13"/>
                                    </w:numPr>
                                    <w:ind w:left="360"/>
                                    <w:jc w:val="both"/>
                                    <w:rPr>
                                      <w:color w:val="000000" w:themeColor="text1"/>
                                      <w:sz w:val="20"/>
                                      <w:szCs w:val="20"/>
                                    </w:rPr>
                                  </w:pPr>
                                  <w:r w:rsidRPr="0034527F">
                                    <w:rPr>
                                      <w:color w:val="000000" w:themeColor="text1"/>
                                      <w:sz w:val="20"/>
                                      <w:szCs w:val="20"/>
                                    </w:rPr>
                                    <w:t>Target household with teen age children say 13-17 years as they have more affinity towards Prego brand of sauce.</w:t>
                                  </w:r>
                                </w:p>
                                <w:p w:rsidR="0034527F" w:rsidRDefault="0034527F" w:rsidP="00930DAF">
                                  <w:pPr>
                                    <w:pStyle w:val="ListParagraph"/>
                                    <w:numPr>
                                      <w:ilvl w:val="0"/>
                                      <w:numId w:val="13"/>
                                    </w:numPr>
                                    <w:ind w:left="360"/>
                                    <w:jc w:val="both"/>
                                    <w:rPr>
                                      <w:color w:val="000000" w:themeColor="text1"/>
                                      <w:sz w:val="20"/>
                                      <w:szCs w:val="20"/>
                                    </w:rPr>
                                  </w:pPr>
                                  <w:r w:rsidRPr="0034527F">
                                    <w:rPr>
                                      <w:color w:val="000000" w:themeColor="text1"/>
                                      <w:sz w:val="20"/>
                                      <w:szCs w:val="20"/>
                                    </w:rPr>
                                    <w:t>Household with Male</w:t>
                                  </w:r>
                                  <w:r>
                                    <w:rPr>
                                      <w:color w:val="000000" w:themeColor="text1"/>
                                      <w:sz w:val="20"/>
                                      <w:szCs w:val="20"/>
                                    </w:rPr>
                                    <w:t xml:space="preserve"> head who has completed some college, Technical school education and also High school.</w:t>
                                  </w:r>
                                </w:p>
                                <w:p w:rsidR="003A3AEA" w:rsidRDefault="0034527F" w:rsidP="00930DAF">
                                  <w:pPr>
                                    <w:pStyle w:val="ListParagraph"/>
                                    <w:numPr>
                                      <w:ilvl w:val="0"/>
                                      <w:numId w:val="13"/>
                                    </w:numPr>
                                    <w:ind w:left="360"/>
                                    <w:jc w:val="both"/>
                                    <w:rPr>
                                      <w:color w:val="000000" w:themeColor="text1"/>
                                      <w:sz w:val="20"/>
                                      <w:szCs w:val="20"/>
                                    </w:rPr>
                                  </w:pPr>
                                  <w:r>
                                    <w:rPr>
                                      <w:color w:val="000000" w:themeColor="text1"/>
                                      <w:sz w:val="20"/>
                                      <w:szCs w:val="20"/>
                                    </w:rPr>
                                    <w:t>Target family, whose combine d pre-tax income more than 100K as they are more loyal towards a brand mainly Prego.</w:t>
                                  </w:r>
                                </w:p>
                                <w:p w:rsidR="0034527F" w:rsidRPr="00800FB8" w:rsidRDefault="003A3AEA" w:rsidP="00930DAF">
                                  <w:pPr>
                                    <w:pStyle w:val="ListParagraph"/>
                                    <w:numPr>
                                      <w:ilvl w:val="0"/>
                                      <w:numId w:val="13"/>
                                    </w:numPr>
                                    <w:ind w:left="360"/>
                                    <w:jc w:val="both"/>
                                    <w:rPr>
                                      <w:color w:val="000000" w:themeColor="text1"/>
                                      <w:sz w:val="20"/>
                                      <w:szCs w:val="20"/>
                                    </w:rPr>
                                  </w:pPr>
                                  <w:r>
                                    <w:rPr>
                                      <w:color w:val="000000" w:themeColor="text1"/>
                                      <w:sz w:val="20"/>
                                      <w:szCs w:val="20"/>
                                    </w:rPr>
                                    <w:t>Crete a retention strategy for retaining more customers especially household with 5+ customers.</w:t>
                                  </w:r>
                                  <w:r w:rsidR="0034527F" w:rsidRPr="003A3AEA">
                                    <w:rPr>
                                      <w:color w:val="000000" w:themeColor="text1"/>
                                      <w:sz w:val="20"/>
                                      <w:szCs w:val="20"/>
                                    </w:rPr>
                                    <w:t xml:space="preserve"> </w:t>
                                  </w:r>
                                </w:p>
                                <w:p w:rsidR="0034527F" w:rsidRDefault="0034527F" w:rsidP="00851302">
                                  <w:pPr>
                                    <w:rPr>
                                      <w:color w:val="7F7F7F" w:themeColor="text1" w:themeTint="80"/>
                                      <w:sz w:val="20"/>
                                      <w:szCs w:val="20"/>
                                    </w:rPr>
                                  </w:pPr>
                                  <w:r>
                                    <w:rPr>
                                      <w:color w:val="7F7F7F" w:themeColor="text1" w:themeTint="80"/>
                                      <w:sz w:val="20"/>
                                      <w:szCs w:val="20"/>
                                    </w:rPr>
                                    <w:t>The loyalty of the customer was scored using R&amp;M model where R+M&gt;8 and R&amp;M score &gt; 4 are considered as Loyal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oup 179" o:spid="_x0000_s1027" style="position:absolute;margin-left:0;margin-top:62.8pt;width:242.05pt;height:616.9pt;z-index:251723776;mso-wrap-distance-left:36pt;mso-wrap-distance-right:36pt;mso-position-horizontal:left;mso-position-horizontal-relative:page;mso-position-vertical-relative:page;mso-width-relative:margin" coordsize="30737,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">
                    <v:group id="Group 180" o:spid="_x0000_s1028"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2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oup 182" o:spid="_x0000_s1030" style="position:absolute;left:2275;width:6858;height:93725" coordsize="6857,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1" style="position:absolute;width:496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496560,0;333647,5314677;496560,9363456;0,9363456;0,0" o:connectangles="0,0,0,0,0,0"/>
                        </v:shape>
                        <v:rect id="Rectangle 184" o:spid="_x0000_s1032" style="position:absolute;left:4965;top:2095;width:1892;height:91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9" o:title="" recolor="t" rotate="t" type="frame"/>
                        </v:rect>
                      </v:group>
                    </v:group>
                    <v:shape id="Text Box 185" o:spid="_x0000_s1033" type="#_x0000_t202" style="position:absolute;left:9607;top:2566;width:21130;height:90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" fillcolor="#ffd966 [1943]" strokecolor="#4472c4 [3204]" strokeweight="1pt">
                      <v:textbox inset="0,0,0,0">
                        <w:txbxContent>
                          <w:p w:rsidR="00800FB8" w:rsidRDefault="00851302" w:rsidP="00800FB8">
                            <w:pPr>
                              <w:pStyle w:val="TOCHeading"/>
                              <w:spacing w:before="120"/>
                              <w:rPr>
                                <w:color w:val="000000" w:themeColor="text1"/>
                                <w:sz w:val="26"/>
                                <w:szCs w:val="26"/>
                              </w:rPr>
                            </w:pPr>
                            <w:r w:rsidRPr="00851302">
                              <w:rPr>
                                <w:color w:val="000000" w:themeColor="text1"/>
                                <w:sz w:val="26"/>
                                <w:szCs w:val="26"/>
                              </w:rPr>
                              <w:t>Recommendations for Prego:</w:t>
                            </w:r>
                          </w:p>
                          <w:p w:rsidR="0034527F" w:rsidRPr="00800FB8" w:rsidRDefault="0034527F" w:rsidP="00800FB8">
                            <w:pPr>
                              <w:pStyle w:val="TOCHeading"/>
                              <w:spacing w:before="120"/>
                              <w:rPr>
                                <w:color w:val="000000" w:themeColor="text1"/>
                                <w:sz w:val="26"/>
                                <w:szCs w:val="26"/>
                              </w:rPr>
                            </w:pPr>
                            <w:r>
                              <w:t>Target Promotions:</w:t>
                            </w:r>
                          </w:p>
                          <w:p w:rsidR="0034527F" w:rsidRPr="00DB2282" w:rsidRDefault="00DB2282" w:rsidP="00930DAF">
                            <w:pPr>
                              <w:pStyle w:val="ListParagraph"/>
                              <w:numPr>
                                <w:ilvl w:val="0"/>
                                <w:numId w:val="13"/>
                              </w:numPr>
                              <w:ind w:left="360"/>
                              <w:jc w:val="both"/>
                              <w:rPr>
                                <w:color w:val="000000" w:themeColor="text1"/>
                                <w:sz w:val="20"/>
                                <w:szCs w:val="20"/>
                              </w:rPr>
                            </w:pPr>
                            <w:r w:rsidRPr="00DB2282">
                              <w:rPr>
                                <w:color w:val="000000" w:themeColor="text1"/>
                                <w:sz w:val="20"/>
                                <w:szCs w:val="20"/>
                              </w:rPr>
                              <w:t>Emphasize more on Major displays rather than medium advertisement. It might be a cheaper option compared to medium size advertisement and provides better returns in terms of sales.</w:t>
                            </w:r>
                          </w:p>
                          <w:p w:rsidR="008204DD" w:rsidRPr="00DB2282" w:rsidRDefault="008204DD" w:rsidP="00930DAF">
                            <w:pPr>
                              <w:pStyle w:val="ListParagraph"/>
                              <w:numPr>
                                <w:ilvl w:val="0"/>
                                <w:numId w:val="13"/>
                              </w:numPr>
                              <w:ind w:left="360"/>
                              <w:jc w:val="both"/>
                              <w:rPr>
                                <w:color w:val="000000" w:themeColor="text1"/>
                                <w:sz w:val="20"/>
                                <w:szCs w:val="20"/>
                              </w:rPr>
                            </w:pPr>
                            <w:r w:rsidRPr="00DB2282">
                              <w:rPr>
                                <w:color w:val="000000" w:themeColor="text1"/>
                                <w:sz w:val="20"/>
                                <w:szCs w:val="20"/>
                              </w:rPr>
                              <w:t>Price rebates and coupon distributions should be done more often since it</w:t>
                            </w:r>
                            <w:r w:rsidR="00901BA6" w:rsidRPr="00DB2282">
                              <w:rPr>
                                <w:color w:val="000000" w:themeColor="text1"/>
                                <w:sz w:val="20"/>
                                <w:szCs w:val="20"/>
                              </w:rPr>
                              <w:t xml:space="preserve"> will increase our customer base and retain our existing customers.</w:t>
                            </w:r>
                          </w:p>
                          <w:p w:rsidR="0034527F" w:rsidRPr="00800FB8" w:rsidRDefault="00901BA6" w:rsidP="00930DAF">
                            <w:pPr>
                              <w:pStyle w:val="ListParagraph"/>
                              <w:numPr>
                                <w:ilvl w:val="0"/>
                                <w:numId w:val="13"/>
                              </w:numPr>
                              <w:ind w:left="360"/>
                              <w:jc w:val="both"/>
                              <w:rPr>
                                <w:color w:val="000000" w:themeColor="text1"/>
                                <w:sz w:val="20"/>
                                <w:szCs w:val="20"/>
                              </w:rPr>
                            </w:pPr>
                            <w:r w:rsidRPr="00DB2282">
                              <w:rPr>
                                <w:color w:val="000000" w:themeColor="text1"/>
                                <w:sz w:val="20"/>
                                <w:szCs w:val="20"/>
                              </w:rPr>
                              <w:t>Spend more on large scale advertisement rather than small or medium since it increases sales by more than two times as compared to small scale advertisement.</w:t>
                            </w:r>
                          </w:p>
                          <w:p w:rsidR="0034527F" w:rsidRPr="0034527F" w:rsidRDefault="0034527F" w:rsidP="00851302">
                            <w:pPr>
                              <w:rPr>
                                <w:color w:val="000000" w:themeColor="text1"/>
                                <w:sz w:val="20"/>
                                <w:szCs w:val="20"/>
                              </w:rPr>
                            </w:pPr>
                            <w:r w:rsidRPr="0034527F">
                              <w:rPr>
                                <w:color w:val="000000" w:themeColor="text1"/>
                                <w:sz w:val="20"/>
                                <w:szCs w:val="20"/>
                              </w:rPr>
                              <w:t>Targeted Households:</w:t>
                            </w:r>
                          </w:p>
                          <w:p w:rsidR="0034527F" w:rsidRPr="0034527F" w:rsidRDefault="0034527F" w:rsidP="00930DAF">
                            <w:pPr>
                              <w:pStyle w:val="ListParagraph"/>
                              <w:numPr>
                                <w:ilvl w:val="0"/>
                                <w:numId w:val="13"/>
                              </w:numPr>
                              <w:ind w:left="360"/>
                              <w:jc w:val="both"/>
                              <w:rPr>
                                <w:color w:val="000000" w:themeColor="text1"/>
                                <w:sz w:val="20"/>
                                <w:szCs w:val="20"/>
                              </w:rPr>
                            </w:pPr>
                            <w:r w:rsidRPr="0034527F">
                              <w:rPr>
                                <w:color w:val="000000" w:themeColor="text1"/>
                                <w:sz w:val="20"/>
                                <w:szCs w:val="20"/>
                              </w:rPr>
                              <w:t xml:space="preserve">Household with Female heads of age </w:t>
                            </w:r>
                            <w:r w:rsidRPr="00930DAF">
                              <w:rPr>
                                <w:color w:val="000000" w:themeColor="text1"/>
                                <w:sz w:val="20"/>
                                <w:szCs w:val="20"/>
                              </w:rPr>
                              <w:t>25-34</w:t>
                            </w:r>
                            <w:r w:rsidRPr="0034527F">
                              <w:rPr>
                                <w:color w:val="000000" w:themeColor="text1"/>
                                <w:sz w:val="20"/>
                                <w:szCs w:val="20"/>
                              </w:rPr>
                              <w:t xml:space="preserve"> and </w:t>
                            </w:r>
                            <w:r w:rsidRPr="00930DAF">
                              <w:rPr>
                                <w:color w:val="000000" w:themeColor="text1"/>
                                <w:sz w:val="20"/>
                                <w:szCs w:val="20"/>
                              </w:rPr>
                              <w:t>45-54</w:t>
                            </w:r>
                            <w:r w:rsidRPr="0034527F">
                              <w:rPr>
                                <w:color w:val="000000" w:themeColor="text1"/>
                                <w:sz w:val="20"/>
                                <w:szCs w:val="20"/>
                              </w:rPr>
                              <w:t xml:space="preserve"> years.  They are the most loyal customers for Prego.</w:t>
                            </w:r>
                          </w:p>
                          <w:p w:rsidR="0034527F" w:rsidRPr="0034527F" w:rsidRDefault="0034527F" w:rsidP="00930DAF">
                            <w:pPr>
                              <w:pStyle w:val="ListParagraph"/>
                              <w:numPr>
                                <w:ilvl w:val="0"/>
                                <w:numId w:val="13"/>
                              </w:numPr>
                              <w:ind w:left="360"/>
                              <w:jc w:val="both"/>
                              <w:rPr>
                                <w:color w:val="000000" w:themeColor="text1"/>
                                <w:sz w:val="20"/>
                                <w:szCs w:val="20"/>
                              </w:rPr>
                            </w:pPr>
                            <w:r w:rsidRPr="0034527F">
                              <w:rPr>
                                <w:color w:val="000000" w:themeColor="text1"/>
                                <w:sz w:val="20"/>
                                <w:szCs w:val="20"/>
                              </w:rPr>
                              <w:t>Target household with teen age children say 13-17 years as they have more affinity towards Prego brand of sauce.</w:t>
                            </w:r>
                          </w:p>
                          <w:p w:rsidR="0034527F" w:rsidRDefault="0034527F" w:rsidP="00930DAF">
                            <w:pPr>
                              <w:pStyle w:val="ListParagraph"/>
                              <w:numPr>
                                <w:ilvl w:val="0"/>
                                <w:numId w:val="13"/>
                              </w:numPr>
                              <w:ind w:left="360"/>
                              <w:jc w:val="both"/>
                              <w:rPr>
                                <w:color w:val="000000" w:themeColor="text1"/>
                                <w:sz w:val="20"/>
                                <w:szCs w:val="20"/>
                              </w:rPr>
                            </w:pPr>
                            <w:r w:rsidRPr="0034527F">
                              <w:rPr>
                                <w:color w:val="000000" w:themeColor="text1"/>
                                <w:sz w:val="20"/>
                                <w:szCs w:val="20"/>
                              </w:rPr>
                              <w:t>Household with Male</w:t>
                            </w:r>
                            <w:r>
                              <w:rPr>
                                <w:color w:val="000000" w:themeColor="text1"/>
                                <w:sz w:val="20"/>
                                <w:szCs w:val="20"/>
                              </w:rPr>
                              <w:t xml:space="preserve"> head who has completed some college, Technical school education and also High school.</w:t>
                            </w:r>
                          </w:p>
                          <w:p w:rsidR="003A3AEA" w:rsidRDefault="0034527F" w:rsidP="00930DAF">
                            <w:pPr>
                              <w:pStyle w:val="ListParagraph"/>
                              <w:numPr>
                                <w:ilvl w:val="0"/>
                                <w:numId w:val="13"/>
                              </w:numPr>
                              <w:ind w:left="360"/>
                              <w:jc w:val="both"/>
                              <w:rPr>
                                <w:color w:val="000000" w:themeColor="text1"/>
                                <w:sz w:val="20"/>
                                <w:szCs w:val="20"/>
                              </w:rPr>
                            </w:pPr>
                            <w:r>
                              <w:rPr>
                                <w:color w:val="000000" w:themeColor="text1"/>
                                <w:sz w:val="20"/>
                                <w:szCs w:val="20"/>
                              </w:rPr>
                              <w:t>Target family, whose combine d pre-tax income more than 100K as they are more loyal towards a brand mainly Prego.</w:t>
                            </w:r>
                          </w:p>
                          <w:p w:rsidR="0034527F" w:rsidRPr="00800FB8" w:rsidRDefault="003A3AEA" w:rsidP="00930DAF">
                            <w:pPr>
                              <w:pStyle w:val="ListParagraph"/>
                              <w:numPr>
                                <w:ilvl w:val="0"/>
                                <w:numId w:val="13"/>
                              </w:numPr>
                              <w:ind w:left="360"/>
                              <w:jc w:val="both"/>
                              <w:rPr>
                                <w:color w:val="000000" w:themeColor="text1"/>
                                <w:sz w:val="20"/>
                                <w:szCs w:val="20"/>
                              </w:rPr>
                            </w:pPr>
                            <w:r>
                              <w:rPr>
                                <w:color w:val="000000" w:themeColor="text1"/>
                                <w:sz w:val="20"/>
                                <w:szCs w:val="20"/>
                              </w:rPr>
                              <w:t>Crete a retention strategy for retaining more customers especially household with 5+ customers.</w:t>
                            </w:r>
                            <w:r w:rsidR="0034527F" w:rsidRPr="003A3AEA">
                              <w:rPr>
                                <w:color w:val="000000" w:themeColor="text1"/>
                                <w:sz w:val="20"/>
                                <w:szCs w:val="20"/>
                              </w:rPr>
                              <w:t xml:space="preserve"> </w:t>
                            </w:r>
                          </w:p>
                          <w:p w:rsidR="0034527F" w:rsidRDefault="0034527F" w:rsidP="00851302">
                            <w:pPr>
                              <w:rPr>
                                <w:color w:val="7F7F7F" w:themeColor="text1" w:themeTint="80"/>
                                <w:sz w:val="20"/>
                                <w:szCs w:val="20"/>
                              </w:rPr>
                            </w:pPr>
                            <w:r>
                              <w:rPr>
                                <w:color w:val="7F7F7F" w:themeColor="text1" w:themeTint="80"/>
                                <w:sz w:val="20"/>
                                <w:szCs w:val="20"/>
                              </w:rPr>
                              <w:t>The loyalty of the customer was scored using R&amp;M model where R+M&gt;8 and R&amp;M score &gt; 4 are considered as Loyal Customers.</w:t>
                            </w:r>
                          </w:p>
                        </w:txbxContent>
                      </v:textbox>
                    </v:shape>
                    <w10:wrap type="square" anchorx="page" anchory="page"/>
                  </v:group>
                </w:pict>
              </mc:Fallback>
            </mc:AlternateContent>
          </w:r>
        </w:sdtContent>
      </w:sdt>
      <w:r w:rsidR="00851302">
        <w:rPr>
          <w:b/>
          <w:sz w:val="28"/>
          <w:u w:val="single"/>
        </w:rPr>
        <w:t>Summary</w:t>
      </w:r>
    </w:p>
    <w:p w:rsidR="00851302" w:rsidRDefault="0034527F" w:rsidP="00851302">
      <w:pPr>
        <w:pStyle w:val="ListParagraph"/>
        <w:numPr>
          <w:ilvl w:val="0"/>
          <w:numId w:val="8"/>
        </w:numPr>
        <w:rPr>
          <w:b/>
          <w:sz w:val="28"/>
          <w:u w:val="single"/>
        </w:rPr>
      </w:pPr>
      <w:r>
        <w:rPr>
          <w:b/>
          <w:sz w:val="28"/>
          <w:u w:val="single"/>
        </w:rPr>
        <w:t>Effect of Advertising on Sales of Prego:</w:t>
      </w:r>
    </w:p>
    <w:p w:rsidR="00800FB8" w:rsidRPr="00800FB8" w:rsidRDefault="00800FB8" w:rsidP="00800FB8">
      <w:pPr>
        <w:pStyle w:val="ListParagraph"/>
        <w:numPr>
          <w:ilvl w:val="0"/>
          <w:numId w:val="7"/>
        </w:numPr>
        <w:jc w:val="both"/>
      </w:pPr>
      <w:r w:rsidRPr="00800FB8">
        <w:t xml:space="preserve">When the </w:t>
      </w:r>
      <w:r w:rsidRPr="00800FB8">
        <w:rPr>
          <w:b/>
        </w:rPr>
        <w:t>price</w:t>
      </w:r>
      <w:r w:rsidRPr="00800FB8">
        <w:t xml:space="preserve"> </w:t>
      </w:r>
      <w:r w:rsidRPr="00800FB8">
        <w:rPr>
          <w:b/>
        </w:rPr>
        <w:t>increase</w:t>
      </w:r>
      <w:r w:rsidRPr="00800FB8">
        <w:t xml:space="preserve"> sale per </w:t>
      </w:r>
      <w:r w:rsidRPr="00800FB8">
        <w:rPr>
          <w:b/>
        </w:rPr>
        <w:t xml:space="preserve">16 ounce of Prego </w:t>
      </w:r>
      <w:r w:rsidRPr="00800FB8">
        <w:t xml:space="preserve">will decrease by </w:t>
      </w:r>
      <w:r w:rsidRPr="00800FB8">
        <w:rPr>
          <w:b/>
        </w:rPr>
        <w:t>850%</w:t>
      </w:r>
      <w:r w:rsidRPr="00800FB8">
        <w:t xml:space="preserve"> approx.</w:t>
      </w:r>
    </w:p>
    <w:p w:rsidR="00800FB8" w:rsidRPr="00800FB8" w:rsidRDefault="00800FB8" w:rsidP="00800FB8">
      <w:pPr>
        <w:pStyle w:val="ListParagraph"/>
        <w:numPr>
          <w:ilvl w:val="0"/>
          <w:numId w:val="7"/>
        </w:numPr>
        <w:jc w:val="both"/>
      </w:pPr>
      <w:r w:rsidRPr="00800FB8">
        <w:t xml:space="preserve">When the </w:t>
      </w:r>
      <w:r w:rsidRPr="00800FB8">
        <w:rPr>
          <w:b/>
        </w:rPr>
        <w:t>Price of RAGU increase by 1$</w:t>
      </w:r>
      <w:r w:rsidRPr="00800FB8">
        <w:t xml:space="preserve"> sales per 16 Ounce increase by </w:t>
      </w:r>
      <w:r w:rsidRPr="00800FB8">
        <w:rPr>
          <w:b/>
        </w:rPr>
        <w:t>26.72% approx</w:t>
      </w:r>
      <w:r w:rsidRPr="00800FB8">
        <w:t>. for PREGO.</w:t>
      </w:r>
    </w:p>
    <w:p w:rsidR="00800FB8" w:rsidRPr="00800FB8" w:rsidRDefault="00800FB8" w:rsidP="00800FB8">
      <w:pPr>
        <w:pStyle w:val="ListParagraph"/>
        <w:numPr>
          <w:ilvl w:val="0"/>
          <w:numId w:val="7"/>
        </w:numPr>
        <w:jc w:val="both"/>
      </w:pPr>
      <w:r w:rsidRPr="00800FB8">
        <w:t xml:space="preserve">If the PREGO is on large ads compared to no adds then </w:t>
      </w:r>
      <w:r w:rsidRPr="00800FB8">
        <w:rPr>
          <w:b/>
        </w:rPr>
        <w:t>sales per 16 ounce</w:t>
      </w:r>
      <w:r w:rsidRPr="00800FB8">
        <w:t xml:space="preserve"> of spaghetti sauce will increase </w:t>
      </w:r>
      <w:r w:rsidRPr="00800FB8">
        <w:rPr>
          <w:b/>
        </w:rPr>
        <w:t>by 475%</w:t>
      </w:r>
      <w:r w:rsidRPr="00800FB8">
        <w:t xml:space="preserve"> approx.</w:t>
      </w:r>
    </w:p>
    <w:p w:rsidR="00800FB8" w:rsidRPr="00800FB8" w:rsidRDefault="00800FB8" w:rsidP="00800FB8">
      <w:pPr>
        <w:pStyle w:val="ListParagraph"/>
        <w:numPr>
          <w:ilvl w:val="0"/>
          <w:numId w:val="7"/>
        </w:numPr>
        <w:jc w:val="both"/>
      </w:pPr>
      <w:r w:rsidRPr="00800FB8">
        <w:t xml:space="preserve">If </w:t>
      </w:r>
      <w:r w:rsidRPr="00800FB8">
        <w:rPr>
          <w:b/>
        </w:rPr>
        <w:t>PREGO is on price reduction</w:t>
      </w:r>
      <w:r w:rsidRPr="00800FB8">
        <w:t xml:space="preserve"> compared to no reduction, then sales per 16 ounce of spaghetti sauce will </w:t>
      </w:r>
      <w:r w:rsidRPr="00800FB8">
        <w:rPr>
          <w:b/>
        </w:rPr>
        <w:t>increase by 12.62%</w:t>
      </w:r>
      <w:r w:rsidRPr="00800FB8">
        <w:t xml:space="preserve"> approx.</w:t>
      </w:r>
    </w:p>
    <w:p w:rsidR="00800FB8" w:rsidRPr="00800FB8" w:rsidRDefault="00800FB8" w:rsidP="00800FB8">
      <w:pPr>
        <w:pStyle w:val="ListParagraph"/>
        <w:numPr>
          <w:ilvl w:val="0"/>
          <w:numId w:val="7"/>
        </w:numPr>
        <w:jc w:val="both"/>
      </w:pPr>
      <w:r w:rsidRPr="00800FB8">
        <w:t xml:space="preserve">If </w:t>
      </w:r>
      <w:r w:rsidRPr="00800FB8">
        <w:rPr>
          <w:b/>
        </w:rPr>
        <w:t>PREGO is put on major display</w:t>
      </w:r>
      <w:r w:rsidRPr="00800FB8">
        <w:t xml:space="preserve"> compared to no display the sales per 16 ounce will go </w:t>
      </w:r>
      <w:r w:rsidRPr="00800FB8">
        <w:rPr>
          <w:b/>
        </w:rPr>
        <w:t>up by 300%.</w:t>
      </w:r>
    </w:p>
    <w:p w:rsidR="00800FB8" w:rsidRPr="00800FB8" w:rsidRDefault="00800FB8" w:rsidP="00800FB8">
      <w:pPr>
        <w:pStyle w:val="ListParagraph"/>
        <w:numPr>
          <w:ilvl w:val="0"/>
          <w:numId w:val="7"/>
        </w:numPr>
        <w:jc w:val="both"/>
      </w:pPr>
      <w:r w:rsidRPr="00800FB8">
        <w:t xml:space="preserve">If </w:t>
      </w:r>
      <w:r w:rsidRPr="00800FB8">
        <w:rPr>
          <w:b/>
        </w:rPr>
        <w:t>PREGO is put on minor display</w:t>
      </w:r>
      <w:r w:rsidRPr="00800FB8">
        <w:t xml:space="preserve"> compared to no display the sales per 16 ounce will go up by </w:t>
      </w:r>
      <w:r w:rsidRPr="00800FB8">
        <w:rPr>
          <w:b/>
        </w:rPr>
        <w:t>234</w:t>
      </w:r>
      <w:r w:rsidRPr="00800FB8">
        <w:t>%</w:t>
      </w:r>
    </w:p>
    <w:p w:rsidR="00800FB8" w:rsidRPr="00800FB8" w:rsidRDefault="00800FB8" w:rsidP="00800FB8">
      <w:pPr>
        <w:pStyle w:val="ListParagraph"/>
        <w:numPr>
          <w:ilvl w:val="0"/>
          <w:numId w:val="7"/>
        </w:numPr>
        <w:jc w:val="both"/>
      </w:pPr>
      <w:r w:rsidRPr="00800FB8">
        <w:t xml:space="preserve">If the </w:t>
      </w:r>
      <w:r w:rsidRPr="00800FB8">
        <w:rPr>
          <w:b/>
        </w:rPr>
        <w:t>Brand is on medium</w:t>
      </w:r>
      <w:r w:rsidRPr="00800FB8">
        <w:t xml:space="preserve"> ads compared to no adds then sales per 16 ounce of spaghetti sauce will increase by </w:t>
      </w:r>
      <w:r w:rsidRPr="00800FB8">
        <w:rPr>
          <w:b/>
        </w:rPr>
        <w:t>250% approx</w:t>
      </w:r>
      <w:r w:rsidRPr="00800FB8">
        <w:t>.</w:t>
      </w:r>
    </w:p>
    <w:p w:rsidR="00800FB8" w:rsidRDefault="00800FB8" w:rsidP="00800FB8">
      <w:pPr>
        <w:pStyle w:val="ListParagraph"/>
        <w:numPr>
          <w:ilvl w:val="0"/>
          <w:numId w:val="7"/>
        </w:numPr>
        <w:jc w:val="both"/>
      </w:pPr>
      <w:r w:rsidRPr="00800FB8">
        <w:t xml:space="preserve">If </w:t>
      </w:r>
      <w:r w:rsidRPr="00800FB8">
        <w:rPr>
          <w:b/>
        </w:rPr>
        <w:t>the Brand is on small ads</w:t>
      </w:r>
      <w:r w:rsidRPr="00800FB8">
        <w:t xml:space="preserve"> compared to no adds then sales per 16 ounce of spaghetti sauce will increase </w:t>
      </w:r>
      <w:r w:rsidRPr="00800FB8">
        <w:rPr>
          <w:b/>
        </w:rPr>
        <w:t>by 155% approximately</w:t>
      </w:r>
      <w:r>
        <w:t>.</w:t>
      </w:r>
    </w:p>
    <w:p w:rsidR="00800FB8" w:rsidRPr="00800FB8" w:rsidRDefault="00800FB8" w:rsidP="00800FB8">
      <w:pPr>
        <w:pStyle w:val="ListParagraph"/>
        <w:numPr>
          <w:ilvl w:val="0"/>
          <w:numId w:val="8"/>
        </w:numPr>
        <w:rPr>
          <w:b/>
          <w:sz w:val="28"/>
          <w:u w:val="single"/>
        </w:rPr>
      </w:pPr>
      <w:r w:rsidRPr="00A54AD2">
        <w:rPr>
          <w:b/>
          <w:sz w:val="28"/>
          <w:u w:val="single"/>
        </w:rPr>
        <w:t>Customer Behaviour of our Brand Prego</w:t>
      </w:r>
    </w:p>
    <w:p w:rsidR="00800FB8" w:rsidRDefault="00800FB8" w:rsidP="00800FB8">
      <w:pPr>
        <w:pStyle w:val="ListParagraph"/>
        <w:numPr>
          <w:ilvl w:val="0"/>
          <w:numId w:val="7"/>
        </w:numPr>
        <w:jc w:val="both"/>
      </w:pPr>
      <w:r>
        <w:t xml:space="preserve">Households with </w:t>
      </w:r>
      <w:r w:rsidRPr="00800FB8">
        <w:rPr>
          <w:b/>
        </w:rPr>
        <w:t>female</w:t>
      </w:r>
      <w:r>
        <w:t xml:space="preserve"> heads between the age of </w:t>
      </w:r>
      <w:r w:rsidRPr="00800FB8">
        <w:rPr>
          <w:b/>
        </w:rPr>
        <w:t>25-34 years</w:t>
      </w:r>
      <w:r>
        <w:t xml:space="preserve"> are </w:t>
      </w:r>
      <w:r w:rsidRPr="00800FB8">
        <w:rPr>
          <w:b/>
        </w:rPr>
        <w:t>1.533</w:t>
      </w:r>
      <w:r w:rsidRPr="00800FB8">
        <w:t xml:space="preserve"> times more likely to be loyal customers</w:t>
      </w:r>
      <w:r>
        <w:t xml:space="preserve"> as compared to households with no female heads</w:t>
      </w:r>
    </w:p>
    <w:p w:rsidR="00800FB8" w:rsidRDefault="00800FB8" w:rsidP="00800FB8">
      <w:pPr>
        <w:pStyle w:val="ListParagraph"/>
        <w:numPr>
          <w:ilvl w:val="0"/>
          <w:numId w:val="7"/>
        </w:numPr>
        <w:jc w:val="both"/>
      </w:pPr>
      <w:r>
        <w:t xml:space="preserve">Households with </w:t>
      </w:r>
      <w:r w:rsidRPr="00800FB8">
        <w:rPr>
          <w:b/>
        </w:rPr>
        <w:t>female heads</w:t>
      </w:r>
      <w:r>
        <w:t xml:space="preserve"> between the age of </w:t>
      </w:r>
      <w:r w:rsidRPr="00800FB8">
        <w:rPr>
          <w:b/>
        </w:rPr>
        <w:t>45-54</w:t>
      </w:r>
      <w:r>
        <w:t xml:space="preserve"> years are </w:t>
      </w:r>
      <w:r w:rsidRPr="00800FB8">
        <w:rPr>
          <w:b/>
        </w:rPr>
        <w:t>1.487</w:t>
      </w:r>
      <w:r w:rsidRPr="00800FB8">
        <w:t xml:space="preserve"> times more likely to be loyal customers</w:t>
      </w:r>
      <w:r>
        <w:t xml:space="preserve"> as compared to households with no female heads</w:t>
      </w:r>
    </w:p>
    <w:p w:rsidR="00800FB8" w:rsidRDefault="00800FB8" w:rsidP="00800FB8">
      <w:pPr>
        <w:pStyle w:val="ListParagraph"/>
        <w:numPr>
          <w:ilvl w:val="0"/>
          <w:numId w:val="7"/>
        </w:numPr>
        <w:jc w:val="both"/>
      </w:pPr>
      <w:r>
        <w:t xml:space="preserve">The household with Children of age </w:t>
      </w:r>
      <w:r w:rsidRPr="00800FB8">
        <w:rPr>
          <w:b/>
        </w:rPr>
        <w:t>group 0-5</w:t>
      </w:r>
      <w:r>
        <w:t xml:space="preserve"> are </w:t>
      </w:r>
      <w:r w:rsidRPr="00800FB8">
        <w:rPr>
          <w:b/>
        </w:rPr>
        <w:t>0.467</w:t>
      </w:r>
      <w:r w:rsidRPr="00800FB8">
        <w:t xml:space="preserve"> times less likely to be loyal</w:t>
      </w:r>
      <w:r>
        <w:t xml:space="preserve"> towards a brand when compared to a household with no children.</w:t>
      </w:r>
    </w:p>
    <w:p w:rsidR="00800FB8" w:rsidRPr="0099101D" w:rsidRDefault="00800FB8" w:rsidP="00800FB8">
      <w:pPr>
        <w:pStyle w:val="ListParagraph"/>
        <w:numPr>
          <w:ilvl w:val="0"/>
          <w:numId w:val="7"/>
        </w:numPr>
        <w:jc w:val="both"/>
      </w:pPr>
      <w:r w:rsidRPr="0099101D">
        <w:t xml:space="preserve">Household with </w:t>
      </w:r>
      <w:r w:rsidRPr="00800FB8">
        <w:rPr>
          <w:b/>
        </w:rPr>
        <w:t>male</w:t>
      </w:r>
      <w:r w:rsidRPr="0099101D">
        <w:t xml:space="preserve"> </w:t>
      </w:r>
      <w:r w:rsidRPr="00800FB8">
        <w:rPr>
          <w:b/>
        </w:rPr>
        <w:t>head</w:t>
      </w:r>
      <w:r w:rsidRPr="0099101D">
        <w:t xml:space="preserve"> education level of </w:t>
      </w:r>
      <w:r w:rsidRPr="00800FB8">
        <w:rPr>
          <w:b/>
        </w:rPr>
        <w:t>Technical</w:t>
      </w:r>
      <w:r w:rsidRPr="0099101D">
        <w:t xml:space="preserve"> </w:t>
      </w:r>
      <w:r w:rsidRPr="00800FB8">
        <w:rPr>
          <w:b/>
        </w:rPr>
        <w:t>school</w:t>
      </w:r>
      <w:r w:rsidRPr="0099101D">
        <w:t xml:space="preserve"> are </w:t>
      </w:r>
      <w:r w:rsidRPr="00800FB8">
        <w:rPr>
          <w:b/>
        </w:rPr>
        <w:t xml:space="preserve">1.411 </w:t>
      </w:r>
      <w:r w:rsidRPr="00800FB8">
        <w:t>times more likely to be loyal</w:t>
      </w:r>
      <w:r w:rsidRPr="0099101D">
        <w:t xml:space="preserve"> towards Prego when compared to households with no Male heads.</w:t>
      </w:r>
    </w:p>
    <w:p w:rsidR="00800FB8" w:rsidRDefault="00800FB8" w:rsidP="00800FB8">
      <w:pPr>
        <w:pStyle w:val="ListParagraph"/>
        <w:numPr>
          <w:ilvl w:val="5"/>
          <w:numId w:val="7"/>
        </w:numPr>
        <w:jc w:val="both"/>
      </w:pPr>
      <w:r w:rsidRPr="0099101D">
        <w:t xml:space="preserve">Household with male </w:t>
      </w:r>
      <w:r w:rsidRPr="00800FB8">
        <w:rPr>
          <w:b/>
        </w:rPr>
        <w:t>head</w:t>
      </w:r>
      <w:r w:rsidRPr="0099101D">
        <w:t xml:space="preserve"> education level of </w:t>
      </w:r>
      <w:r w:rsidRPr="00800FB8">
        <w:rPr>
          <w:b/>
        </w:rPr>
        <w:t>Some</w:t>
      </w:r>
      <w:r w:rsidRPr="0099101D">
        <w:t xml:space="preserve"> </w:t>
      </w:r>
      <w:r w:rsidRPr="00800FB8">
        <w:rPr>
          <w:b/>
        </w:rPr>
        <w:t>College</w:t>
      </w:r>
      <w:r w:rsidRPr="0099101D">
        <w:t xml:space="preserve"> are</w:t>
      </w:r>
      <w:r>
        <w:t xml:space="preserve"> </w:t>
      </w:r>
      <w:r w:rsidRPr="00800FB8">
        <w:rPr>
          <w:b/>
        </w:rPr>
        <w:t>1.383</w:t>
      </w:r>
      <w:r w:rsidRPr="00800FB8">
        <w:t xml:space="preserve"> times more likely to be loyal</w:t>
      </w:r>
      <w:r w:rsidRPr="0099101D">
        <w:t xml:space="preserve"> towards Prego when compared to households with no Male heads</w:t>
      </w:r>
    </w:p>
    <w:p w:rsidR="00800FB8" w:rsidRPr="00800FB8" w:rsidRDefault="00800FB8" w:rsidP="00800FB8">
      <w:pPr>
        <w:pStyle w:val="ListParagraph"/>
        <w:numPr>
          <w:ilvl w:val="0"/>
          <w:numId w:val="8"/>
        </w:numPr>
        <w:rPr>
          <w:b/>
          <w:sz w:val="28"/>
          <w:u w:val="single"/>
        </w:rPr>
      </w:pPr>
      <w:r w:rsidRPr="00800FB8">
        <w:rPr>
          <w:b/>
          <w:sz w:val="28"/>
          <w:u w:val="single"/>
        </w:rPr>
        <w:t>When are customers likely to churn out from our Brand Prego?</w:t>
      </w:r>
    </w:p>
    <w:p w:rsidR="00800FB8" w:rsidRDefault="00930DAF" w:rsidP="00800FB8">
      <w:pPr>
        <w:pStyle w:val="ListParagraph"/>
        <w:jc w:val="both"/>
      </w:pPr>
      <w:r>
        <w:t>When compared to cumulative brands, Prego has a lesser survival probability based on the family size of the customers.  Prego needs to device a new retention strategy to reduce the churn and concentrate on Large families as they form more percentage of loyal customers.</w:t>
      </w:r>
    </w:p>
    <w:p w:rsidR="00800FB8" w:rsidRPr="00800FB8" w:rsidRDefault="00800FB8" w:rsidP="00930DAF">
      <w:pPr>
        <w:pStyle w:val="ListParagraph"/>
        <w:ind w:left="4320"/>
        <w:jc w:val="both"/>
        <w:sectPr w:rsidR="00800FB8" w:rsidRPr="00800FB8" w:rsidSect="00800FB8">
          <w:pgSz w:w="11906" w:h="16838"/>
          <w:pgMar w:top="1440" w:right="1440" w:bottom="1440" w:left="1440" w:header="708" w:footer="708" w:gutter="0"/>
          <w:cols w:space="206"/>
          <w:docGrid w:linePitch="360"/>
        </w:sectPr>
      </w:pPr>
    </w:p>
    <w:p w:rsidR="00CC52CC" w:rsidRDefault="00AA664D" w:rsidP="004567F9">
      <w:pPr>
        <w:rPr>
          <w:b/>
          <w:sz w:val="28"/>
          <w:u w:val="single"/>
        </w:rPr>
      </w:pPr>
      <w:r>
        <w:rPr>
          <w:b/>
          <w:sz w:val="28"/>
          <w:u w:val="single"/>
        </w:rPr>
        <w:lastRenderedPageBreak/>
        <w:t>Overview</w:t>
      </w:r>
    </w:p>
    <w:p w:rsidR="00AA664D" w:rsidRPr="00520631" w:rsidRDefault="00AA664D"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We selected Prego as our brand</w:t>
      </w:r>
    </w:p>
    <w:p w:rsidR="00AA664D" w:rsidRPr="00520631" w:rsidRDefault="00AA664D"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Linear regression model was used to determine the effect of advertisement on Sales.</w:t>
      </w:r>
    </w:p>
    <w:p w:rsidR="00AA664D" w:rsidRPr="00520631" w:rsidRDefault="00AA664D"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To find the characteristic of loyal customers we used RFM modelling and logistic regression.</w:t>
      </w:r>
    </w:p>
    <w:p w:rsidR="00AA664D" w:rsidRPr="00800FB8" w:rsidRDefault="00AA664D" w:rsidP="00800FB8">
      <w:pPr>
        <w:pStyle w:val="ListParagraph"/>
        <w:numPr>
          <w:ilvl w:val="0"/>
          <w:numId w:val="21"/>
        </w:numPr>
        <w:jc w:val="both"/>
        <w:rPr>
          <w:rFonts w:ascii="Times New Roman" w:hAnsi="Times New Roman" w:cs="Times New Roman"/>
        </w:rPr>
      </w:pPr>
      <w:r w:rsidRPr="00520631">
        <w:rPr>
          <w:rFonts w:ascii="Times New Roman" w:hAnsi="Times New Roman" w:cs="Times New Roman"/>
        </w:rPr>
        <w:t>To predict how many customers will churn or switch from Prego, we performed Survival Analysis.</w:t>
      </w:r>
    </w:p>
    <w:p w:rsidR="00520631" w:rsidRDefault="00AA664D" w:rsidP="00520631">
      <w:pPr>
        <w:rPr>
          <w:b/>
          <w:sz w:val="28"/>
          <w:u w:val="single"/>
        </w:rPr>
      </w:pPr>
      <w:r w:rsidRPr="00520631">
        <w:rPr>
          <w:b/>
          <w:sz w:val="28"/>
          <w:u w:val="single"/>
        </w:rPr>
        <w:t>Recommendations for Prego:</w:t>
      </w:r>
    </w:p>
    <w:p w:rsidR="00520631" w:rsidRDefault="00520631" w:rsidP="00520631">
      <w:pPr>
        <w:spacing w:after="0" w:line="240" w:lineRule="auto"/>
        <w:jc w:val="both"/>
        <w:rPr>
          <w:rFonts w:ascii="Times New Roman" w:eastAsia="Times New Roman" w:hAnsi="Times New Roman" w:cs="Times New Roman"/>
          <w:b/>
          <w:sz w:val="20"/>
          <w:szCs w:val="20"/>
          <w:u w:val="single"/>
          <w:lang w:eastAsia="en-IN"/>
        </w:rPr>
      </w:pPr>
      <w:r w:rsidRPr="00520631">
        <w:rPr>
          <w:rFonts w:ascii="Times New Roman" w:eastAsia="Times New Roman" w:hAnsi="Times New Roman" w:cs="Times New Roman"/>
          <w:b/>
          <w:sz w:val="20"/>
          <w:szCs w:val="20"/>
          <w:u w:val="single"/>
          <w:lang w:eastAsia="en-IN"/>
        </w:rPr>
        <w:t>Target Promotions:</w:t>
      </w:r>
    </w:p>
    <w:p w:rsidR="00520631" w:rsidRDefault="00520631" w:rsidP="00520631">
      <w:pPr>
        <w:spacing w:after="0" w:line="240" w:lineRule="auto"/>
        <w:jc w:val="both"/>
        <w:rPr>
          <w:rFonts w:ascii="Times New Roman" w:eastAsia="Times New Roman" w:hAnsi="Times New Roman" w:cs="Times New Roman"/>
          <w:b/>
          <w:sz w:val="20"/>
          <w:szCs w:val="20"/>
          <w:u w:val="single"/>
          <w:lang w:eastAsia="en-IN"/>
        </w:rPr>
      </w:pPr>
    </w:p>
    <w:p w:rsidR="00520631" w:rsidRP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Emphasize more on Major displays rather than medium advertisement. It might be a cheaper option compared to medium size advertisement and provides better returns in terms of sales.</w:t>
      </w:r>
    </w:p>
    <w:p w:rsidR="00520631" w:rsidRP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Price rebates and coupon distributions should be done more often since it will increase our customer base and retain our existing customers.</w:t>
      </w:r>
    </w:p>
    <w:p w:rsid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Spend more on large scale advertisement rather than small or medium since it increases sales by more than two times as compared to small scale advertisement.</w:t>
      </w:r>
    </w:p>
    <w:p w:rsidR="00520631" w:rsidRPr="004111E6" w:rsidRDefault="004111E6" w:rsidP="004111E6">
      <w:pPr>
        <w:pStyle w:val="ListParagraph"/>
        <w:numPr>
          <w:ilvl w:val="0"/>
          <w:numId w:val="21"/>
        </w:numPr>
        <w:jc w:val="both"/>
        <w:rPr>
          <w:rFonts w:ascii="Times New Roman" w:hAnsi="Times New Roman" w:cs="Times New Roman"/>
        </w:rPr>
      </w:pPr>
      <w:r>
        <w:rPr>
          <w:rFonts w:ascii="Times New Roman" w:hAnsi="Times New Roman" w:cs="Times New Roman"/>
        </w:rPr>
        <w:t>When product on both display and price rebate, the focus should be on Minor display and Price Rebate than Major Display and Price Rebate.</w:t>
      </w:r>
    </w:p>
    <w:p w:rsidR="00520631" w:rsidRDefault="00520631" w:rsidP="00520631">
      <w:pPr>
        <w:spacing w:after="0" w:line="240" w:lineRule="auto"/>
        <w:jc w:val="both"/>
        <w:rPr>
          <w:rFonts w:ascii="Times New Roman" w:eastAsia="Times New Roman" w:hAnsi="Times New Roman" w:cs="Times New Roman"/>
          <w:b/>
          <w:sz w:val="20"/>
          <w:szCs w:val="20"/>
          <w:u w:val="single"/>
          <w:lang w:eastAsia="en-IN"/>
        </w:rPr>
      </w:pPr>
      <w:r w:rsidRPr="00520631">
        <w:rPr>
          <w:rFonts w:ascii="Times New Roman" w:eastAsia="Times New Roman" w:hAnsi="Times New Roman" w:cs="Times New Roman"/>
          <w:b/>
          <w:sz w:val="20"/>
          <w:szCs w:val="20"/>
          <w:u w:val="single"/>
          <w:lang w:eastAsia="en-IN"/>
        </w:rPr>
        <w:t>Targeted Households:</w:t>
      </w:r>
    </w:p>
    <w:p w:rsidR="00520631" w:rsidRPr="00520631" w:rsidRDefault="00520631" w:rsidP="00520631">
      <w:pPr>
        <w:spacing w:after="0" w:line="240" w:lineRule="auto"/>
        <w:jc w:val="both"/>
        <w:rPr>
          <w:rFonts w:ascii="Times New Roman" w:eastAsia="Times New Roman" w:hAnsi="Times New Roman" w:cs="Times New Roman"/>
          <w:b/>
          <w:sz w:val="20"/>
          <w:szCs w:val="20"/>
          <w:u w:val="single"/>
          <w:lang w:eastAsia="en-IN"/>
        </w:rPr>
      </w:pPr>
    </w:p>
    <w:p w:rsidR="00520631" w:rsidRP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Household with Female heads of age 25-34 and 45-54 years.  They are the most loyal customers for Prego.</w:t>
      </w:r>
    </w:p>
    <w:p w:rsidR="00520631" w:rsidRP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Target household with teen age children say 13-17 years as they have more affinity towards Prego brand of sauce.</w:t>
      </w:r>
    </w:p>
    <w:p w:rsidR="00520631" w:rsidRP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 xml:space="preserve">Household with Male head who has completed some college, Technical school education </w:t>
      </w:r>
      <w:proofErr w:type="gramStart"/>
      <w:r w:rsidRPr="00520631">
        <w:rPr>
          <w:rFonts w:ascii="Times New Roman" w:hAnsi="Times New Roman" w:cs="Times New Roman"/>
        </w:rPr>
        <w:t>and also</w:t>
      </w:r>
      <w:proofErr w:type="gramEnd"/>
      <w:r w:rsidRPr="00520631">
        <w:rPr>
          <w:rFonts w:ascii="Times New Roman" w:hAnsi="Times New Roman" w:cs="Times New Roman"/>
        </w:rPr>
        <w:t xml:space="preserve"> High school.</w:t>
      </w:r>
    </w:p>
    <w:p w:rsidR="00520631" w:rsidRP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Target family, whose combine d pre-tax income more than 100K as they are more loyal towards a brand mainly Prego.</w:t>
      </w:r>
    </w:p>
    <w:p w:rsid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 xml:space="preserve">Crete a retention strategy for retaining more customers especially household with 5+ customers. </w:t>
      </w:r>
    </w:p>
    <w:p w:rsidR="00520631" w:rsidRPr="00520631" w:rsidRDefault="00520631" w:rsidP="00520631">
      <w:pPr>
        <w:pStyle w:val="ListParagraph"/>
        <w:jc w:val="both"/>
        <w:rPr>
          <w:rFonts w:ascii="Times New Roman" w:hAnsi="Times New Roman" w:cs="Times New Roman"/>
        </w:rPr>
      </w:pPr>
    </w:p>
    <w:p w:rsidR="00520631" w:rsidRDefault="00520631" w:rsidP="00520631">
      <w:pPr>
        <w:spacing w:after="0" w:line="240" w:lineRule="auto"/>
        <w:jc w:val="both"/>
        <w:rPr>
          <w:rFonts w:ascii="Times New Roman" w:eastAsia="Times New Roman" w:hAnsi="Times New Roman" w:cs="Times New Roman"/>
          <w:b/>
          <w:sz w:val="20"/>
          <w:szCs w:val="20"/>
          <w:u w:val="single"/>
          <w:lang w:eastAsia="en-IN"/>
        </w:rPr>
      </w:pPr>
      <w:r w:rsidRPr="00520631">
        <w:rPr>
          <w:rFonts w:ascii="Times New Roman" w:eastAsia="Times New Roman" w:hAnsi="Times New Roman" w:cs="Times New Roman"/>
          <w:b/>
          <w:sz w:val="20"/>
          <w:szCs w:val="20"/>
          <w:u w:val="single"/>
          <w:lang w:eastAsia="en-IN"/>
        </w:rPr>
        <w:t>Retain Customers</w:t>
      </w:r>
      <w:r>
        <w:rPr>
          <w:rFonts w:ascii="Times New Roman" w:eastAsia="Times New Roman" w:hAnsi="Times New Roman" w:cs="Times New Roman"/>
          <w:b/>
          <w:sz w:val="20"/>
          <w:szCs w:val="20"/>
          <w:u w:val="single"/>
          <w:lang w:eastAsia="en-IN"/>
        </w:rPr>
        <w:t>:</w:t>
      </w:r>
    </w:p>
    <w:p w:rsidR="00520631" w:rsidRDefault="00520631" w:rsidP="00520631">
      <w:pPr>
        <w:spacing w:after="0" w:line="240" w:lineRule="auto"/>
        <w:jc w:val="both"/>
        <w:rPr>
          <w:rFonts w:ascii="Times New Roman" w:eastAsia="Times New Roman" w:hAnsi="Times New Roman" w:cs="Times New Roman"/>
          <w:b/>
          <w:sz w:val="20"/>
          <w:szCs w:val="20"/>
          <w:u w:val="single"/>
          <w:lang w:eastAsia="en-IN"/>
        </w:rPr>
      </w:pPr>
    </w:p>
    <w:p w:rsidR="00520631" w:rsidRDefault="00520631" w:rsidP="00520631">
      <w:pPr>
        <w:pStyle w:val="ListParagraph"/>
        <w:numPr>
          <w:ilvl w:val="0"/>
          <w:numId w:val="21"/>
        </w:numPr>
        <w:jc w:val="both"/>
        <w:rPr>
          <w:rFonts w:ascii="Times New Roman" w:hAnsi="Times New Roman" w:cs="Times New Roman"/>
        </w:rPr>
      </w:pPr>
      <w:r w:rsidRPr="00520631">
        <w:rPr>
          <w:rFonts w:ascii="Times New Roman" w:hAnsi="Times New Roman" w:cs="Times New Roman"/>
        </w:rPr>
        <w:t>The one recommendation to Prego is try concentrating more on larger families as they are backbone for overall market. Using RFM and logistic we could see that they form a higher percentage of loyal customers.  Prego must device a retention program to retain such customers who are potential to give a huge revenue.</w:t>
      </w:r>
    </w:p>
    <w:p w:rsidR="00800FB8" w:rsidRDefault="00800FB8" w:rsidP="00800FB8">
      <w:pPr>
        <w:jc w:val="both"/>
        <w:rPr>
          <w:rFonts w:ascii="Times New Roman" w:hAnsi="Times New Roman" w:cs="Times New Roman"/>
        </w:rPr>
      </w:pPr>
    </w:p>
    <w:p w:rsidR="00800FB8" w:rsidRDefault="00800FB8" w:rsidP="00800FB8">
      <w:pPr>
        <w:jc w:val="both"/>
        <w:rPr>
          <w:rFonts w:ascii="Times New Roman" w:hAnsi="Times New Roman" w:cs="Times New Roman"/>
        </w:rPr>
      </w:pPr>
    </w:p>
    <w:p w:rsidR="00800FB8" w:rsidRDefault="00800FB8" w:rsidP="00800FB8">
      <w:pPr>
        <w:jc w:val="both"/>
        <w:rPr>
          <w:rFonts w:ascii="Times New Roman" w:hAnsi="Times New Roman" w:cs="Times New Roman"/>
        </w:rPr>
      </w:pPr>
    </w:p>
    <w:p w:rsidR="00800FB8" w:rsidRDefault="00800FB8" w:rsidP="00800FB8">
      <w:pPr>
        <w:jc w:val="both"/>
        <w:rPr>
          <w:rFonts w:ascii="Times New Roman" w:hAnsi="Times New Roman" w:cs="Times New Roman"/>
        </w:rPr>
      </w:pPr>
    </w:p>
    <w:p w:rsidR="00800FB8" w:rsidRDefault="00800FB8" w:rsidP="00800FB8">
      <w:pPr>
        <w:jc w:val="both"/>
        <w:rPr>
          <w:rFonts w:ascii="Times New Roman" w:hAnsi="Times New Roman" w:cs="Times New Roman"/>
        </w:rPr>
      </w:pPr>
    </w:p>
    <w:p w:rsidR="00800FB8" w:rsidRPr="00800FB8" w:rsidRDefault="00800FB8" w:rsidP="00800FB8">
      <w:pPr>
        <w:jc w:val="both"/>
        <w:rPr>
          <w:rFonts w:ascii="Times New Roman" w:hAnsi="Times New Roman" w:cs="Times New Roman"/>
        </w:rPr>
      </w:pPr>
    </w:p>
    <w:p w:rsidR="00520631" w:rsidRPr="00520631" w:rsidRDefault="00520631" w:rsidP="00520631">
      <w:pPr>
        <w:spacing w:after="0" w:line="240" w:lineRule="auto"/>
        <w:jc w:val="both"/>
        <w:rPr>
          <w:rFonts w:ascii="Times New Roman" w:eastAsia="Times New Roman" w:hAnsi="Times New Roman" w:cs="Times New Roman"/>
          <w:b/>
          <w:sz w:val="20"/>
          <w:szCs w:val="20"/>
          <w:u w:val="single"/>
          <w:lang w:eastAsia="en-IN"/>
        </w:rPr>
      </w:pPr>
    </w:p>
    <w:p w:rsidR="00520631" w:rsidRDefault="00520631" w:rsidP="00520631">
      <w:pPr>
        <w:rPr>
          <w:lang w:val="en-US"/>
        </w:rPr>
      </w:pPr>
    </w:p>
    <w:p w:rsidR="004567F9" w:rsidRDefault="004567F9" w:rsidP="004567F9">
      <w:pPr>
        <w:rPr>
          <w:b/>
          <w:sz w:val="28"/>
          <w:u w:val="single"/>
        </w:rPr>
      </w:pPr>
      <w:r>
        <w:rPr>
          <w:b/>
          <w:sz w:val="28"/>
          <w:u w:val="single"/>
        </w:rPr>
        <w:lastRenderedPageBreak/>
        <w:t>Exploratory Data Analysis</w:t>
      </w: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r w:rsidRPr="00AC5B16">
        <w:rPr>
          <w:rFonts w:ascii="Times New Roman" w:eastAsia="Times New Roman" w:hAnsi="Times New Roman" w:cs="Times New Roman"/>
          <w:b/>
          <w:sz w:val="20"/>
          <w:szCs w:val="20"/>
          <w:u w:val="single"/>
          <w:lang w:eastAsia="en-IN"/>
        </w:rPr>
        <w:t xml:space="preserve">Market Share and Top </w:t>
      </w:r>
      <w:r>
        <w:rPr>
          <w:rFonts w:ascii="Times New Roman" w:eastAsia="Times New Roman" w:hAnsi="Times New Roman" w:cs="Times New Roman"/>
          <w:b/>
          <w:sz w:val="20"/>
          <w:szCs w:val="20"/>
          <w:u w:val="single"/>
          <w:lang w:eastAsia="en-IN"/>
        </w:rPr>
        <w:t>Brand</w:t>
      </w:r>
      <w:r w:rsidRPr="00AC5B16">
        <w:rPr>
          <w:rFonts w:ascii="Times New Roman" w:eastAsia="Times New Roman" w:hAnsi="Times New Roman" w:cs="Times New Roman"/>
          <w:b/>
          <w:sz w:val="20"/>
          <w:szCs w:val="20"/>
          <w:u w:val="single"/>
          <w:lang w:eastAsia="en-IN"/>
        </w:rPr>
        <w:t xml:space="preserve"> for Prego</w:t>
      </w:r>
      <w:r>
        <w:rPr>
          <w:rFonts w:ascii="Times New Roman" w:eastAsia="Times New Roman" w:hAnsi="Times New Roman" w:cs="Times New Roman"/>
          <w:b/>
          <w:sz w:val="20"/>
          <w:szCs w:val="20"/>
          <w:u w:val="single"/>
          <w:lang w:eastAsia="en-IN"/>
        </w:rPr>
        <w:t>:</w:t>
      </w:r>
    </w:p>
    <w:p w:rsidR="004567F9" w:rsidRDefault="004567F9" w:rsidP="004567F9">
      <w:pPr>
        <w:rPr>
          <w:b/>
          <w:sz w:val="28"/>
          <w:u w:val="single"/>
        </w:rPr>
      </w:pPr>
      <w:r>
        <w:rPr>
          <w:noProof/>
        </w:rPr>
        <w:drawing>
          <wp:anchor distT="0" distB="0" distL="114300" distR="114300" simplePos="0" relativeHeight="251731968" behindDoc="0" locked="0" layoutInCell="1" allowOverlap="1" wp14:anchorId="65E21DD4" wp14:editId="2E9F3E8F">
            <wp:simplePos x="0" y="0"/>
            <wp:positionH relativeFrom="margin">
              <wp:posOffset>-15240</wp:posOffset>
            </wp:positionH>
            <wp:positionV relativeFrom="paragraph">
              <wp:posOffset>127635</wp:posOffset>
            </wp:positionV>
            <wp:extent cx="2065020" cy="16014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5020" cy="1601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2E2FC70C" wp14:editId="79F3DBB1">
            <wp:simplePos x="0" y="0"/>
            <wp:positionH relativeFrom="column">
              <wp:posOffset>3863340</wp:posOffset>
            </wp:positionH>
            <wp:positionV relativeFrom="paragraph">
              <wp:posOffset>112395</wp:posOffset>
            </wp:positionV>
            <wp:extent cx="2176780" cy="16268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6780" cy="1626870"/>
                    </a:xfrm>
                    <a:prstGeom prst="rect">
                      <a:avLst/>
                    </a:prstGeom>
                  </pic:spPr>
                </pic:pic>
              </a:graphicData>
            </a:graphic>
            <wp14:sizeRelH relativeFrom="margin">
              <wp14:pctWidth>0</wp14:pctWidth>
            </wp14:sizeRelH>
            <wp14:sizeRelV relativeFrom="margin">
              <wp14:pctHeight>0</wp14:pctHeight>
            </wp14:sizeRelV>
          </wp:anchor>
        </w:drawing>
      </w:r>
      <w:r>
        <w:rPr>
          <w:b/>
          <w:sz w:val="28"/>
          <w:u w:val="single"/>
        </w:rPr>
        <w:t xml:space="preserve">   </w:t>
      </w:r>
    </w:p>
    <w:p w:rsidR="004567F9" w:rsidRDefault="004567F9" w:rsidP="004567F9">
      <w:pPr>
        <w:pStyle w:val="ListParagraph"/>
        <w:numPr>
          <w:ilvl w:val="0"/>
          <w:numId w:val="14"/>
        </w:numPr>
        <w:rPr>
          <w:rFonts w:ascii="Times New Roman" w:hAnsi="Times New Roman" w:cs="Times New Roman"/>
          <w:sz w:val="18"/>
          <w:szCs w:val="18"/>
        </w:rPr>
      </w:pPr>
      <w:r w:rsidRPr="008E1358">
        <w:rPr>
          <w:rFonts w:ascii="Times New Roman" w:hAnsi="Times New Roman" w:cs="Times New Roman"/>
          <w:sz w:val="18"/>
          <w:szCs w:val="18"/>
        </w:rPr>
        <w:t xml:space="preserve">Prego is second most popular brand in terms of market share, constituting to </w:t>
      </w:r>
      <w:r>
        <w:rPr>
          <w:rFonts w:ascii="Times New Roman" w:hAnsi="Times New Roman" w:cs="Times New Roman"/>
          <w:sz w:val="18"/>
          <w:szCs w:val="18"/>
        </w:rPr>
        <w:t>23.26% of the total market share.</w:t>
      </w:r>
    </w:p>
    <w:p w:rsidR="004567F9" w:rsidRPr="008E1358" w:rsidRDefault="004567F9" w:rsidP="004567F9">
      <w:pPr>
        <w:pStyle w:val="ListParagraph"/>
        <w:numPr>
          <w:ilvl w:val="0"/>
          <w:numId w:val="14"/>
        </w:numPr>
        <w:rPr>
          <w:rFonts w:ascii="Times New Roman" w:hAnsi="Times New Roman" w:cs="Times New Roman"/>
          <w:sz w:val="18"/>
          <w:szCs w:val="18"/>
        </w:rPr>
      </w:pPr>
      <w:r>
        <w:rPr>
          <w:rFonts w:ascii="Times New Roman" w:hAnsi="Times New Roman" w:cs="Times New Roman"/>
          <w:sz w:val="18"/>
          <w:szCs w:val="18"/>
        </w:rPr>
        <w:t>Within the Prego brand, Prego Chunky Garden is the most popular brand in terms of units sold.</w:t>
      </w:r>
    </w:p>
    <w:p w:rsidR="004567F9" w:rsidRDefault="004567F9" w:rsidP="004567F9">
      <w:pPr>
        <w:rPr>
          <w:rFonts w:ascii="Times New Roman" w:hAnsi="Times New Roman" w:cs="Times New Roman"/>
          <w:sz w:val="18"/>
          <w:szCs w:val="18"/>
        </w:rPr>
      </w:pPr>
      <w:r>
        <w:rPr>
          <w:rFonts w:ascii="Times New Roman" w:hAnsi="Times New Roman" w:cs="Times New Roman"/>
          <w:sz w:val="18"/>
          <w:szCs w:val="18"/>
        </w:rPr>
        <w:t xml:space="preserve">                                       </w:t>
      </w: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p>
    <w:p w:rsidR="004567F9" w:rsidRPr="0083751D" w:rsidRDefault="004567F9" w:rsidP="004567F9">
      <w:pPr>
        <w:spacing w:after="0" w:line="240" w:lineRule="auto"/>
        <w:jc w:val="both"/>
        <w:rPr>
          <w:rFonts w:ascii="Times New Roman" w:eastAsia="Times New Roman" w:hAnsi="Times New Roman" w:cs="Times New Roman"/>
          <w:b/>
          <w:sz w:val="20"/>
          <w:szCs w:val="20"/>
          <w:u w:val="single"/>
          <w:lang w:eastAsia="en-IN"/>
        </w:rPr>
      </w:pPr>
      <w:r w:rsidRPr="0083751D">
        <w:rPr>
          <w:rFonts w:ascii="Times New Roman" w:eastAsia="Times New Roman" w:hAnsi="Times New Roman" w:cs="Times New Roman"/>
          <w:b/>
          <w:sz w:val="20"/>
          <w:szCs w:val="20"/>
          <w:u w:val="single"/>
          <w:lang w:eastAsia="en-IN"/>
        </w:rPr>
        <w:t xml:space="preserve">Top Stores </w:t>
      </w:r>
      <w:r>
        <w:rPr>
          <w:rFonts w:ascii="Times New Roman" w:eastAsia="Times New Roman" w:hAnsi="Times New Roman" w:cs="Times New Roman"/>
          <w:b/>
          <w:sz w:val="20"/>
          <w:szCs w:val="20"/>
          <w:u w:val="single"/>
          <w:lang w:eastAsia="en-IN"/>
        </w:rPr>
        <w:t xml:space="preserve">and Market </w:t>
      </w:r>
      <w:r w:rsidRPr="0083751D">
        <w:rPr>
          <w:rFonts w:ascii="Times New Roman" w:eastAsia="Times New Roman" w:hAnsi="Times New Roman" w:cs="Times New Roman"/>
          <w:b/>
          <w:sz w:val="20"/>
          <w:szCs w:val="20"/>
          <w:u w:val="single"/>
          <w:lang w:eastAsia="en-IN"/>
        </w:rPr>
        <w:t>for Prego:</w:t>
      </w:r>
    </w:p>
    <w:p w:rsidR="004567F9" w:rsidRDefault="00CC52CC" w:rsidP="004567F9">
      <w:pPr>
        <w:pStyle w:val="ListParagraph"/>
        <w:rPr>
          <w:rFonts w:ascii="Times New Roman" w:hAnsi="Times New Roman" w:cs="Times New Roman"/>
          <w:sz w:val="18"/>
          <w:szCs w:val="18"/>
        </w:rPr>
      </w:pPr>
      <w:r>
        <w:rPr>
          <w:noProof/>
        </w:rPr>
        <w:drawing>
          <wp:anchor distT="0" distB="0" distL="114300" distR="114300" simplePos="0" relativeHeight="251732992" behindDoc="0" locked="0" layoutInCell="1" allowOverlap="1" wp14:anchorId="1B400851" wp14:editId="028BDE60">
            <wp:simplePos x="0" y="0"/>
            <wp:positionH relativeFrom="margin">
              <wp:posOffset>-68580</wp:posOffset>
            </wp:positionH>
            <wp:positionV relativeFrom="paragraph">
              <wp:posOffset>152400</wp:posOffset>
            </wp:positionV>
            <wp:extent cx="2072640" cy="164592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1645920"/>
                    </a:xfrm>
                    <a:prstGeom prst="rect">
                      <a:avLst/>
                    </a:prstGeom>
                  </pic:spPr>
                </pic:pic>
              </a:graphicData>
            </a:graphic>
            <wp14:sizeRelH relativeFrom="margin">
              <wp14:pctWidth>0</wp14:pctWidth>
            </wp14:sizeRelH>
            <wp14:sizeRelV relativeFrom="margin">
              <wp14:pctHeight>0</wp14:pctHeight>
            </wp14:sizeRelV>
          </wp:anchor>
        </w:drawing>
      </w:r>
    </w:p>
    <w:p w:rsidR="00CC52CC" w:rsidRDefault="00CC52CC" w:rsidP="00CC52CC">
      <w:pPr>
        <w:pStyle w:val="ListParagraph"/>
        <w:tabs>
          <w:tab w:val="left" w:pos="3544"/>
        </w:tabs>
        <w:ind w:left="2160"/>
        <w:rPr>
          <w:rFonts w:ascii="Times New Roman" w:hAnsi="Times New Roman" w:cs="Times New Roman"/>
          <w:sz w:val="18"/>
          <w:szCs w:val="18"/>
        </w:rPr>
      </w:pPr>
      <w:r>
        <w:rPr>
          <w:noProof/>
        </w:rPr>
        <w:drawing>
          <wp:anchor distT="0" distB="0" distL="114300" distR="114300" simplePos="0" relativeHeight="251735040" behindDoc="0" locked="0" layoutInCell="1" allowOverlap="1" wp14:anchorId="3822E0C9">
            <wp:simplePos x="0" y="0"/>
            <wp:positionH relativeFrom="page">
              <wp:posOffset>4815840</wp:posOffset>
            </wp:positionH>
            <wp:positionV relativeFrom="paragraph">
              <wp:posOffset>10795</wp:posOffset>
            </wp:positionV>
            <wp:extent cx="2138680" cy="16230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8680" cy="1623060"/>
                    </a:xfrm>
                    <a:prstGeom prst="rect">
                      <a:avLst/>
                    </a:prstGeom>
                  </pic:spPr>
                </pic:pic>
              </a:graphicData>
            </a:graphic>
            <wp14:sizeRelH relativeFrom="margin">
              <wp14:pctWidth>0</wp14:pctWidth>
            </wp14:sizeRelH>
            <wp14:sizeRelV relativeFrom="margin">
              <wp14:pctHeight>0</wp14:pctHeight>
            </wp14:sizeRelV>
          </wp:anchor>
        </w:drawing>
      </w:r>
    </w:p>
    <w:p w:rsidR="004567F9" w:rsidRPr="008E0861" w:rsidRDefault="004567F9" w:rsidP="00CC52CC">
      <w:pPr>
        <w:pStyle w:val="ListParagraph"/>
        <w:numPr>
          <w:ilvl w:val="0"/>
          <w:numId w:val="17"/>
        </w:numPr>
        <w:tabs>
          <w:tab w:val="left" w:pos="3544"/>
        </w:tabs>
        <w:rPr>
          <w:rFonts w:ascii="Times New Roman" w:hAnsi="Times New Roman" w:cs="Times New Roman"/>
          <w:sz w:val="18"/>
          <w:szCs w:val="18"/>
        </w:rPr>
      </w:pPr>
      <w:r w:rsidRPr="008E0861">
        <w:rPr>
          <w:rFonts w:ascii="Times New Roman" w:hAnsi="Times New Roman" w:cs="Times New Roman"/>
          <w:sz w:val="18"/>
          <w:szCs w:val="18"/>
        </w:rPr>
        <w:t>Store 225963 sold the highest number of units of Prego products,</w:t>
      </w:r>
      <w:r>
        <w:t xml:space="preserve"> </w:t>
      </w:r>
      <w:r w:rsidRPr="008E0861">
        <w:rPr>
          <w:rFonts w:ascii="Times New Roman" w:hAnsi="Times New Roman" w:cs="Times New Roman"/>
          <w:sz w:val="18"/>
          <w:szCs w:val="18"/>
        </w:rPr>
        <w:t>13.4K units.</w:t>
      </w:r>
      <w:r w:rsidRPr="008F0574">
        <w:rPr>
          <w:noProof/>
        </w:rPr>
        <w:t xml:space="preserve"> </w:t>
      </w:r>
    </w:p>
    <w:p w:rsidR="004567F9" w:rsidRPr="008E0861" w:rsidRDefault="00CC52CC" w:rsidP="00CC52CC">
      <w:pPr>
        <w:pStyle w:val="ListParagraph"/>
        <w:numPr>
          <w:ilvl w:val="0"/>
          <w:numId w:val="17"/>
        </w:numPr>
        <w:tabs>
          <w:tab w:val="left" w:pos="3544"/>
        </w:tabs>
        <w:rPr>
          <w:rFonts w:ascii="Times New Roman" w:hAnsi="Times New Roman" w:cs="Times New Roman"/>
          <w:sz w:val="18"/>
          <w:szCs w:val="18"/>
        </w:rPr>
      </w:pPr>
      <w:r>
        <w:rPr>
          <w:rFonts w:ascii="Times New Roman" w:hAnsi="Times New Roman" w:cs="Times New Roman"/>
          <w:sz w:val="18"/>
          <w:szCs w:val="18"/>
        </w:rPr>
        <w:t>New York, Los Angeles, New England and Chicago are the top 4 market places for Prego.</w:t>
      </w: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p>
    <w:p w:rsidR="00CC52CC" w:rsidRDefault="00CC52CC" w:rsidP="004567F9">
      <w:pPr>
        <w:spacing w:after="0" w:line="240" w:lineRule="auto"/>
        <w:jc w:val="both"/>
        <w:rPr>
          <w:rFonts w:ascii="Times New Roman" w:eastAsia="Times New Roman" w:hAnsi="Times New Roman" w:cs="Times New Roman"/>
          <w:b/>
          <w:sz w:val="20"/>
          <w:szCs w:val="20"/>
          <w:u w:val="single"/>
          <w:lang w:eastAsia="en-IN"/>
        </w:rPr>
      </w:pPr>
    </w:p>
    <w:p w:rsidR="00CC52CC" w:rsidRDefault="00CC52CC" w:rsidP="004567F9">
      <w:pPr>
        <w:spacing w:after="0" w:line="240" w:lineRule="auto"/>
        <w:jc w:val="both"/>
        <w:rPr>
          <w:rFonts w:ascii="Times New Roman" w:eastAsia="Times New Roman" w:hAnsi="Times New Roman" w:cs="Times New Roman"/>
          <w:b/>
          <w:sz w:val="20"/>
          <w:szCs w:val="20"/>
          <w:u w:val="single"/>
          <w:lang w:eastAsia="en-IN"/>
        </w:rPr>
      </w:pPr>
    </w:p>
    <w:p w:rsidR="004567F9" w:rsidRDefault="004567F9" w:rsidP="004567F9">
      <w:pPr>
        <w:spacing w:after="0" w:line="240" w:lineRule="auto"/>
        <w:jc w:val="both"/>
        <w:rPr>
          <w:rFonts w:ascii="Times New Roman" w:eastAsia="Times New Roman" w:hAnsi="Times New Roman" w:cs="Times New Roman"/>
          <w:b/>
          <w:sz w:val="20"/>
          <w:szCs w:val="20"/>
          <w:u w:val="single"/>
          <w:lang w:eastAsia="en-IN"/>
        </w:rPr>
      </w:pPr>
      <w:r>
        <w:rPr>
          <w:rFonts w:ascii="Times New Roman" w:eastAsia="Times New Roman" w:hAnsi="Times New Roman" w:cs="Times New Roman"/>
          <w:b/>
          <w:sz w:val="20"/>
          <w:szCs w:val="20"/>
          <w:u w:val="single"/>
          <w:lang w:eastAsia="en-IN"/>
        </w:rPr>
        <w:t>Top</w:t>
      </w:r>
      <w:r w:rsidRPr="00FE5A36">
        <w:rPr>
          <w:rFonts w:ascii="Times New Roman" w:eastAsia="Times New Roman" w:hAnsi="Times New Roman" w:cs="Times New Roman"/>
          <w:b/>
          <w:sz w:val="20"/>
          <w:szCs w:val="20"/>
          <w:u w:val="single"/>
          <w:lang w:eastAsia="en-IN"/>
        </w:rPr>
        <w:t xml:space="preserve"> products for Prego (in terms of total units sold):</w:t>
      </w:r>
    </w:p>
    <w:p w:rsidR="004567F9" w:rsidRDefault="004567F9" w:rsidP="004567F9">
      <w:pPr>
        <w:spacing w:after="0" w:line="240" w:lineRule="auto"/>
        <w:jc w:val="both"/>
        <w:rPr>
          <w:rFonts w:ascii="Times New Roman" w:hAnsi="Times New Roman" w:cs="Times New Roman"/>
          <w:sz w:val="18"/>
          <w:szCs w:val="18"/>
        </w:rPr>
      </w:pPr>
    </w:p>
    <w:p w:rsidR="004567F9" w:rsidRDefault="004567F9" w:rsidP="004567F9">
      <w:pPr>
        <w:spacing w:after="0" w:line="240" w:lineRule="auto"/>
        <w:jc w:val="both"/>
        <w:rPr>
          <w:rFonts w:ascii="Times New Roman" w:hAnsi="Times New Roman" w:cs="Times New Roman"/>
          <w:sz w:val="18"/>
          <w:szCs w:val="18"/>
        </w:rPr>
      </w:pPr>
      <w:r>
        <w:rPr>
          <w:noProof/>
        </w:rPr>
        <w:drawing>
          <wp:inline distT="0" distB="0" distL="0" distR="0" wp14:anchorId="4ADEBF46" wp14:editId="5E5CB553">
            <wp:extent cx="5036820" cy="2688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5327" cy="2762486"/>
                    </a:xfrm>
                    <a:prstGeom prst="rect">
                      <a:avLst/>
                    </a:prstGeom>
                  </pic:spPr>
                </pic:pic>
              </a:graphicData>
            </a:graphic>
          </wp:inline>
        </w:drawing>
      </w:r>
    </w:p>
    <w:p w:rsidR="004567F9" w:rsidRDefault="004567F9" w:rsidP="004567F9">
      <w:pPr>
        <w:pStyle w:val="ListParagraph"/>
        <w:rPr>
          <w:rFonts w:ascii="Times New Roman" w:hAnsi="Times New Roman" w:cs="Times New Roman"/>
          <w:sz w:val="18"/>
          <w:szCs w:val="18"/>
        </w:rPr>
      </w:pPr>
    </w:p>
    <w:p w:rsidR="004567F9" w:rsidRPr="008E1358" w:rsidRDefault="004567F9" w:rsidP="004567F9">
      <w:pPr>
        <w:pStyle w:val="ListParagraph"/>
        <w:numPr>
          <w:ilvl w:val="0"/>
          <w:numId w:val="15"/>
        </w:numPr>
        <w:rPr>
          <w:rFonts w:ascii="Times New Roman" w:hAnsi="Times New Roman" w:cs="Times New Roman"/>
          <w:sz w:val="18"/>
          <w:szCs w:val="18"/>
        </w:rPr>
      </w:pPr>
      <w:r w:rsidRPr="008E1358">
        <w:rPr>
          <w:rFonts w:ascii="Times New Roman" w:hAnsi="Times New Roman" w:cs="Times New Roman"/>
          <w:sz w:val="18"/>
          <w:szCs w:val="18"/>
        </w:rPr>
        <w:t xml:space="preserve">Product UPC 00-03-51000-05044, which translates to “PCHG1 GARCB SPGHT PSSC 25.75OZ”, is the most popular product for Prego. </w:t>
      </w:r>
    </w:p>
    <w:p w:rsidR="004567F9" w:rsidRPr="008E1358" w:rsidRDefault="004567F9" w:rsidP="004567F9">
      <w:pPr>
        <w:pStyle w:val="ListParagraph"/>
        <w:numPr>
          <w:ilvl w:val="0"/>
          <w:numId w:val="15"/>
        </w:numPr>
        <w:rPr>
          <w:rFonts w:ascii="Times New Roman" w:hAnsi="Times New Roman" w:cs="Times New Roman"/>
          <w:sz w:val="18"/>
          <w:szCs w:val="18"/>
        </w:rPr>
      </w:pPr>
      <w:r w:rsidRPr="008E1358">
        <w:rPr>
          <w:rFonts w:ascii="Times New Roman" w:hAnsi="Times New Roman" w:cs="Times New Roman"/>
          <w:sz w:val="18"/>
          <w:szCs w:val="18"/>
        </w:rPr>
        <w:t>It is followed by UPC 00-03-51000-01214, which translates to “PCHG1 TMGON SPGHT PSSC 26OZ”, is the second most popular product for Prego.</w:t>
      </w:r>
    </w:p>
    <w:p w:rsidR="004567F9" w:rsidRPr="008E1358" w:rsidRDefault="004567F9" w:rsidP="004567F9">
      <w:pPr>
        <w:pStyle w:val="ListParagraph"/>
        <w:numPr>
          <w:ilvl w:val="0"/>
          <w:numId w:val="15"/>
        </w:numPr>
        <w:rPr>
          <w:rFonts w:ascii="Times New Roman" w:hAnsi="Times New Roman" w:cs="Times New Roman"/>
          <w:sz w:val="18"/>
          <w:szCs w:val="18"/>
        </w:rPr>
      </w:pPr>
      <w:r w:rsidRPr="008E1358">
        <w:rPr>
          <w:rFonts w:ascii="Times New Roman" w:hAnsi="Times New Roman" w:cs="Times New Roman"/>
          <w:sz w:val="18"/>
          <w:szCs w:val="18"/>
        </w:rPr>
        <w:t xml:space="preserve">Both top 2 products are of same brand in Prego, that is, Prego Chunky Garden.       </w:t>
      </w:r>
    </w:p>
    <w:p w:rsidR="00D35ED3" w:rsidRPr="00D35ED3" w:rsidRDefault="00D35ED3" w:rsidP="00D35ED3">
      <w:pPr>
        <w:rPr>
          <w:rFonts w:ascii="Times New Roman" w:hAnsi="Times New Roman" w:cs="Times New Roman"/>
          <w:b/>
          <w:sz w:val="28"/>
          <w:u w:val="single"/>
        </w:rPr>
      </w:pPr>
      <w:r w:rsidRPr="00D35ED3">
        <w:rPr>
          <w:rFonts w:ascii="Times New Roman" w:hAnsi="Times New Roman" w:cs="Times New Roman"/>
          <w:b/>
          <w:sz w:val="28"/>
          <w:u w:val="single"/>
        </w:rPr>
        <w:lastRenderedPageBreak/>
        <w:t>Advertising Effect on Sales of PREGO:</w:t>
      </w:r>
    </w:p>
    <w:p w:rsidR="00D35ED3" w:rsidRPr="00D35ED3" w:rsidRDefault="00D35ED3" w:rsidP="00D35ED3">
      <w:pPr>
        <w:rPr>
          <w:rFonts w:ascii="Times New Roman" w:hAnsi="Times New Roman" w:cs="Times New Roman"/>
          <w:b/>
          <w:u w:val="single"/>
        </w:rPr>
        <w:sectPr w:rsidR="00D35ED3" w:rsidRPr="00D35ED3" w:rsidSect="001728B0">
          <w:pgSz w:w="11906" w:h="16838"/>
          <w:pgMar w:top="1440" w:right="1440" w:bottom="1440" w:left="1440" w:header="708" w:footer="708" w:gutter="0"/>
          <w:pgNumType w:start="0"/>
          <w:cols w:space="708"/>
          <w:titlePg/>
          <w:docGrid w:linePitch="360"/>
        </w:sectPr>
      </w:pPr>
    </w:p>
    <w:p w:rsidR="00D35ED3" w:rsidRPr="00D35ED3" w:rsidRDefault="00D35ED3" w:rsidP="00D35ED3">
      <w:pPr>
        <w:rPr>
          <w:rFonts w:ascii="Times New Roman" w:hAnsi="Times New Roman" w:cs="Times New Roman"/>
          <w:b/>
          <w:u w:val="single"/>
        </w:rPr>
      </w:pPr>
      <w:r w:rsidRPr="00D35ED3">
        <w:rPr>
          <w:rFonts w:ascii="Times New Roman" w:hAnsi="Times New Roman" w:cs="Times New Roman"/>
          <w:b/>
          <w:u w:val="single"/>
        </w:rPr>
        <w:t xml:space="preserve">Weighted components: </w:t>
      </w:r>
    </w:p>
    <w:p w:rsidR="00D35ED3" w:rsidRPr="00D35ED3" w:rsidRDefault="00D35ED3" w:rsidP="003A3AEA">
      <w:pPr>
        <w:pStyle w:val="NormalWeb"/>
        <w:spacing w:before="0" w:beforeAutospacing="0" w:after="200" w:afterAutospacing="0"/>
        <w:jc w:val="both"/>
        <w:rPr>
          <w:sz w:val="22"/>
          <w:szCs w:val="22"/>
        </w:rPr>
      </w:pPr>
      <w:r w:rsidRPr="00D35ED3">
        <w:rPr>
          <w:sz w:val="22"/>
          <w:szCs w:val="22"/>
        </w:rPr>
        <w:t>In order to identify the effect of brand on Sales, Weighted price is calculated using the market share of each brand.</w:t>
      </w: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p>
    <w:p w:rsidR="00D35ED3" w:rsidRPr="00D35ED3" w:rsidRDefault="00D35ED3" w:rsidP="003A3AEA">
      <w:pPr>
        <w:jc w:val="both"/>
        <w:rPr>
          <w:rFonts w:ascii="Times New Roman" w:hAnsi="Times New Roman" w:cs="Times New Roman"/>
        </w:rPr>
      </w:pPr>
      <w:r w:rsidRPr="00D35ED3">
        <w:rPr>
          <w:rFonts w:ascii="Times New Roman" w:hAnsi="Times New Roman" w:cs="Times New Roman"/>
          <w:b/>
        </w:rPr>
        <w:t>Market share</w:t>
      </w:r>
      <w:r w:rsidRPr="00D35ED3">
        <w:rPr>
          <w:rFonts w:ascii="Times New Roman" w:hAnsi="Times New Roman" w:cs="Times New Roman"/>
        </w:rPr>
        <w:t xml:space="preserve"> = </w:t>
      </w:r>
      <w:r w:rsidRPr="00D35ED3">
        <w:rPr>
          <w:rFonts w:ascii="Times New Roman" w:hAnsi="Times New Roman" w:cs="Times New Roman"/>
          <w:u w:val="single"/>
        </w:rPr>
        <w:t>Total Sales of Brand</w:t>
      </w:r>
      <w:r w:rsidRPr="00D35ED3">
        <w:rPr>
          <w:rFonts w:ascii="Times New Roman" w:hAnsi="Times New Roman" w:cs="Times New Roman"/>
        </w:rPr>
        <w:t xml:space="preserve">   </w:t>
      </w:r>
      <w:r w:rsidRPr="00D35ED3">
        <w:rPr>
          <w:rFonts w:ascii="Times New Roman" w:hAnsi="Times New Roman" w:cs="Times New Roman"/>
        </w:rPr>
        <w:tab/>
      </w:r>
      <w:r w:rsidRPr="00D35ED3">
        <w:rPr>
          <w:rFonts w:ascii="Times New Roman" w:hAnsi="Times New Roman" w:cs="Times New Roman"/>
        </w:rPr>
        <w:tab/>
        <w:t xml:space="preserve">                       Total Sales</w:t>
      </w:r>
    </w:p>
    <w:p w:rsidR="00D35ED3" w:rsidRPr="00D35ED3" w:rsidRDefault="00D35ED3" w:rsidP="003A3AEA">
      <w:pPr>
        <w:jc w:val="both"/>
        <w:rPr>
          <w:rFonts w:ascii="Times New Roman" w:hAnsi="Times New Roman" w:cs="Times New Roman"/>
        </w:rPr>
        <w:sectPr w:rsidR="00D35ED3" w:rsidRPr="00D35ED3" w:rsidSect="004F3323">
          <w:type w:val="continuous"/>
          <w:pgSz w:w="11906" w:h="16838"/>
          <w:pgMar w:top="1440" w:right="1440" w:bottom="1440" w:left="1440" w:header="708" w:footer="708" w:gutter="0"/>
          <w:cols w:num="2" w:space="708"/>
          <w:docGrid w:linePitch="360"/>
        </w:sectPr>
      </w:pPr>
      <w:r w:rsidRPr="00D35ED3">
        <w:rPr>
          <w:rFonts w:ascii="Times New Roman" w:hAnsi="Times New Roman" w:cs="Times New Roman"/>
          <w:b/>
        </w:rPr>
        <w:t>Weighted price</w:t>
      </w:r>
      <w:r w:rsidRPr="00D35ED3">
        <w:rPr>
          <w:rFonts w:ascii="Times New Roman" w:hAnsi="Times New Roman" w:cs="Times New Roman"/>
        </w:rPr>
        <w:t xml:space="preserve"> =</w:t>
      </w:r>
      <w:r w:rsidRPr="00D35ED3">
        <w:rPr>
          <w:rFonts w:ascii="Times New Roman" w:hAnsi="Times New Roman" w:cs="Times New Roman"/>
          <w:u w:val="single"/>
        </w:rPr>
        <w:t xml:space="preserve">    Dollars * Market Share       </w:t>
      </w:r>
      <w:r w:rsidRPr="00D35ED3">
        <w:rPr>
          <w:rFonts w:ascii="Times New Roman" w:hAnsi="Times New Roman" w:cs="Times New Roman"/>
        </w:rPr>
        <w:t xml:space="preserve"> </w:t>
      </w:r>
      <w:r w:rsidRPr="00D35ED3">
        <w:rPr>
          <w:rFonts w:ascii="Times New Roman" w:hAnsi="Times New Roman" w:cs="Times New Roman"/>
        </w:rPr>
        <w:tab/>
        <w:t xml:space="preserve">                Units*Volume Equivalent                                                                                                                                                                                                                          </w:t>
      </w: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r w:rsidRPr="00D35ED3">
        <w:rPr>
          <w:rFonts w:ascii="Times New Roman" w:eastAsia="Times New Roman" w:hAnsi="Times New Roman" w:cs="Times New Roman"/>
          <w:b/>
          <w:sz w:val="20"/>
          <w:szCs w:val="20"/>
          <w:u w:val="single"/>
          <w:lang w:eastAsia="en-IN"/>
        </w:rPr>
        <w:t>Regression on log(sales) without interaction and diminishing Variables:</w:t>
      </w: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sectPr w:rsidR="00D35ED3" w:rsidRPr="00D35ED3" w:rsidSect="004F3323">
          <w:type w:val="continuous"/>
          <w:pgSz w:w="11906" w:h="16838"/>
          <w:pgMar w:top="1440" w:right="1440" w:bottom="1440" w:left="1440" w:header="708" w:footer="708" w:gutter="0"/>
          <w:cols w:space="708"/>
          <w:docGrid w:linePitch="360"/>
        </w:sectPr>
      </w:pP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p>
    <w:p w:rsidR="00D35ED3" w:rsidRPr="00D35ED3" w:rsidRDefault="00D35ED3" w:rsidP="003A3AEA">
      <w:pPr>
        <w:numPr>
          <w:ilvl w:val="0"/>
          <w:numId w:val="11"/>
        </w:numPr>
        <w:spacing w:after="0" w:line="240" w:lineRule="auto"/>
        <w:contextualSpacing/>
        <w:jc w:val="both"/>
        <w:rPr>
          <w:rFonts w:ascii="Times New Roman" w:eastAsia="Times New Roman" w:hAnsi="Times New Roman" w:cs="Times New Roman"/>
          <w:lang w:eastAsia="en-IN"/>
        </w:rPr>
      </w:pPr>
      <w:r w:rsidRPr="00D35ED3">
        <w:rPr>
          <w:rFonts w:ascii="Times New Roman" w:eastAsia="Times New Roman" w:hAnsi="Times New Roman" w:cs="Times New Roman"/>
          <w:lang w:eastAsia="en-IN"/>
        </w:rPr>
        <w:t>The regression R2 is 0.1666 with all the coefficient are significant at 5% level</w:t>
      </w:r>
    </w:p>
    <w:p w:rsidR="00D35ED3" w:rsidRPr="00D35ED3" w:rsidRDefault="00D35ED3" w:rsidP="003A3AEA">
      <w:pPr>
        <w:numPr>
          <w:ilvl w:val="0"/>
          <w:numId w:val="11"/>
        </w:numPr>
        <w:spacing w:after="0" w:line="240" w:lineRule="auto"/>
        <w:contextualSpacing/>
        <w:jc w:val="both"/>
        <w:rPr>
          <w:rFonts w:ascii="Times New Roman" w:eastAsia="Times New Roman" w:hAnsi="Times New Roman" w:cs="Times New Roman"/>
          <w:lang w:eastAsia="en-IN"/>
        </w:rPr>
      </w:pPr>
      <w:r w:rsidRPr="00D35ED3">
        <w:rPr>
          <w:rFonts w:ascii="Times New Roman" w:eastAsia="Times New Roman" w:hAnsi="Times New Roman" w:cs="Times New Roman"/>
          <w:lang w:eastAsia="en-IN"/>
        </w:rPr>
        <w:t xml:space="preserve">Since all the </w:t>
      </w:r>
      <w:proofErr w:type="spellStart"/>
      <w:r w:rsidRPr="00D35ED3">
        <w:rPr>
          <w:rFonts w:ascii="Times New Roman" w:eastAsia="Times New Roman" w:hAnsi="Times New Roman" w:cs="Times New Roman"/>
          <w:lang w:eastAsia="en-IN"/>
        </w:rPr>
        <w:t>vairables</w:t>
      </w:r>
      <w:proofErr w:type="spellEnd"/>
      <w:r w:rsidRPr="00D35ED3">
        <w:rPr>
          <w:rFonts w:ascii="Times New Roman" w:eastAsia="Times New Roman" w:hAnsi="Times New Roman" w:cs="Times New Roman"/>
          <w:lang w:eastAsia="en-IN"/>
        </w:rPr>
        <w:t xml:space="preserve"> are within the VIF &lt;10 and Collin Index &lt;100. There is no multicollinearity.</w:t>
      </w:r>
    </w:p>
    <w:p w:rsidR="00D35ED3" w:rsidRPr="00D35ED3" w:rsidRDefault="00D35ED3" w:rsidP="003A3AEA">
      <w:pPr>
        <w:spacing w:after="0" w:line="240" w:lineRule="auto"/>
        <w:jc w:val="both"/>
        <w:rPr>
          <w:rFonts w:ascii="Times New Roman" w:eastAsia="Times New Roman" w:hAnsi="Times New Roman" w:cs="Times New Roman"/>
          <w:sz w:val="20"/>
          <w:szCs w:val="20"/>
          <w:lang w:eastAsia="en-IN"/>
        </w:rPr>
      </w:pPr>
    </w:p>
    <w:p w:rsidR="00D35ED3" w:rsidRPr="00D35ED3" w:rsidRDefault="00D35ED3" w:rsidP="003A3AEA">
      <w:pPr>
        <w:spacing w:after="0" w:line="240" w:lineRule="auto"/>
        <w:jc w:val="both"/>
        <w:rPr>
          <w:rFonts w:ascii="Times New Roman" w:eastAsia="Times New Roman" w:hAnsi="Times New Roman" w:cs="Times New Roman"/>
          <w:sz w:val="20"/>
          <w:szCs w:val="20"/>
          <w:lang w:eastAsia="en-IN"/>
        </w:rPr>
        <w:sectPr w:rsidR="00D35ED3" w:rsidRPr="00D35ED3" w:rsidSect="004F3323">
          <w:type w:val="continuous"/>
          <w:pgSz w:w="11906" w:h="16838"/>
          <w:pgMar w:top="1440" w:right="1440" w:bottom="1440" w:left="1440" w:header="708" w:footer="708" w:gutter="0"/>
          <w:cols w:num="2" w:space="708"/>
          <w:docGrid w:linePitch="360"/>
        </w:sectPr>
      </w:pPr>
      <w:r w:rsidRPr="00D35ED3">
        <w:rPr>
          <w:rFonts w:ascii="Times New Roman" w:hAnsi="Times New Roman" w:cs="Times New Roman"/>
          <w:noProof/>
        </w:rPr>
        <w:drawing>
          <wp:inline distT="0" distB="0" distL="0" distR="0" wp14:anchorId="09C26134" wp14:editId="0117C868">
            <wp:extent cx="2320290" cy="640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0290" cy="640080"/>
                    </a:xfrm>
                    <a:prstGeom prst="rect">
                      <a:avLst/>
                    </a:prstGeom>
                  </pic:spPr>
                </pic:pic>
              </a:graphicData>
            </a:graphic>
          </wp:inline>
        </w:drawing>
      </w:r>
    </w:p>
    <w:p w:rsidR="00D35ED3" w:rsidRPr="00D35ED3" w:rsidRDefault="00D35ED3" w:rsidP="003A3AEA">
      <w:pPr>
        <w:spacing w:after="0" w:line="240" w:lineRule="auto"/>
        <w:jc w:val="both"/>
        <w:rPr>
          <w:rFonts w:ascii="Times New Roman" w:eastAsia="Times New Roman" w:hAnsi="Times New Roman" w:cs="Times New Roman"/>
          <w:sz w:val="20"/>
          <w:szCs w:val="20"/>
          <w:lang w:eastAsia="en-IN"/>
        </w:rPr>
      </w:pP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sectPr w:rsidR="00D35ED3" w:rsidRPr="00D35ED3" w:rsidSect="004F3323">
          <w:type w:val="continuous"/>
          <w:pgSz w:w="11906" w:h="16838"/>
          <w:pgMar w:top="1440" w:right="1440" w:bottom="1440" w:left="1440" w:header="708" w:footer="708" w:gutter="0"/>
          <w:cols w:space="708"/>
          <w:docGrid w:linePitch="360"/>
        </w:sectPr>
      </w:pP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r w:rsidRPr="00D35ED3">
        <w:rPr>
          <w:rFonts w:ascii="Times New Roman" w:eastAsia="Times New Roman" w:hAnsi="Times New Roman" w:cs="Times New Roman"/>
          <w:b/>
          <w:sz w:val="20"/>
          <w:szCs w:val="20"/>
          <w:u w:val="single"/>
          <w:lang w:eastAsia="en-IN"/>
        </w:rPr>
        <w:t xml:space="preserve">Regression on </w:t>
      </w:r>
      <w:proofErr w:type="gramStart"/>
      <w:r w:rsidRPr="00D35ED3">
        <w:rPr>
          <w:rFonts w:ascii="Times New Roman" w:eastAsia="Times New Roman" w:hAnsi="Times New Roman" w:cs="Times New Roman"/>
          <w:b/>
          <w:sz w:val="20"/>
          <w:szCs w:val="20"/>
          <w:u w:val="single"/>
          <w:lang w:eastAsia="en-IN"/>
        </w:rPr>
        <w:t>log(</w:t>
      </w:r>
      <w:proofErr w:type="gramEnd"/>
      <w:r w:rsidRPr="00D35ED3">
        <w:rPr>
          <w:rFonts w:ascii="Times New Roman" w:eastAsia="Times New Roman" w:hAnsi="Times New Roman" w:cs="Times New Roman"/>
          <w:b/>
          <w:sz w:val="20"/>
          <w:szCs w:val="20"/>
          <w:u w:val="single"/>
          <w:lang w:eastAsia="en-IN"/>
        </w:rPr>
        <w:t>Sales) with interaction and diminishing variables:</w:t>
      </w: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sectPr w:rsidR="00D35ED3" w:rsidRPr="00D35ED3" w:rsidSect="004F3323">
          <w:type w:val="continuous"/>
          <w:pgSz w:w="11906" w:h="16838"/>
          <w:pgMar w:top="1440" w:right="1440" w:bottom="1440" w:left="1440" w:header="708" w:footer="708" w:gutter="0"/>
          <w:cols w:space="708"/>
          <w:docGrid w:linePitch="360"/>
        </w:sectPr>
      </w:pPr>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r w:rsidRPr="00D35ED3">
        <w:rPr>
          <w:rFonts w:ascii="Times New Roman" w:hAnsi="Times New Roman" w:cs="Times New Roman"/>
          <w:noProof/>
        </w:rPr>
        <w:drawing>
          <wp:anchor distT="0" distB="0" distL="114300" distR="114300" simplePos="0" relativeHeight="251720704" behindDoc="0" locked="0" layoutInCell="1" allowOverlap="1" wp14:anchorId="2CD0FA03" wp14:editId="68140108">
            <wp:simplePos x="0" y="0"/>
            <wp:positionH relativeFrom="margin">
              <wp:align>left</wp:align>
            </wp:positionH>
            <wp:positionV relativeFrom="paragraph">
              <wp:posOffset>144907</wp:posOffset>
            </wp:positionV>
            <wp:extent cx="2766060" cy="42900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6060" cy="4290060"/>
                    </a:xfrm>
                    <a:prstGeom prst="rect">
                      <a:avLst/>
                    </a:prstGeom>
                  </pic:spPr>
                </pic:pic>
              </a:graphicData>
            </a:graphic>
            <wp14:sizeRelH relativeFrom="margin">
              <wp14:pctWidth>0</wp14:pctWidth>
            </wp14:sizeRelH>
            <wp14:sizeRelV relativeFrom="margin">
              <wp14:pctHeight>0</wp14:pctHeight>
            </wp14:sizeRelV>
          </wp:anchor>
        </w:drawing>
      </w:r>
    </w:p>
    <w:p w:rsidR="003B0350" w:rsidRDefault="00D35ED3" w:rsidP="003A3AEA">
      <w:pPr>
        <w:numPr>
          <w:ilvl w:val="0"/>
          <w:numId w:val="12"/>
        </w:numPr>
        <w:spacing w:after="0" w:line="240" w:lineRule="auto"/>
        <w:ind w:right="-4654"/>
        <w:contextualSpacing/>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 xml:space="preserve">After running regression on log sales with interaction </w:t>
      </w:r>
    </w:p>
    <w:p w:rsidR="00D35ED3" w:rsidRPr="00D35ED3" w:rsidRDefault="00D35ED3" w:rsidP="003A3AEA">
      <w:pPr>
        <w:spacing w:after="0" w:line="240" w:lineRule="auto"/>
        <w:ind w:left="5400" w:right="-4654"/>
        <w:contextualSpacing/>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and diminishing variables the R2 increase to 0.1788</w:t>
      </w:r>
    </w:p>
    <w:p w:rsidR="00D35ED3" w:rsidRPr="00D35ED3" w:rsidRDefault="00D35ED3" w:rsidP="003A3AEA">
      <w:pPr>
        <w:numPr>
          <w:ilvl w:val="0"/>
          <w:numId w:val="12"/>
        </w:numPr>
        <w:spacing w:after="0" w:line="240" w:lineRule="auto"/>
        <w:contextualSpacing/>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All the parameters are significant and even running the F-test shows the interaction variables are significant</w:t>
      </w:r>
    </w:p>
    <w:p w:rsidR="00D35ED3" w:rsidRPr="00D35ED3" w:rsidRDefault="00D35ED3" w:rsidP="003A3AEA">
      <w:pPr>
        <w:numPr>
          <w:ilvl w:val="0"/>
          <w:numId w:val="12"/>
        </w:numPr>
        <w:spacing w:after="0" w:line="240" w:lineRule="auto"/>
        <w:contextualSpacing/>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Intr0 -weighted_price^2</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Intr1-Minor Display * Large Size Ads</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Intr2-Minor Display * Medium Size Ads</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Intr4-Major Display * Large Size Ads</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Intr5-Major Display * Medium Size Ads</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Intr9-Price Rebate * Large Size Ads</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Intr10-Price Rebate * Medium Size Ads</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 xml:space="preserve">Intr11-Price Rebate * </w:t>
      </w:r>
      <w:r w:rsidR="002F6173" w:rsidRPr="00D35ED3">
        <w:rPr>
          <w:rFonts w:ascii="Times New Roman" w:eastAsia="Times New Roman" w:hAnsi="Times New Roman" w:cs="Times New Roman"/>
          <w:sz w:val="20"/>
          <w:szCs w:val="20"/>
          <w:lang w:eastAsia="en-IN"/>
        </w:rPr>
        <w:t>Minor Display</w:t>
      </w:r>
    </w:p>
    <w:p w:rsidR="00D35ED3" w:rsidRPr="00D35ED3" w:rsidRDefault="00D35ED3" w:rsidP="003A3AEA">
      <w:pPr>
        <w:pStyle w:val="ListParagraph"/>
        <w:numPr>
          <w:ilvl w:val="0"/>
          <w:numId w:val="12"/>
        </w:numPr>
        <w:spacing w:after="0" w:line="240" w:lineRule="auto"/>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 xml:space="preserve">Intr12-Price Rebate * </w:t>
      </w:r>
      <w:r w:rsidR="002F6173" w:rsidRPr="00D35ED3">
        <w:rPr>
          <w:rFonts w:ascii="Times New Roman" w:eastAsia="Times New Roman" w:hAnsi="Times New Roman" w:cs="Times New Roman"/>
          <w:sz w:val="20"/>
          <w:szCs w:val="20"/>
          <w:lang w:eastAsia="en-IN"/>
        </w:rPr>
        <w:t>Major Display</w:t>
      </w:r>
    </w:p>
    <w:p w:rsidR="00D35ED3" w:rsidRPr="00D35ED3" w:rsidRDefault="00D35ED3" w:rsidP="003A3AEA">
      <w:pPr>
        <w:spacing w:after="0" w:line="240" w:lineRule="auto"/>
        <w:jc w:val="both"/>
        <w:rPr>
          <w:rFonts w:ascii="Times New Roman" w:eastAsia="Times New Roman" w:hAnsi="Times New Roman" w:cs="Times New Roman"/>
          <w:sz w:val="20"/>
          <w:szCs w:val="20"/>
          <w:lang w:eastAsia="en-IN"/>
        </w:rPr>
      </w:pPr>
    </w:p>
    <w:p w:rsidR="00D35ED3" w:rsidRPr="00D35ED3" w:rsidRDefault="00D35ED3" w:rsidP="003A3AEA">
      <w:pPr>
        <w:spacing w:after="0" w:line="240" w:lineRule="auto"/>
        <w:ind w:left="4230" w:firstLine="360"/>
        <w:jc w:val="both"/>
        <w:rPr>
          <w:rFonts w:ascii="Times New Roman" w:eastAsia="Times New Roman" w:hAnsi="Times New Roman" w:cs="Times New Roman"/>
          <w:b/>
          <w:sz w:val="20"/>
          <w:szCs w:val="20"/>
          <w:u w:val="single"/>
          <w:lang w:eastAsia="en-IN"/>
        </w:rPr>
      </w:pPr>
      <w:r w:rsidRPr="00D35ED3">
        <w:rPr>
          <w:rFonts w:ascii="Times New Roman" w:eastAsia="Times New Roman" w:hAnsi="Times New Roman" w:cs="Times New Roman"/>
          <w:b/>
          <w:sz w:val="20"/>
          <w:szCs w:val="20"/>
          <w:u w:val="single"/>
          <w:lang w:eastAsia="en-IN"/>
        </w:rPr>
        <w:t xml:space="preserve">Interpreting Significant </w:t>
      </w:r>
      <w:proofErr w:type="gramStart"/>
      <w:r w:rsidRPr="00D35ED3">
        <w:rPr>
          <w:rFonts w:ascii="Times New Roman" w:eastAsia="Times New Roman" w:hAnsi="Times New Roman" w:cs="Times New Roman"/>
          <w:b/>
          <w:sz w:val="20"/>
          <w:szCs w:val="20"/>
          <w:u w:val="single"/>
          <w:lang w:eastAsia="en-IN"/>
        </w:rPr>
        <w:t>Coefficients :</w:t>
      </w:r>
      <w:proofErr w:type="gramEnd"/>
    </w:p>
    <w:p w:rsidR="00D35ED3" w:rsidRPr="00D35ED3" w:rsidRDefault="00D35ED3" w:rsidP="003A3AEA">
      <w:pPr>
        <w:spacing w:after="0" w:line="240" w:lineRule="auto"/>
        <w:jc w:val="both"/>
        <w:rPr>
          <w:rFonts w:ascii="Times New Roman" w:eastAsia="Times New Roman" w:hAnsi="Times New Roman" w:cs="Times New Roman"/>
          <w:b/>
          <w:sz w:val="20"/>
          <w:szCs w:val="20"/>
          <w:u w:val="single"/>
          <w:lang w:eastAsia="en-IN"/>
        </w:rPr>
      </w:pP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When the price increase sale per 16 ounce of Prego will decrease by 850% approx.</w:t>
      </w: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eastAsia="Times New Roman" w:hAnsi="Times New Roman" w:cs="Times New Roman"/>
          <w:sz w:val="20"/>
          <w:szCs w:val="20"/>
          <w:lang w:eastAsia="en-IN"/>
        </w:rPr>
        <w:t>When the Price of RAGU increase by 1$ sales per 16 Ounce increase by 26.72% approx. for PREGO.</w:t>
      </w: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hAnsi="Times New Roman" w:cs="Times New Roman"/>
          <w:color w:val="000000"/>
          <w:sz w:val="20"/>
          <w:szCs w:val="20"/>
        </w:rPr>
        <w:t>If the PREGO is on large ads compared to no adds then sales per 16 ounce of spaghetti sauce will increase by 475% approx.</w:t>
      </w: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hAnsi="Times New Roman" w:cs="Times New Roman"/>
          <w:color w:val="000000"/>
          <w:sz w:val="20"/>
          <w:szCs w:val="20"/>
        </w:rPr>
        <w:t>If PREGO is on price reduction compared to no reduction, then sales per 16 ounce of spaghetti sauce will increase by 12.62% approx.</w:t>
      </w: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hAnsi="Times New Roman" w:cs="Times New Roman"/>
          <w:noProof/>
          <w:color w:val="000000"/>
          <w:sz w:val="20"/>
          <w:szCs w:val="20"/>
        </w:rPr>
        <w:drawing>
          <wp:anchor distT="0" distB="0" distL="114300" distR="114300" simplePos="0" relativeHeight="251721728" behindDoc="0" locked="0" layoutInCell="1" allowOverlap="1" wp14:anchorId="7CBA9820">
            <wp:simplePos x="0" y="0"/>
            <wp:positionH relativeFrom="margin">
              <wp:align>left</wp:align>
            </wp:positionH>
            <wp:positionV relativeFrom="paragraph">
              <wp:posOffset>248768</wp:posOffset>
            </wp:positionV>
            <wp:extent cx="2743200" cy="5791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579120"/>
                    </a:xfrm>
                    <a:prstGeom prst="rect">
                      <a:avLst/>
                    </a:prstGeom>
                    <a:noFill/>
                  </pic:spPr>
                </pic:pic>
              </a:graphicData>
            </a:graphic>
            <wp14:sizeRelH relativeFrom="page">
              <wp14:pctWidth>0</wp14:pctWidth>
            </wp14:sizeRelH>
            <wp14:sizeRelV relativeFrom="page">
              <wp14:pctHeight>0</wp14:pctHeight>
            </wp14:sizeRelV>
          </wp:anchor>
        </w:drawing>
      </w:r>
      <w:r w:rsidRPr="00D35ED3">
        <w:rPr>
          <w:rFonts w:ascii="Times New Roman" w:hAnsi="Times New Roman" w:cs="Times New Roman"/>
          <w:color w:val="000000"/>
          <w:sz w:val="20"/>
          <w:szCs w:val="20"/>
        </w:rPr>
        <w:t>If PREGO is put on major display compared to no display the sales per 16 ounce will go up by 300%.</w:t>
      </w: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hAnsi="Times New Roman" w:cs="Times New Roman"/>
          <w:color w:val="000000"/>
          <w:sz w:val="20"/>
          <w:szCs w:val="20"/>
        </w:rPr>
        <w:t>If PREGO is put on minor display compared to no display the sales per 16 ounce will go up by 234%</w:t>
      </w:r>
    </w:p>
    <w:p w:rsidR="00D35ED3" w:rsidRPr="00D35ED3" w:rsidRDefault="00D35ED3" w:rsidP="003A3AEA">
      <w:pPr>
        <w:numPr>
          <w:ilvl w:val="0"/>
          <w:numId w:val="10"/>
        </w:numPr>
        <w:contextualSpacing/>
        <w:jc w:val="both"/>
        <w:rPr>
          <w:rFonts w:ascii="Times New Roman" w:eastAsia="Times New Roman" w:hAnsi="Times New Roman" w:cs="Times New Roman"/>
          <w:sz w:val="20"/>
          <w:szCs w:val="20"/>
          <w:lang w:eastAsia="en-IN"/>
        </w:rPr>
      </w:pPr>
      <w:r w:rsidRPr="00D35ED3">
        <w:rPr>
          <w:rFonts w:ascii="Times New Roman" w:hAnsi="Times New Roman" w:cs="Times New Roman"/>
          <w:color w:val="000000"/>
          <w:sz w:val="20"/>
          <w:szCs w:val="20"/>
        </w:rPr>
        <w:t>If the Brand is on medium ads compared to no adds then sales per 16 ounce of spaghetti sauce will increase by 250% approx.</w:t>
      </w:r>
    </w:p>
    <w:p w:rsidR="00D35ED3" w:rsidRPr="00D35ED3" w:rsidRDefault="00D35ED3" w:rsidP="003A3AEA">
      <w:pPr>
        <w:numPr>
          <w:ilvl w:val="0"/>
          <w:numId w:val="10"/>
        </w:numPr>
        <w:contextualSpacing/>
        <w:jc w:val="both"/>
        <w:rPr>
          <w:rFonts w:eastAsia="Times New Roman" w:cstheme="minorHAnsi"/>
          <w:sz w:val="20"/>
          <w:szCs w:val="20"/>
          <w:lang w:eastAsia="en-IN"/>
        </w:rPr>
        <w:sectPr w:rsidR="00D35ED3" w:rsidRPr="00D35ED3" w:rsidSect="00D35ED3">
          <w:type w:val="continuous"/>
          <w:pgSz w:w="11906" w:h="16838"/>
          <w:pgMar w:top="1440" w:right="1440" w:bottom="1440" w:left="1440" w:header="708" w:footer="708" w:gutter="0"/>
          <w:cols w:space="206"/>
          <w:docGrid w:linePitch="360"/>
        </w:sectPr>
      </w:pPr>
      <w:r w:rsidRPr="00D35ED3">
        <w:rPr>
          <w:rFonts w:ascii="Times New Roman" w:hAnsi="Times New Roman" w:cs="Times New Roman"/>
          <w:color w:val="000000"/>
          <w:sz w:val="20"/>
          <w:szCs w:val="20"/>
        </w:rPr>
        <w:t>If the Brand is on small ads compared to no adds then sales per 16 ounce of spaghetti sauce will increase by 155% approx.</w:t>
      </w:r>
      <w:bookmarkStart w:id="2" w:name="_Hlk7474759"/>
    </w:p>
    <w:bookmarkEnd w:id="2"/>
    <w:p w:rsidR="00E614F4" w:rsidRPr="00004857" w:rsidRDefault="004035AE" w:rsidP="003A3AEA">
      <w:pPr>
        <w:jc w:val="both"/>
        <w:rPr>
          <w:b/>
          <w:sz w:val="28"/>
          <w:u w:val="single"/>
        </w:rPr>
      </w:pPr>
      <w:r w:rsidRPr="00004857">
        <w:rPr>
          <w:b/>
          <w:sz w:val="28"/>
          <w:u w:val="single"/>
        </w:rPr>
        <w:lastRenderedPageBreak/>
        <w:t>Performing RFM to identify Loyal Customers</w:t>
      </w:r>
    </w:p>
    <w:p w:rsidR="00C7765D" w:rsidRPr="00D35ED3" w:rsidRDefault="00C7765D" w:rsidP="003A3AEA">
      <w:pPr>
        <w:jc w:val="both"/>
        <w:rPr>
          <w:rFonts w:ascii="Times New Roman" w:hAnsi="Times New Roman" w:cs="Times New Roman"/>
        </w:rPr>
      </w:pPr>
      <w:r w:rsidRPr="00D35ED3">
        <w:rPr>
          <w:noProof/>
          <w:sz w:val="20"/>
          <w:szCs w:val="20"/>
        </w:rPr>
        <w:drawing>
          <wp:anchor distT="0" distB="0" distL="114300" distR="114300" simplePos="0" relativeHeight="251684864" behindDoc="0" locked="0" layoutInCell="1" allowOverlap="1" wp14:anchorId="0CABFBBF" wp14:editId="3CE58516">
            <wp:simplePos x="0" y="0"/>
            <wp:positionH relativeFrom="margin">
              <wp:posOffset>2900045</wp:posOffset>
            </wp:positionH>
            <wp:positionV relativeFrom="paragraph">
              <wp:posOffset>316865</wp:posOffset>
            </wp:positionV>
            <wp:extent cx="2755900" cy="116649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900" cy="1166495"/>
                    </a:xfrm>
                    <a:prstGeom prst="rect">
                      <a:avLst/>
                    </a:prstGeom>
                  </pic:spPr>
                </pic:pic>
              </a:graphicData>
            </a:graphic>
            <wp14:sizeRelH relativeFrom="margin">
              <wp14:pctWidth>0</wp14:pctWidth>
            </wp14:sizeRelH>
            <wp14:sizeRelV relativeFrom="margin">
              <wp14:pctHeight>0</wp14:pctHeight>
            </wp14:sizeRelV>
          </wp:anchor>
        </w:drawing>
      </w:r>
      <w:r w:rsidR="004035AE" w:rsidRPr="00D35ED3">
        <w:rPr>
          <w:rFonts w:ascii="Times New Roman" w:eastAsia="Times New Roman" w:hAnsi="Times New Roman" w:cs="Times New Roman"/>
          <w:sz w:val="20"/>
          <w:szCs w:val="20"/>
          <w:lang w:eastAsia="en-IN"/>
        </w:rPr>
        <w:t xml:space="preserve">We are trying to find </w:t>
      </w:r>
      <w:r w:rsidRPr="00D35ED3">
        <w:rPr>
          <w:rFonts w:ascii="Times New Roman" w:eastAsia="Times New Roman" w:hAnsi="Times New Roman" w:cs="Times New Roman"/>
          <w:sz w:val="20"/>
          <w:szCs w:val="20"/>
          <w:lang w:eastAsia="en-IN"/>
        </w:rPr>
        <w:t>Loyal</w:t>
      </w:r>
      <w:r w:rsidR="004035AE" w:rsidRPr="00D35ED3">
        <w:rPr>
          <w:rFonts w:ascii="Times New Roman" w:eastAsia="Times New Roman" w:hAnsi="Times New Roman" w:cs="Times New Roman"/>
          <w:sz w:val="20"/>
          <w:szCs w:val="20"/>
          <w:lang w:eastAsia="en-IN"/>
        </w:rPr>
        <w:t xml:space="preserve"> customers for </w:t>
      </w:r>
      <w:r w:rsidRPr="00D35ED3">
        <w:rPr>
          <w:rFonts w:ascii="Times New Roman" w:eastAsia="Times New Roman" w:hAnsi="Times New Roman" w:cs="Times New Roman"/>
          <w:sz w:val="20"/>
          <w:szCs w:val="20"/>
          <w:lang w:eastAsia="en-IN"/>
        </w:rPr>
        <w:t xml:space="preserve">the top 3 brands </w:t>
      </w:r>
      <w:r w:rsidR="004035AE" w:rsidRPr="00D35ED3">
        <w:rPr>
          <w:rFonts w:ascii="Times New Roman" w:eastAsia="Times New Roman" w:hAnsi="Times New Roman" w:cs="Times New Roman"/>
          <w:sz w:val="20"/>
          <w:szCs w:val="20"/>
          <w:lang w:eastAsia="en-IN"/>
        </w:rPr>
        <w:t>Ragu Prego and F</w:t>
      </w:r>
      <w:r w:rsidR="004E44A5" w:rsidRPr="00D35ED3">
        <w:rPr>
          <w:rFonts w:ascii="Times New Roman" w:eastAsia="Times New Roman" w:hAnsi="Times New Roman" w:cs="Times New Roman"/>
          <w:sz w:val="20"/>
          <w:szCs w:val="20"/>
          <w:lang w:eastAsia="en-IN"/>
        </w:rPr>
        <w:t>rancesco</w:t>
      </w:r>
      <w:r w:rsidRPr="00D35ED3">
        <w:rPr>
          <w:rFonts w:ascii="Times New Roman" w:eastAsia="Times New Roman" w:hAnsi="Times New Roman" w:cs="Times New Roman"/>
          <w:sz w:val="20"/>
          <w:szCs w:val="20"/>
          <w:lang w:eastAsia="en-IN"/>
        </w:rPr>
        <w:t xml:space="preserve"> using RFM analysis.</w:t>
      </w:r>
      <w:r w:rsidRPr="00D35ED3">
        <w:rPr>
          <w:rFonts w:ascii="Times New Roman" w:hAnsi="Times New Roman" w:cs="Times New Roman"/>
          <w:noProof/>
        </w:rPr>
        <w:drawing>
          <wp:anchor distT="0" distB="0" distL="114300" distR="114300" simplePos="0" relativeHeight="251680768" behindDoc="0" locked="0" layoutInCell="1" allowOverlap="1" wp14:anchorId="7412A8A8">
            <wp:simplePos x="0" y="0"/>
            <wp:positionH relativeFrom="margin">
              <wp:posOffset>1528445</wp:posOffset>
            </wp:positionH>
            <wp:positionV relativeFrom="page">
              <wp:posOffset>1524000</wp:posOffset>
            </wp:positionV>
            <wp:extent cx="1371600" cy="11664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600" cy="1166495"/>
                    </a:xfrm>
                    <a:prstGeom prst="rect">
                      <a:avLst/>
                    </a:prstGeom>
                  </pic:spPr>
                </pic:pic>
              </a:graphicData>
            </a:graphic>
            <wp14:sizeRelH relativeFrom="margin">
              <wp14:pctWidth>0</wp14:pctWidth>
            </wp14:sizeRelH>
            <wp14:sizeRelV relativeFrom="margin">
              <wp14:pctHeight>0</wp14:pctHeight>
            </wp14:sizeRelV>
          </wp:anchor>
        </w:drawing>
      </w:r>
      <w:r w:rsidRPr="00D35ED3">
        <w:rPr>
          <w:rFonts w:ascii="Times New Roman" w:hAnsi="Times New Roman" w:cs="Times New Roman"/>
          <w:noProof/>
        </w:rPr>
        <w:drawing>
          <wp:anchor distT="0" distB="0" distL="114300" distR="114300" simplePos="0" relativeHeight="251658240" behindDoc="0" locked="0" layoutInCell="1" allowOverlap="1" wp14:anchorId="2A34C63A">
            <wp:simplePos x="0" y="0"/>
            <wp:positionH relativeFrom="margin">
              <wp:align>left</wp:align>
            </wp:positionH>
            <wp:positionV relativeFrom="page">
              <wp:posOffset>1563370</wp:posOffset>
            </wp:positionV>
            <wp:extent cx="1472565" cy="1171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2565" cy="1171575"/>
                    </a:xfrm>
                    <a:prstGeom prst="rect">
                      <a:avLst/>
                    </a:prstGeom>
                  </pic:spPr>
                </pic:pic>
              </a:graphicData>
            </a:graphic>
            <wp14:sizeRelH relativeFrom="margin">
              <wp14:pctWidth>0</wp14:pctWidth>
            </wp14:sizeRelH>
            <wp14:sizeRelV relativeFrom="margin">
              <wp14:pctHeight>0</wp14:pctHeight>
            </wp14:sizeRelV>
          </wp:anchor>
        </w:drawing>
      </w:r>
    </w:p>
    <w:p w:rsidR="00D35ED3" w:rsidRDefault="00D35ED3" w:rsidP="003A3AEA">
      <w:pPr>
        <w:jc w:val="both"/>
        <w:rPr>
          <w:rFonts w:ascii="Times New Roman" w:hAnsi="Times New Roman" w:cs="Times New Roman"/>
        </w:rPr>
      </w:pPr>
    </w:p>
    <w:p w:rsidR="00C7765D" w:rsidRPr="0099347F" w:rsidRDefault="00C7765D" w:rsidP="003A3AEA">
      <w:pPr>
        <w:jc w:val="both"/>
        <w:rPr>
          <w:rFonts w:ascii="Times New Roman" w:eastAsia="Times New Roman" w:hAnsi="Times New Roman" w:cs="Times New Roman"/>
          <w:lang w:eastAsia="en-IN"/>
        </w:rPr>
      </w:pPr>
      <w:r w:rsidRPr="0099347F">
        <w:rPr>
          <w:rFonts w:ascii="Times New Roman" w:hAnsi="Times New Roman" w:cs="Times New Roman"/>
        </w:rPr>
        <w:t>From the Correlation between R, F &amp; M we found that F and M are highly correlated, and we are selecting only R and M as our important components in identifying customer loyalty.</w:t>
      </w:r>
    </w:p>
    <w:p w:rsidR="00682632" w:rsidRPr="0099347F" w:rsidRDefault="00BB0A55" w:rsidP="003A3AEA">
      <w:pPr>
        <w:pStyle w:val="NormalWeb"/>
        <w:spacing w:before="0" w:beforeAutospacing="0" w:after="200" w:afterAutospacing="0"/>
        <w:jc w:val="both"/>
        <w:rPr>
          <w:sz w:val="22"/>
          <w:szCs w:val="22"/>
        </w:rPr>
      </w:pPr>
      <w:r w:rsidRPr="0099347F">
        <w:rPr>
          <w:sz w:val="22"/>
          <w:szCs w:val="22"/>
        </w:rPr>
        <w:t>Looking at the distribution of monetary</w:t>
      </w:r>
      <w:r w:rsidR="00C7765D" w:rsidRPr="0099347F">
        <w:rPr>
          <w:sz w:val="22"/>
          <w:szCs w:val="22"/>
        </w:rPr>
        <w:t xml:space="preserve"> </w:t>
      </w:r>
      <w:r w:rsidRPr="0099347F">
        <w:rPr>
          <w:sz w:val="22"/>
          <w:szCs w:val="22"/>
        </w:rPr>
        <w:t>score by recency and frequency score, individuals are grouped together towards left and right extreme ends</w:t>
      </w:r>
      <w:r w:rsidR="00C7765D" w:rsidRPr="0099347F">
        <w:rPr>
          <w:sz w:val="22"/>
          <w:szCs w:val="22"/>
        </w:rPr>
        <w:t xml:space="preserve">.  </w:t>
      </w:r>
      <w:r w:rsidRPr="0099347F">
        <w:rPr>
          <w:sz w:val="22"/>
          <w:szCs w:val="22"/>
        </w:rPr>
        <w:t>The distribution of the Sum of Transactions amount by Recency &amp; Frequency is accumulated towards the right</w:t>
      </w:r>
      <w:r w:rsidR="00C7765D" w:rsidRPr="0099347F">
        <w:rPr>
          <w:sz w:val="22"/>
          <w:szCs w:val="22"/>
        </w:rPr>
        <w:t>. (frequency is considered only for analytical purpose and not included in our further analysis)</w:t>
      </w:r>
      <w:r w:rsidR="00E5781A" w:rsidRPr="0099347F">
        <w:rPr>
          <w:sz w:val="22"/>
          <w:szCs w:val="22"/>
        </w:rPr>
        <w:t xml:space="preserve"> </w:t>
      </w:r>
      <w:r w:rsidR="00682632" w:rsidRPr="0099347F">
        <w:rPr>
          <w:sz w:val="22"/>
          <w:szCs w:val="22"/>
        </w:rPr>
        <w:t>Assigning</w:t>
      </w:r>
      <w:r w:rsidR="00E5781A" w:rsidRPr="0099347F">
        <w:rPr>
          <w:sz w:val="22"/>
          <w:szCs w:val="22"/>
        </w:rPr>
        <w:t xml:space="preserve"> the </w:t>
      </w:r>
      <w:r w:rsidR="00682632" w:rsidRPr="0099347F">
        <w:rPr>
          <w:sz w:val="22"/>
          <w:szCs w:val="22"/>
        </w:rPr>
        <w:t xml:space="preserve">highest value of 5 to each group, we ranked customers based on the sum of individual scores for the two factors (R &amp; M). Those who scored 8 or above on with a minimum of 4 for each - recency and monetary - were considered loyal. </w:t>
      </w:r>
    </w:p>
    <w:p w:rsidR="00425A57" w:rsidRPr="0099347F" w:rsidRDefault="00682632" w:rsidP="003A3AEA">
      <w:pPr>
        <w:pStyle w:val="NormalWeb"/>
        <w:spacing w:before="0" w:beforeAutospacing="0" w:after="200" w:afterAutospacing="0"/>
        <w:jc w:val="both"/>
        <w:rPr>
          <w:sz w:val="22"/>
          <w:szCs w:val="22"/>
        </w:rPr>
      </w:pPr>
      <w:r w:rsidRPr="0099347F">
        <w:rPr>
          <w:sz w:val="22"/>
          <w:szCs w:val="22"/>
        </w:rPr>
        <w:t>The below Frequency comparison on brand shows that Raghu has the highest loyal customer with a share of 50%.  Our brand Prego is popular among 33% of loyal customers.</w:t>
      </w:r>
    </w:p>
    <w:p w:rsidR="00C7765D" w:rsidRDefault="00AB33E7" w:rsidP="003A3AEA">
      <w:pPr>
        <w:pStyle w:val="NormalWeb"/>
        <w:spacing w:before="0" w:beforeAutospacing="0" w:after="200" w:afterAutospacing="0"/>
        <w:jc w:val="both"/>
        <w:rPr>
          <w:rFonts w:ascii="Calibri" w:hAnsi="Calibri" w:cs="Calibri"/>
          <w:color w:val="000000"/>
          <w:sz w:val="22"/>
          <w:szCs w:val="22"/>
        </w:rPr>
      </w:pPr>
      <w:r>
        <w:rPr>
          <w:noProof/>
        </w:rPr>
        <w:drawing>
          <wp:inline distT="0" distB="0" distL="0" distR="0" wp14:anchorId="094465D2" wp14:editId="719C4795">
            <wp:extent cx="2670677"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0903" cy="1405660"/>
                    </a:xfrm>
                    <a:prstGeom prst="rect">
                      <a:avLst/>
                    </a:prstGeom>
                  </pic:spPr>
                </pic:pic>
              </a:graphicData>
            </a:graphic>
          </wp:inline>
        </w:drawing>
      </w:r>
      <w:r w:rsidR="00682632">
        <w:rPr>
          <w:noProof/>
        </w:rPr>
        <w:drawing>
          <wp:inline distT="0" distB="0" distL="0" distR="0" wp14:anchorId="1C8E4C38" wp14:editId="6FE39E2F">
            <wp:extent cx="2956560" cy="13763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309" cy="1383694"/>
                    </a:xfrm>
                    <a:prstGeom prst="rect">
                      <a:avLst/>
                    </a:prstGeom>
                  </pic:spPr>
                </pic:pic>
              </a:graphicData>
            </a:graphic>
          </wp:inline>
        </w:drawing>
      </w:r>
    </w:p>
    <w:p w:rsidR="00BB0A55" w:rsidRPr="0099347F" w:rsidRDefault="00AB33E7" w:rsidP="003A3AEA">
      <w:pPr>
        <w:pStyle w:val="NormalWeb"/>
        <w:spacing w:before="0" w:beforeAutospacing="0" w:after="200" w:afterAutospacing="0"/>
        <w:jc w:val="both"/>
        <w:rPr>
          <w:noProof/>
          <w:sz w:val="22"/>
          <w:szCs w:val="22"/>
        </w:rPr>
      </w:pPr>
      <w:r w:rsidRPr="0099347F">
        <w:rPr>
          <w:noProof/>
          <w:sz w:val="22"/>
          <w:szCs w:val="22"/>
        </w:rPr>
        <w:drawing>
          <wp:anchor distT="0" distB="0" distL="114300" distR="114300" simplePos="0" relativeHeight="251686912" behindDoc="0" locked="0" layoutInCell="1" allowOverlap="1" wp14:anchorId="5C439887" wp14:editId="283F5EF1">
            <wp:simplePos x="0" y="0"/>
            <wp:positionH relativeFrom="margin">
              <wp:align>left</wp:align>
            </wp:positionH>
            <wp:positionV relativeFrom="paragraph">
              <wp:posOffset>7620</wp:posOffset>
            </wp:positionV>
            <wp:extent cx="2508885" cy="1499870"/>
            <wp:effectExtent l="0" t="0" r="571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9336" cy="1518047"/>
                    </a:xfrm>
                    <a:prstGeom prst="rect">
                      <a:avLst/>
                    </a:prstGeom>
                  </pic:spPr>
                </pic:pic>
              </a:graphicData>
            </a:graphic>
            <wp14:sizeRelH relativeFrom="margin">
              <wp14:pctWidth>0</wp14:pctWidth>
            </wp14:sizeRelH>
            <wp14:sizeRelV relativeFrom="margin">
              <wp14:pctHeight>0</wp14:pctHeight>
            </wp14:sizeRelV>
          </wp:anchor>
        </w:drawing>
      </w:r>
      <w:r w:rsidR="00682632" w:rsidRPr="0099347F">
        <w:rPr>
          <w:noProof/>
          <w:sz w:val="22"/>
          <w:szCs w:val="22"/>
        </w:rPr>
        <w:t xml:space="preserve">From the break down of the RM scores, we could see that </w:t>
      </w:r>
      <w:r w:rsidR="00E5781A" w:rsidRPr="0099347F">
        <w:rPr>
          <w:noProof/>
          <w:sz w:val="22"/>
          <w:szCs w:val="22"/>
        </w:rPr>
        <w:t xml:space="preserve">a </w:t>
      </w:r>
      <w:r w:rsidR="00682632" w:rsidRPr="0099347F">
        <w:rPr>
          <w:noProof/>
          <w:sz w:val="22"/>
          <w:szCs w:val="22"/>
        </w:rPr>
        <w:t>total of 1987 customer</w:t>
      </w:r>
      <w:r w:rsidR="00E5781A" w:rsidRPr="0099347F">
        <w:rPr>
          <w:noProof/>
          <w:sz w:val="22"/>
          <w:szCs w:val="22"/>
        </w:rPr>
        <w:t xml:space="preserve"> is</w:t>
      </w:r>
      <w:r w:rsidR="00682632" w:rsidRPr="0099347F">
        <w:rPr>
          <w:noProof/>
          <w:sz w:val="22"/>
          <w:szCs w:val="22"/>
        </w:rPr>
        <w:t xml:space="preserve"> loyal out of </w:t>
      </w:r>
      <w:r w:rsidRPr="0099347F">
        <w:rPr>
          <w:noProof/>
          <w:sz w:val="22"/>
          <w:szCs w:val="22"/>
        </w:rPr>
        <w:t>6704 customers which accounts for 30% of total customers.</w:t>
      </w:r>
    </w:p>
    <w:p w:rsidR="00AB33E7" w:rsidRPr="0099347F" w:rsidRDefault="00AB33E7" w:rsidP="003A3AEA">
      <w:pPr>
        <w:pStyle w:val="NormalWeb"/>
        <w:spacing w:before="0" w:beforeAutospacing="0" w:after="200" w:afterAutospacing="0"/>
        <w:jc w:val="both"/>
        <w:rPr>
          <w:noProof/>
          <w:sz w:val="22"/>
          <w:szCs w:val="22"/>
        </w:rPr>
      </w:pPr>
      <w:r w:rsidRPr="0099347F">
        <w:rPr>
          <w:noProof/>
          <w:sz w:val="22"/>
          <w:szCs w:val="22"/>
        </w:rPr>
        <w:t xml:space="preserve">From the break down of Money spending customer by brand, we could see that Ragu has the highest number of 5 ratings followed by Prego and </w:t>
      </w:r>
    </w:p>
    <w:p w:rsidR="00AB33E7" w:rsidRPr="0099347F" w:rsidRDefault="00AB33E7" w:rsidP="003A3AEA">
      <w:pPr>
        <w:pStyle w:val="NormalWeb"/>
        <w:spacing w:before="0" w:beforeAutospacing="0" w:after="200" w:afterAutospacing="0"/>
        <w:ind w:left="4140"/>
        <w:jc w:val="both"/>
        <w:rPr>
          <w:sz w:val="22"/>
          <w:szCs w:val="22"/>
        </w:rPr>
      </w:pPr>
      <w:r w:rsidRPr="0099347F">
        <w:rPr>
          <w:noProof/>
          <w:sz w:val="22"/>
          <w:szCs w:val="22"/>
        </w:rPr>
        <w:drawing>
          <wp:anchor distT="0" distB="0" distL="114300" distR="114300" simplePos="0" relativeHeight="251688960" behindDoc="0" locked="0" layoutInCell="1" allowOverlap="1" wp14:anchorId="53217C48" wp14:editId="46A9A642">
            <wp:simplePos x="0" y="0"/>
            <wp:positionH relativeFrom="margin">
              <wp:align>left</wp:align>
            </wp:positionH>
            <wp:positionV relativeFrom="page">
              <wp:posOffset>7712710</wp:posOffset>
            </wp:positionV>
            <wp:extent cx="2526665" cy="1466215"/>
            <wp:effectExtent l="0" t="0" r="6985"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6665"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47F">
        <w:rPr>
          <w:sz w:val="22"/>
          <w:szCs w:val="22"/>
        </w:rPr>
        <w:t xml:space="preserve">From the Recency of customers buying a Brand, also, we could see Ragu has </w:t>
      </w:r>
      <w:r w:rsidR="00E5781A" w:rsidRPr="0099347F">
        <w:rPr>
          <w:sz w:val="22"/>
          <w:szCs w:val="22"/>
        </w:rPr>
        <w:t xml:space="preserve">the </w:t>
      </w:r>
      <w:r w:rsidRPr="0099347F">
        <w:rPr>
          <w:sz w:val="22"/>
          <w:szCs w:val="22"/>
        </w:rPr>
        <w:t xml:space="preserve">highest number.  Interesting Ragu has a lot of customers with Recency score of 3, which tolls a little higher than the score of 5.  </w:t>
      </w:r>
    </w:p>
    <w:p w:rsidR="0099347F" w:rsidRDefault="00AB33E7" w:rsidP="003A3AEA">
      <w:pPr>
        <w:pStyle w:val="NormalWeb"/>
        <w:spacing w:before="0" w:beforeAutospacing="0" w:after="200" w:afterAutospacing="0"/>
        <w:ind w:left="4140"/>
        <w:jc w:val="both"/>
        <w:rPr>
          <w:sz w:val="22"/>
          <w:szCs w:val="22"/>
        </w:rPr>
      </w:pPr>
      <w:r w:rsidRPr="0099347F">
        <w:rPr>
          <w:sz w:val="22"/>
          <w:szCs w:val="22"/>
        </w:rPr>
        <w:t xml:space="preserve">Insights:  Ragu has the highest percentage of loyal customer and they are </w:t>
      </w:r>
      <w:r w:rsidR="00E5781A" w:rsidRPr="0099347F">
        <w:rPr>
          <w:sz w:val="22"/>
          <w:szCs w:val="22"/>
        </w:rPr>
        <w:t xml:space="preserve">the </w:t>
      </w:r>
      <w:r w:rsidRPr="0099347F">
        <w:rPr>
          <w:sz w:val="22"/>
          <w:szCs w:val="22"/>
        </w:rPr>
        <w:t xml:space="preserve">top selling brand.  This analysis gives only the customer loyalty and to </w:t>
      </w:r>
      <w:r w:rsidR="00EB6C54" w:rsidRPr="0099347F">
        <w:rPr>
          <w:sz w:val="22"/>
          <w:szCs w:val="22"/>
        </w:rPr>
        <w:t>do a quick check on their behavioural trend, we need to analyse the demographics of the customers</w:t>
      </w:r>
    </w:p>
    <w:p w:rsidR="0099347F" w:rsidRPr="0099347F" w:rsidRDefault="0099347F" w:rsidP="003A3AEA">
      <w:pPr>
        <w:pStyle w:val="NormalWeb"/>
        <w:spacing w:before="0" w:beforeAutospacing="0" w:after="200" w:afterAutospacing="0"/>
        <w:ind w:left="4140"/>
        <w:jc w:val="both"/>
        <w:rPr>
          <w:sz w:val="22"/>
          <w:szCs w:val="22"/>
        </w:rPr>
      </w:pPr>
    </w:p>
    <w:p w:rsidR="00847007" w:rsidRDefault="00E72E76" w:rsidP="003A3AEA">
      <w:pPr>
        <w:pStyle w:val="NormalWeb"/>
        <w:spacing w:before="0" w:beforeAutospacing="0" w:after="200" w:afterAutospacing="0"/>
        <w:jc w:val="both"/>
      </w:pPr>
      <w:r w:rsidRPr="00E72E76">
        <w:rPr>
          <w:rFonts w:asciiTheme="minorHAnsi" w:eastAsiaTheme="minorHAnsi" w:hAnsiTheme="minorHAnsi" w:cstheme="minorBidi"/>
          <w:b/>
          <w:sz w:val="28"/>
          <w:szCs w:val="22"/>
          <w:u w:val="single"/>
          <w:lang w:eastAsia="en-US"/>
        </w:rPr>
        <w:lastRenderedPageBreak/>
        <w:t>Customer loyalty traits using logistic regression</w:t>
      </w:r>
    </w:p>
    <w:p w:rsidR="008B50AE" w:rsidRPr="0099347F" w:rsidRDefault="00E72E76" w:rsidP="003A3AEA">
      <w:pPr>
        <w:pStyle w:val="NormalWeb"/>
        <w:spacing w:before="0" w:beforeAutospacing="0" w:after="200" w:afterAutospacing="0"/>
        <w:jc w:val="both"/>
        <w:rPr>
          <w:sz w:val="22"/>
          <w:szCs w:val="22"/>
        </w:rPr>
      </w:pPr>
      <w:r w:rsidRPr="0099347F">
        <w:rPr>
          <w:sz w:val="22"/>
          <w:szCs w:val="22"/>
        </w:rPr>
        <w:t xml:space="preserve">Based on the results obtained from RFM, we </w:t>
      </w:r>
      <w:r w:rsidR="008B50AE" w:rsidRPr="0099347F">
        <w:rPr>
          <w:sz w:val="22"/>
          <w:szCs w:val="22"/>
        </w:rPr>
        <w:t>are determining the</w:t>
      </w:r>
      <w:r w:rsidRPr="0099347F">
        <w:rPr>
          <w:sz w:val="22"/>
          <w:szCs w:val="22"/>
        </w:rPr>
        <w:t xml:space="preserve"> loyalty traits of customers</w:t>
      </w:r>
      <w:r w:rsidR="008B50AE" w:rsidRPr="0099347F">
        <w:rPr>
          <w:sz w:val="22"/>
          <w:szCs w:val="22"/>
        </w:rPr>
        <w:t xml:space="preserve"> using </w:t>
      </w:r>
      <w:r w:rsidRPr="0099347F">
        <w:rPr>
          <w:sz w:val="22"/>
          <w:szCs w:val="22"/>
        </w:rPr>
        <w:t>a logistic regression</w:t>
      </w:r>
      <w:r w:rsidR="008B50AE" w:rsidRPr="0099347F">
        <w:rPr>
          <w:sz w:val="22"/>
          <w:szCs w:val="22"/>
        </w:rPr>
        <w:t xml:space="preserve"> on customer demographics.</w:t>
      </w:r>
      <w:r w:rsidR="00A51A1F" w:rsidRPr="0099347F">
        <w:rPr>
          <w:sz w:val="22"/>
          <w:szCs w:val="22"/>
        </w:rPr>
        <w:t xml:space="preserve"> In this, we are taking the loyalty as a categorical variable and running a logit model against customer demographics.  Also, we </w:t>
      </w:r>
      <w:r w:rsidR="008C220E" w:rsidRPr="0099347F">
        <w:rPr>
          <w:sz w:val="22"/>
          <w:szCs w:val="22"/>
        </w:rPr>
        <w:t>are running</w:t>
      </w:r>
      <w:r w:rsidR="00A51A1F" w:rsidRPr="0099347F">
        <w:rPr>
          <w:sz w:val="22"/>
          <w:szCs w:val="22"/>
        </w:rPr>
        <w:t xml:space="preserve"> a separate model for Prego to identify the customer who are loyal towards Prego.</w:t>
      </w:r>
    </w:p>
    <w:p w:rsidR="00391E02" w:rsidRPr="0099347F" w:rsidRDefault="00360AD8" w:rsidP="003A3AEA">
      <w:pPr>
        <w:ind w:left="2880"/>
        <w:jc w:val="both"/>
        <w:rPr>
          <w:rFonts w:ascii="Times New Roman" w:eastAsia="Times New Roman" w:hAnsi="Times New Roman" w:cs="Times New Roman"/>
          <w:lang w:eastAsia="en-IN"/>
        </w:rPr>
      </w:pPr>
      <w:r w:rsidRPr="0099347F">
        <w:rPr>
          <w:rFonts w:ascii="Times New Roman" w:hAnsi="Times New Roman" w:cs="Times New Roman"/>
          <w:noProof/>
        </w:rPr>
        <w:drawing>
          <wp:anchor distT="0" distB="0" distL="114300" distR="114300" simplePos="0" relativeHeight="251689984" behindDoc="0" locked="0" layoutInCell="1" allowOverlap="1" wp14:anchorId="2D9650C0">
            <wp:simplePos x="0" y="0"/>
            <wp:positionH relativeFrom="margin">
              <wp:posOffset>-39346</wp:posOffset>
            </wp:positionH>
            <wp:positionV relativeFrom="page">
              <wp:posOffset>1995170</wp:posOffset>
            </wp:positionV>
            <wp:extent cx="1697239" cy="333851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7239" cy="3338512"/>
                    </a:xfrm>
                    <a:prstGeom prst="rect">
                      <a:avLst/>
                    </a:prstGeom>
                  </pic:spPr>
                </pic:pic>
              </a:graphicData>
            </a:graphic>
            <wp14:sizeRelH relativeFrom="page">
              <wp14:pctWidth>0</wp14:pctWidth>
            </wp14:sizeRelH>
            <wp14:sizeRelV relativeFrom="page">
              <wp14:pctHeight>0</wp14:pctHeight>
            </wp14:sizeRelV>
          </wp:anchor>
        </w:drawing>
      </w:r>
      <w:r w:rsidR="006760E5" w:rsidRPr="0099347F">
        <w:rPr>
          <w:rFonts w:ascii="Times New Roman" w:eastAsia="Times New Roman" w:hAnsi="Times New Roman" w:cs="Times New Roman"/>
          <w:lang w:eastAsia="en-IN"/>
        </w:rPr>
        <w:t>We applied economic theory, subject knowledge and</w:t>
      </w:r>
      <w:r w:rsidR="006B6C28" w:rsidRPr="0099347F">
        <w:rPr>
          <w:rFonts w:ascii="Times New Roman" w:eastAsia="Times New Roman" w:hAnsi="Times New Roman" w:cs="Times New Roman"/>
          <w:lang w:eastAsia="en-IN"/>
        </w:rPr>
        <w:t xml:space="preserve"> </w:t>
      </w:r>
      <w:r w:rsidR="006760E5" w:rsidRPr="0099347F">
        <w:rPr>
          <w:rFonts w:ascii="Times New Roman" w:eastAsia="Times New Roman" w:hAnsi="Times New Roman" w:cs="Times New Roman"/>
          <w:lang w:eastAsia="en-IN"/>
        </w:rPr>
        <w:t xml:space="preserve">utilized the assistance of statistical selection models like stepwise that could predict whether a </w:t>
      </w:r>
      <w:r w:rsidR="00A51A1F" w:rsidRPr="0099347F">
        <w:rPr>
          <w:rFonts w:ascii="Times New Roman" w:eastAsia="Times New Roman" w:hAnsi="Times New Roman" w:cs="Times New Roman"/>
          <w:lang w:eastAsia="en-IN"/>
        </w:rPr>
        <w:t>customer</w:t>
      </w:r>
      <w:r w:rsidR="006760E5" w:rsidRPr="0099347F">
        <w:rPr>
          <w:rFonts w:ascii="Times New Roman" w:eastAsia="Times New Roman" w:hAnsi="Times New Roman" w:cs="Times New Roman"/>
          <w:lang w:eastAsia="en-IN"/>
        </w:rPr>
        <w:t xml:space="preserve"> would be loyal or not</w:t>
      </w:r>
      <w:r w:rsidR="00BC31DF" w:rsidRPr="0099347F">
        <w:rPr>
          <w:rFonts w:ascii="Times New Roman" w:eastAsia="Times New Roman" w:hAnsi="Times New Roman" w:cs="Times New Roman"/>
          <w:lang w:eastAsia="en-IN"/>
        </w:rPr>
        <w:t xml:space="preserve">. </w:t>
      </w:r>
    </w:p>
    <w:p w:rsidR="008C220E" w:rsidRPr="0099347F" w:rsidRDefault="008C220E" w:rsidP="003A3AEA">
      <w:pPr>
        <w:ind w:left="2880"/>
        <w:jc w:val="both"/>
        <w:rPr>
          <w:rFonts w:ascii="Times New Roman" w:eastAsia="Times New Roman" w:hAnsi="Times New Roman" w:cs="Times New Roman"/>
          <w:b/>
          <w:lang w:eastAsia="en-IN"/>
        </w:rPr>
      </w:pPr>
      <w:r w:rsidRPr="0099347F">
        <w:rPr>
          <w:rFonts w:ascii="Times New Roman" w:eastAsia="Times New Roman" w:hAnsi="Times New Roman" w:cs="Times New Roman"/>
          <w:b/>
          <w:lang w:eastAsia="en-IN"/>
        </w:rPr>
        <w:t>Meaning of Coefficients: Considering ceteris paribus</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For the households with female family heads in age group 25-34, the odds of a customer being loyal increases by </w:t>
      </w:r>
      <w:r w:rsidRPr="0099347F">
        <w:rPr>
          <w:rFonts w:ascii="Times New Roman" w:eastAsia="Times New Roman" w:hAnsi="Times New Roman" w:cs="Times New Roman"/>
          <w:b/>
          <w:lang w:eastAsia="en-IN"/>
        </w:rPr>
        <w:t>109</w:t>
      </w:r>
      <w:r w:rsidRPr="0099347F">
        <w:rPr>
          <w:rFonts w:ascii="Times New Roman" w:eastAsia="Times New Roman" w:hAnsi="Times New Roman" w:cs="Times New Roman"/>
          <w:lang w:eastAsia="en-IN"/>
        </w:rPr>
        <w:t xml:space="preserve">% compared to households with no female heads. </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For the households with female family heads in age group 45-54, the odds of a customer being loyal increases by </w:t>
      </w:r>
      <w:r w:rsidR="00360AD8" w:rsidRPr="0099347F">
        <w:rPr>
          <w:rFonts w:ascii="Times New Roman" w:eastAsia="Times New Roman" w:hAnsi="Times New Roman" w:cs="Times New Roman"/>
          <w:b/>
          <w:lang w:eastAsia="en-IN"/>
        </w:rPr>
        <w:t>57</w:t>
      </w:r>
      <w:r w:rsidRPr="0099347F">
        <w:rPr>
          <w:rFonts w:ascii="Times New Roman" w:eastAsia="Times New Roman" w:hAnsi="Times New Roman" w:cs="Times New Roman"/>
          <w:lang w:eastAsia="en-IN"/>
        </w:rPr>
        <w:t xml:space="preserve">% compared to households with no female heads. </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bookmarkStart w:id="3" w:name="_Hlk7371568"/>
      <w:r w:rsidRPr="0099347F">
        <w:rPr>
          <w:rFonts w:ascii="Times New Roman" w:eastAsia="Times New Roman" w:hAnsi="Times New Roman" w:cs="Times New Roman"/>
          <w:lang w:eastAsia="en-IN"/>
        </w:rPr>
        <w:t xml:space="preserve">For the households with male family heads in age group 35-44, the odds of a customer being loyal increases by </w:t>
      </w:r>
      <w:r w:rsidRPr="0099347F">
        <w:rPr>
          <w:rFonts w:ascii="Times New Roman" w:eastAsia="Times New Roman" w:hAnsi="Times New Roman" w:cs="Times New Roman"/>
          <w:b/>
          <w:lang w:eastAsia="en-IN"/>
        </w:rPr>
        <w:t>526</w:t>
      </w:r>
      <w:r w:rsidRPr="0099347F">
        <w:rPr>
          <w:rFonts w:ascii="Times New Roman" w:eastAsia="Times New Roman" w:hAnsi="Times New Roman" w:cs="Times New Roman"/>
          <w:lang w:eastAsia="en-IN"/>
        </w:rPr>
        <w:t xml:space="preserve">% compared to households with no male heads. </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For the households with male family heads in age group 45-54, the odds of a customer being loyal increases by </w:t>
      </w:r>
      <w:r w:rsidRPr="0099347F">
        <w:rPr>
          <w:rFonts w:ascii="Times New Roman" w:eastAsia="Times New Roman" w:hAnsi="Times New Roman" w:cs="Times New Roman"/>
          <w:b/>
          <w:lang w:eastAsia="en-IN"/>
        </w:rPr>
        <w:t>560</w:t>
      </w:r>
      <w:r w:rsidRPr="0099347F">
        <w:rPr>
          <w:rFonts w:ascii="Times New Roman" w:eastAsia="Times New Roman" w:hAnsi="Times New Roman" w:cs="Times New Roman"/>
          <w:lang w:eastAsia="en-IN"/>
        </w:rPr>
        <w:t xml:space="preserve">% compared to households with no male heads. </w:t>
      </w:r>
    </w:p>
    <w:bookmarkEnd w:id="3"/>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If the household has kids in age group 0-5, the odds of being loyal towards a brand decreases by </w:t>
      </w:r>
      <w:r w:rsidRPr="0099347F">
        <w:rPr>
          <w:rFonts w:ascii="Times New Roman" w:eastAsia="Times New Roman" w:hAnsi="Times New Roman" w:cs="Times New Roman"/>
          <w:b/>
          <w:lang w:eastAsia="en-IN"/>
        </w:rPr>
        <w:t>37.2</w:t>
      </w:r>
      <w:r w:rsidRPr="0099347F">
        <w:rPr>
          <w:rFonts w:ascii="Times New Roman" w:eastAsia="Times New Roman" w:hAnsi="Times New Roman" w:cs="Times New Roman"/>
          <w:lang w:eastAsia="en-IN"/>
        </w:rPr>
        <w:t>% compared to the family who do not have any kids.</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Household having a combined salary &lt; $9,999 per year the odds of being loyal towards a brand decreases by </w:t>
      </w:r>
      <w:r w:rsidRPr="0099347F">
        <w:rPr>
          <w:rFonts w:ascii="Times New Roman" w:eastAsia="Times New Roman" w:hAnsi="Times New Roman" w:cs="Times New Roman"/>
          <w:b/>
          <w:lang w:eastAsia="en-IN"/>
        </w:rPr>
        <w:t>25</w:t>
      </w:r>
      <w:r w:rsidRPr="0099347F">
        <w:rPr>
          <w:rFonts w:ascii="Times New Roman" w:eastAsia="Times New Roman" w:hAnsi="Times New Roman" w:cs="Times New Roman"/>
          <w:lang w:eastAsia="en-IN"/>
        </w:rPr>
        <w:t>% when compared to households whose salary is &gt;$100K</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hAnsi="Times New Roman" w:cs="Times New Roman"/>
          <w:noProof/>
        </w:rPr>
        <w:drawing>
          <wp:anchor distT="0" distB="0" distL="114300" distR="114300" simplePos="0" relativeHeight="251704320" behindDoc="0" locked="0" layoutInCell="1" allowOverlap="1" wp14:anchorId="33C267E0" wp14:editId="4417BE03">
            <wp:simplePos x="0" y="0"/>
            <wp:positionH relativeFrom="margin">
              <wp:align>left</wp:align>
            </wp:positionH>
            <wp:positionV relativeFrom="page">
              <wp:posOffset>6086792</wp:posOffset>
            </wp:positionV>
            <wp:extent cx="1638300" cy="1200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9559" cy="1201072"/>
                    </a:xfrm>
                    <a:prstGeom prst="rect">
                      <a:avLst/>
                    </a:prstGeom>
                  </pic:spPr>
                </pic:pic>
              </a:graphicData>
            </a:graphic>
            <wp14:sizeRelH relativeFrom="page">
              <wp14:pctWidth>0</wp14:pctWidth>
            </wp14:sizeRelH>
            <wp14:sizeRelV relativeFrom="page">
              <wp14:pctHeight>0</wp14:pctHeight>
            </wp14:sizeRelV>
          </wp:anchor>
        </w:drawing>
      </w:r>
      <w:r w:rsidRPr="0099347F">
        <w:rPr>
          <w:rFonts w:ascii="Times New Roman" w:eastAsia="Times New Roman" w:hAnsi="Times New Roman" w:cs="Times New Roman"/>
          <w:lang w:eastAsia="en-IN"/>
        </w:rPr>
        <w:t xml:space="preserve">Household having a combined salary &lt; $11,999 per year the odds of being loyal towards a brand decreases by </w:t>
      </w:r>
      <w:r w:rsidRPr="0099347F">
        <w:rPr>
          <w:rFonts w:ascii="Times New Roman" w:eastAsia="Times New Roman" w:hAnsi="Times New Roman" w:cs="Times New Roman"/>
          <w:b/>
          <w:lang w:eastAsia="en-IN"/>
        </w:rPr>
        <w:t>71</w:t>
      </w:r>
      <w:r w:rsidRPr="0099347F">
        <w:rPr>
          <w:rFonts w:ascii="Times New Roman" w:eastAsia="Times New Roman" w:hAnsi="Times New Roman" w:cs="Times New Roman"/>
          <w:lang w:eastAsia="en-IN"/>
        </w:rPr>
        <w:t>% when compared to households whose salary is &gt;$100K</w:t>
      </w:r>
    </w:p>
    <w:p w:rsidR="008C220E"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The household with a family size of five people, the odds of being loyal towards a brand increases by </w:t>
      </w:r>
      <w:r w:rsidRPr="0099347F">
        <w:rPr>
          <w:rFonts w:ascii="Times New Roman" w:eastAsia="Times New Roman" w:hAnsi="Times New Roman" w:cs="Times New Roman"/>
          <w:b/>
          <w:lang w:eastAsia="en-IN"/>
        </w:rPr>
        <w:t>110.1</w:t>
      </w:r>
      <w:r w:rsidRPr="0099347F">
        <w:rPr>
          <w:rFonts w:ascii="Times New Roman" w:eastAsia="Times New Roman" w:hAnsi="Times New Roman" w:cs="Times New Roman"/>
          <w:lang w:eastAsia="en-IN"/>
        </w:rPr>
        <w:t>% compared household with six or more people, keeping all other variables constant</w:t>
      </w:r>
    </w:p>
    <w:p w:rsidR="00A51A1F" w:rsidRPr="0099347F" w:rsidRDefault="008C220E"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The household with a family size of three people, the odds of being loyal towards a brand increases by </w:t>
      </w:r>
      <w:r w:rsidRPr="0099347F">
        <w:rPr>
          <w:rFonts w:ascii="Times New Roman" w:eastAsia="Times New Roman" w:hAnsi="Times New Roman" w:cs="Times New Roman"/>
          <w:b/>
          <w:lang w:eastAsia="en-IN"/>
        </w:rPr>
        <w:t>67.8</w:t>
      </w:r>
      <w:r w:rsidRPr="0099347F">
        <w:rPr>
          <w:rFonts w:ascii="Times New Roman" w:eastAsia="Times New Roman" w:hAnsi="Times New Roman" w:cs="Times New Roman"/>
          <w:lang w:eastAsia="en-IN"/>
        </w:rPr>
        <w:t>% compared household with six or more people, keeping all other variables constant</w:t>
      </w:r>
      <w:r w:rsidRPr="0099347F">
        <w:rPr>
          <w:rFonts w:ascii="Times New Roman" w:hAnsi="Times New Roman" w:cs="Times New Roman"/>
          <w:noProof/>
          <w:lang w:eastAsia="en-IN"/>
        </w:rPr>
        <w:drawing>
          <wp:anchor distT="0" distB="0" distL="114300" distR="114300" simplePos="0" relativeHeight="251702272" behindDoc="0" locked="0" layoutInCell="1" allowOverlap="1" wp14:anchorId="094B29BC" wp14:editId="238CB4AA">
            <wp:simplePos x="0" y="0"/>
            <wp:positionH relativeFrom="margin">
              <wp:posOffset>0</wp:posOffset>
            </wp:positionH>
            <wp:positionV relativeFrom="page">
              <wp:posOffset>5371465</wp:posOffset>
            </wp:positionV>
            <wp:extent cx="1604645" cy="69977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04645" cy="699770"/>
                    </a:xfrm>
                    <a:prstGeom prst="rect">
                      <a:avLst/>
                    </a:prstGeom>
                  </pic:spPr>
                </pic:pic>
              </a:graphicData>
            </a:graphic>
            <wp14:sizeRelH relativeFrom="page">
              <wp14:pctWidth>0</wp14:pctWidth>
            </wp14:sizeRelH>
            <wp14:sizeRelV relativeFrom="page">
              <wp14:pctHeight>0</wp14:pctHeight>
            </wp14:sizeRelV>
          </wp:anchor>
        </w:drawing>
      </w:r>
    </w:p>
    <w:p w:rsidR="008C220E" w:rsidRPr="0099347F" w:rsidRDefault="00BC31DF" w:rsidP="003A3AEA">
      <w:pPr>
        <w:autoSpaceDE w:val="0"/>
        <w:autoSpaceDN w:val="0"/>
        <w:adjustRightInd w:val="0"/>
        <w:spacing w:after="0" w:line="240" w:lineRule="auto"/>
        <w:jc w:val="both"/>
        <w:rPr>
          <w:rFonts w:ascii="Times New Roman" w:eastAsia="Times New Roman" w:hAnsi="Times New Roman" w:cs="Times New Roman"/>
          <w:b/>
          <w:lang w:eastAsia="en-IN"/>
        </w:rPr>
      </w:pPr>
      <w:r w:rsidRPr="0099347F">
        <w:rPr>
          <w:rFonts w:ascii="Times New Roman" w:eastAsia="Times New Roman" w:hAnsi="Times New Roman" w:cs="Times New Roman"/>
          <w:b/>
          <w:lang w:eastAsia="en-IN"/>
        </w:rPr>
        <w:t>Interpreting fit of the model using -2logL, AIC and SC</w:t>
      </w:r>
    </w:p>
    <w:p w:rsidR="00A51A1F" w:rsidRPr="0099347F" w:rsidRDefault="00391E02" w:rsidP="003A3AEA">
      <w:pPr>
        <w:autoSpaceDE w:val="0"/>
        <w:autoSpaceDN w:val="0"/>
        <w:adjustRightInd w:val="0"/>
        <w:spacing w:after="0" w:line="240" w:lineRule="auto"/>
        <w:jc w:val="both"/>
        <w:rPr>
          <w:rFonts w:ascii="Times New Roman" w:eastAsia="Times New Roman" w:hAnsi="Times New Roman" w:cs="Times New Roman"/>
          <w:b/>
          <w:lang w:eastAsia="en-IN"/>
        </w:rPr>
      </w:pPr>
      <w:r w:rsidRPr="0099347F">
        <w:rPr>
          <w:rFonts w:ascii="Times New Roman" w:eastAsia="Times New Roman" w:hAnsi="Times New Roman" w:cs="Times New Roman"/>
          <w:b/>
          <w:lang w:eastAsia="en-IN"/>
        </w:rPr>
        <w:tab/>
      </w:r>
    </w:p>
    <w:p w:rsidR="008C220E" w:rsidRPr="0099347F" w:rsidRDefault="00A51A1F" w:rsidP="003A3AEA">
      <w:pPr>
        <w:spacing w:after="0"/>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Model with the smallest AIC, SC and -2 Log L</w:t>
      </w:r>
      <w:r w:rsidR="008C220E" w:rsidRPr="0099347F">
        <w:rPr>
          <w:rFonts w:ascii="Times New Roman" w:eastAsia="Times New Roman" w:hAnsi="Times New Roman" w:cs="Times New Roman"/>
          <w:lang w:eastAsia="en-IN"/>
        </w:rPr>
        <w:t xml:space="preserve"> </w:t>
      </w:r>
      <w:r w:rsidRPr="0099347F">
        <w:rPr>
          <w:rFonts w:ascii="Times New Roman" w:eastAsia="Times New Roman" w:hAnsi="Times New Roman" w:cs="Times New Roman"/>
          <w:lang w:eastAsia="en-IN"/>
        </w:rPr>
        <w:t>is considered the best model.  Logistic Regression with all possible demographics which we obtained after removing few redundant and irrelevant demographics.</w:t>
      </w:r>
    </w:p>
    <w:p w:rsidR="008C220E" w:rsidRPr="0099347F" w:rsidRDefault="008C220E" w:rsidP="003A3AEA">
      <w:pPr>
        <w:spacing w:after="0"/>
        <w:jc w:val="both"/>
        <w:rPr>
          <w:rFonts w:ascii="Times New Roman" w:eastAsia="Times New Roman" w:hAnsi="Times New Roman" w:cs="Times New Roman"/>
          <w:lang w:eastAsia="en-IN"/>
        </w:rPr>
      </w:pPr>
    </w:p>
    <w:p w:rsidR="008C220E" w:rsidRPr="0099347F" w:rsidRDefault="00BC31DF" w:rsidP="003A3AEA">
      <w:pPr>
        <w:spacing w:after="0" w:line="240" w:lineRule="auto"/>
        <w:ind w:left="72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Intercept value of 2 Log L= </w:t>
      </w:r>
      <w:bookmarkStart w:id="4" w:name="_Hlk7209713"/>
      <w:r w:rsidRPr="0099347F">
        <w:rPr>
          <w:rFonts w:ascii="Times New Roman" w:eastAsia="Times New Roman" w:hAnsi="Times New Roman" w:cs="Times New Roman"/>
          <w:lang w:eastAsia="en-IN"/>
        </w:rPr>
        <w:t>31179.530</w:t>
      </w:r>
      <w:bookmarkEnd w:id="4"/>
      <w:r w:rsidRPr="0099347F">
        <w:rPr>
          <w:rFonts w:ascii="Times New Roman" w:eastAsia="Times New Roman" w:hAnsi="Times New Roman" w:cs="Times New Roman"/>
          <w:lang w:eastAsia="en-IN"/>
        </w:rPr>
        <w:t xml:space="preserve"> (without X variables)</w:t>
      </w:r>
      <w:r w:rsidR="008C220E" w:rsidRPr="0099347F">
        <w:rPr>
          <w:rFonts w:ascii="Times New Roman" w:eastAsia="Times New Roman" w:hAnsi="Times New Roman" w:cs="Times New Roman"/>
          <w:lang w:eastAsia="en-IN"/>
        </w:rPr>
        <w:t xml:space="preserve"> </w:t>
      </w:r>
    </w:p>
    <w:p w:rsidR="00BC31DF" w:rsidRPr="0099347F" w:rsidRDefault="00BC31DF" w:rsidP="003A3AEA">
      <w:pPr>
        <w:spacing w:after="0" w:line="240" w:lineRule="auto"/>
        <w:ind w:left="72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Intercept and covariates value of 2 Log L = </w:t>
      </w:r>
      <w:r w:rsidR="008C220E" w:rsidRPr="0099347F">
        <w:rPr>
          <w:rFonts w:ascii="Times New Roman" w:eastAsia="Times New Roman" w:hAnsi="Times New Roman" w:cs="Times New Roman"/>
          <w:lang w:eastAsia="en-IN"/>
        </w:rPr>
        <w:t>28850.529 (</w:t>
      </w:r>
      <w:r w:rsidRPr="0099347F">
        <w:rPr>
          <w:rFonts w:ascii="Times New Roman" w:eastAsia="Times New Roman" w:hAnsi="Times New Roman" w:cs="Times New Roman"/>
          <w:lang w:eastAsia="en-IN"/>
        </w:rPr>
        <w:t>with X variables)</w:t>
      </w:r>
    </w:p>
    <w:p w:rsidR="008C220E" w:rsidRPr="0099347F" w:rsidRDefault="008C220E" w:rsidP="003A3AEA">
      <w:pPr>
        <w:spacing w:after="0" w:line="240" w:lineRule="auto"/>
        <w:ind w:left="720" w:firstLine="720"/>
        <w:jc w:val="both"/>
        <w:rPr>
          <w:rFonts w:ascii="Times New Roman" w:eastAsia="Times New Roman" w:hAnsi="Times New Roman" w:cs="Times New Roman"/>
          <w:lang w:eastAsia="en-IN"/>
        </w:rPr>
      </w:pPr>
    </w:p>
    <w:p w:rsidR="00BC31DF" w:rsidRPr="0099347F" w:rsidRDefault="00BC31DF" w:rsidP="003A3AEA">
      <w:pPr>
        <w:spacing w:after="0" w:line="240" w:lineRule="auto"/>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So here the improvement of model = McFadden’s R-square</w:t>
      </w:r>
    </w:p>
    <w:p w:rsidR="00BC31DF" w:rsidRPr="0099347F" w:rsidRDefault="00BC31DF" w:rsidP="003A3AEA">
      <w:pPr>
        <w:spacing w:after="0" w:line="240" w:lineRule="auto"/>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lastRenderedPageBreak/>
        <w:t>= diff. in (-2LogL)/Null model’s (-2logL)</w:t>
      </w:r>
    </w:p>
    <w:p w:rsidR="00BC31DF" w:rsidRPr="0099347F" w:rsidRDefault="00BC31DF" w:rsidP="003A3AEA">
      <w:pPr>
        <w:spacing w:after="0" w:line="240" w:lineRule="auto"/>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w:t>
      </w:r>
      <w:bookmarkStart w:id="5" w:name="_Hlk7209840"/>
      <w:r w:rsidRPr="0099347F">
        <w:rPr>
          <w:rFonts w:ascii="Times New Roman" w:eastAsia="Times New Roman" w:hAnsi="Times New Roman" w:cs="Times New Roman"/>
          <w:lang w:eastAsia="en-IN"/>
        </w:rPr>
        <w:t>31179.530</w:t>
      </w:r>
      <w:bookmarkEnd w:id="5"/>
      <w:r w:rsidRPr="0099347F">
        <w:rPr>
          <w:rFonts w:ascii="Times New Roman" w:eastAsia="Times New Roman" w:hAnsi="Times New Roman" w:cs="Times New Roman"/>
          <w:lang w:eastAsia="en-IN"/>
        </w:rPr>
        <w:t xml:space="preserve"> - 28850.529)/</w:t>
      </w:r>
      <w:r w:rsidRPr="0099347F">
        <w:rPr>
          <w:rFonts w:ascii="Times New Roman" w:hAnsi="Times New Roman" w:cs="Times New Roman"/>
        </w:rPr>
        <w:t xml:space="preserve"> </w:t>
      </w:r>
      <w:r w:rsidRPr="0099347F">
        <w:rPr>
          <w:rFonts w:ascii="Times New Roman" w:eastAsia="Times New Roman" w:hAnsi="Times New Roman" w:cs="Times New Roman"/>
          <w:lang w:eastAsia="en-IN"/>
        </w:rPr>
        <w:t>31179.530 = 7.46%</w:t>
      </w:r>
    </w:p>
    <w:p w:rsidR="00086F8F" w:rsidRPr="0099347F" w:rsidRDefault="00BC31DF" w:rsidP="003A3AEA">
      <w:pPr>
        <w:spacing w:after="0" w:line="240" w:lineRule="auto"/>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Therefore, R-square value is 7.46% which signifies improvement in the model</w:t>
      </w:r>
    </w:p>
    <w:p w:rsidR="00BC31DF" w:rsidRPr="0099347F" w:rsidRDefault="00BC31DF" w:rsidP="003A3AEA">
      <w:pPr>
        <w:spacing w:after="0" w:line="240" w:lineRule="auto"/>
        <w:jc w:val="both"/>
        <w:rPr>
          <w:rFonts w:ascii="Times New Roman" w:eastAsia="Times New Roman" w:hAnsi="Times New Roman" w:cs="Times New Roman"/>
          <w:lang w:eastAsia="en-IN"/>
        </w:rPr>
      </w:pPr>
    </w:p>
    <w:p w:rsidR="00BC31DF" w:rsidRDefault="00BC31DF" w:rsidP="003A3AEA">
      <w:pPr>
        <w:spacing w:after="0" w:line="240" w:lineRule="auto"/>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Compared to Intercept only (Null model </w:t>
      </w:r>
      <w:proofErr w:type="spellStart"/>
      <w:r w:rsidRPr="0099347F">
        <w:rPr>
          <w:rFonts w:ascii="Times New Roman" w:eastAsia="Times New Roman" w:hAnsi="Times New Roman" w:cs="Times New Roman"/>
          <w:lang w:eastAsia="en-IN"/>
        </w:rPr>
        <w:t>i.e</w:t>
      </w:r>
      <w:proofErr w:type="spellEnd"/>
      <w:r w:rsidRPr="0099347F">
        <w:rPr>
          <w:rFonts w:ascii="Times New Roman" w:eastAsia="Times New Roman" w:hAnsi="Times New Roman" w:cs="Times New Roman"/>
          <w:lang w:eastAsia="en-IN"/>
        </w:rPr>
        <w:t xml:space="preserve"> no X variable) the AIC and BIC Decreased for intercept and Covariates. The Best Model is with lower AIC and BIC.</w:t>
      </w:r>
      <w:r w:rsidR="008C220E" w:rsidRPr="0099347F">
        <w:rPr>
          <w:rFonts w:ascii="Times New Roman" w:eastAsia="Times New Roman" w:hAnsi="Times New Roman" w:cs="Times New Roman"/>
          <w:lang w:eastAsia="en-IN"/>
        </w:rPr>
        <w:t xml:space="preserve"> Compared to the Null model, the model with explanatory variables have reduced the AIC and SC(BIC) which shows there is an improvement in the model.</w:t>
      </w:r>
    </w:p>
    <w:p w:rsidR="00FA7425" w:rsidRDefault="00FA7425" w:rsidP="003A3AEA">
      <w:pPr>
        <w:spacing w:after="0" w:line="240" w:lineRule="auto"/>
        <w:jc w:val="both"/>
        <w:rPr>
          <w:rFonts w:ascii="Times New Roman" w:eastAsia="Times New Roman" w:hAnsi="Times New Roman" w:cs="Times New Roman"/>
          <w:lang w:eastAsia="en-IN"/>
        </w:rPr>
      </w:pPr>
    </w:p>
    <w:p w:rsidR="00FA7425" w:rsidRPr="00FA7425" w:rsidRDefault="00FA7425" w:rsidP="00FA7425">
      <w:pPr>
        <w:spacing w:after="0" w:line="240" w:lineRule="auto"/>
        <w:jc w:val="both"/>
        <w:rPr>
          <w:rFonts w:ascii="Times New Roman" w:eastAsia="Times New Roman" w:hAnsi="Times New Roman" w:cs="Times New Roman"/>
          <w:lang w:eastAsia="en-IN"/>
        </w:rPr>
      </w:pPr>
      <w:r w:rsidRPr="00FA7425">
        <w:rPr>
          <w:rFonts w:ascii="Times New Roman" w:eastAsia="Times New Roman" w:hAnsi="Times New Roman" w:cs="Times New Roman"/>
          <w:lang w:eastAsia="en-IN"/>
        </w:rPr>
        <w:t>% of Concordance: Concordance tells how the model is when paired with events than with that a no events and how good it is predicting within the model</w:t>
      </w:r>
    </w:p>
    <w:p w:rsidR="00FA7425" w:rsidRPr="00FA7425" w:rsidRDefault="00FA7425" w:rsidP="00FA7425">
      <w:pPr>
        <w:spacing w:after="0" w:line="240" w:lineRule="auto"/>
        <w:jc w:val="both"/>
        <w:rPr>
          <w:rFonts w:ascii="Times New Roman" w:eastAsia="Times New Roman" w:hAnsi="Times New Roman" w:cs="Times New Roman"/>
          <w:lang w:eastAsia="en-IN"/>
        </w:rPr>
      </w:pPr>
    </w:p>
    <w:p w:rsidR="00FA7425" w:rsidRPr="00FA7425" w:rsidRDefault="00FA7425" w:rsidP="00FA7425">
      <w:pPr>
        <w:spacing w:after="0" w:line="240" w:lineRule="auto"/>
        <w:jc w:val="both"/>
        <w:rPr>
          <w:rFonts w:ascii="Times New Roman" w:eastAsia="Times New Roman" w:hAnsi="Times New Roman" w:cs="Times New Roman"/>
          <w:lang w:eastAsia="en-IN"/>
        </w:rPr>
      </w:pPr>
      <w:r w:rsidRPr="00FA7425">
        <w:rPr>
          <w:rFonts w:ascii="Times New Roman" w:eastAsia="Times New Roman" w:hAnsi="Times New Roman" w:cs="Times New Roman"/>
          <w:lang w:eastAsia="en-IN"/>
        </w:rPr>
        <w:t>The value of predicting the random pair of loyal customers than not loyal customer is 68.3%. This means when running the model with new data set we can at least expect accuracy of 68.3% in prediction.</w:t>
      </w:r>
    </w:p>
    <w:p w:rsidR="00FA7425" w:rsidRPr="0099347F" w:rsidRDefault="00FA7425" w:rsidP="003A3AEA">
      <w:pPr>
        <w:spacing w:after="0" w:line="240" w:lineRule="auto"/>
        <w:jc w:val="both"/>
        <w:rPr>
          <w:rFonts w:ascii="Times New Roman" w:eastAsia="Times New Roman" w:hAnsi="Times New Roman" w:cs="Times New Roman"/>
          <w:lang w:eastAsia="en-IN"/>
        </w:rPr>
      </w:pPr>
    </w:p>
    <w:p w:rsidR="008C220E" w:rsidRPr="0099347F" w:rsidRDefault="008C220E" w:rsidP="003A3AEA">
      <w:pPr>
        <w:spacing w:after="0" w:line="240" w:lineRule="auto"/>
        <w:ind w:left="288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noProof/>
          <w:lang w:eastAsia="en-IN"/>
        </w:rPr>
        <w:drawing>
          <wp:anchor distT="0" distB="0" distL="114300" distR="114300" simplePos="0" relativeHeight="251700224" behindDoc="0" locked="0" layoutInCell="1" allowOverlap="1" wp14:anchorId="7DF2893B" wp14:editId="5C87AA7F">
            <wp:simplePos x="0" y="0"/>
            <wp:positionH relativeFrom="margin">
              <wp:posOffset>80962</wp:posOffset>
            </wp:positionH>
            <wp:positionV relativeFrom="paragraph">
              <wp:posOffset>4763</wp:posOffset>
            </wp:positionV>
            <wp:extent cx="2071687" cy="942975"/>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77647" cy="945688"/>
                    </a:xfrm>
                    <a:prstGeom prst="rect">
                      <a:avLst/>
                    </a:prstGeom>
                  </pic:spPr>
                </pic:pic>
              </a:graphicData>
            </a:graphic>
            <wp14:sizeRelH relativeFrom="page">
              <wp14:pctWidth>0</wp14:pctWidth>
            </wp14:sizeRelH>
            <wp14:sizeRelV relativeFrom="page">
              <wp14:pctHeight>0</wp14:pctHeight>
            </wp14:sizeRelV>
          </wp:anchor>
        </w:drawing>
      </w:r>
      <w:r w:rsidRPr="0099347F">
        <w:rPr>
          <w:rFonts w:ascii="Times New Roman" w:eastAsia="Times New Roman" w:hAnsi="Times New Roman" w:cs="Times New Roman"/>
          <w:b/>
          <w:lang w:eastAsia="en-IN"/>
        </w:rPr>
        <w:t>Naive Ratio</w:t>
      </w:r>
      <w:r w:rsidRPr="0099347F">
        <w:rPr>
          <w:rFonts w:ascii="Times New Roman" w:eastAsia="Times New Roman" w:hAnsi="Times New Roman" w:cs="Times New Roman"/>
          <w:lang w:eastAsia="en-IN"/>
        </w:rPr>
        <w:t>: 7148/</w:t>
      </w:r>
      <w:r w:rsidR="00360AD8" w:rsidRPr="0099347F">
        <w:rPr>
          <w:rFonts w:ascii="Times New Roman" w:eastAsia="Times New Roman" w:hAnsi="Times New Roman" w:cs="Times New Roman"/>
          <w:lang w:eastAsia="en-IN"/>
        </w:rPr>
        <w:t xml:space="preserve"> </w:t>
      </w:r>
      <w:r w:rsidRPr="0099347F">
        <w:rPr>
          <w:rFonts w:ascii="Times New Roman" w:eastAsia="Times New Roman" w:hAnsi="Times New Roman" w:cs="Times New Roman"/>
          <w:lang w:eastAsia="en-IN"/>
        </w:rPr>
        <w:t>(7148 + 19803)</w:t>
      </w:r>
      <w:r w:rsidR="00360AD8" w:rsidRPr="0099347F">
        <w:rPr>
          <w:rFonts w:ascii="Times New Roman" w:eastAsia="Times New Roman" w:hAnsi="Times New Roman" w:cs="Times New Roman"/>
          <w:lang w:eastAsia="en-IN"/>
        </w:rPr>
        <w:t xml:space="preserve"> </w:t>
      </w:r>
      <w:r w:rsidRPr="0099347F">
        <w:rPr>
          <w:rFonts w:ascii="Times New Roman" w:eastAsia="Times New Roman" w:hAnsi="Times New Roman" w:cs="Times New Roman"/>
          <w:lang w:eastAsia="en-IN"/>
        </w:rPr>
        <w:t>= 26.52%</w:t>
      </w:r>
    </w:p>
    <w:p w:rsidR="008C220E" w:rsidRPr="0099347F" w:rsidRDefault="008C220E" w:rsidP="003A3AEA">
      <w:pPr>
        <w:spacing w:after="0" w:line="240" w:lineRule="auto"/>
        <w:ind w:left="288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Number of Correct Prediction= 20128</w:t>
      </w:r>
    </w:p>
    <w:p w:rsidR="008C220E" w:rsidRPr="0099347F" w:rsidRDefault="008C220E" w:rsidP="003A3AEA">
      <w:pPr>
        <w:spacing w:after="0" w:line="240" w:lineRule="auto"/>
        <w:jc w:val="both"/>
        <w:rPr>
          <w:rFonts w:ascii="Times New Roman" w:eastAsia="Times New Roman" w:hAnsi="Times New Roman" w:cs="Times New Roman"/>
          <w:lang w:eastAsia="en-IN"/>
        </w:rPr>
      </w:pPr>
    </w:p>
    <w:p w:rsidR="008C220E" w:rsidRPr="0099347F" w:rsidRDefault="008C220E" w:rsidP="003A3AEA">
      <w:pPr>
        <w:spacing w:after="0" w:line="240" w:lineRule="auto"/>
        <w:ind w:left="288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Hit Ratio is No. of correct prediction/ (Total predictions)</w:t>
      </w:r>
    </w:p>
    <w:p w:rsidR="008C220E" w:rsidRPr="0099347F" w:rsidRDefault="008C220E" w:rsidP="003A3AEA">
      <w:pPr>
        <w:spacing w:after="0" w:line="240" w:lineRule="auto"/>
        <w:ind w:left="288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b/>
          <w:lang w:eastAsia="en-IN"/>
        </w:rPr>
        <w:t>Hit ratio</w:t>
      </w:r>
      <w:r w:rsidRPr="0099347F">
        <w:rPr>
          <w:rFonts w:ascii="Times New Roman" w:eastAsia="Times New Roman" w:hAnsi="Times New Roman" w:cs="Times New Roman"/>
          <w:lang w:eastAsia="en-IN"/>
        </w:rPr>
        <w:t xml:space="preserve"> =20128/26951= 74.68%</w:t>
      </w:r>
    </w:p>
    <w:p w:rsidR="008C220E" w:rsidRPr="0099347F" w:rsidRDefault="008C220E" w:rsidP="003A3AEA">
      <w:pPr>
        <w:spacing w:after="0" w:line="240" w:lineRule="auto"/>
        <w:ind w:left="2880" w:firstLine="720"/>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There is an improvement of 48.16% from the naive ratio.</w:t>
      </w:r>
    </w:p>
    <w:p w:rsidR="00057908" w:rsidRPr="0099347F" w:rsidRDefault="00057908" w:rsidP="003A3AEA">
      <w:pPr>
        <w:spacing w:after="0" w:line="240" w:lineRule="auto"/>
        <w:ind w:left="2880" w:firstLine="720"/>
        <w:jc w:val="both"/>
        <w:rPr>
          <w:rFonts w:ascii="Times New Roman" w:eastAsia="Times New Roman" w:hAnsi="Times New Roman" w:cs="Times New Roman"/>
          <w:lang w:eastAsia="en-IN"/>
        </w:rPr>
      </w:pPr>
    </w:p>
    <w:p w:rsidR="008C220E" w:rsidRPr="0099347F" w:rsidRDefault="00360AD8" w:rsidP="003A3AEA">
      <w:pPr>
        <w:spacing w:after="0" w:line="240" w:lineRule="auto"/>
        <w:jc w:val="both"/>
        <w:rPr>
          <w:rFonts w:ascii="Times New Roman" w:eastAsia="Times New Roman" w:hAnsi="Times New Roman" w:cs="Times New Roman"/>
          <w:lang w:eastAsia="en-IN"/>
        </w:rPr>
      </w:pPr>
      <w:r w:rsidRPr="0099347F">
        <w:rPr>
          <w:rFonts w:ascii="Times New Roman" w:hAnsi="Times New Roman" w:cs="Times New Roman"/>
          <w:noProof/>
        </w:rPr>
        <w:drawing>
          <wp:anchor distT="0" distB="0" distL="114300" distR="114300" simplePos="0" relativeHeight="251705344" behindDoc="0" locked="0" layoutInCell="1" allowOverlap="1" wp14:anchorId="56BB1A78">
            <wp:simplePos x="0" y="0"/>
            <wp:positionH relativeFrom="margin">
              <wp:align>left</wp:align>
            </wp:positionH>
            <wp:positionV relativeFrom="paragraph">
              <wp:posOffset>144145</wp:posOffset>
            </wp:positionV>
            <wp:extent cx="2166620" cy="122809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6620" cy="1228090"/>
                    </a:xfrm>
                    <a:prstGeom prst="rect">
                      <a:avLst/>
                    </a:prstGeom>
                  </pic:spPr>
                </pic:pic>
              </a:graphicData>
            </a:graphic>
            <wp14:sizeRelH relativeFrom="margin">
              <wp14:pctWidth>0</wp14:pctWidth>
            </wp14:sizeRelH>
          </wp:anchor>
        </w:drawing>
      </w:r>
      <w:r w:rsidR="008C220E" w:rsidRPr="0099347F">
        <w:rPr>
          <w:rFonts w:ascii="Times New Roman" w:eastAsia="Times New Roman" w:hAnsi="Times New Roman" w:cs="Times New Roman"/>
          <w:lang w:eastAsia="en-IN"/>
        </w:rPr>
        <w:t xml:space="preserve">The </w:t>
      </w:r>
      <w:r w:rsidR="008C220E" w:rsidRPr="0099347F">
        <w:rPr>
          <w:rFonts w:ascii="Times New Roman" w:eastAsia="Times New Roman" w:hAnsi="Times New Roman" w:cs="Times New Roman"/>
          <w:b/>
          <w:lang w:eastAsia="en-IN"/>
        </w:rPr>
        <w:t>Area under Curve</w:t>
      </w:r>
      <w:r w:rsidR="008C220E" w:rsidRPr="0099347F">
        <w:rPr>
          <w:rFonts w:ascii="Times New Roman" w:eastAsia="Times New Roman" w:hAnsi="Times New Roman" w:cs="Times New Roman"/>
          <w:lang w:eastAsia="en-IN"/>
        </w:rPr>
        <w:t xml:space="preserve"> also shows that the model correct prediction 68.3%</w:t>
      </w:r>
    </w:p>
    <w:p w:rsidR="007012BA" w:rsidRPr="0099347F" w:rsidRDefault="00D94A6E" w:rsidP="003A3AEA">
      <w:pPr>
        <w:spacing w:after="0" w:line="240" w:lineRule="auto"/>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To understand the difference between the monetary benefit we received from loyal and non-loyal customers.  As, we expected the loyal customers bring in more revenue per sale with </w:t>
      </w:r>
      <w:proofErr w:type="gramStart"/>
      <w:r w:rsidRPr="0099347F">
        <w:rPr>
          <w:rFonts w:ascii="Times New Roman" w:eastAsia="Times New Roman" w:hAnsi="Times New Roman" w:cs="Times New Roman"/>
          <w:lang w:eastAsia="en-IN"/>
        </w:rPr>
        <w:t>a</w:t>
      </w:r>
      <w:proofErr w:type="gramEnd"/>
      <w:r w:rsidRPr="0099347F">
        <w:rPr>
          <w:rFonts w:ascii="Times New Roman" w:eastAsia="Times New Roman" w:hAnsi="Times New Roman" w:cs="Times New Roman"/>
          <w:lang w:eastAsia="en-IN"/>
        </w:rPr>
        <w:t xml:space="preserve"> approximate mean of $2.1 and non-loyal customer with an approximate mean of $1.90.   We performed a T-test to identify the statically significance and found the difference is highly significant.  With respect to unequal variances, we found that the </w:t>
      </w:r>
      <w:r w:rsidR="00806F5A" w:rsidRPr="0099347F">
        <w:rPr>
          <w:rFonts w:ascii="Times New Roman" w:eastAsia="Times New Roman" w:hAnsi="Times New Roman" w:cs="Times New Roman"/>
          <w:lang w:eastAsia="en-IN"/>
        </w:rPr>
        <w:t xml:space="preserve">mean was different from each other.  Hence, </w:t>
      </w:r>
      <w:bookmarkStart w:id="6" w:name="_Hlk7373487"/>
      <w:r w:rsidR="00806F5A" w:rsidRPr="0099347F">
        <w:rPr>
          <w:rFonts w:ascii="Times New Roman" w:eastAsia="Times New Roman" w:hAnsi="Times New Roman" w:cs="Times New Roman"/>
          <w:lang w:eastAsia="en-IN"/>
        </w:rPr>
        <w:t>for any brand to make the customer to become loyal, it has a leverage of spending $.20 per unit sold.  If the brand is spending more that this amount, they are less likely to get more gains out of it.</w:t>
      </w:r>
      <w:bookmarkEnd w:id="6"/>
      <w:r w:rsidRPr="0099347F">
        <w:rPr>
          <w:rFonts w:ascii="Times New Roman" w:eastAsia="Times New Roman" w:hAnsi="Times New Roman" w:cs="Times New Roman"/>
          <w:lang w:eastAsia="en-IN"/>
        </w:rPr>
        <w:br w:type="textWrapping" w:clear="all"/>
      </w:r>
    </w:p>
    <w:p w:rsidR="00C36B3A" w:rsidRPr="0099347F" w:rsidRDefault="00806F5A" w:rsidP="003A3AEA">
      <w:pPr>
        <w:spacing w:after="0" w:line="240" w:lineRule="auto"/>
        <w:jc w:val="both"/>
        <w:rPr>
          <w:rFonts w:ascii="Times New Roman" w:eastAsia="Times New Roman" w:hAnsi="Times New Roman" w:cs="Times New Roman"/>
          <w:b/>
          <w:u w:val="single"/>
          <w:lang w:eastAsia="en-IN"/>
        </w:rPr>
      </w:pPr>
      <w:r w:rsidRPr="0099347F">
        <w:rPr>
          <w:rFonts w:ascii="Times New Roman" w:eastAsia="Times New Roman" w:hAnsi="Times New Roman" w:cs="Times New Roman"/>
          <w:b/>
          <w:u w:val="single"/>
          <w:lang w:eastAsia="en-IN"/>
        </w:rPr>
        <w:t>Analysing the Customer Behaviour of Prego Brand:</w:t>
      </w:r>
    </w:p>
    <w:p w:rsidR="00806F5A" w:rsidRPr="0099347F" w:rsidRDefault="00806F5A" w:rsidP="003A3AEA">
      <w:pPr>
        <w:spacing w:after="0" w:line="240" w:lineRule="auto"/>
        <w:jc w:val="both"/>
        <w:rPr>
          <w:rFonts w:ascii="Times New Roman" w:eastAsia="Times New Roman" w:hAnsi="Times New Roman" w:cs="Times New Roman"/>
          <w:b/>
          <w:u w:val="single"/>
          <w:lang w:eastAsia="en-IN"/>
        </w:rPr>
      </w:pPr>
    </w:p>
    <w:p w:rsidR="00360AD8" w:rsidRPr="0099347F" w:rsidRDefault="00E5781A" w:rsidP="003A3AEA">
      <w:pPr>
        <w:spacing w:after="0" w:line="240" w:lineRule="auto"/>
        <w:jc w:val="both"/>
        <w:rPr>
          <w:rFonts w:ascii="Times New Roman" w:hAnsi="Times New Roman" w:cs="Times New Roman"/>
        </w:rPr>
      </w:pPr>
      <w:r w:rsidRPr="0099347F">
        <w:rPr>
          <w:rFonts w:ascii="Times New Roman" w:hAnsi="Times New Roman" w:cs="Times New Roman"/>
        </w:rPr>
        <w:t>To</w:t>
      </w:r>
      <w:r w:rsidR="00806F5A" w:rsidRPr="0099347F">
        <w:rPr>
          <w:rFonts w:ascii="Times New Roman" w:hAnsi="Times New Roman" w:cs="Times New Roman"/>
        </w:rPr>
        <w:t xml:space="preserve"> find the what factors are affecting the loyalty of a customer towards Prego brand, we ran a simple logistic regression model on our data with brand Prego alone.  The overall output </w:t>
      </w:r>
      <w:r w:rsidRPr="0099347F">
        <w:rPr>
          <w:rFonts w:ascii="Times New Roman" w:hAnsi="Times New Roman" w:cs="Times New Roman"/>
        </w:rPr>
        <w:t>was</w:t>
      </w:r>
      <w:r w:rsidR="00806F5A" w:rsidRPr="0099347F">
        <w:rPr>
          <w:rFonts w:ascii="Times New Roman" w:hAnsi="Times New Roman" w:cs="Times New Roman"/>
        </w:rPr>
        <w:t xml:space="preserve"> </w:t>
      </w:r>
      <w:r w:rsidR="00360AD8" w:rsidRPr="0099347F">
        <w:rPr>
          <w:rFonts w:ascii="Times New Roman" w:hAnsi="Times New Roman" w:cs="Times New Roman"/>
        </w:rPr>
        <w:t>like</w:t>
      </w:r>
      <w:r w:rsidR="00806F5A" w:rsidRPr="0099347F">
        <w:rPr>
          <w:rFonts w:ascii="Times New Roman" w:hAnsi="Times New Roman" w:cs="Times New Roman"/>
        </w:rPr>
        <w:t xml:space="preserve"> that of Loyalty behaviour of households, but in this </w:t>
      </w:r>
      <w:r w:rsidR="00360AD8" w:rsidRPr="0099347F">
        <w:rPr>
          <w:rFonts w:ascii="Times New Roman" w:hAnsi="Times New Roman" w:cs="Times New Roman"/>
        </w:rPr>
        <w:t>case, we</w:t>
      </w:r>
      <w:r w:rsidR="00806F5A" w:rsidRPr="0099347F">
        <w:rPr>
          <w:rFonts w:ascii="Times New Roman" w:hAnsi="Times New Roman" w:cs="Times New Roman"/>
        </w:rPr>
        <w:t xml:space="preserve"> were able to get a </w:t>
      </w:r>
      <w:r w:rsidR="00360AD8" w:rsidRPr="0099347F">
        <w:rPr>
          <w:rFonts w:ascii="Times New Roman" w:hAnsi="Times New Roman" w:cs="Times New Roman"/>
        </w:rPr>
        <w:t>deeper insight</w:t>
      </w:r>
      <w:r w:rsidR="00806F5A" w:rsidRPr="0099347F">
        <w:rPr>
          <w:rFonts w:ascii="Times New Roman" w:hAnsi="Times New Roman" w:cs="Times New Roman"/>
        </w:rPr>
        <w:t xml:space="preserve"> for Prego to adopt a better marketing strategy to reach out right customer segment to get maximum benefit.</w:t>
      </w:r>
    </w:p>
    <w:p w:rsidR="00360AD8" w:rsidRPr="0099347F" w:rsidRDefault="00360AD8" w:rsidP="003A3AEA">
      <w:pPr>
        <w:ind w:left="2880"/>
        <w:jc w:val="both"/>
        <w:rPr>
          <w:rFonts w:ascii="Times New Roman" w:eastAsia="Times New Roman" w:hAnsi="Times New Roman" w:cs="Times New Roman"/>
          <w:b/>
          <w:lang w:eastAsia="en-IN"/>
        </w:rPr>
      </w:pPr>
      <w:r w:rsidRPr="0099347F">
        <w:rPr>
          <w:rFonts w:ascii="Times New Roman" w:eastAsia="Times New Roman" w:hAnsi="Times New Roman" w:cs="Times New Roman"/>
          <w:lang w:eastAsia="en-IN"/>
        </w:rPr>
        <w:t xml:space="preserve">  </w:t>
      </w:r>
      <w:r w:rsidR="007E5578" w:rsidRPr="0099347F">
        <w:rPr>
          <w:rFonts w:ascii="Times New Roman" w:eastAsia="Times New Roman" w:hAnsi="Times New Roman" w:cs="Times New Roman"/>
          <w:lang w:eastAsia="en-IN"/>
        </w:rPr>
        <w:tab/>
      </w:r>
      <w:r w:rsidRPr="0099347F">
        <w:rPr>
          <w:rFonts w:ascii="Times New Roman" w:eastAsia="Times New Roman" w:hAnsi="Times New Roman" w:cs="Times New Roman"/>
          <w:b/>
          <w:lang w:eastAsia="en-IN"/>
        </w:rPr>
        <w:t>Meaning of Coefficients: Considering ceteris paribus</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bookmarkStart w:id="7" w:name="_Hlk7373625"/>
      <w:r w:rsidRPr="0099347F">
        <w:rPr>
          <w:rFonts w:ascii="Times New Roman" w:eastAsia="Times New Roman" w:hAnsi="Times New Roman" w:cs="Times New Roman"/>
          <w:lang w:eastAsia="en-IN"/>
        </w:rPr>
        <w:t>Households with female heads between the age of 25-34 years are 1.533 times more likely to be loyal customers as compared to households with no female heads</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Households with female heads between the age of 45-54 years are 1.487 times more likely to be loyal customers as compared to households with no female heads</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The household with </w:t>
      </w:r>
      <w:r w:rsidR="008E2126">
        <w:rPr>
          <w:rFonts w:ascii="Times New Roman" w:eastAsia="Times New Roman" w:hAnsi="Times New Roman" w:cs="Times New Roman"/>
          <w:lang w:eastAsia="en-IN"/>
        </w:rPr>
        <w:t xml:space="preserve">children of </w:t>
      </w:r>
      <w:r w:rsidRPr="0099347F">
        <w:rPr>
          <w:rFonts w:ascii="Times New Roman" w:eastAsia="Times New Roman" w:hAnsi="Times New Roman" w:cs="Times New Roman"/>
          <w:lang w:eastAsia="en-IN"/>
        </w:rPr>
        <w:t>age group 0-5 are 0.467 times less likely to be loyal towards a brand when compared to a household with no children.</w:t>
      </w:r>
    </w:p>
    <w:bookmarkEnd w:id="7"/>
    <w:p w:rsidR="00360AD8" w:rsidRPr="0099347F" w:rsidRDefault="00FA7425"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noProof/>
          <w:lang w:eastAsia="en-IN"/>
        </w:rPr>
        <w:lastRenderedPageBreak/>
        <w:drawing>
          <wp:anchor distT="0" distB="0" distL="114300" distR="114300" simplePos="0" relativeHeight="251739136" behindDoc="0" locked="0" layoutInCell="1" allowOverlap="1" wp14:anchorId="2CA229AD" wp14:editId="6425A5C4">
            <wp:simplePos x="0" y="0"/>
            <wp:positionH relativeFrom="margin">
              <wp:align>left</wp:align>
            </wp:positionH>
            <wp:positionV relativeFrom="margin">
              <wp:posOffset>-138989</wp:posOffset>
            </wp:positionV>
            <wp:extent cx="2006438" cy="32991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6438" cy="3299155"/>
                    </a:xfrm>
                    <a:prstGeom prst="rect">
                      <a:avLst/>
                    </a:prstGeom>
                  </pic:spPr>
                </pic:pic>
              </a:graphicData>
            </a:graphic>
            <wp14:sizeRelH relativeFrom="page">
              <wp14:pctWidth>0</wp14:pctWidth>
            </wp14:sizeRelH>
            <wp14:sizeRelV relativeFrom="page">
              <wp14:pctHeight>0</wp14:pctHeight>
            </wp14:sizeRelV>
          </wp:anchor>
        </w:drawing>
      </w:r>
      <w:r w:rsidR="00360AD8" w:rsidRPr="0099347F">
        <w:rPr>
          <w:rFonts w:ascii="Times New Roman" w:eastAsia="Times New Roman" w:hAnsi="Times New Roman" w:cs="Times New Roman"/>
          <w:lang w:eastAsia="en-IN"/>
        </w:rPr>
        <w:t>The household with children age group 6-17 are 1.140 times more likely to be loyal toward a brand when compared to a house with no children.</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Household with a combined salary of 55K – 64.9K are 1.270 times more loyal than household having combined salary more than 100K</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Household with male head education level of Graduated high school are 1.368 times more likely to be loyal towards Prego when compared to households with no Male heads.</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Household with male head education level of Technical school are 1.411 times more likely to be loyal towards Prego when compared to households with no Male heads.</w:t>
      </w:r>
    </w:p>
    <w:p w:rsidR="00360AD8" w:rsidRPr="0099347F" w:rsidRDefault="00360AD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 Household with male head education level of Some College are        </w:t>
      </w:r>
      <w:r w:rsidR="007E5578" w:rsidRPr="0099347F">
        <w:rPr>
          <w:rFonts w:ascii="Times New Roman" w:eastAsia="Times New Roman" w:hAnsi="Times New Roman" w:cs="Times New Roman"/>
          <w:lang w:eastAsia="en-IN"/>
        </w:rPr>
        <w:t xml:space="preserve">  </w:t>
      </w:r>
      <w:r w:rsidRPr="0099347F">
        <w:rPr>
          <w:rFonts w:ascii="Times New Roman" w:eastAsia="Times New Roman" w:hAnsi="Times New Roman" w:cs="Times New Roman"/>
          <w:lang w:eastAsia="en-IN"/>
        </w:rPr>
        <w:t>1.383 times more likely to be loyal towards Prego when compared to households with no Male heads.</w:t>
      </w:r>
    </w:p>
    <w:p w:rsidR="00360AD8" w:rsidRPr="0099347F" w:rsidRDefault="007E5578" w:rsidP="003A3AEA">
      <w:pPr>
        <w:pStyle w:val="ListParagraph"/>
        <w:numPr>
          <w:ilvl w:val="0"/>
          <w:numId w:val="5"/>
        </w:numPr>
        <w:jc w:val="both"/>
        <w:rPr>
          <w:rFonts w:ascii="Times New Roman" w:eastAsia="Times New Roman" w:hAnsi="Times New Roman" w:cs="Times New Roman"/>
          <w:lang w:eastAsia="en-IN"/>
        </w:rPr>
      </w:pPr>
      <w:r w:rsidRPr="0099347F">
        <w:rPr>
          <w:rFonts w:ascii="Times New Roman" w:eastAsia="Times New Roman" w:hAnsi="Times New Roman" w:cs="Times New Roman"/>
          <w:lang w:eastAsia="en-IN"/>
        </w:rPr>
        <w:t xml:space="preserve"> </w:t>
      </w:r>
      <w:r w:rsidR="00360AD8" w:rsidRPr="0099347F">
        <w:rPr>
          <w:rFonts w:ascii="Times New Roman" w:eastAsia="Times New Roman" w:hAnsi="Times New Roman" w:cs="Times New Roman"/>
          <w:lang w:eastAsia="en-IN"/>
        </w:rPr>
        <w:t>The Households with family size 3,4,5 are 1,424, 1.625, 1.857 times more likely to be loyal towards Prego when compared to households with family size more than 6 people.</w:t>
      </w:r>
    </w:p>
    <w:p w:rsidR="004D7A40" w:rsidRPr="0099347F" w:rsidRDefault="004D7A40" w:rsidP="003A3AEA">
      <w:pPr>
        <w:jc w:val="both"/>
        <w:rPr>
          <w:rFonts w:ascii="Times New Roman" w:hAnsi="Times New Roman" w:cs="Times New Roman"/>
          <w:b/>
          <w:u w:val="single"/>
        </w:rPr>
      </w:pPr>
      <w:r w:rsidRPr="0099347F">
        <w:rPr>
          <w:rFonts w:ascii="Times New Roman" w:hAnsi="Times New Roman" w:cs="Times New Roman"/>
          <w:b/>
          <w:u w:val="single"/>
        </w:rPr>
        <w:t>SURVIVAL ANALYSIS</w:t>
      </w:r>
      <w:r w:rsidR="002C1CC6" w:rsidRPr="0099347F">
        <w:rPr>
          <w:rFonts w:ascii="Times New Roman" w:hAnsi="Times New Roman" w:cs="Times New Roman"/>
          <w:b/>
          <w:u w:val="single"/>
        </w:rPr>
        <w:t xml:space="preserve"> OF CUSTOMERS</w:t>
      </w:r>
      <w:r w:rsidRPr="0099347F">
        <w:rPr>
          <w:rFonts w:ascii="Times New Roman" w:hAnsi="Times New Roman" w:cs="Times New Roman"/>
          <w:b/>
          <w:u w:val="single"/>
        </w:rPr>
        <w:t>:</w:t>
      </w:r>
    </w:p>
    <w:p w:rsidR="004D7A40" w:rsidRPr="003A3AEA" w:rsidRDefault="004D7A40" w:rsidP="003A3AEA">
      <w:pPr>
        <w:jc w:val="both"/>
        <w:rPr>
          <w:rFonts w:ascii="Times New Roman" w:hAnsi="Times New Roman" w:cs="Times New Roman"/>
        </w:rPr>
      </w:pPr>
      <w:r w:rsidRPr="003A3AEA">
        <w:rPr>
          <w:rFonts w:ascii="Times New Roman" w:hAnsi="Times New Roman" w:cs="Times New Roman"/>
        </w:rPr>
        <w:t xml:space="preserve">The Survival analysis is best model to determine when the customer will switch brand and from that we could work on devising different retention strategies in addition to the results which we derived from the RFM analysis. </w:t>
      </w:r>
      <w:r w:rsidR="002C1CC6" w:rsidRPr="003A3AEA">
        <w:rPr>
          <w:rFonts w:ascii="Times New Roman" w:hAnsi="Times New Roman" w:cs="Times New Roman"/>
        </w:rPr>
        <w:t xml:space="preserve">  To</w:t>
      </w:r>
      <w:r w:rsidRPr="003A3AEA">
        <w:rPr>
          <w:rFonts w:ascii="Times New Roman" w:hAnsi="Times New Roman" w:cs="Times New Roman"/>
        </w:rPr>
        <w:t xml:space="preserve"> determine after how many weeks, the customer will be going to switch or will not be using the product. The Survival Analysis tell the time when the event of interest will occur.</w:t>
      </w:r>
    </w:p>
    <w:p w:rsidR="00137EF6" w:rsidRPr="003A3AEA" w:rsidRDefault="002C1CC6" w:rsidP="003A3AEA">
      <w:pPr>
        <w:jc w:val="both"/>
        <w:rPr>
          <w:rFonts w:ascii="Times New Roman" w:hAnsi="Times New Roman" w:cs="Times New Roman"/>
        </w:rPr>
      </w:pPr>
      <w:r w:rsidRPr="003A3AEA">
        <w:rPr>
          <w:rFonts w:ascii="Times New Roman" w:hAnsi="Times New Roman" w:cs="Times New Roman"/>
        </w:rPr>
        <w:t>We have performed survival analysis on tenure, which we calculated by taking the maximum week and minimum week the customer had bought and subtracted the same.  We have censored the data based on week, by taking Churn = 0, when week &gt;= 1165.</w:t>
      </w:r>
      <w:r w:rsidR="00137EF6" w:rsidRPr="003A3AEA">
        <w:rPr>
          <w:rFonts w:ascii="Times New Roman" w:hAnsi="Times New Roman" w:cs="Times New Roman"/>
        </w:rPr>
        <w:t xml:space="preserve">  We have the life</w:t>
      </w:r>
      <w:r w:rsidR="00FA11D9" w:rsidRPr="003A3AEA">
        <w:rPr>
          <w:rFonts w:ascii="Times New Roman" w:hAnsi="Times New Roman" w:cs="Times New Roman"/>
        </w:rPr>
        <w:t xml:space="preserve"> </w:t>
      </w:r>
      <w:r w:rsidR="00137EF6" w:rsidRPr="003A3AEA">
        <w:rPr>
          <w:rFonts w:ascii="Times New Roman" w:hAnsi="Times New Roman" w:cs="Times New Roman"/>
        </w:rPr>
        <w:t>test for all brands and our brand Prego</w:t>
      </w:r>
      <w:r w:rsidR="00FA11D9" w:rsidRPr="003A3AEA">
        <w:rPr>
          <w:rFonts w:ascii="Times New Roman" w:hAnsi="Times New Roman" w:cs="Times New Roman"/>
        </w:rPr>
        <w:t xml:space="preserve"> with Family size as a </w:t>
      </w:r>
      <w:proofErr w:type="gramStart"/>
      <w:r w:rsidR="00FA11D9" w:rsidRPr="003A3AEA">
        <w:rPr>
          <w:rFonts w:ascii="Times New Roman" w:hAnsi="Times New Roman" w:cs="Times New Roman"/>
        </w:rPr>
        <w:t>strata</w:t>
      </w:r>
      <w:proofErr w:type="gramEnd"/>
      <w:r w:rsidR="00FA11D9" w:rsidRPr="003A3AEA">
        <w:rPr>
          <w:rFonts w:ascii="Times New Roman" w:hAnsi="Times New Roman" w:cs="Times New Roman"/>
        </w:rPr>
        <w:t>.</w:t>
      </w:r>
      <w:r w:rsidR="000F35FC">
        <w:rPr>
          <w:rFonts w:ascii="Times New Roman" w:hAnsi="Times New Roman" w:cs="Times New Roman"/>
        </w:rPr>
        <w:t xml:space="preserve">  From the result, we could confirm that the survival probability across different groups are different.  The chi-</w:t>
      </w:r>
      <w:proofErr w:type="spellStart"/>
      <w:r w:rsidR="000F35FC">
        <w:rPr>
          <w:rFonts w:ascii="Times New Roman" w:hAnsi="Times New Roman" w:cs="Times New Roman"/>
        </w:rPr>
        <w:t>sq</w:t>
      </w:r>
      <w:proofErr w:type="spellEnd"/>
      <w:r w:rsidR="000F35FC">
        <w:rPr>
          <w:rFonts w:ascii="Times New Roman" w:hAnsi="Times New Roman" w:cs="Times New Roman"/>
        </w:rPr>
        <w:t xml:space="preserve"> test confirms the same.</w:t>
      </w:r>
    </w:p>
    <w:p w:rsidR="00FA11D9" w:rsidRPr="003A3AEA" w:rsidRDefault="00FA11D9" w:rsidP="003A3AEA">
      <w:pPr>
        <w:spacing w:after="0" w:line="240" w:lineRule="auto"/>
        <w:ind w:left="4590"/>
        <w:jc w:val="both"/>
      </w:pPr>
      <w:r w:rsidRPr="003A3AEA">
        <w:rPr>
          <w:noProof/>
        </w:rPr>
        <w:drawing>
          <wp:anchor distT="0" distB="0" distL="114300" distR="114300" simplePos="0" relativeHeight="251728896" behindDoc="0" locked="0" layoutInCell="1" allowOverlap="1" wp14:anchorId="440906E2">
            <wp:simplePos x="914400" y="5477774"/>
            <wp:positionH relativeFrom="margin">
              <wp:align>left</wp:align>
            </wp:positionH>
            <wp:positionV relativeFrom="paragraph">
              <wp:align>top</wp:align>
            </wp:positionV>
            <wp:extent cx="2785745" cy="168973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0994" cy="1692995"/>
                    </a:xfrm>
                    <a:prstGeom prst="rect">
                      <a:avLst/>
                    </a:prstGeom>
                  </pic:spPr>
                </pic:pic>
              </a:graphicData>
            </a:graphic>
            <wp14:sizeRelV relativeFrom="margin">
              <wp14:pctHeight>0</wp14:pctHeight>
            </wp14:sizeRelV>
          </wp:anchor>
        </w:drawing>
      </w:r>
      <w:r w:rsidRPr="003A3AEA">
        <w:rPr>
          <w:rFonts w:ascii="Times New Roman" w:eastAsia="Times New Roman" w:hAnsi="Times New Roman" w:cs="Times New Roman"/>
          <w:lang w:eastAsia="en-IN"/>
        </w:rPr>
        <w:t>From the life test, we could see that the survival probability of the customer with different family size greatly varies.  The first figure showing the survival probability for all brands, where we could see a nice trend.  The survival probability decreases with time, here we cannot comment on whether the customer switch or did not buy sauce after 51 weeks.  But we can compare the plot with Prego brand and we can try to get som</w:t>
      </w:r>
      <w:r w:rsidR="003A3AEA">
        <w:rPr>
          <w:rFonts w:ascii="Times New Roman" w:eastAsia="Times New Roman" w:hAnsi="Times New Roman" w:cs="Times New Roman"/>
          <w:lang w:eastAsia="en-IN"/>
        </w:rPr>
        <w:t xml:space="preserve">e </w:t>
      </w:r>
      <w:r w:rsidRPr="003A3AEA">
        <w:rPr>
          <w:rFonts w:ascii="Times New Roman" w:eastAsia="Times New Roman" w:hAnsi="Times New Roman" w:cs="Times New Roman"/>
          <w:lang w:eastAsia="en-IN"/>
        </w:rPr>
        <w:t xml:space="preserve">interesting insights. </w:t>
      </w:r>
    </w:p>
    <w:p w:rsidR="00D1562D" w:rsidRPr="00FA7425" w:rsidRDefault="003A3AEA" w:rsidP="00FA7425">
      <w:pPr>
        <w:spacing w:after="0" w:line="240" w:lineRule="auto"/>
        <w:ind w:left="4590"/>
        <w:jc w:val="both"/>
        <w:rPr>
          <w:rFonts w:ascii="Times New Roman" w:eastAsia="Times New Roman" w:hAnsi="Times New Roman" w:cs="Times New Roman"/>
          <w:lang w:eastAsia="en-IN"/>
        </w:rPr>
      </w:pPr>
      <w:r w:rsidRPr="003A3AEA">
        <w:rPr>
          <w:noProof/>
        </w:rPr>
        <w:drawing>
          <wp:anchor distT="0" distB="0" distL="114300" distR="114300" simplePos="0" relativeHeight="251729920" behindDoc="0" locked="0" layoutInCell="1" allowOverlap="1" wp14:anchorId="3EDDA761">
            <wp:simplePos x="0" y="0"/>
            <wp:positionH relativeFrom="margin">
              <wp:align>left</wp:align>
            </wp:positionH>
            <wp:positionV relativeFrom="paragraph">
              <wp:posOffset>71501</wp:posOffset>
            </wp:positionV>
            <wp:extent cx="2784061" cy="174040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4061" cy="1740408"/>
                    </a:xfrm>
                    <a:prstGeom prst="rect">
                      <a:avLst/>
                    </a:prstGeom>
                  </pic:spPr>
                </pic:pic>
              </a:graphicData>
            </a:graphic>
            <wp14:sizeRelH relativeFrom="page">
              <wp14:pctWidth>0</wp14:pctWidth>
            </wp14:sizeRelH>
            <wp14:sizeRelV relativeFrom="page">
              <wp14:pctHeight>0</wp14:pctHeight>
            </wp14:sizeRelV>
          </wp:anchor>
        </w:drawing>
      </w:r>
      <w:r w:rsidR="00FA11D9" w:rsidRPr="003A3AEA">
        <w:rPr>
          <w:rFonts w:ascii="Times New Roman" w:eastAsia="Times New Roman" w:hAnsi="Times New Roman" w:cs="Times New Roman"/>
          <w:lang w:eastAsia="en-IN"/>
        </w:rPr>
        <w:t xml:space="preserve">When comparing to the survival probability of Prego, the Prego has a lesser survival probability when compared to overall market standard.  The Households with family five </w:t>
      </w:r>
      <w:r w:rsidR="000F35FC" w:rsidRPr="003A3AEA">
        <w:rPr>
          <w:rFonts w:ascii="Times New Roman" w:eastAsia="Times New Roman" w:hAnsi="Times New Roman" w:cs="Times New Roman"/>
          <w:lang w:eastAsia="en-IN"/>
        </w:rPr>
        <w:t>are</w:t>
      </w:r>
      <w:r w:rsidR="00FA11D9" w:rsidRPr="003A3AEA">
        <w:rPr>
          <w:rFonts w:ascii="Times New Roman" w:eastAsia="Times New Roman" w:hAnsi="Times New Roman" w:cs="Times New Roman"/>
          <w:lang w:eastAsia="en-IN"/>
        </w:rPr>
        <w:t xml:space="preserve"> dominating the overall data with highest survival probability where as in </w:t>
      </w:r>
      <w:r>
        <w:rPr>
          <w:rFonts w:ascii="Times New Roman" w:eastAsia="Times New Roman" w:hAnsi="Times New Roman" w:cs="Times New Roman"/>
          <w:lang w:eastAsia="en-IN"/>
        </w:rPr>
        <w:t>Prego</w:t>
      </w:r>
      <w:r w:rsidR="00FA11D9" w:rsidRPr="003A3AEA">
        <w:rPr>
          <w:rFonts w:ascii="Times New Roman" w:eastAsia="Times New Roman" w:hAnsi="Times New Roman" w:cs="Times New Roman"/>
          <w:lang w:eastAsia="en-IN"/>
        </w:rPr>
        <w:t>, the same category seems to struggle.  Almost most of the customer from that segment get churned out or switched to other brand at around 40 weeks.  The households with family size 2 and 3 have a better survival probability and forms a loyal group to Prego</w:t>
      </w:r>
    </w:p>
    <w:sectPr w:rsidR="00D1562D" w:rsidRPr="00FA74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4818" w:rsidRDefault="00DB4818" w:rsidP="008C220E">
      <w:pPr>
        <w:spacing w:after="0" w:line="240" w:lineRule="auto"/>
      </w:pPr>
      <w:r>
        <w:separator/>
      </w:r>
    </w:p>
  </w:endnote>
  <w:endnote w:type="continuationSeparator" w:id="0">
    <w:p w:rsidR="00DB4818" w:rsidRDefault="00DB4818" w:rsidP="008C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4818" w:rsidRDefault="00DB4818" w:rsidP="008C220E">
      <w:pPr>
        <w:spacing w:after="0" w:line="240" w:lineRule="auto"/>
      </w:pPr>
      <w:r>
        <w:separator/>
      </w:r>
    </w:p>
  </w:footnote>
  <w:footnote w:type="continuationSeparator" w:id="0">
    <w:p w:rsidR="00DB4818" w:rsidRDefault="00DB4818" w:rsidP="008C2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941"/>
      </v:shape>
    </w:pict>
  </w:numPicBullet>
  <w:numPicBullet w:numPicBulletId="1">
    <w:pict>
      <v:shape id="_x0000_i1030" type="#_x0000_t75" style="width:11.4pt;height:11.4pt" o:bullet="t">
        <v:imagedata r:id="rId2" o:title="mso941"/>
      </v:shape>
    </w:pict>
  </w:numPicBullet>
  <w:abstractNum w:abstractNumId="0" w15:restartNumberingAfterBreak="0">
    <w:nsid w:val="000855ED"/>
    <w:multiLevelType w:val="hybridMultilevel"/>
    <w:tmpl w:val="6882E1E4"/>
    <w:lvl w:ilvl="0" w:tplc="40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86E2E"/>
    <w:multiLevelType w:val="hybridMultilevel"/>
    <w:tmpl w:val="42285C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5E270F2"/>
    <w:multiLevelType w:val="hybridMultilevel"/>
    <w:tmpl w:val="7DD4B97C"/>
    <w:lvl w:ilvl="0" w:tplc="40090007">
      <w:start w:val="1"/>
      <w:numFmt w:val="bullet"/>
      <w:lvlText w:val=""/>
      <w:lvlPicBulletId w:val="1"/>
      <w:lvlJc w:val="left"/>
      <w:pPr>
        <w:ind w:left="49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30AF4"/>
    <w:multiLevelType w:val="hybridMultilevel"/>
    <w:tmpl w:val="DEFE7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D220C"/>
    <w:multiLevelType w:val="hybridMultilevel"/>
    <w:tmpl w:val="194CCC90"/>
    <w:lvl w:ilvl="0" w:tplc="40090001">
      <w:start w:val="1"/>
      <w:numFmt w:val="bullet"/>
      <w:lvlText w:val=""/>
      <w:lvlJc w:val="left"/>
      <w:pPr>
        <w:ind w:left="4770" w:hanging="360"/>
      </w:pPr>
      <w:rPr>
        <w:rFonts w:ascii="Symbol" w:hAnsi="Symbol" w:hint="default"/>
      </w:rPr>
    </w:lvl>
    <w:lvl w:ilvl="1" w:tplc="40090003" w:tentative="1">
      <w:start w:val="1"/>
      <w:numFmt w:val="bullet"/>
      <w:lvlText w:val="o"/>
      <w:lvlJc w:val="left"/>
      <w:pPr>
        <w:ind w:left="5490" w:hanging="360"/>
      </w:pPr>
      <w:rPr>
        <w:rFonts w:ascii="Courier New" w:hAnsi="Courier New" w:cs="Courier New" w:hint="default"/>
      </w:rPr>
    </w:lvl>
    <w:lvl w:ilvl="2" w:tplc="40090005" w:tentative="1">
      <w:start w:val="1"/>
      <w:numFmt w:val="bullet"/>
      <w:lvlText w:val=""/>
      <w:lvlJc w:val="left"/>
      <w:pPr>
        <w:ind w:left="6210" w:hanging="360"/>
      </w:pPr>
      <w:rPr>
        <w:rFonts w:ascii="Wingdings" w:hAnsi="Wingdings" w:hint="default"/>
      </w:rPr>
    </w:lvl>
    <w:lvl w:ilvl="3" w:tplc="40090001" w:tentative="1">
      <w:start w:val="1"/>
      <w:numFmt w:val="bullet"/>
      <w:lvlText w:val=""/>
      <w:lvlJc w:val="left"/>
      <w:pPr>
        <w:ind w:left="6930" w:hanging="360"/>
      </w:pPr>
      <w:rPr>
        <w:rFonts w:ascii="Symbol" w:hAnsi="Symbol" w:hint="default"/>
      </w:rPr>
    </w:lvl>
    <w:lvl w:ilvl="4" w:tplc="40090003" w:tentative="1">
      <w:start w:val="1"/>
      <w:numFmt w:val="bullet"/>
      <w:lvlText w:val="o"/>
      <w:lvlJc w:val="left"/>
      <w:pPr>
        <w:ind w:left="7650" w:hanging="360"/>
      </w:pPr>
      <w:rPr>
        <w:rFonts w:ascii="Courier New" w:hAnsi="Courier New" w:cs="Courier New" w:hint="default"/>
      </w:rPr>
    </w:lvl>
    <w:lvl w:ilvl="5" w:tplc="40090005" w:tentative="1">
      <w:start w:val="1"/>
      <w:numFmt w:val="bullet"/>
      <w:lvlText w:val=""/>
      <w:lvlJc w:val="left"/>
      <w:pPr>
        <w:ind w:left="8370" w:hanging="360"/>
      </w:pPr>
      <w:rPr>
        <w:rFonts w:ascii="Wingdings" w:hAnsi="Wingdings" w:hint="default"/>
      </w:rPr>
    </w:lvl>
    <w:lvl w:ilvl="6" w:tplc="40090001" w:tentative="1">
      <w:start w:val="1"/>
      <w:numFmt w:val="bullet"/>
      <w:lvlText w:val=""/>
      <w:lvlJc w:val="left"/>
      <w:pPr>
        <w:ind w:left="9090" w:hanging="360"/>
      </w:pPr>
      <w:rPr>
        <w:rFonts w:ascii="Symbol" w:hAnsi="Symbol" w:hint="default"/>
      </w:rPr>
    </w:lvl>
    <w:lvl w:ilvl="7" w:tplc="40090003" w:tentative="1">
      <w:start w:val="1"/>
      <w:numFmt w:val="bullet"/>
      <w:lvlText w:val="o"/>
      <w:lvlJc w:val="left"/>
      <w:pPr>
        <w:ind w:left="9810" w:hanging="360"/>
      </w:pPr>
      <w:rPr>
        <w:rFonts w:ascii="Courier New" w:hAnsi="Courier New" w:cs="Courier New" w:hint="default"/>
      </w:rPr>
    </w:lvl>
    <w:lvl w:ilvl="8" w:tplc="40090005" w:tentative="1">
      <w:start w:val="1"/>
      <w:numFmt w:val="bullet"/>
      <w:lvlText w:val=""/>
      <w:lvlJc w:val="left"/>
      <w:pPr>
        <w:ind w:left="10530" w:hanging="360"/>
      </w:pPr>
      <w:rPr>
        <w:rFonts w:ascii="Wingdings" w:hAnsi="Wingdings" w:hint="default"/>
      </w:rPr>
    </w:lvl>
  </w:abstractNum>
  <w:abstractNum w:abstractNumId="5" w15:restartNumberingAfterBreak="0">
    <w:nsid w:val="1B11052E"/>
    <w:multiLevelType w:val="hybridMultilevel"/>
    <w:tmpl w:val="E730AD7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A337F4"/>
    <w:multiLevelType w:val="hybridMultilevel"/>
    <w:tmpl w:val="96B29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006AAB"/>
    <w:multiLevelType w:val="multilevel"/>
    <w:tmpl w:val="FDCC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F405F9"/>
    <w:multiLevelType w:val="hybridMultilevel"/>
    <w:tmpl w:val="B4F6B8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505308A"/>
    <w:multiLevelType w:val="hybridMultilevel"/>
    <w:tmpl w:val="9D2AB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344713"/>
    <w:multiLevelType w:val="hybridMultilevel"/>
    <w:tmpl w:val="F41C6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335639"/>
    <w:multiLevelType w:val="hybridMultilevel"/>
    <w:tmpl w:val="8640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E5CC9"/>
    <w:multiLevelType w:val="hybridMultilevel"/>
    <w:tmpl w:val="BAECA5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A060D7"/>
    <w:multiLevelType w:val="hybridMultilevel"/>
    <w:tmpl w:val="FE161A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524F5"/>
    <w:multiLevelType w:val="hybridMultilevel"/>
    <w:tmpl w:val="ECC256D0"/>
    <w:lvl w:ilvl="0" w:tplc="40090007">
      <w:start w:val="1"/>
      <w:numFmt w:val="bullet"/>
      <w:lvlText w:val=""/>
      <w:lvlPicBulletId w:val="0"/>
      <w:lvlJc w:val="left"/>
      <w:pPr>
        <w:ind w:left="387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52F379BD"/>
    <w:multiLevelType w:val="hybridMultilevel"/>
    <w:tmpl w:val="4A66A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A471CE7"/>
    <w:multiLevelType w:val="hybridMultilevel"/>
    <w:tmpl w:val="07E093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5C7C1D"/>
    <w:multiLevelType w:val="hybridMultilevel"/>
    <w:tmpl w:val="B08C6D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1A21CC"/>
    <w:multiLevelType w:val="hybridMultilevel"/>
    <w:tmpl w:val="AEC09DAC"/>
    <w:lvl w:ilvl="0" w:tplc="40090007">
      <w:start w:val="1"/>
      <w:numFmt w:val="bullet"/>
      <w:lvlText w:val=""/>
      <w:lvlPicBulletId w:val="1"/>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9" w15:restartNumberingAfterBreak="0">
    <w:nsid w:val="7A670E9D"/>
    <w:multiLevelType w:val="hybridMultilevel"/>
    <w:tmpl w:val="BDB07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6F4463"/>
    <w:multiLevelType w:val="hybridMultilevel"/>
    <w:tmpl w:val="46D4B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7"/>
  </w:num>
  <w:num w:numId="5">
    <w:abstractNumId w:val="14"/>
  </w:num>
  <w:num w:numId="6">
    <w:abstractNumId w:val="11"/>
  </w:num>
  <w:num w:numId="7">
    <w:abstractNumId w:val="13"/>
  </w:num>
  <w:num w:numId="8">
    <w:abstractNumId w:val="20"/>
  </w:num>
  <w:num w:numId="9">
    <w:abstractNumId w:val="4"/>
  </w:num>
  <w:num w:numId="10">
    <w:abstractNumId w:val="2"/>
  </w:num>
  <w:num w:numId="11">
    <w:abstractNumId w:val="0"/>
  </w:num>
  <w:num w:numId="12">
    <w:abstractNumId w:val="18"/>
  </w:num>
  <w:num w:numId="13">
    <w:abstractNumId w:val="17"/>
  </w:num>
  <w:num w:numId="14">
    <w:abstractNumId w:val="6"/>
  </w:num>
  <w:num w:numId="15">
    <w:abstractNumId w:val="10"/>
  </w:num>
  <w:num w:numId="16">
    <w:abstractNumId w:val="15"/>
  </w:num>
  <w:num w:numId="17">
    <w:abstractNumId w:val="1"/>
  </w:num>
  <w:num w:numId="18">
    <w:abstractNumId w:val="3"/>
  </w:num>
  <w:num w:numId="19">
    <w:abstractNumId w:val="16"/>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MDYxNTM2MTIyNDFR0lEKTi0uzszPAykwqwUA2i3elSwAAAA="/>
  </w:docVars>
  <w:rsids>
    <w:rsidRoot w:val="004035AE"/>
    <w:rsid w:val="00004857"/>
    <w:rsid w:val="00057908"/>
    <w:rsid w:val="00065992"/>
    <w:rsid w:val="00086F8F"/>
    <w:rsid w:val="000B4920"/>
    <w:rsid w:val="000C6654"/>
    <w:rsid w:val="000F35FC"/>
    <w:rsid w:val="00137EF6"/>
    <w:rsid w:val="001728B0"/>
    <w:rsid w:val="00186168"/>
    <w:rsid w:val="001B24F1"/>
    <w:rsid w:val="001E42A0"/>
    <w:rsid w:val="00227E65"/>
    <w:rsid w:val="00262593"/>
    <w:rsid w:val="002630CF"/>
    <w:rsid w:val="002C1CC6"/>
    <w:rsid w:val="002D49E5"/>
    <w:rsid w:val="002F6173"/>
    <w:rsid w:val="0031035B"/>
    <w:rsid w:val="00341767"/>
    <w:rsid w:val="0034527F"/>
    <w:rsid w:val="00347273"/>
    <w:rsid w:val="0034775A"/>
    <w:rsid w:val="00360AD8"/>
    <w:rsid w:val="00391E02"/>
    <w:rsid w:val="003A3AEA"/>
    <w:rsid w:val="003B0350"/>
    <w:rsid w:val="00402C4F"/>
    <w:rsid w:val="004035AE"/>
    <w:rsid w:val="004111E6"/>
    <w:rsid w:val="00425A57"/>
    <w:rsid w:val="004567F9"/>
    <w:rsid w:val="004817BD"/>
    <w:rsid w:val="00486544"/>
    <w:rsid w:val="00490750"/>
    <w:rsid w:val="00495D7F"/>
    <w:rsid w:val="004A2892"/>
    <w:rsid w:val="004D7A40"/>
    <w:rsid w:val="004E44A5"/>
    <w:rsid w:val="00500EB1"/>
    <w:rsid w:val="00520631"/>
    <w:rsid w:val="00522C7A"/>
    <w:rsid w:val="00546D80"/>
    <w:rsid w:val="005E7DFD"/>
    <w:rsid w:val="00612793"/>
    <w:rsid w:val="006208AE"/>
    <w:rsid w:val="006760E5"/>
    <w:rsid w:val="00682632"/>
    <w:rsid w:val="006A3A89"/>
    <w:rsid w:val="006A6529"/>
    <w:rsid w:val="006A6D8A"/>
    <w:rsid w:val="006B6C28"/>
    <w:rsid w:val="006E796D"/>
    <w:rsid w:val="007012BA"/>
    <w:rsid w:val="007467AD"/>
    <w:rsid w:val="007613ED"/>
    <w:rsid w:val="00786AF0"/>
    <w:rsid w:val="007A7580"/>
    <w:rsid w:val="007D43CB"/>
    <w:rsid w:val="007E5578"/>
    <w:rsid w:val="007F270E"/>
    <w:rsid w:val="00800FB8"/>
    <w:rsid w:val="00806F5A"/>
    <w:rsid w:val="00816EFF"/>
    <w:rsid w:val="008204DD"/>
    <w:rsid w:val="008305F7"/>
    <w:rsid w:val="00847007"/>
    <w:rsid w:val="00851302"/>
    <w:rsid w:val="00864861"/>
    <w:rsid w:val="00872DE2"/>
    <w:rsid w:val="008B50AE"/>
    <w:rsid w:val="008C220E"/>
    <w:rsid w:val="008E2126"/>
    <w:rsid w:val="008E3586"/>
    <w:rsid w:val="008F7960"/>
    <w:rsid w:val="00900F43"/>
    <w:rsid w:val="00901BA6"/>
    <w:rsid w:val="00930DAF"/>
    <w:rsid w:val="00962B04"/>
    <w:rsid w:val="0099101D"/>
    <w:rsid w:val="0099347F"/>
    <w:rsid w:val="009F265C"/>
    <w:rsid w:val="00A12198"/>
    <w:rsid w:val="00A25DA6"/>
    <w:rsid w:val="00A51A1F"/>
    <w:rsid w:val="00A52FDB"/>
    <w:rsid w:val="00A54AD2"/>
    <w:rsid w:val="00A6688D"/>
    <w:rsid w:val="00AA664D"/>
    <w:rsid w:val="00AB33E7"/>
    <w:rsid w:val="00AF39BA"/>
    <w:rsid w:val="00B300A2"/>
    <w:rsid w:val="00B303A0"/>
    <w:rsid w:val="00B429AC"/>
    <w:rsid w:val="00B54D21"/>
    <w:rsid w:val="00B8483F"/>
    <w:rsid w:val="00B94E0F"/>
    <w:rsid w:val="00BB099A"/>
    <w:rsid w:val="00BB0A55"/>
    <w:rsid w:val="00BC31DF"/>
    <w:rsid w:val="00C26306"/>
    <w:rsid w:val="00C36B3A"/>
    <w:rsid w:val="00C7765D"/>
    <w:rsid w:val="00CC52CC"/>
    <w:rsid w:val="00D03E48"/>
    <w:rsid w:val="00D06010"/>
    <w:rsid w:val="00D10AE9"/>
    <w:rsid w:val="00D1562D"/>
    <w:rsid w:val="00D32A07"/>
    <w:rsid w:val="00D35ED3"/>
    <w:rsid w:val="00D40958"/>
    <w:rsid w:val="00D61778"/>
    <w:rsid w:val="00D746AE"/>
    <w:rsid w:val="00D94A6E"/>
    <w:rsid w:val="00DB2282"/>
    <w:rsid w:val="00DB4818"/>
    <w:rsid w:val="00DE1D08"/>
    <w:rsid w:val="00E0499C"/>
    <w:rsid w:val="00E0683F"/>
    <w:rsid w:val="00E5781A"/>
    <w:rsid w:val="00E614F4"/>
    <w:rsid w:val="00E72E76"/>
    <w:rsid w:val="00EA7827"/>
    <w:rsid w:val="00EB6C54"/>
    <w:rsid w:val="00F31EC3"/>
    <w:rsid w:val="00F749DD"/>
    <w:rsid w:val="00FA11D9"/>
    <w:rsid w:val="00FA7425"/>
    <w:rsid w:val="00FD3A4A"/>
    <w:rsid w:val="00FE7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B43CF"/>
  <w15:chartTrackingRefBased/>
  <w15:docId w15:val="{7E9BDE00-60CA-40A9-8928-2AC62F19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30C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00EB1"/>
    <w:pPr>
      <w:ind w:left="720"/>
      <w:contextualSpacing/>
    </w:pPr>
  </w:style>
  <w:style w:type="paragraph" w:styleId="Header">
    <w:name w:val="header"/>
    <w:basedOn w:val="Normal"/>
    <w:link w:val="HeaderChar"/>
    <w:uiPriority w:val="99"/>
    <w:unhideWhenUsed/>
    <w:rsid w:val="008C2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20E"/>
  </w:style>
  <w:style w:type="paragraph" w:styleId="Footer">
    <w:name w:val="footer"/>
    <w:basedOn w:val="Normal"/>
    <w:link w:val="FooterChar"/>
    <w:uiPriority w:val="99"/>
    <w:unhideWhenUsed/>
    <w:rsid w:val="008C2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20E"/>
  </w:style>
  <w:style w:type="character" w:customStyle="1" w:styleId="Heading1Char">
    <w:name w:val="Heading 1 Char"/>
    <w:basedOn w:val="DefaultParagraphFont"/>
    <w:link w:val="Heading1"/>
    <w:uiPriority w:val="9"/>
    <w:rsid w:val="008513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1302"/>
    <w:pPr>
      <w:outlineLvl w:val="9"/>
    </w:pPr>
    <w:rPr>
      <w:lang w:val="en-US"/>
    </w:rPr>
  </w:style>
  <w:style w:type="paragraph" w:styleId="NoSpacing">
    <w:name w:val="No Spacing"/>
    <w:link w:val="NoSpacingChar"/>
    <w:uiPriority w:val="1"/>
    <w:qFormat/>
    <w:rsid w:val="00172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28B0"/>
    <w:rPr>
      <w:rFonts w:eastAsiaTheme="minorEastAsia"/>
      <w:lang w:val="en-US"/>
    </w:rPr>
  </w:style>
  <w:style w:type="paragraph" w:styleId="BalloonText">
    <w:name w:val="Balloon Text"/>
    <w:basedOn w:val="Normal"/>
    <w:link w:val="BalloonTextChar"/>
    <w:uiPriority w:val="99"/>
    <w:semiHidden/>
    <w:unhideWhenUsed/>
    <w:rsid w:val="00786A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A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63792">
      <w:bodyDiv w:val="1"/>
      <w:marLeft w:val="0"/>
      <w:marRight w:val="0"/>
      <w:marTop w:val="0"/>
      <w:marBottom w:val="0"/>
      <w:divBdr>
        <w:top w:val="none" w:sz="0" w:space="0" w:color="auto"/>
        <w:left w:val="none" w:sz="0" w:space="0" w:color="auto"/>
        <w:bottom w:val="none" w:sz="0" w:space="0" w:color="auto"/>
        <w:right w:val="none" w:sz="0" w:space="0" w:color="auto"/>
      </w:divBdr>
    </w:div>
    <w:div w:id="304939109">
      <w:bodyDiv w:val="1"/>
      <w:marLeft w:val="0"/>
      <w:marRight w:val="0"/>
      <w:marTop w:val="0"/>
      <w:marBottom w:val="0"/>
      <w:divBdr>
        <w:top w:val="none" w:sz="0" w:space="0" w:color="auto"/>
        <w:left w:val="none" w:sz="0" w:space="0" w:color="auto"/>
        <w:bottom w:val="none" w:sz="0" w:space="0" w:color="auto"/>
        <w:right w:val="none" w:sz="0" w:space="0" w:color="auto"/>
      </w:divBdr>
    </w:div>
    <w:div w:id="490103461">
      <w:bodyDiv w:val="1"/>
      <w:marLeft w:val="0"/>
      <w:marRight w:val="0"/>
      <w:marTop w:val="0"/>
      <w:marBottom w:val="0"/>
      <w:divBdr>
        <w:top w:val="none" w:sz="0" w:space="0" w:color="auto"/>
        <w:left w:val="none" w:sz="0" w:space="0" w:color="auto"/>
        <w:bottom w:val="none" w:sz="0" w:space="0" w:color="auto"/>
        <w:right w:val="none" w:sz="0" w:space="0" w:color="auto"/>
      </w:divBdr>
    </w:div>
    <w:div w:id="503399278">
      <w:bodyDiv w:val="1"/>
      <w:marLeft w:val="0"/>
      <w:marRight w:val="0"/>
      <w:marTop w:val="0"/>
      <w:marBottom w:val="0"/>
      <w:divBdr>
        <w:top w:val="none" w:sz="0" w:space="0" w:color="auto"/>
        <w:left w:val="none" w:sz="0" w:space="0" w:color="auto"/>
        <w:bottom w:val="none" w:sz="0" w:space="0" w:color="auto"/>
        <w:right w:val="none" w:sz="0" w:space="0" w:color="auto"/>
      </w:divBdr>
    </w:div>
    <w:div w:id="718359289">
      <w:bodyDiv w:val="1"/>
      <w:marLeft w:val="0"/>
      <w:marRight w:val="0"/>
      <w:marTop w:val="0"/>
      <w:marBottom w:val="0"/>
      <w:divBdr>
        <w:top w:val="none" w:sz="0" w:space="0" w:color="auto"/>
        <w:left w:val="none" w:sz="0" w:space="0" w:color="auto"/>
        <w:bottom w:val="none" w:sz="0" w:space="0" w:color="auto"/>
        <w:right w:val="none" w:sz="0" w:space="0" w:color="auto"/>
      </w:divBdr>
    </w:div>
    <w:div w:id="775563743">
      <w:bodyDiv w:val="1"/>
      <w:marLeft w:val="0"/>
      <w:marRight w:val="0"/>
      <w:marTop w:val="0"/>
      <w:marBottom w:val="0"/>
      <w:divBdr>
        <w:top w:val="none" w:sz="0" w:space="0" w:color="auto"/>
        <w:left w:val="none" w:sz="0" w:space="0" w:color="auto"/>
        <w:bottom w:val="none" w:sz="0" w:space="0" w:color="auto"/>
        <w:right w:val="none" w:sz="0" w:space="0" w:color="auto"/>
      </w:divBdr>
    </w:div>
    <w:div w:id="816074945">
      <w:bodyDiv w:val="1"/>
      <w:marLeft w:val="0"/>
      <w:marRight w:val="0"/>
      <w:marTop w:val="0"/>
      <w:marBottom w:val="0"/>
      <w:divBdr>
        <w:top w:val="none" w:sz="0" w:space="0" w:color="auto"/>
        <w:left w:val="none" w:sz="0" w:space="0" w:color="auto"/>
        <w:bottom w:val="none" w:sz="0" w:space="0" w:color="auto"/>
        <w:right w:val="none" w:sz="0" w:space="0" w:color="auto"/>
      </w:divBdr>
    </w:div>
    <w:div w:id="952905461">
      <w:bodyDiv w:val="1"/>
      <w:marLeft w:val="0"/>
      <w:marRight w:val="0"/>
      <w:marTop w:val="0"/>
      <w:marBottom w:val="0"/>
      <w:divBdr>
        <w:top w:val="none" w:sz="0" w:space="0" w:color="auto"/>
        <w:left w:val="none" w:sz="0" w:space="0" w:color="auto"/>
        <w:bottom w:val="none" w:sz="0" w:space="0" w:color="auto"/>
        <w:right w:val="none" w:sz="0" w:space="0" w:color="auto"/>
      </w:divBdr>
    </w:div>
    <w:div w:id="1174299698">
      <w:bodyDiv w:val="1"/>
      <w:marLeft w:val="0"/>
      <w:marRight w:val="0"/>
      <w:marTop w:val="0"/>
      <w:marBottom w:val="0"/>
      <w:divBdr>
        <w:top w:val="none" w:sz="0" w:space="0" w:color="auto"/>
        <w:left w:val="none" w:sz="0" w:space="0" w:color="auto"/>
        <w:bottom w:val="none" w:sz="0" w:space="0" w:color="auto"/>
        <w:right w:val="none" w:sz="0" w:space="0" w:color="auto"/>
      </w:divBdr>
    </w:div>
    <w:div w:id="1564173670">
      <w:bodyDiv w:val="1"/>
      <w:marLeft w:val="0"/>
      <w:marRight w:val="0"/>
      <w:marTop w:val="0"/>
      <w:marBottom w:val="0"/>
      <w:divBdr>
        <w:top w:val="none" w:sz="0" w:space="0" w:color="auto"/>
        <w:left w:val="none" w:sz="0" w:space="0" w:color="auto"/>
        <w:bottom w:val="none" w:sz="0" w:space="0" w:color="auto"/>
        <w:right w:val="none" w:sz="0" w:space="0" w:color="auto"/>
      </w:divBdr>
    </w:div>
    <w:div w:id="1571115152">
      <w:bodyDiv w:val="1"/>
      <w:marLeft w:val="0"/>
      <w:marRight w:val="0"/>
      <w:marTop w:val="0"/>
      <w:marBottom w:val="0"/>
      <w:divBdr>
        <w:top w:val="none" w:sz="0" w:space="0" w:color="auto"/>
        <w:left w:val="none" w:sz="0" w:space="0" w:color="auto"/>
        <w:bottom w:val="none" w:sz="0" w:space="0" w:color="auto"/>
        <w:right w:val="none" w:sz="0" w:space="0" w:color="auto"/>
      </w:divBdr>
    </w:div>
    <w:div w:id="1803501448">
      <w:bodyDiv w:val="1"/>
      <w:marLeft w:val="0"/>
      <w:marRight w:val="0"/>
      <w:marTop w:val="0"/>
      <w:marBottom w:val="0"/>
      <w:divBdr>
        <w:top w:val="none" w:sz="0" w:space="0" w:color="auto"/>
        <w:left w:val="none" w:sz="0" w:space="0" w:color="auto"/>
        <w:bottom w:val="none" w:sz="0" w:space="0" w:color="auto"/>
        <w:right w:val="none" w:sz="0" w:space="0" w:color="auto"/>
      </w:divBdr>
    </w:div>
    <w:div w:id="184655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2580</Words>
  <Characters>14708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PREDICTIVE ANALYTICS WITH SAS</vt:lpstr>
    </vt:vector>
  </TitlesOfParts>
  <Company/>
  <LinksUpToDate>false</LinksUpToDate>
  <CharactersWithSpaces>17254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WITH SAS</dc:title>
  <dc:subject/>
  <dc:creator>Merala, Dilip Venkatesh</dc:creator>
  <cp:keywords/>
  <dc:description/>
  <cp:lastModifiedBy>AMAN</cp:lastModifiedBy>
  <cp:revision>12</cp:revision>
  <dcterms:created xsi:type="dcterms:W3CDTF">2019-04-30T11:10:00Z</dcterms:created>
  <dcterms:modified xsi:type="dcterms:W3CDTF">2019-10-09T16:25:00Z</dcterms:modified>
</cp:coreProperties>
</file>