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D8BA" w14:textId="489D1608" w:rsidR="000A5ED8" w:rsidRPr="000A5ED8" w:rsidRDefault="000A5ED8" w:rsidP="000A5ED8">
      <w:pPr>
        <w:rPr>
          <w:rFonts w:ascii="Arial" w:hAnsi="Arial" w:cs="Arial"/>
        </w:rPr>
      </w:pPr>
      <w:r w:rsidRPr="000A5ED8">
        <w:rPr>
          <w:rFonts w:ascii="Arial" w:hAnsi="Arial" w:cs="Arial"/>
        </w:rPr>
        <w:t>Questions for the CEO:</w:t>
      </w:r>
    </w:p>
    <w:p w14:paraId="55777DEF" w14:textId="60765980" w:rsidR="000A5ED8" w:rsidRPr="004F4442" w:rsidRDefault="000A5ED8" w:rsidP="000A5ED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F4442">
        <w:rPr>
          <w:rFonts w:ascii="Arial" w:hAnsi="Arial" w:cs="Arial"/>
          <w:b/>
          <w:bCs/>
        </w:rPr>
        <w:t>Identify Top and Bottom Revenue Regions.</w:t>
      </w:r>
    </w:p>
    <w:p w14:paraId="4E455408" w14:textId="63D56B35" w:rsidR="004F4442" w:rsidRDefault="004F4442" w:rsidP="004F4442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By a</w:t>
      </w:r>
      <w:r w:rsidRPr="004F4442">
        <w:rPr>
          <w:rFonts w:ascii="Arial" w:hAnsi="Arial" w:cs="Arial"/>
          <w:lang w:val="en-CA"/>
        </w:rPr>
        <w:t>ssess</w:t>
      </w:r>
      <w:r>
        <w:rPr>
          <w:rFonts w:ascii="Arial" w:hAnsi="Arial" w:cs="Arial"/>
          <w:lang w:val="en-CA"/>
        </w:rPr>
        <w:t>ing</w:t>
      </w:r>
      <w:r w:rsidRPr="004F4442">
        <w:rPr>
          <w:rFonts w:ascii="Arial" w:hAnsi="Arial" w:cs="Arial"/>
          <w:lang w:val="en-CA"/>
        </w:rPr>
        <w:t xml:space="preserve"> regional revenue performance</w:t>
      </w:r>
      <w:r>
        <w:rPr>
          <w:rFonts w:ascii="Arial" w:hAnsi="Arial" w:cs="Arial"/>
          <w:lang w:val="en-CA"/>
        </w:rPr>
        <w:t xml:space="preserve">, </w:t>
      </w:r>
      <w:r w:rsidR="00067128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>CEO will be able to g</w:t>
      </w:r>
      <w:r w:rsidRPr="004F4442">
        <w:rPr>
          <w:rFonts w:ascii="Arial" w:hAnsi="Arial" w:cs="Arial"/>
          <w:lang w:val="en-CA"/>
        </w:rPr>
        <w:t>uide revenue enhancement strategies</w:t>
      </w:r>
      <w:r>
        <w:rPr>
          <w:rFonts w:ascii="Arial" w:hAnsi="Arial" w:cs="Arial"/>
          <w:lang w:val="en-CA"/>
        </w:rPr>
        <w:t xml:space="preserve"> to:</w:t>
      </w:r>
    </w:p>
    <w:p w14:paraId="2EE9837A" w14:textId="5EC8893A" w:rsidR="004F4442" w:rsidRPr="004F4442" w:rsidRDefault="004F4442" w:rsidP="004F4442">
      <w:pPr>
        <w:pStyle w:val="ListParagraph"/>
        <w:numPr>
          <w:ilvl w:val="0"/>
          <w:numId w:val="7"/>
        </w:numPr>
        <w:rPr>
          <w:rFonts w:ascii="Arial" w:hAnsi="Arial" w:cs="Arial"/>
          <w:lang w:val="en-CA"/>
        </w:rPr>
      </w:pPr>
      <w:r w:rsidRPr="004F4442">
        <w:rPr>
          <w:rFonts w:ascii="Arial" w:hAnsi="Arial" w:cs="Arial"/>
          <w:lang w:val="en-CA"/>
        </w:rPr>
        <w:t>Strengthen high-revenue regions.</w:t>
      </w:r>
    </w:p>
    <w:p w14:paraId="4F65BCC2" w14:textId="77777777" w:rsidR="004F4442" w:rsidRPr="004F4442" w:rsidRDefault="004F4442" w:rsidP="004F4442">
      <w:pPr>
        <w:pStyle w:val="ListParagraph"/>
        <w:numPr>
          <w:ilvl w:val="0"/>
          <w:numId w:val="7"/>
        </w:numPr>
        <w:rPr>
          <w:rFonts w:ascii="Arial" w:hAnsi="Arial" w:cs="Arial"/>
          <w:lang w:val="en-CA"/>
        </w:rPr>
      </w:pPr>
      <w:r w:rsidRPr="004F4442">
        <w:rPr>
          <w:rFonts w:ascii="Arial" w:hAnsi="Arial" w:cs="Arial"/>
          <w:lang w:val="en-CA"/>
        </w:rPr>
        <w:t>Investigate low-revenue regions for sales improvement.</w:t>
      </w:r>
    </w:p>
    <w:p w14:paraId="37546A61" w14:textId="42D88D17" w:rsidR="004F4442" w:rsidRDefault="004F4442" w:rsidP="004F4442">
      <w:pPr>
        <w:pStyle w:val="ListParagraph"/>
        <w:numPr>
          <w:ilvl w:val="0"/>
          <w:numId w:val="7"/>
        </w:numPr>
        <w:rPr>
          <w:rFonts w:ascii="Arial" w:hAnsi="Arial" w:cs="Arial"/>
          <w:lang w:val="en-CA"/>
        </w:rPr>
      </w:pPr>
      <w:r w:rsidRPr="004F4442">
        <w:rPr>
          <w:rFonts w:ascii="Arial" w:hAnsi="Arial" w:cs="Arial"/>
          <w:lang w:val="en-CA"/>
        </w:rPr>
        <w:t>Enhance product suitability in underperforming regions.</w:t>
      </w:r>
    </w:p>
    <w:p w14:paraId="08A98FC3" w14:textId="77777777" w:rsidR="004F4442" w:rsidRPr="004F4442" w:rsidRDefault="004F4442" w:rsidP="004F4442">
      <w:pPr>
        <w:pStyle w:val="ListParagraph"/>
        <w:ind w:left="1440"/>
        <w:rPr>
          <w:rFonts w:ascii="Arial" w:hAnsi="Arial" w:cs="Arial"/>
          <w:lang w:val="en-CA"/>
        </w:rPr>
      </w:pPr>
    </w:p>
    <w:p w14:paraId="5D18A277" w14:textId="6BFCEE99" w:rsidR="001A2667" w:rsidRDefault="001A2667" w:rsidP="001A266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F4442">
        <w:rPr>
          <w:rFonts w:ascii="Arial" w:hAnsi="Arial" w:cs="Arial"/>
          <w:b/>
          <w:bCs/>
        </w:rPr>
        <w:t>Monthly Revenue Trends and Peaks.</w:t>
      </w:r>
    </w:p>
    <w:p w14:paraId="1C7D5007" w14:textId="530109D3" w:rsidR="004F4442" w:rsidRPr="0040373E" w:rsidRDefault="004F4442" w:rsidP="0040373E">
      <w:pPr>
        <w:pStyle w:val="ListParagraph"/>
        <w:rPr>
          <w:rFonts w:ascii="Arial" w:hAnsi="Arial" w:cs="Arial"/>
          <w:lang w:val="en-CA"/>
        </w:rPr>
      </w:pPr>
      <w:r w:rsidRPr="004F4442">
        <w:rPr>
          <w:rFonts w:ascii="Arial" w:hAnsi="Arial" w:cs="Arial"/>
          <w:lang w:val="en-CA"/>
        </w:rPr>
        <w:t>Monthly revenue trends reveal fluctuations.</w:t>
      </w:r>
      <w:r w:rsidR="0040373E">
        <w:rPr>
          <w:rFonts w:ascii="Arial" w:hAnsi="Arial" w:cs="Arial"/>
          <w:lang w:val="en-CA"/>
        </w:rPr>
        <w:t xml:space="preserve"> </w:t>
      </w:r>
      <w:r w:rsidR="0040373E" w:rsidRPr="0040373E">
        <w:rPr>
          <w:rFonts w:ascii="Arial" w:hAnsi="Arial" w:cs="Arial"/>
          <w:lang w:val="en-CA"/>
        </w:rPr>
        <w:t xml:space="preserve">This will enable the CEO </w:t>
      </w:r>
      <w:r w:rsidR="0040373E">
        <w:rPr>
          <w:rFonts w:ascii="Arial" w:hAnsi="Arial" w:cs="Arial"/>
          <w:lang w:val="en-CA"/>
        </w:rPr>
        <w:t>to a</w:t>
      </w:r>
      <w:r w:rsidRPr="004F4442">
        <w:rPr>
          <w:rFonts w:ascii="Arial" w:hAnsi="Arial" w:cs="Arial"/>
          <w:lang w:val="en-CA"/>
        </w:rPr>
        <w:t>nalyze internal changes' impact on sales.</w:t>
      </w:r>
      <w:r w:rsidR="0040373E">
        <w:rPr>
          <w:rFonts w:ascii="Arial" w:hAnsi="Arial" w:cs="Arial"/>
          <w:lang w:val="en-CA"/>
        </w:rPr>
        <w:t xml:space="preserve"> </w:t>
      </w:r>
      <w:r w:rsidR="00067128" w:rsidRPr="00067128">
        <w:rPr>
          <w:rFonts w:ascii="Arial" w:hAnsi="Arial" w:cs="Arial"/>
          <w:lang w:val="en-CA"/>
        </w:rPr>
        <w:t>For example</w:t>
      </w:r>
      <w:r w:rsidR="00067128">
        <w:rPr>
          <w:rFonts w:ascii="Arial" w:hAnsi="Arial" w:cs="Arial"/>
          <w:lang w:val="en-CA"/>
        </w:rPr>
        <w:t xml:space="preserve">, </w:t>
      </w:r>
      <w:r w:rsidRPr="0040373E">
        <w:rPr>
          <w:rFonts w:ascii="Arial" w:hAnsi="Arial" w:cs="Arial"/>
          <w:lang w:val="en-CA"/>
        </w:rPr>
        <w:t>new product boosting monthly revenue or an expansion to new regions increasing online store revenue.</w:t>
      </w:r>
    </w:p>
    <w:p w14:paraId="0E73EFA5" w14:textId="6128313D" w:rsidR="004F4442" w:rsidRPr="004F4442" w:rsidRDefault="004F4442" w:rsidP="004F4442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It also helps to d</w:t>
      </w:r>
      <w:r w:rsidRPr="004F4442">
        <w:rPr>
          <w:rFonts w:ascii="Arial" w:hAnsi="Arial" w:cs="Arial"/>
          <w:lang w:val="en-CA"/>
        </w:rPr>
        <w:t>etect internal delays affecting potential revenue decrease.</w:t>
      </w:r>
    </w:p>
    <w:p w14:paraId="615A5DB7" w14:textId="6E71A76D" w:rsidR="004F4442" w:rsidRPr="004F4442" w:rsidRDefault="004F4442" w:rsidP="004F4442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This type of analysis is crucial</w:t>
      </w:r>
      <w:r w:rsidRPr="004F4442">
        <w:rPr>
          <w:rFonts w:ascii="Arial" w:hAnsi="Arial" w:cs="Arial"/>
          <w:lang w:val="en-CA"/>
        </w:rPr>
        <w:t xml:space="preserve"> for senior management to plan and enhance customer experience.</w:t>
      </w:r>
    </w:p>
    <w:p w14:paraId="67C6FD7C" w14:textId="77777777" w:rsidR="004F4442" w:rsidRPr="004F4442" w:rsidRDefault="004F4442" w:rsidP="004F4442">
      <w:pPr>
        <w:pStyle w:val="ListParagraph"/>
        <w:rPr>
          <w:rFonts w:ascii="Arial" w:hAnsi="Arial" w:cs="Arial"/>
          <w:b/>
          <w:bCs/>
          <w:lang w:val="en-CA"/>
        </w:rPr>
      </w:pPr>
    </w:p>
    <w:p w14:paraId="5C274954" w14:textId="23B20618" w:rsidR="001A2667" w:rsidRPr="00024D45" w:rsidRDefault="001A2667" w:rsidP="001A266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024D45">
        <w:rPr>
          <w:rFonts w:ascii="Arial" w:hAnsi="Arial" w:cs="Arial"/>
          <w:b/>
          <w:bCs/>
        </w:rPr>
        <w:t>Identify Key Customers &amp; Revenue Contribution.</w:t>
      </w:r>
    </w:p>
    <w:p w14:paraId="33C06402" w14:textId="5356E9CE" w:rsidR="00024D45" w:rsidRPr="00024D45" w:rsidRDefault="00024D45" w:rsidP="00024D45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</w:t>
      </w:r>
      <w:r w:rsidRPr="00024D45">
        <w:rPr>
          <w:rFonts w:ascii="Arial" w:hAnsi="Arial" w:cs="Arial"/>
          <w:lang w:val="en-CA"/>
        </w:rPr>
        <w:t>ocus on top retail customers reveals key revenue drivers</w:t>
      </w:r>
      <w:r>
        <w:rPr>
          <w:rFonts w:ascii="Arial" w:hAnsi="Arial" w:cs="Arial"/>
          <w:lang w:val="en-CA"/>
        </w:rPr>
        <w:t>.</w:t>
      </w:r>
    </w:p>
    <w:p w14:paraId="27A13EAE" w14:textId="5CD9C534" w:rsidR="00024D45" w:rsidRPr="00024D45" w:rsidRDefault="00067128" w:rsidP="00024D45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r w:rsidR="00024D45">
        <w:rPr>
          <w:rFonts w:ascii="Arial" w:hAnsi="Arial" w:cs="Arial"/>
          <w:lang w:val="en-CA"/>
        </w:rPr>
        <w:t>CEO can make a s</w:t>
      </w:r>
      <w:r w:rsidR="00024D45" w:rsidRPr="00024D45">
        <w:rPr>
          <w:rFonts w:ascii="Arial" w:hAnsi="Arial" w:cs="Arial"/>
          <w:lang w:val="en-CA"/>
        </w:rPr>
        <w:t>trategy</w:t>
      </w:r>
      <w:r w:rsidR="00024D45">
        <w:rPr>
          <w:rFonts w:ascii="Arial" w:hAnsi="Arial" w:cs="Arial"/>
          <w:lang w:val="en-CA"/>
        </w:rPr>
        <w:t xml:space="preserve"> to t</w:t>
      </w:r>
      <w:r w:rsidR="00024D45" w:rsidRPr="00024D45">
        <w:rPr>
          <w:rFonts w:ascii="Arial" w:hAnsi="Arial" w:cs="Arial"/>
          <w:lang w:val="en-CA"/>
        </w:rPr>
        <w:t>arget high-buying customers with more products</w:t>
      </w:r>
      <w:r w:rsidR="00024D45">
        <w:rPr>
          <w:rFonts w:ascii="Arial" w:hAnsi="Arial" w:cs="Arial"/>
          <w:lang w:val="en-CA"/>
        </w:rPr>
        <w:t xml:space="preserve"> thereby ensuring</w:t>
      </w:r>
      <w:r w:rsidR="00024D45" w:rsidRPr="00024D45">
        <w:rPr>
          <w:rFonts w:ascii="Arial" w:hAnsi="Arial" w:cs="Arial"/>
          <w:lang w:val="en-CA"/>
        </w:rPr>
        <w:t xml:space="preserve"> higher store revenue from top buyers.</w:t>
      </w:r>
    </w:p>
    <w:p w14:paraId="28DA95BE" w14:textId="58BC7043" w:rsidR="00024D45" w:rsidRPr="0040373E" w:rsidRDefault="00024D45" w:rsidP="0040373E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But c</w:t>
      </w:r>
      <w:r w:rsidRPr="00024D45">
        <w:rPr>
          <w:rFonts w:ascii="Arial" w:hAnsi="Arial" w:cs="Arial"/>
          <w:lang w:val="en-CA"/>
        </w:rPr>
        <w:t>aution</w:t>
      </w:r>
      <w:r>
        <w:rPr>
          <w:rFonts w:ascii="Arial" w:hAnsi="Arial" w:cs="Arial"/>
          <w:lang w:val="en-CA"/>
        </w:rPr>
        <w:t xml:space="preserve"> needs to be taken as</w:t>
      </w:r>
      <w:r w:rsidRPr="00024D45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</w:t>
      </w:r>
      <w:r w:rsidRPr="00024D45">
        <w:rPr>
          <w:rFonts w:ascii="Arial" w:hAnsi="Arial" w:cs="Arial"/>
          <w:lang w:val="en-CA"/>
        </w:rPr>
        <w:t>verreliance on a few high-volume customers</w:t>
      </w:r>
      <w:r>
        <w:rPr>
          <w:rFonts w:ascii="Arial" w:hAnsi="Arial" w:cs="Arial"/>
          <w:lang w:val="en-CA"/>
        </w:rPr>
        <w:t xml:space="preserve"> can become</w:t>
      </w:r>
      <w:r w:rsidR="0040373E">
        <w:rPr>
          <w:rFonts w:ascii="Arial" w:hAnsi="Arial" w:cs="Arial"/>
          <w:lang w:val="en-CA"/>
        </w:rPr>
        <w:t xml:space="preserve"> p</w:t>
      </w:r>
      <w:r w:rsidRPr="0040373E">
        <w:rPr>
          <w:rFonts w:ascii="Arial" w:hAnsi="Arial" w:cs="Arial"/>
          <w:lang w:val="en-CA"/>
        </w:rPr>
        <w:t>otential downside</w:t>
      </w:r>
      <w:r w:rsidR="0040373E">
        <w:rPr>
          <w:rFonts w:ascii="Arial" w:hAnsi="Arial" w:cs="Arial"/>
          <w:lang w:val="en-CA"/>
        </w:rPr>
        <w:t xml:space="preserve"> as there will be r</w:t>
      </w:r>
      <w:r w:rsidRPr="0040373E">
        <w:rPr>
          <w:rFonts w:ascii="Arial" w:hAnsi="Arial" w:cs="Arial"/>
          <w:lang w:val="en-CA"/>
        </w:rPr>
        <w:t>educed bargaining power.</w:t>
      </w:r>
    </w:p>
    <w:p w14:paraId="7FA08175" w14:textId="09EF37BD" w:rsidR="00024D45" w:rsidRPr="0040373E" w:rsidRDefault="00067128" w:rsidP="0040373E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r w:rsidR="00024D45" w:rsidRPr="00024D45">
        <w:rPr>
          <w:rFonts w:ascii="Arial" w:hAnsi="Arial" w:cs="Arial"/>
          <w:lang w:val="en-CA"/>
        </w:rPr>
        <w:t>CEO must be aware of customer base diversification</w:t>
      </w:r>
      <w:r w:rsidR="0040373E">
        <w:rPr>
          <w:rFonts w:ascii="Arial" w:hAnsi="Arial" w:cs="Arial"/>
          <w:lang w:val="en-CA"/>
        </w:rPr>
        <w:t xml:space="preserve"> and to do that a p</w:t>
      </w:r>
      <w:r w:rsidR="00024D45" w:rsidRPr="0040373E">
        <w:rPr>
          <w:rFonts w:ascii="Arial" w:hAnsi="Arial" w:cs="Arial"/>
          <w:lang w:val="en-CA"/>
        </w:rPr>
        <w:t>lan</w:t>
      </w:r>
      <w:r w:rsidR="0040373E">
        <w:rPr>
          <w:rFonts w:ascii="Arial" w:hAnsi="Arial" w:cs="Arial"/>
          <w:lang w:val="en-CA"/>
        </w:rPr>
        <w:t xml:space="preserve"> to</w:t>
      </w:r>
      <w:r w:rsidR="00024D45" w:rsidRPr="0040373E">
        <w:rPr>
          <w:rFonts w:ascii="Arial" w:hAnsi="Arial" w:cs="Arial"/>
          <w:lang w:val="en-CA"/>
        </w:rPr>
        <w:t xml:space="preserve"> </w:t>
      </w:r>
      <w:r w:rsidR="0040373E">
        <w:rPr>
          <w:rFonts w:ascii="Arial" w:hAnsi="Arial" w:cs="Arial"/>
          <w:lang w:val="en-CA"/>
        </w:rPr>
        <w:t>e</w:t>
      </w:r>
      <w:r w:rsidR="00024D45" w:rsidRPr="0040373E">
        <w:rPr>
          <w:rFonts w:ascii="Arial" w:hAnsi="Arial" w:cs="Arial"/>
          <w:lang w:val="en-CA"/>
        </w:rPr>
        <w:t>xpand customer base for increased store revenue diversification</w:t>
      </w:r>
      <w:r w:rsidR="0040373E">
        <w:rPr>
          <w:rFonts w:ascii="Arial" w:hAnsi="Arial" w:cs="Arial"/>
          <w:lang w:val="en-CA"/>
        </w:rPr>
        <w:t xml:space="preserve"> needs to be developed.</w:t>
      </w:r>
    </w:p>
    <w:p w14:paraId="5C6EB681" w14:textId="77777777" w:rsidR="00024D45" w:rsidRPr="001A2667" w:rsidRDefault="00024D45" w:rsidP="00024D45">
      <w:pPr>
        <w:pStyle w:val="ListParagraph"/>
        <w:rPr>
          <w:rFonts w:ascii="Arial" w:hAnsi="Arial" w:cs="Arial"/>
        </w:rPr>
      </w:pPr>
    </w:p>
    <w:p w14:paraId="73078799" w14:textId="1E5C6B47" w:rsidR="00024D45" w:rsidRPr="00024D45" w:rsidRDefault="001A2667" w:rsidP="00024D4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024D45">
        <w:rPr>
          <w:rFonts w:ascii="Arial" w:hAnsi="Arial" w:cs="Arial"/>
          <w:b/>
          <w:bCs/>
        </w:rPr>
        <w:t>Top Revenue Months and Sales Seasonality.</w:t>
      </w:r>
    </w:p>
    <w:p w14:paraId="7AEB9C2C" w14:textId="294871C5" w:rsidR="00024D45" w:rsidRPr="00024D45" w:rsidRDefault="00024D45" w:rsidP="00024D45">
      <w:pPr>
        <w:pStyle w:val="ListParagraph"/>
        <w:rPr>
          <w:rFonts w:ascii="Arial" w:hAnsi="Arial" w:cs="Arial"/>
          <w:lang w:val="en-CA"/>
        </w:rPr>
      </w:pPr>
      <w:r w:rsidRPr="00024D45">
        <w:rPr>
          <w:rFonts w:ascii="Arial" w:hAnsi="Arial" w:cs="Arial"/>
          <w:lang w:val="en-CA"/>
        </w:rPr>
        <w:t>Retail often sees heightened demand in certain months due to seasonality. Data may exhibit recurring, predictable annual patterns.</w:t>
      </w:r>
    </w:p>
    <w:p w14:paraId="5A8C324C" w14:textId="1191EBFA" w:rsidR="00024D45" w:rsidRPr="00024D45" w:rsidRDefault="00024D45" w:rsidP="00024D45">
      <w:pPr>
        <w:pStyle w:val="ListParagraph"/>
        <w:rPr>
          <w:rFonts w:ascii="Arial" w:hAnsi="Arial" w:cs="Arial"/>
          <w:lang w:val="en-CA"/>
        </w:rPr>
      </w:pPr>
      <w:r w:rsidRPr="00024D45">
        <w:rPr>
          <w:rFonts w:ascii="Arial" w:hAnsi="Arial" w:cs="Arial"/>
          <w:lang w:val="en-CA"/>
        </w:rPr>
        <w:t xml:space="preserve">Identifying these seasonal months is crucial for </w:t>
      </w:r>
      <w:r w:rsidR="00067128">
        <w:rPr>
          <w:rFonts w:ascii="Arial" w:hAnsi="Arial" w:cs="Arial"/>
          <w:lang w:val="en-CA"/>
        </w:rPr>
        <w:t xml:space="preserve">the </w:t>
      </w:r>
      <w:r w:rsidRPr="00024D45">
        <w:rPr>
          <w:rFonts w:ascii="Arial" w:hAnsi="Arial" w:cs="Arial"/>
          <w:lang w:val="en-CA"/>
        </w:rPr>
        <w:t>CEO to strategize and maximize benefits from high-demand periods.</w:t>
      </w:r>
    </w:p>
    <w:p w14:paraId="455A78F5" w14:textId="77777777" w:rsidR="00024D45" w:rsidRPr="00024D45" w:rsidRDefault="00024D45" w:rsidP="00024D45">
      <w:pPr>
        <w:rPr>
          <w:rFonts w:ascii="Arial" w:hAnsi="Arial" w:cs="Arial"/>
        </w:rPr>
      </w:pPr>
    </w:p>
    <w:p w14:paraId="50A30820" w14:textId="745AEA9D" w:rsidR="000A5ED8" w:rsidRDefault="000A5ED8" w:rsidP="000A5ED8">
      <w:pPr>
        <w:rPr>
          <w:rFonts w:ascii="Arial" w:hAnsi="Arial" w:cs="Arial"/>
        </w:rPr>
      </w:pPr>
      <w:r w:rsidRPr="000A5ED8">
        <w:rPr>
          <w:rFonts w:ascii="Arial" w:hAnsi="Arial" w:cs="Arial"/>
        </w:rPr>
        <w:t>Questions for the C</w:t>
      </w:r>
      <w:r w:rsidR="00985ACD">
        <w:rPr>
          <w:rFonts w:ascii="Arial" w:hAnsi="Arial" w:cs="Arial"/>
        </w:rPr>
        <w:t>M</w:t>
      </w:r>
      <w:r w:rsidRPr="000A5ED8">
        <w:rPr>
          <w:rFonts w:ascii="Arial" w:hAnsi="Arial" w:cs="Arial"/>
        </w:rPr>
        <w:t>O:</w:t>
      </w:r>
    </w:p>
    <w:p w14:paraId="0E05FC2A" w14:textId="54614207" w:rsidR="000A5ED8" w:rsidRPr="00A1529B" w:rsidRDefault="001A2667" w:rsidP="001A266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1529B">
        <w:rPr>
          <w:rFonts w:ascii="Arial" w:hAnsi="Arial" w:cs="Arial"/>
          <w:b/>
          <w:bCs/>
        </w:rPr>
        <w:t>Customer Repeat Rate &amp; Product Variety.</w:t>
      </w:r>
    </w:p>
    <w:p w14:paraId="647772D4" w14:textId="6BDAF10D" w:rsidR="00A1529B" w:rsidRPr="00A1529B" w:rsidRDefault="00067128" w:rsidP="00A1529B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r w:rsidR="00A1529B" w:rsidRPr="00A1529B">
        <w:rPr>
          <w:rFonts w:ascii="Arial" w:hAnsi="Arial" w:cs="Arial"/>
          <w:lang w:val="en-CA"/>
        </w:rPr>
        <w:t>CMO seeks insights into customer order trends.</w:t>
      </w:r>
      <w:r w:rsidR="00A1529B">
        <w:rPr>
          <w:rFonts w:ascii="Arial" w:hAnsi="Arial" w:cs="Arial"/>
          <w:lang w:val="en-CA"/>
        </w:rPr>
        <w:t xml:space="preserve"> His f</w:t>
      </w:r>
      <w:r w:rsidR="00A1529B" w:rsidRPr="00A1529B">
        <w:rPr>
          <w:rFonts w:ascii="Arial" w:hAnsi="Arial" w:cs="Arial"/>
          <w:lang w:val="en-CA"/>
        </w:rPr>
        <w:t>ocus</w:t>
      </w:r>
      <w:r w:rsidR="00A1529B">
        <w:rPr>
          <w:rFonts w:ascii="Arial" w:hAnsi="Arial" w:cs="Arial"/>
          <w:lang w:val="en-CA"/>
        </w:rPr>
        <w:t xml:space="preserve"> is on finding the r</w:t>
      </w:r>
      <w:r w:rsidR="00A1529B" w:rsidRPr="00A1529B">
        <w:rPr>
          <w:rFonts w:ascii="Arial" w:hAnsi="Arial" w:cs="Arial"/>
          <w:lang w:val="en-CA"/>
        </w:rPr>
        <w:t>eturning customers and their frequency. Analyzing this reveals the repeat customer percentage.</w:t>
      </w:r>
    </w:p>
    <w:p w14:paraId="322EDBBD" w14:textId="3910067F" w:rsidR="00A1529B" w:rsidRDefault="00A1529B" w:rsidP="00A1529B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He can design a s</w:t>
      </w:r>
      <w:r w:rsidRPr="00A1529B">
        <w:rPr>
          <w:rFonts w:ascii="Arial" w:hAnsi="Arial" w:cs="Arial"/>
          <w:lang w:val="en-CA"/>
        </w:rPr>
        <w:t>trategy</w:t>
      </w:r>
      <w:r>
        <w:rPr>
          <w:rFonts w:ascii="Arial" w:hAnsi="Arial" w:cs="Arial"/>
          <w:lang w:val="en-CA"/>
        </w:rPr>
        <w:t xml:space="preserve"> to t</w:t>
      </w:r>
      <w:r w:rsidRPr="00A1529B">
        <w:rPr>
          <w:rFonts w:ascii="Arial" w:hAnsi="Arial" w:cs="Arial"/>
          <w:lang w:val="en-CA"/>
        </w:rPr>
        <w:t>ailor offers and products for these customers</w:t>
      </w:r>
      <w:r>
        <w:rPr>
          <w:rFonts w:ascii="Arial" w:hAnsi="Arial" w:cs="Arial"/>
          <w:lang w:val="en-CA"/>
        </w:rPr>
        <w:t xml:space="preserve">. </w:t>
      </w:r>
      <w:r w:rsidRPr="00A1529B">
        <w:rPr>
          <w:rFonts w:ascii="Arial" w:hAnsi="Arial" w:cs="Arial"/>
          <w:lang w:val="en-CA"/>
        </w:rPr>
        <w:t>Second-time purchases</w:t>
      </w:r>
      <w:r>
        <w:rPr>
          <w:rFonts w:ascii="Arial" w:hAnsi="Arial" w:cs="Arial"/>
          <w:lang w:val="en-CA"/>
        </w:rPr>
        <w:t>’</w:t>
      </w:r>
      <w:r w:rsidRPr="00A1529B">
        <w:rPr>
          <w:rFonts w:ascii="Arial" w:hAnsi="Arial" w:cs="Arial"/>
          <w:lang w:val="en-CA"/>
        </w:rPr>
        <w:t xml:space="preserve"> analysis uncovers product demand trends. Marketing strategy</w:t>
      </w:r>
      <w:r>
        <w:rPr>
          <w:rFonts w:ascii="Arial" w:hAnsi="Arial" w:cs="Arial"/>
          <w:lang w:val="en-CA"/>
        </w:rPr>
        <w:t xml:space="preserve"> can be</w:t>
      </w:r>
      <w:r w:rsidRPr="00A1529B">
        <w:rPr>
          <w:rFonts w:ascii="Arial" w:hAnsi="Arial" w:cs="Arial"/>
          <w:lang w:val="en-CA"/>
        </w:rPr>
        <w:t xml:space="preserve"> develop</w:t>
      </w:r>
      <w:r>
        <w:rPr>
          <w:rFonts w:ascii="Arial" w:hAnsi="Arial" w:cs="Arial"/>
          <w:lang w:val="en-CA"/>
        </w:rPr>
        <w:t>ed</w:t>
      </w:r>
      <w:r w:rsidRPr="00A1529B">
        <w:rPr>
          <w:rFonts w:ascii="Arial" w:hAnsi="Arial" w:cs="Arial"/>
          <w:lang w:val="en-CA"/>
        </w:rPr>
        <w:t xml:space="preserve"> based on product preferences for improved customer targeting.</w:t>
      </w:r>
    </w:p>
    <w:p w14:paraId="4DA2993D" w14:textId="77777777" w:rsidR="00A1529B" w:rsidRPr="00A1529B" w:rsidRDefault="00A1529B" w:rsidP="00A1529B">
      <w:pPr>
        <w:pStyle w:val="ListParagraph"/>
        <w:rPr>
          <w:rFonts w:ascii="Arial" w:hAnsi="Arial" w:cs="Arial"/>
          <w:lang w:val="en-CA"/>
        </w:rPr>
      </w:pPr>
    </w:p>
    <w:p w14:paraId="1AF3BF50" w14:textId="7EB53ADF" w:rsidR="001A2667" w:rsidRPr="00EE7259" w:rsidRDefault="001A2667" w:rsidP="001A266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E7259">
        <w:rPr>
          <w:rFonts w:ascii="Arial" w:hAnsi="Arial" w:cs="Arial"/>
          <w:b/>
          <w:bCs/>
        </w:rPr>
        <w:t>Repeat Customer Order Frequency.</w:t>
      </w:r>
    </w:p>
    <w:p w14:paraId="348BF457" w14:textId="39CB1EAD" w:rsidR="00EE7259" w:rsidRPr="00EE7259" w:rsidRDefault="00EE7259" w:rsidP="00EE7259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This analysis a</w:t>
      </w:r>
      <w:r w:rsidRPr="00EE7259">
        <w:rPr>
          <w:rFonts w:ascii="Arial" w:hAnsi="Arial" w:cs="Arial"/>
          <w:lang w:val="en-CA"/>
        </w:rPr>
        <w:t>ims to gauge order frequency</w:t>
      </w:r>
      <w:r>
        <w:rPr>
          <w:rFonts w:ascii="Arial" w:hAnsi="Arial" w:cs="Arial"/>
          <w:lang w:val="en-CA"/>
        </w:rPr>
        <w:t xml:space="preserve"> i.e., e</w:t>
      </w:r>
      <w:r w:rsidRPr="00EE7259">
        <w:rPr>
          <w:rFonts w:ascii="Arial" w:hAnsi="Arial" w:cs="Arial"/>
          <w:lang w:val="en-CA"/>
        </w:rPr>
        <w:t>valuates time between customer re-orders.</w:t>
      </w:r>
      <w:r>
        <w:rPr>
          <w:rFonts w:ascii="Arial" w:hAnsi="Arial" w:cs="Arial"/>
          <w:lang w:val="en-CA"/>
        </w:rPr>
        <w:t xml:space="preserve"> T</w:t>
      </w:r>
      <w:r w:rsidRPr="00EE7259">
        <w:rPr>
          <w:rFonts w:ascii="Arial" w:hAnsi="Arial" w:cs="Arial"/>
          <w:lang w:val="en-CA"/>
        </w:rPr>
        <w:t xml:space="preserve">he expectation is that those customers who have recently made a purchase would have the product on their mind and are expected to purchase or use the product again in the future. </w:t>
      </w:r>
    </w:p>
    <w:p w14:paraId="09A08A68" w14:textId="2E19B524" w:rsidR="00EE7259" w:rsidRDefault="00EE7259" w:rsidP="00EE7259">
      <w:pPr>
        <w:pStyle w:val="ListParagraph"/>
        <w:rPr>
          <w:rFonts w:ascii="Arial" w:hAnsi="Arial" w:cs="Arial"/>
          <w:lang w:val="en-CA"/>
        </w:rPr>
      </w:pPr>
      <w:r w:rsidRPr="00EE7259">
        <w:rPr>
          <w:rFonts w:ascii="Arial" w:hAnsi="Arial" w:cs="Arial"/>
          <w:lang w:val="en-CA"/>
        </w:rPr>
        <w:lastRenderedPageBreak/>
        <w:t xml:space="preserve">Once the information is gathered from the analysis, </w:t>
      </w:r>
      <w:r w:rsidR="00124577">
        <w:rPr>
          <w:rFonts w:ascii="Arial" w:hAnsi="Arial" w:cs="Arial"/>
          <w:lang w:val="en-CA"/>
        </w:rPr>
        <w:t xml:space="preserve">the </w:t>
      </w:r>
      <w:r w:rsidR="00124577" w:rsidRPr="00124577">
        <w:rPr>
          <w:rFonts w:ascii="Arial" w:hAnsi="Arial" w:cs="Arial"/>
          <w:lang w:val="en-CA"/>
        </w:rPr>
        <w:t>CMO can formulate a strategy</w:t>
      </w:r>
      <w:r w:rsidR="00124577">
        <w:rPr>
          <w:rFonts w:ascii="Arial" w:hAnsi="Arial" w:cs="Arial"/>
          <w:lang w:val="en-CA"/>
        </w:rPr>
        <w:t xml:space="preserve"> </w:t>
      </w:r>
      <w:r w:rsidRPr="00EE7259">
        <w:rPr>
          <w:rFonts w:ascii="Arial" w:hAnsi="Arial" w:cs="Arial"/>
          <w:lang w:val="en-CA"/>
        </w:rPr>
        <w:t xml:space="preserve">to </w:t>
      </w:r>
      <w:r>
        <w:rPr>
          <w:rFonts w:ascii="Arial" w:hAnsi="Arial" w:cs="Arial"/>
          <w:lang w:val="en-CA"/>
        </w:rPr>
        <w:t>encourage</w:t>
      </w:r>
      <w:r w:rsidRPr="00EE7259">
        <w:rPr>
          <w:rFonts w:ascii="Arial" w:hAnsi="Arial" w:cs="Arial"/>
          <w:lang w:val="en-CA"/>
        </w:rPr>
        <w:t xml:space="preserve"> the recent customers to return and spend.</w:t>
      </w:r>
      <w:r>
        <w:rPr>
          <w:rFonts w:ascii="Arial" w:hAnsi="Arial" w:cs="Arial"/>
          <w:lang w:val="en-CA"/>
        </w:rPr>
        <w:t xml:space="preserve"> N</w:t>
      </w:r>
      <w:r w:rsidRPr="00EE7259">
        <w:rPr>
          <w:rFonts w:ascii="Arial" w:hAnsi="Arial" w:cs="Arial"/>
          <w:lang w:val="en-CA"/>
        </w:rPr>
        <w:t xml:space="preserve">on-returning customers </w:t>
      </w:r>
      <w:r>
        <w:rPr>
          <w:rFonts w:ascii="Arial" w:hAnsi="Arial" w:cs="Arial"/>
          <w:lang w:val="en-CA"/>
        </w:rPr>
        <w:t xml:space="preserve">can be reminded </w:t>
      </w:r>
      <w:r w:rsidRPr="00EE7259">
        <w:rPr>
          <w:rFonts w:ascii="Arial" w:hAnsi="Arial" w:cs="Arial"/>
          <w:lang w:val="en-CA"/>
        </w:rPr>
        <w:t>of past purchases.</w:t>
      </w:r>
      <w:r>
        <w:rPr>
          <w:rFonts w:ascii="Arial" w:hAnsi="Arial" w:cs="Arial"/>
          <w:lang w:val="en-CA"/>
        </w:rPr>
        <w:t xml:space="preserve"> </w:t>
      </w:r>
      <w:r w:rsidRPr="00EE7259">
        <w:rPr>
          <w:rFonts w:ascii="Arial" w:hAnsi="Arial" w:cs="Arial"/>
          <w:lang w:val="en-CA"/>
        </w:rPr>
        <w:t>Incentives may be used to re-engage customers.</w:t>
      </w:r>
    </w:p>
    <w:p w14:paraId="67ECF871" w14:textId="77777777" w:rsidR="00EE7259" w:rsidRPr="00EE7259" w:rsidRDefault="00EE7259" w:rsidP="00EE7259">
      <w:pPr>
        <w:pStyle w:val="ListParagraph"/>
        <w:rPr>
          <w:rFonts w:ascii="Arial" w:hAnsi="Arial" w:cs="Arial"/>
          <w:lang w:val="en-CA"/>
        </w:rPr>
      </w:pPr>
    </w:p>
    <w:p w14:paraId="6157C787" w14:textId="25FFBCF2" w:rsidR="004F4442" w:rsidRDefault="001A2667" w:rsidP="004F444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E7259">
        <w:rPr>
          <w:rFonts w:ascii="Arial" w:hAnsi="Arial" w:cs="Arial"/>
          <w:b/>
          <w:bCs/>
        </w:rPr>
        <w:t>Revenue from Repeat Customers.</w:t>
      </w:r>
    </w:p>
    <w:p w14:paraId="28CFBD5F" w14:textId="1D82B0B3" w:rsidR="00AC2DD7" w:rsidRPr="00AC2DD7" w:rsidRDefault="00AC2DD7" w:rsidP="00AC2DD7">
      <w:pPr>
        <w:pStyle w:val="ListParagraph"/>
        <w:rPr>
          <w:rFonts w:ascii="Arial" w:hAnsi="Arial" w:cs="Arial"/>
          <w:lang w:val="en-CA"/>
        </w:rPr>
      </w:pPr>
      <w:r w:rsidRPr="00AC2DD7">
        <w:rPr>
          <w:rFonts w:ascii="Arial" w:hAnsi="Arial" w:cs="Arial"/>
          <w:lang w:val="en-CA"/>
        </w:rPr>
        <w:t>Revenue depends on customer spending.</w:t>
      </w:r>
      <w:r>
        <w:rPr>
          <w:rFonts w:ascii="Arial" w:hAnsi="Arial" w:cs="Arial"/>
          <w:lang w:val="en-CA"/>
        </w:rPr>
        <w:t xml:space="preserve"> </w:t>
      </w:r>
      <w:r w:rsidR="00124577" w:rsidRPr="00124577">
        <w:rPr>
          <w:rFonts w:ascii="Arial" w:hAnsi="Arial" w:cs="Arial"/>
          <w:lang w:val="en-CA"/>
        </w:rPr>
        <w:t>Hence, an analysis needs to be conducted</w:t>
      </w:r>
      <w:r w:rsidR="00124577">
        <w:rPr>
          <w:rFonts w:ascii="Arial" w:hAnsi="Arial" w:cs="Arial"/>
          <w:lang w:val="en-CA"/>
        </w:rPr>
        <w:t xml:space="preserve"> </w:t>
      </w:r>
      <w:r w:rsidRPr="00AC2DD7">
        <w:rPr>
          <w:rFonts w:ascii="Arial" w:hAnsi="Arial" w:cs="Arial"/>
          <w:lang w:val="en-CA"/>
        </w:rPr>
        <w:t>to determine how much revenue is being generated from the customers who are regular buyers from the store.</w:t>
      </w:r>
    </w:p>
    <w:p w14:paraId="44A0B1F0" w14:textId="4DDCB99E" w:rsidR="00AC2DD7" w:rsidRPr="00AC2DD7" w:rsidRDefault="00067128" w:rsidP="00AC2DD7">
      <w:pPr>
        <w:pStyle w:val="ListParagrap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The </w:t>
      </w:r>
      <w:r w:rsidR="00AC2DD7" w:rsidRPr="00AC2DD7">
        <w:rPr>
          <w:rFonts w:ascii="Arial" w:hAnsi="Arial" w:cs="Arial"/>
          <w:lang w:val="en-CA"/>
        </w:rPr>
        <w:t>CMO can strategize to retain high-spending repeat customers</w:t>
      </w:r>
      <w:r w:rsidR="00AC2DD7">
        <w:rPr>
          <w:rFonts w:ascii="Arial" w:hAnsi="Arial" w:cs="Arial"/>
          <w:lang w:val="en-CA"/>
        </w:rPr>
        <w:t xml:space="preserve"> by e</w:t>
      </w:r>
      <w:r w:rsidR="00AC2DD7" w:rsidRPr="00AC2DD7">
        <w:rPr>
          <w:rFonts w:ascii="Arial" w:hAnsi="Arial" w:cs="Arial"/>
          <w:lang w:val="en-CA"/>
        </w:rPr>
        <w:t>mphasiz</w:t>
      </w:r>
      <w:r w:rsidR="00AC2DD7">
        <w:rPr>
          <w:rFonts w:ascii="Arial" w:hAnsi="Arial" w:cs="Arial"/>
          <w:lang w:val="en-CA"/>
        </w:rPr>
        <w:t>ing</w:t>
      </w:r>
      <w:r w:rsidR="00AC2DD7" w:rsidRPr="00AC2DD7">
        <w:rPr>
          <w:rFonts w:ascii="Arial" w:hAnsi="Arial" w:cs="Arial"/>
          <w:lang w:val="en-CA"/>
        </w:rPr>
        <w:t xml:space="preserve"> returning after significant initial purchases.</w:t>
      </w:r>
    </w:p>
    <w:p w14:paraId="63D72884" w14:textId="77777777" w:rsidR="00AC2DD7" w:rsidRDefault="00AC2DD7" w:rsidP="00AC2DD7">
      <w:pPr>
        <w:pStyle w:val="ListParagraph"/>
        <w:rPr>
          <w:rFonts w:ascii="Arial" w:hAnsi="Arial" w:cs="Arial"/>
          <w:lang w:val="en-CA"/>
        </w:rPr>
      </w:pPr>
      <w:r w:rsidRPr="00AC2DD7">
        <w:rPr>
          <w:rFonts w:ascii="Arial" w:hAnsi="Arial" w:cs="Arial"/>
          <w:lang w:val="en-CA"/>
        </w:rPr>
        <w:t>Marketing strategy ensures continued revenue growth from high-paying customers.</w:t>
      </w:r>
    </w:p>
    <w:p w14:paraId="5F0047CF" w14:textId="77777777" w:rsidR="00AC2DD7" w:rsidRPr="00AC2DD7" w:rsidRDefault="00AC2DD7" w:rsidP="00AC2DD7">
      <w:pPr>
        <w:pStyle w:val="ListParagraph"/>
        <w:rPr>
          <w:rFonts w:ascii="Arial" w:hAnsi="Arial" w:cs="Arial"/>
          <w:b/>
          <w:bCs/>
          <w:lang w:val="en-CA"/>
        </w:rPr>
      </w:pPr>
    </w:p>
    <w:p w14:paraId="1508B43B" w14:textId="77777777" w:rsidR="0004188F" w:rsidRDefault="00AC2DD7" w:rsidP="0004188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AC2DD7">
        <w:rPr>
          <w:rFonts w:ascii="Arial" w:hAnsi="Arial" w:cs="Arial"/>
          <w:b/>
          <w:bCs/>
        </w:rPr>
        <w:t>Assessing Top Repeat Customers and Revenue Impact</w:t>
      </w:r>
      <w:r w:rsidR="0004188F">
        <w:rPr>
          <w:rFonts w:ascii="Arial" w:hAnsi="Arial" w:cs="Arial"/>
          <w:b/>
          <w:bCs/>
        </w:rPr>
        <w:t>.</w:t>
      </w:r>
    </w:p>
    <w:p w14:paraId="7919577A" w14:textId="5647A16D" w:rsidR="0004188F" w:rsidRPr="0004188F" w:rsidRDefault="0004188F" w:rsidP="0004188F">
      <w:pPr>
        <w:pStyle w:val="ListParagraph"/>
        <w:rPr>
          <w:rFonts w:ascii="Arial" w:hAnsi="Arial" w:cs="Arial"/>
          <w:b/>
          <w:bCs/>
        </w:rPr>
      </w:pPr>
      <w:r w:rsidRPr="0004188F">
        <w:rPr>
          <w:rFonts w:ascii="Arial" w:hAnsi="Arial" w:cs="Arial"/>
          <w:lang w:val="en-CA"/>
        </w:rPr>
        <w:t>It is v</w:t>
      </w:r>
      <w:r w:rsidR="00AC2DD7" w:rsidRPr="0004188F">
        <w:rPr>
          <w:rFonts w:ascii="Arial" w:hAnsi="Arial" w:cs="Arial"/>
          <w:lang w:val="en-CA"/>
        </w:rPr>
        <w:t xml:space="preserve">ital to identify top repeat customers and their revenue </w:t>
      </w:r>
      <w:r w:rsidRPr="0004188F">
        <w:rPr>
          <w:rFonts w:ascii="Arial" w:hAnsi="Arial" w:cs="Arial"/>
          <w:lang w:val="en-CA"/>
        </w:rPr>
        <w:t>contribution. Some</w:t>
      </w:r>
      <w:r w:rsidR="00AC2DD7" w:rsidRPr="0004188F">
        <w:rPr>
          <w:rFonts w:ascii="Arial" w:hAnsi="Arial" w:cs="Arial"/>
          <w:lang w:val="en-CA"/>
        </w:rPr>
        <w:t xml:space="preserve"> customers make frequent, low-value </w:t>
      </w:r>
      <w:r w:rsidRPr="0004188F">
        <w:rPr>
          <w:rFonts w:ascii="Arial" w:hAnsi="Arial" w:cs="Arial"/>
          <w:lang w:val="en-CA"/>
        </w:rPr>
        <w:t>purchases. Their</w:t>
      </w:r>
      <w:r w:rsidR="00AC2DD7" w:rsidRPr="0004188F">
        <w:rPr>
          <w:rFonts w:ascii="Arial" w:hAnsi="Arial" w:cs="Arial"/>
          <w:lang w:val="en-CA"/>
        </w:rPr>
        <w:t xml:space="preserve"> contribution to revenue remains modest.</w:t>
      </w:r>
      <w:r w:rsidRPr="0004188F">
        <w:rPr>
          <w:rFonts w:ascii="Arial" w:hAnsi="Arial" w:cs="Arial"/>
          <w:lang w:val="en-CA"/>
        </w:rPr>
        <w:t xml:space="preserve"> </w:t>
      </w:r>
    </w:p>
    <w:p w14:paraId="3FFDC4AA" w14:textId="276BC7DC" w:rsidR="00AC2DD7" w:rsidRPr="00AC2DD7" w:rsidRDefault="00AC2DD7" w:rsidP="0004188F">
      <w:pPr>
        <w:ind w:left="720"/>
        <w:rPr>
          <w:rFonts w:ascii="Arial" w:hAnsi="Arial" w:cs="Arial"/>
          <w:lang w:val="en-CA"/>
        </w:rPr>
      </w:pPr>
      <w:r w:rsidRPr="00AC2DD7">
        <w:rPr>
          <w:rFonts w:ascii="Arial" w:hAnsi="Arial" w:cs="Arial"/>
          <w:lang w:val="en-CA"/>
        </w:rPr>
        <w:t>Others order infrequently but with substantial revenue.</w:t>
      </w:r>
      <w:r w:rsidR="0004188F">
        <w:rPr>
          <w:rFonts w:ascii="Arial" w:hAnsi="Arial" w:cs="Arial"/>
          <w:lang w:val="en-CA"/>
        </w:rPr>
        <w:t xml:space="preserve"> </w:t>
      </w:r>
      <w:r w:rsidR="00124577" w:rsidRPr="00124577">
        <w:rPr>
          <w:rFonts w:ascii="Arial" w:hAnsi="Arial" w:cs="Arial"/>
          <w:lang w:val="en-CA"/>
        </w:rPr>
        <w:t>Management must ensure the availability of stock</w:t>
      </w:r>
      <w:r w:rsidR="00124577">
        <w:rPr>
          <w:rFonts w:ascii="Arial" w:hAnsi="Arial" w:cs="Arial"/>
          <w:lang w:val="en-CA"/>
        </w:rPr>
        <w:t xml:space="preserve"> </w:t>
      </w:r>
      <w:r w:rsidRPr="00AC2DD7">
        <w:rPr>
          <w:rFonts w:ascii="Arial" w:hAnsi="Arial" w:cs="Arial"/>
          <w:lang w:val="en-CA"/>
        </w:rPr>
        <w:t>for their specific months.</w:t>
      </w:r>
      <w:r w:rsidR="0004188F">
        <w:rPr>
          <w:rFonts w:ascii="Arial" w:hAnsi="Arial" w:cs="Arial"/>
          <w:lang w:val="en-CA"/>
        </w:rPr>
        <w:t xml:space="preserve"> </w:t>
      </w:r>
      <w:r w:rsidRPr="00AC2DD7">
        <w:rPr>
          <w:rFonts w:ascii="Arial" w:hAnsi="Arial" w:cs="Arial"/>
          <w:lang w:val="en-CA"/>
        </w:rPr>
        <w:t>High-volume, low-revenue customers may benefit from bulk discounts to boost revenue.</w:t>
      </w:r>
    </w:p>
    <w:p w14:paraId="64270B45" w14:textId="7531FC88" w:rsidR="000A5ED8" w:rsidRPr="000A5ED8" w:rsidRDefault="000A5ED8" w:rsidP="000A5ED8">
      <w:pPr>
        <w:rPr>
          <w:rFonts w:ascii="Arial" w:hAnsi="Arial" w:cs="Arial"/>
        </w:rPr>
      </w:pPr>
      <w:r w:rsidRPr="000A5ED8">
        <w:rPr>
          <w:rFonts w:ascii="Arial" w:hAnsi="Arial" w:cs="Arial"/>
        </w:rPr>
        <w:t xml:space="preserve">These questions should help both the CEO and </w:t>
      </w:r>
      <w:r w:rsidR="00067128">
        <w:rPr>
          <w:rFonts w:ascii="Arial" w:hAnsi="Arial" w:cs="Arial"/>
        </w:rPr>
        <w:t xml:space="preserve">the </w:t>
      </w:r>
      <w:r w:rsidRPr="000A5ED8">
        <w:rPr>
          <w:rFonts w:ascii="Arial" w:hAnsi="Arial" w:cs="Arial"/>
        </w:rPr>
        <w:t>CMO gain a comprehensive understanding of the data and make informed decisions for the business.</w:t>
      </w:r>
    </w:p>
    <w:p w14:paraId="48E840EA" w14:textId="77777777" w:rsidR="000A5ED8" w:rsidRPr="000A5ED8" w:rsidRDefault="000A5ED8" w:rsidP="000A5ED8">
      <w:pPr>
        <w:rPr>
          <w:rFonts w:ascii="Arial" w:hAnsi="Arial" w:cs="Arial"/>
        </w:rPr>
      </w:pPr>
    </w:p>
    <w:p w14:paraId="110F2B99" w14:textId="77777777" w:rsidR="000A5ED8" w:rsidRPr="000A5ED8" w:rsidRDefault="000A5ED8" w:rsidP="000A5ED8">
      <w:pPr>
        <w:rPr>
          <w:rFonts w:ascii="Arial" w:hAnsi="Arial" w:cs="Arial"/>
        </w:rPr>
      </w:pPr>
    </w:p>
    <w:p w14:paraId="0E085737" w14:textId="77777777" w:rsidR="000A5ED8" w:rsidRPr="000A5ED8" w:rsidRDefault="000A5ED8" w:rsidP="000A5ED8">
      <w:pPr>
        <w:rPr>
          <w:rFonts w:ascii="Arial" w:hAnsi="Arial" w:cs="Arial"/>
        </w:rPr>
      </w:pPr>
    </w:p>
    <w:p w14:paraId="71068928" w14:textId="77777777" w:rsidR="000A5ED8" w:rsidRPr="000A5ED8" w:rsidRDefault="000A5ED8" w:rsidP="000A5ED8">
      <w:pPr>
        <w:rPr>
          <w:rFonts w:ascii="Arial" w:hAnsi="Arial" w:cs="Arial"/>
        </w:rPr>
      </w:pPr>
    </w:p>
    <w:p w14:paraId="22C8BBDE" w14:textId="77777777" w:rsidR="000A5ED8" w:rsidRPr="000A5ED8" w:rsidRDefault="000A5ED8" w:rsidP="000A5ED8">
      <w:pPr>
        <w:rPr>
          <w:rFonts w:ascii="Arial" w:hAnsi="Arial" w:cs="Arial"/>
        </w:rPr>
      </w:pPr>
    </w:p>
    <w:p w14:paraId="1C6A537B" w14:textId="77777777" w:rsidR="00B46150" w:rsidRPr="000A5ED8" w:rsidRDefault="00000000">
      <w:pPr>
        <w:rPr>
          <w:rFonts w:ascii="Arial" w:hAnsi="Arial" w:cs="Arial"/>
        </w:rPr>
      </w:pPr>
    </w:p>
    <w:sectPr w:rsidR="00B46150" w:rsidRPr="000A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2A3"/>
    <w:multiLevelType w:val="hybridMultilevel"/>
    <w:tmpl w:val="DCEE16A8"/>
    <w:lvl w:ilvl="0" w:tplc="005E7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6861"/>
    <w:multiLevelType w:val="hybridMultilevel"/>
    <w:tmpl w:val="02024E6E"/>
    <w:lvl w:ilvl="0" w:tplc="D1F40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5635"/>
    <w:multiLevelType w:val="hybridMultilevel"/>
    <w:tmpl w:val="9C2CE396"/>
    <w:lvl w:ilvl="0" w:tplc="51B64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089C"/>
    <w:multiLevelType w:val="hybridMultilevel"/>
    <w:tmpl w:val="0518D45C"/>
    <w:lvl w:ilvl="0" w:tplc="8618DD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758CD"/>
    <w:multiLevelType w:val="hybridMultilevel"/>
    <w:tmpl w:val="662286B6"/>
    <w:lvl w:ilvl="0" w:tplc="8DDCC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902C5"/>
    <w:multiLevelType w:val="hybridMultilevel"/>
    <w:tmpl w:val="8594E65A"/>
    <w:lvl w:ilvl="0" w:tplc="69601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36840"/>
    <w:multiLevelType w:val="hybridMultilevel"/>
    <w:tmpl w:val="74FA21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999717">
    <w:abstractNumId w:val="2"/>
  </w:num>
  <w:num w:numId="2" w16cid:durableId="2001809781">
    <w:abstractNumId w:val="0"/>
  </w:num>
  <w:num w:numId="3" w16cid:durableId="1921211025">
    <w:abstractNumId w:val="4"/>
  </w:num>
  <w:num w:numId="4" w16cid:durableId="326323340">
    <w:abstractNumId w:val="1"/>
  </w:num>
  <w:num w:numId="5" w16cid:durableId="1538080155">
    <w:abstractNumId w:val="5"/>
  </w:num>
  <w:num w:numId="6" w16cid:durableId="1086806233">
    <w:abstractNumId w:val="3"/>
  </w:num>
  <w:num w:numId="7" w16cid:durableId="149594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D8"/>
    <w:rsid w:val="00024D45"/>
    <w:rsid w:val="0004188F"/>
    <w:rsid w:val="00067128"/>
    <w:rsid w:val="000A5ED8"/>
    <w:rsid w:val="00124577"/>
    <w:rsid w:val="001A2667"/>
    <w:rsid w:val="0040373E"/>
    <w:rsid w:val="004F4442"/>
    <w:rsid w:val="00712056"/>
    <w:rsid w:val="00852190"/>
    <w:rsid w:val="00985ACD"/>
    <w:rsid w:val="00A1529B"/>
    <w:rsid w:val="00AC2DD7"/>
    <w:rsid w:val="00E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776D"/>
  <w15:chartTrackingRefBased/>
  <w15:docId w15:val="{A24D9E9A-1B9D-4145-8BFC-FE3F5D75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E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dhillon</dc:creator>
  <cp:keywords/>
  <dc:description/>
  <cp:lastModifiedBy>aman dhillon</cp:lastModifiedBy>
  <cp:revision>7</cp:revision>
  <dcterms:created xsi:type="dcterms:W3CDTF">2023-09-19T00:22:00Z</dcterms:created>
  <dcterms:modified xsi:type="dcterms:W3CDTF">2023-09-19T11:41:00Z</dcterms:modified>
</cp:coreProperties>
</file>