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EDD8" w14:textId="77777777" w:rsidR="00A84A12" w:rsidRDefault="00000000">
      <w:pPr>
        <w:pStyle w:val="Heading1"/>
      </w:pPr>
      <w:bookmarkStart w:id="0" w:name="X998677d8505dc63d91ac18f4bd74b384dcda683"/>
      <w:r>
        <w:t>Project Report: FairSplit - Smart Expense Splitter</w:t>
      </w:r>
    </w:p>
    <w:p w14:paraId="53AC44CB" w14:textId="77777777" w:rsidR="00A84A12" w:rsidRDefault="00000000">
      <w:r>
        <w:pict w14:anchorId="0E877AB7">
          <v:rect id="_x0000_i1025" style="width:0;height:1.5pt" o:hralign="center" o:hrstd="t" o:hr="t"/>
        </w:pict>
      </w:r>
    </w:p>
    <w:p w14:paraId="12D80AF9" w14:textId="77777777" w:rsidR="00A84A12" w:rsidRDefault="00000000">
      <w:pPr>
        <w:pStyle w:val="Heading2"/>
      </w:pPr>
      <w:bookmarkStart w:id="1" w:name="table-of-contents"/>
      <w:r>
        <w:t>Table of Contents</w:t>
      </w:r>
    </w:p>
    <w:p w14:paraId="0529A32A" w14:textId="77777777" w:rsidR="00A84A12" w:rsidRDefault="00000000">
      <w:pPr>
        <w:pStyle w:val="Compact"/>
        <w:numPr>
          <w:ilvl w:val="0"/>
          <w:numId w:val="2"/>
        </w:numPr>
      </w:pPr>
      <w:hyperlink w:anchor="team-members">
        <w:r>
          <w:rPr>
            <w:rStyle w:val="Hyperlink"/>
          </w:rPr>
          <w:t>Team Members</w:t>
        </w:r>
      </w:hyperlink>
    </w:p>
    <w:p w14:paraId="29653848" w14:textId="77777777" w:rsidR="00A84A12" w:rsidRDefault="00000000">
      <w:pPr>
        <w:pStyle w:val="Compact"/>
        <w:numPr>
          <w:ilvl w:val="0"/>
          <w:numId w:val="2"/>
        </w:numPr>
      </w:pPr>
      <w:hyperlink w:anchor="project-title">
        <w:r>
          <w:rPr>
            <w:rStyle w:val="Hyperlink"/>
          </w:rPr>
          <w:t>Project Title</w:t>
        </w:r>
      </w:hyperlink>
    </w:p>
    <w:p w14:paraId="2B2CFA93" w14:textId="77777777" w:rsidR="00A84A12" w:rsidRDefault="00000000">
      <w:pPr>
        <w:pStyle w:val="Compact"/>
        <w:numPr>
          <w:ilvl w:val="0"/>
          <w:numId w:val="2"/>
        </w:numPr>
      </w:pPr>
      <w:hyperlink w:anchor="project-description">
        <w:r>
          <w:rPr>
            <w:rStyle w:val="Hyperlink"/>
          </w:rPr>
          <w:t>Project Description</w:t>
        </w:r>
      </w:hyperlink>
    </w:p>
    <w:p w14:paraId="779599C3" w14:textId="77777777" w:rsidR="00A84A12" w:rsidRDefault="00000000">
      <w:pPr>
        <w:pStyle w:val="Compact"/>
        <w:numPr>
          <w:ilvl w:val="0"/>
          <w:numId w:val="2"/>
        </w:numPr>
      </w:pPr>
      <w:hyperlink w:anchor="objective">
        <w:r>
          <w:rPr>
            <w:rStyle w:val="Hyperlink"/>
          </w:rPr>
          <w:t>Objective</w:t>
        </w:r>
      </w:hyperlink>
    </w:p>
    <w:p w14:paraId="4138CF2B" w14:textId="77777777" w:rsidR="00A84A12" w:rsidRDefault="00000000">
      <w:pPr>
        <w:pStyle w:val="Compact"/>
        <w:numPr>
          <w:ilvl w:val="0"/>
          <w:numId w:val="2"/>
        </w:numPr>
      </w:pPr>
      <w:hyperlink w:anchor="technologies-used">
        <w:r>
          <w:rPr>
            <w:rStyle w:val="Hyperlink"/>
          </w:rPr>
          <w:t>Technologies Used</w:t>
        </w:r>
      </w:hyperlink>
    </w:p>
    <w:p w14:paraId="3B706BE1" w14:textId="77777777" w:rsidR="00A84A12" w:rsidRDefault="00000000">
      <w:pPr>
        <w:pStyle w:val="Compact"/>
        <w:numPr>
          <w:ilvl w:val="0"/>
          <w:numId w:val="2"/>
        </w:numPr>
      </w:pPr>
      <w:hyperlink w:anchor="key-features">
        <w:r>
          <w:rPr>
            <w:rStyle w:val="Hyperlink"/>
          </w:rPr>
          <w:t>Key Features</w:t>
        </w:r>
      </w:hyperlink>
    </w:p>
    <w:p w14:paraId="62E7669C" w14:textId="77777777" w:rsidR="00A84A12" w:rsidRDefault="00000000">
      <w:pPr>
        <w:pStyle w:val="Compact"/>
        <w:numPr>
          <w:ilvl w:val="0"/>
          <w:numId w:val="2"/>
        </w:numPr>
      </w:pPr>
      <w:hyperlink w:anchor="algorithm-used-for-settlement">
        <w:r>
          <w:rPr>
            <w:rStyle w:val="Hyperlink"/>
          </w:rPr>
          <w:t>Algorithm Used for Settlement</w:t>
        </w:r>
      </w:hyperlink>
    </w:p>
    <w:p w14:paraId="625860A3" w14:textId="77777777" w:rsidR="00A84A12" w:rsidRDefault="00000000">
      <w:pPr>
        <w:pStyle w:val="Compact"/>
        <w:numPr>
          <w:ilvl w:val="0"/>
          <w:numId w:val="2"/>
        </w:numPr>
      </w:pPr>
      <w:hyperlink w:anchor="why-it-is-optimal">
        <w:r>
          <w:rPr>
            <w:rStyle w:val="Hyperlink"/>
          </w:rPr>
          <w:t>Why It Is Optimal</w:t>
        </w:r>
      </w:hyperlink>
    </w:p>
    <w:p w14:paraId="7380319E" w14:textId="77777777" w:rsidR="00A84A12" w:rsidRDefault="00000000">
      <w:pPr>
        <w:pStyle w:val="Compact"/>
        <w:numPr>
          <w:ilvl w:val="0"/>
          <w:numId w:val="2"/>
        </w:numPr>
      </w:pPr>
      <w:hyperlink w:anchor="graphical-representation">
        <w:r>
          <w:rPr>
            <w:rStyle w:val="Hyperlink"/>
          </w:rPr>
          <w:t>Graphical Representation</w:t>
        </w:r>
      </w:hyperlink>
    </w:p>
    <w:p w14:paraId="17FC6387" w14:textId="77777777" w:rsidR="00A84A12" w:rsidRDefault="00000000">
      <w:pPr>
        <w:pStyle w:val="Compact"/>
        <w:numPr>
          <w:ilvl w:val="0"/>
          <w:numId w:val="2"/>
        </w:numPr>
      </w:pPr>
      <w:hyperlink w:anchor="testing-scenarios">
        <w:r>
          <w:rPr>
            <w:rStyle w:val="Hyperlink"/>
          </w:rPr>
          <w:t>Testing Scenarios</w:t>
        </w:r>
      </w:hyperlink>
    </w:p>
    <w:p w14:paraId="4882DF86" w14:textId="77777777" w:rsidR="00A84A12" w:rsidRDefault="00000000">
      <w:pPr>
        <w:pStyle w:val="Compact"/>
        <w:numPr>
          <w:ilvl w:val="0"/>
          <w:numId w:val="2"/>
        </w:numPr>
      </w:pPr>
      <w:hyperlink w:anchor="team-contributions">
        <w:r>
          <w:rPr>
            <w:rStyle w:val="Hyperlink"/>
          </w:rPr>
          <w:t>Team Contributions</w:t>
        </w:r>
      </w:hyperlink>
    </w:p>
    <w:p w14:paraId="5FC5FB55" w14:textId="77777777" w:rsidR="00A84A12" w:rsidRDefault="00000000">
      <w:pPr>
        <w:pStyle w:val="Compact"/>
        <w:numPr>
          <w:ilvl w:val="0"/>
          <w:numId w:val="2"/>
        </w:numPr>
      </w:pPr>
      <w:hyperlink w:anchor="future-improvements">
        <w:r>
          <w:rPr>
            <w:rStyle w:val="Hyperlink"/>
          </w:rPr>
          <w:t>Future Improvements</w:t>
        </w:r>
      </w:hyperlink>
    </w:p>
    <w:p w14:paraId="4947DC0C" w14:textId="77777777" w:rsidR="00A84A12" w:rsidRDefault="00000000">
      <w:pPr>
        <w:pStyle w:val="Compact"/>
        <w:numPr>
          <w:ilvl w:val="0"/>
          <w:numId w:val="2"/>
        </w:numPr>
      </w:pPr>
      <w:hyperlink w:anchor="conclusion">
        <w:r>
          <w:rPr>
            <w:rStyle w:val="Hyperlink"/>
          </w:rPr>
          <w:t>Conclusion</w:t>
        </w:r>
      </w:hyperlink>
    </w:p>
    <w:p w14:paraId="64D18EF9" w14:textId="77777777" w:rsidR="00A84A12" w:rsidRDefault="00000000">
      <w:r>
        <w:pict w14:anchorId="7E7B7EB1">
          <v:rect id="_x0000_i1026" style="width:0;height:1.5pt" o:hralign="center" o:hrstd="t" o:hr="t"/>
        </w:pict>
      </w:r>
    </w:p>
    <w:p w14:paraId="5666E5C2" w14:textId="77777777" w:rsidR="00A84A12" w:rsidRDefault="00000000">
      <w:pPr>
        <w:pStyle w:val="Heading2"/>
      </w:pPr>
      <w:bookmarkStart w:id="2" w:name="team-members"/>
      <w:bookmarkEnd w:id="1"/>
      <w:r>
        <w:t>Team Members</w:t>
      </w:r>
    </w:p>
    <w:p w14:paraId="4489349E" w14:textId="77777777" w:rsidR="00A84A12" w:rsidRDefault="00000000">
      <w:pPr>
        <w:pStyle w:val="Compact"/>
        <w:numPr>
          <w:ilvl w:val="0"/>
          <w:numId w:val="3"/>
        </w:numPr>
      </w:pPr>
      <w:r>
        <w:t>Amanjot Singh (12309766)</w:t>
      </w:r>
    </w:p>
    <w:p w14:paraId="5EB475E0" w14:textId="77777777" w:rsidR="00A84A12" w:rsidRDefault="00000000">
      <w:pPr>
        <w:pStyle w:val="Compact"/>
        <w:numPr>
          <w:ilvl w:val="0"/>
          <w:numId w:val="3"/>
        </w:numPr>
      </w:pPr>
      <w:r>
        <w:t>Utkarsh Dubey (12307585)</w:t>
      </w:r>
    </w:p>
    <w:p w14:paraId="4C1B0278" w14:textId="77777777" w:rsidR="00A84A12" w:rsidRDefault="00000000">
      <w:pPr>
        <w:pStyle w:val="Compact"/>
        <w:numPr>
          <w:ilvl w:val="0"/>
          <w:numId w:val="3"/>
        </w:numPr>
      </w:pPr>
      <w:r>
        <w:t>Sravanesh Desu (12307902)</w:t>
      </w:r>
    </w:p>
    <w:p w14:paraId="433A853E" w14:textId="77777777" w:rsidR="00A84A12" w:rsidRDefault="00000000">
      <w:pPr>
        <w:pStyle w:val="Compact"/>
        <w:numPr>
          <w:ilvl w:val="0"/>
          <w:numId w:val="3"/>
        </w:numPr>
      </w:pPr>
      <w:r>
        <w:t>Ayyappa Pulipati (12314729)</w:t>
      </w:r>
    </w:p>
    <w:p w14:paraId="37167896" w14:textId="77777777" w:rsidR="00A84A12" w:rsidRDefault="00000000">
      <w:r>
        <w:pict w14:anchorId="62B83FB0">
          <v:rect id="_x0000_i1027" style="width:0;height:1.5pt" o:hralign="center" o:hrstd="t" o:hr="t"/>
        </w:pict>
      </w:r>
    </w:p>
    <w:p w14:paraId="741CDCE5" w14:textId="77777777" w:rsidR="00A84A12" w:rsidRDefault="00000000">
      <w:pPr>
        <w:pStyle w:val="Heading2"/>
      </w:pPr>
      <w:bookmarkStart w:id="3" w:name="project-title"/>
      <w:bookmarkEnd w:id="2"/>
      <w:r>
        <w:t>Project Title</w:t>
      </w:r>
    </w:p>
    <w:p w14:paraId="12532532" w14:textId="77777777" w:rsidR="00A84A12" w:rsidRDefault="00000000">
      <w:pPr>
        <w:pStyle w:val="FirstParagraph"/>
      </w:pPr>
      <w:r>
        <w:rPr>
          <w:b/>
          <w:bCs/>
        </w:rPr>
        <w:t>FairSplit - Smart Expense Splitter</w:t>
      </w:r>
    </w:p>
    <w:p w14:paraId="1AC6A723" w14:textId="77777777" w:rsidR="00A84A12" w:rsidRDefault="00000000">
      <w:r>
        <w:pict w14:anchorId="517038A6">
          <v:rect id="_x0000_i1028" style="width:0;height:1.5pt" o:hralign="center" o:hrstd="t" o:hr="t"/>
        </w:pict>
      </w:r>
    </w:p>
    <w:p w14:paraId="5206B77D" w14:textId="77777777" w:rsidR="00A84A12" w:rsidRDefault="00000000">
      <w:pPr>
        <w:pStyle w:val="Heading2"/>
      </w:pPr>
      <w:bookmarkStart w:id="4" w:name="project-description"/>
      <w:bookmarkEnd w:id="3"/>
      <w:r>
        <w:t>Project Description</w:t>
      </w:r>
    </w:p>
    <w:p w14:paraId="66BA2514" w14:textId="77777777" w:rsidR="00A84A12" w:rsidRDefault="00000000">
      <w:pPr>
        <w:pStyle w:val="FirstParagraph"/>
      </w:pPr>
      <w:r>
        <w:t xml:space="preserve">FairSplit is a web application built with </w:t>
      </w:r>
      <w:r>
        <w:rPr>
          <w:b/>
          <w:bCs/>
        </w:rPr>
        <w:t>Streamlit</w:t>
      </w:r>
      <w:r>
        <w:t xml:space="preserve"> that helps users manage shared expenses in a group. It allows users to input individual contributions, automatically calculates the per-head share, and uses a </w:t>
      </w:r>
      <w:r>
        <w:rPr>
          <w:b/>
          <w:bCs/>
        </w:rPr>
        <w:t>greedy optimization algorithm</w:t>
      </w:r>
      <w:r>
        <w:t xml:space="preserve"> to reduce the number of financial transactions required for settlement. The app also visualizes traditional and optimized debt settlements using </w:t>
      </w:r>
      <w:r>
        <w:rPr>
          <w:b/>
          <w:bCs/>
        </w:rPr>
        <w:t>network graphs</w:t>
      </w:r>
      <w:r>
        <w:t>.</w:t>
      </w:r>
    </w:p>
    <w:p w14:paraId="0E2D54F9" w14:textId="77777777" w:rsidR="00A84A12" w:rsidRDefault="00000000">
      <w:r>
        <w:lastRenderedPageBreak/>
        <w:pict w14:anchorId="593A1FDB">
          <v:rect id="_x0000_i1029" style="width:0;height:1.5pt" o:hralign="center" o:hrstd="t" o:hr="t"/>
        </w:pict>
      </w:r>
    </w:p>
    <w:p w14:paraId="7C218CBA" w14:textId="77777777" w:rsidR="00A84A12" w:rsidRDefault="00000000">
      <w:pPr>
        <w:pStyle w:val="Heading2"/>
      </w:pPr>
      <w:bookmarkStart w:id="5" w:name="objective"/>
      <w:bookmarkEnd w:id="4"/>
      <w:r>
        <w:t>Objective</w:t>
      </w:r>
    </w:p>
    <w:p w14:paraId="2E20A538" w14:textId="77777777" w:rsidR="00A84A12" w:rsidRDefault="00000000">
      <w:pPr>
        <w:pStyle w:val="Compact"/>
        <w:numPr>
          <w:ilvl w:val="0"/>
          <w:numId w:val="4"/>
        </w:numPr>
      </w:pPr>
      <w:r>
        <w:t>Accept and display the contributions of each group member.</w:t>
      </w:r>
    </w:p>
    <w:p w14:paraId="356F33AE" w14:textId="77777777" w:rsidR="00A84A12" w:rsidRDefault="00000000">
      <w:pPr>
        <w:pStyle w:val="Compact"/>
        <w:numPr>
          <w:ilvl w:val="0"/>
          <w:numId w:val="4"/>
        </w:numPr>
      </w:pPr>
      <w:r>
        <w:t>Calculate the per-head expenditure.</w:t>
      </w:r>
    </w:p>
    <w:p w14:paraId="061E67FE" w14:textId="77777777" w:rsidR="00A84A12" w:rsidRDefault="00000000">
      <w:pPr>
        <w:pStyle w:val="Compact"/>
        <w:numPr>
          <w:ilvl w:val="0"/>
          <w:numId w:val="4"/>
        </w:numPr>
      </w:pPr>
      <w:r>
        <w:t>Generate a minimum set of transactions to settle debts.</w:t>
      </w:r>
    </w:p>
    <w:p w14:paraId="57881D37" w14:textId="77777777" w:rsidR="00A84A12" w:rsidRDefault="00000000">
      <w:pPr>
        <w:pStyle w:val="Compact"/>
        <w:numPr>
          <w:ilvl w:val="0"/>
          <w:numId w:val="4"/>
        </w:numPr>
      </w:pPr>
      <w:r>
        <w:t>Display transaction graphs for better understanding.</w:t>
      </w:r>
    </w:p>
    <w:p w14:paraId="1BD5ABB0" w14:textId="77777777" w:rsidR="00A84A12" w:rsidRDefault="00000000">
      <w:r>
        <w:pict w14:anchorId="25E4EF73">
          <v:rect id="_x0000_i1030" style="width:0;height:1.5pt" o:hralign="center" o:hrstd="t" o:hr="t"/>
        </w:pict>
      </w:r>
    </w:p>
    <w:p w14:paraId="6F283735" w14:textId="77777777" w:rsidR="00A84A12" w:rsidRDefault="00000000">
      <w:pPr>
        <w:pStyle w:val="Heading2"/>
      </w:pPr>
      <w:bookmarkStart w:id="6" w:name="technologies-used"/>
      <w:bookmarkEnd w:id="5"/>
      <w:r>
        <w:t>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4"/>
        <w:gridCol w:w="2399"/>
      </w:tblGrid>
      <w:tr w:rsidR="00A84A12" w14:paraId="41D0D477" w14:textId="77777777" w:rsidTr="00A84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AD5E6" w14:textId="77777777" w:rsidR="00A84A12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A4CDD42" w14:textId="77777777" w:rsidR="00A84A12" w:rsidRDefault="00000000">
            <w:pPr>
              <w:pStyle w:val="Compact"/>
            </w:pPr>
            <w:r>
              <w:t>Technology</w:t>
            </w:r>
          </w:p>
        </w:tc>
      </w:tr>
      <w:tr w:rsidR="00A84A12" w14:paraId="2E861D6D" w14:textId="77777777">
        <w:tc>
          <w:tcPr>
            <w:tcW w:w="0" w:type="auto"/>
          </w:tcPr>
          <w:p w14:paraId="0373A882" w14:textId="77777777" w:rsidR="00A84A1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07143D73" w14:textId="77777777" w:rsidR="00A84A12" w:rsidRDefault="00000000">
            <w:pPr>
              <w:pStyle w:val="Compact"/>
            </w:pPr>
            <w:r>
              <w:t>Streamlit</w:t>
            </w:r>
          </w:p>
        </w:tc>
      </w:tr>
      <w:tr w:rsidR="00A84A12" w14:paraId="6EE31ADC" w14:textId="77777777">
        <w:tc>
          <w:tcPr>
            <w:tcW w:w="0" w:type="auto"/>
          </w:tcPr>
          <w:p w14:paraId="6A239E5C" w14:textId="77777777" w:rsidR="00A84A1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737F1F5D" w14:textId="77777777" w:rsidR="00A84A12" w:rsidRDefault="00000000">
            <w:pPr>
              <w:pStyle w:val="Compact"/>
            </w:pPr>
            <w:r>
              <w:t>Python</w:t>
            </w:r>
          </w:p>
        </w:tc>
      </w:tr>
      <w:tr w:rsidR="00A84A12" w14:paraId="2B464B04" w14:textId="77777777">
        <w:tc>
          <w:tcPr>
            <w:tcW w:w="0" w:type="auto"/>
          </w:tcPr>
          <w:p w14:paraId="198A4F4D" w14:textId="77777777" w:rsidR="00A84A12" w:rsidRDefault="00000000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6A110DAB" w14:textId="77777777" w:rsidR="00A84A12" w:rsidRDefault="00000000">
            <w:pPr>
              <w:pStyle w:val="Compact"/>
            </w:pPr>
            <w:r>
              <w:t>Matplotlib, NetworkX</w:t>
            </w:r>
          </w:p>
        </w:tc>
      </w:tr>
      <w:tr w:rsidR="00A84A12" w14:paraId="31CEFB7E" w14:textId="77777777">
        <w:tc>
          <w:tcPr>
            <w:tcW w:w="0" w:type="auto"/>
          </w:tcPr>
          <w:p w14:paraId="42B88F87" w14:textId="77777777" w:rsidR="00A84A12" w:rsidRDefault="00000000">
            <w:pPr>
              <w:pStyle w:val="Compact"/>
            </w:pPr>
            <w:r>
              <w:t>Logic Design</w:t>
            </w:r>
          </w:p>
        </w:tc>
        <w:tc>
          <w:tcPr>
            <w:tcW w:w="0" w:type="auto"/>
          </w:tcPr>
          <w:p w14:paraId="3D66F4ED" w14:textId="77777777" w:rsidR="00A84A12" w:rsidRDefault="00000000">
            <w:pPr>
              <w:pStyle w:val="Compact"/>
            </w:pPr>
            <w:r>
              <w:t>Greedy Algorithm</w:t>
            </w:r>
          </w:p>
        </w:tc>
      </w:tr>
    </w:tbl>
    <w:p w14:paraId="6C92F0FB" w14:textId="77777777" w:rsidR="00A84A12" w:rsidRDefault="00000000">
      <w:r>
        <w:pict w14:anchorId="5AC2CEEA">
          <v:rect id="_x0000_i1031" style="width:0;height:1.5pt" o:hralign="center" o:hrstd="t" o:hr="t"/>
        </w:pict>
      </w:r>
    </w:p>
    <w:p w14:paraId="5C33AFB7" w14:textId="77777777" w:rsidR="00A84A12" w:rsidRDefault="00000000">
      <w:pPr>
        <w:pStyle w:val="Heading2"/>
      </w:pPr>
      <w:bookmarkStart w:id="7" w:name="key-features"/>
      <w:bookmarkEnd w:id="6"/>
      <w:r>
        <w:t>Key Features</w:t>
      </w:r>
    </w:p>
    <w:p w14:paraId="45E8D3ED" w14:textId="77777777" w:rsidR="00A84A12" w:rsidRDefault="00000000">
      <w:pPr>
        <w:pStyle w:val="Compact"/>
        <w:numPr>
          <w:ilvl w:val="0"/>
          <w:numId w:val="5"/>
        </w:numPr>
      </w:pPr>
      <w:r>
        <w:t>User-friendly Streamlit interface</w:t>
      </w:r>
    </w:p>
    <w:p w14:paraId="1016F9C7" w14:textId="77777777" w:rsidR="00A84A12" w:rsidRDefault="00000000">
      <w:pPr>
        <w:pStyle w:val="Compact"/>
        <w:numPr>
          <w:ilvl w:val="0"/>
          <w:numId w:val="5"/>
        </w:numPr>
      </w:pPr>
      <w:r>
        <w:t>Dynamic input of names and amounts</w:t>
      </w:r>
    </w:p>
    <w:p w14:paraId="5C78F021" w14:textId="77777777" w:rsidR="00A84A12" w:rsidRDefault="00000000">
      <w:pPr>
        <w:pStyle w:val="Compact"/>
        <w:numPr>
          <w:ilvl w:val="0"/>
          <w:numId w:val="5"/>
        </w:numPr>
      </w:pPr>
      <w:r>
        <w:t>Total and per-head expenditure calculation</w:t>
      </w:r>
    </w:p>
    <w:p w14:paraId="26A0FB9B" w14:textId="77777777" w:rsidR="00A84A12" w:rsidRDefault="00000000">
      <w:pPr>
        <w:pStyle w:val="Compact"/>
        <w:numPr>
          <w:ilvl w:val="0"/>
          <w:numId w:val="5"/>
        </w:numPr>
      </w:pPr>
      <w:r>
        <w:t>Greedy algorithm for minimum transactions</w:t>
      </w:r>
    </w:p>
    <w:p w14:paraId="08E12614" w14:textId="77777777" w:rsidR="00A84A12" w:rsidRDefault="00000000">
      <w:pPr>
        <w:pStyle w:val="Compact"/>
        <w:numPr>
          <w:ilvl w:val="0"/>
          <w:numId w:val="5"/>
        </w:numPr>
      </w:pPr>
      <w:r>
        <w:t>Visualization of both traditional and optimized payment graphs</w:t>
      </w:r>
    </w:p>
    <w:p w14:paraId="407E8CA8" w14:textId="77777777" w:rsidR="00A84A12" w:rsidRDefault="00000000">
      <w:r>
        <w:pict w14:anchorId="7E88D36D">
          <v:rect id="_x0000_i1032" style="width:0;height:1.5pt" o:hralign="center" o:hrstd="t" o:hr="t"/>
        </w:pict>
      </w:r>
    </w:p>
    <w:p w14:paraId="51E6D622" w14:textId="77777777" w:rsidR="00A84A12" w:rsidRDefault="00000000">
      <w:pPr>
        <w:pStyle w:val="Heading2"/>
      </w:pPr>
      <w:bookmarkStart w:id="8" w:name="algorithm-used-for-settlement"/>
      <w:bookmarkEnd w:id="7"/>
      <w:r>
        <w:t>Algorithm Used for Settlement</w:t>
      </w:r>
    </w:p>
    <w:p w14:paraId="1FB1ACAC" w14:textId="77777777" w:rsidR="00A84A12" w:rsidRDefault="00000000">
      <w:pPr>
        <w:numPr>
          <w:ilvl w:val="0"/>
          <w:numId w:val="6"/>
        </w:numPr>
      </w:pPr>
      <w:r>
        <w:rPr>
          <w:b/>
          <w:bCs/>
        </w:rPr>
        <w:t>Total and Per-Head Calculation:</w:t>
      </w:r>
    </w:p>
    <w:p w14:paraId="7E39FF8C" w14:textId="77777777" w:rsidR="00A84A12" w:rsidRDefault="00000000">
      <w:pPr>
        <w:pStyle w:val="Compact"/>
        <w:numPr>
          <w:ilvl w:val="1"/>
          <w:numId w:val="7"/>
        </w:numPr>
      </w:pPr>
      <w:r>
        <w:t>Total amount is the sum of individual contributions.</w:t>
      </w:r>
    </w:p>
    <w:p w14:paraId="120D9F7D" w14:textId="77777777" w:rsidR="00A84A12" w:rsidRDefault="00000000">
      <w:pPr>
        <w:pStyle w:val="Compact"/>
        <w:numPr>
          <w:ilvl w:val="1"/>
          <w:numId w:val="7"/>
        </w:numPr>
      </w:pPr>
      <w:r>
        <w:t>Per-head amount = Total / Number of people</w:t>
      </w:r>
    </w:p>
    <w:p w14:paraId="2FAC3B2E" w14:textId="77777777" w:rsidR="00A84A12" w:rsidRDefault="00000000">
      <w:pPr>
        <w:numPr>
          <w:ilvl w:val="0"/>
          <w:numId w:val="6"/>
        </w:numPr>
      </w:pPr>
      <w:r>
        <w:rPr>
          <w:b/>
          <w:bCs/>
        </w:rPr>
        <w:t>Net Balance Calculation:</w:t>
      </w:r>
    </w:p>
    <w:p w14:paraId="7D671319" w14:textId="77777777" w:rsidR="00A84A12" w:rsidRDefault="00000000">
      <w:pPr>
        <w:pStyle w:val="Compact"/>
        <w:numPr>
          <w:ilvl w:val="1"/>
          <w:numId w:val="8"/>
        </w:numPr>
      </w:pPr>
      <w:r>
        <w:t>Each person’s net balance = Per-head amount - Their contribution</w:t>
      </w:r>
    </w:p>
    <w:p w14:paraId="7654998B" w14:textId="77777777" w:rsidR="00A84A12" w:rsidRDefault="00000000">
      <w:pPr>
        <w:pStyle w:val="Compact"/>
        <w:numPr>
          <w:ilvl w:val="1"/>
          <w:numId w:val="8"/>
        </w:numPr>
      </w:pPr>
      <w:r>
        <w:t>Positive balance: Needs to pay</w:t>
      </w:r>
    </w:p>
    <w:p w14:paraId="26936641" w14:textId="77777777" w:rsidR="00A84A12" w:rsidRDefault="00000000">
      <w:pPr>
        <w:pStyle w:val="Compact"/>
        <w:numPr>
          <w:ilvl w:val="1"/>
          <w:numId w:val="8"/>
        </w:numPr>
      </w:pPr>
      <w:r>
        <w:t>Negative balance: Needs to receive</w:t>
      </w:r>
    </w:p>
    <w:p w14:paraId="7FC68FB8" w14:textId="77777777" w:rsidR="00A84A12" w:rsidRDefault="00000000">
      <w:pPr>
        <w:numPr>
          <w:ilvl w:val="0"/>
          <w:numId w:val="6"/>
        </w:numPr>
      </w:pPr>
      <w:r>
        <w:rPr>
          <w:b/>
          <w:bCs/>
        </w:rPr>
        <w:t>Greedy Algorithm for Minimum Transactions:</w:t>
      </w:r>
    </w:p>
    <w:p w14:paraId="7F848A50" w14:textId="77777777" w:rsidR="00A84A12" w:rsidRDefault="00000000">
      <w:pPr>
        <w:pStyle w:val="Compact"/>
        <w:numPr>
          <w:ilvl w:val="1"/>
          <w:numId w:val="9"/>
        </w:numPr>
      </w:pPr>
      <w:r>
        <w:t>Iterate through all people</w:t>
      </w:r>
    </w:p>
    <w:p w14:paraId="1ABB24AA" w14:textId="77777777" w:rsidR="00A84A12" w:rsidRDefault="00000000">
      <w:pPr>
        <w:pStyle w:val="Compact"/>
        <w:numPr>
          <w:ilvl w:val="1"/>
          <w:numId w:val="9"/>
        </w:numPr>
      </w:pPr>
      <w:r>
        <w:t>If a person owes money (positive debt), they pay the maximum possible to someone who is owed money (negative debt)</w:t>
      </w:r>
    </w:p>
    <w:p w14:paraId="187A3C24" w14:textId="77777777" w:rsidR="00A84A12" w:rsidRDefault="00000000">
      <w:pPr>
        <w:pStyle w:val="Compact"/>
        <w:numPr>
          <w:ilvl w:val="1"/>
          <w:numId w:val="9"/>
        </w:numPr>
      </w:pPr>
      <w:r>
        <w:lastRenderedPageBreak/>
        <w:t>This continues until all debts are settled</w:t>
      </w:r>
    </w:p>
    <w:p w14:paraId="2461F544" w14:textId="77777777" w:rsidR="00A84A12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debt[i]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debt[j]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(debt[i], </w:t>
      </w:r>
      <w:r>
        <w:rPr>
          <w:rStyle w:val="BuiltInTok"/>
        </w:rPr>
        <w:t>abs</w:t>
      </w:r>
      <w:r>
        <w:rPr>
          <w:rStyle w:val="NormalTok"/>
        </w:rPr>
        <w:t>(debt[j]))</w:t>
      </w:r>
      <w:r>
        <w:br/>
      </w:r>
      <w:r>
        <w:rPr>
          <w:rStyle w:val="NormalTok"/>
        </w:rPr>
        <w:t xml:space="preserve">            solver[i][j] </w:t>
      </w:r>
      <w:r>
        <w:rPr>
          <w:rStyle w:val="OperatorTok"/>
        </w:rPr>
        <w:t>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debt[i] </w:t>
      </w:r>
      <w:r>
        <w:rPr>
          <w:rStyle w:val="OperatorTok"/>
        </w:rPr>
        <w:t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debt[j] </w:t>
      </w:r>
      <w:r>
        <w:rPr>
          <w:rStyle w:val="OperatorTok"/>
        </w:rPr>
        <w:t>+=</w:t>
      </w:r>
      <w:r>
        <w:rPr>
          <w:rStyle w:val="NormalTok"/>
        </w:rPr>
        <w:t xml:space="preserve"> amount</w:t>
      </w:r>
    </w:p>
    <w:p w14:paraId="5D0AF06B" w14:textId="77777777" w:rsidR="00A84A12" w:rsidRDefault="00000000">
      <w:r>
        <w:pict w14:anchorId="6223F66E">
          <v:rect id="_x0000_i1033" style="width:0;height:1.5pt" o:hralign="center" o:hrstd="t" o:hr="t"/>
        </w:pict>
      </w:r>
    </w:p>
    <w:p w14:paraId="07B613FD" w14:textId="77777777" w:rsidR="00A84A12" w:rsidRDefault="00000000">
      <w:pPr>
        <w:pStyle w:val="Heading2"/>
      </w:pPr>
      <w:bookmarkStart w:id="9" w:name="why-it-is-optimal"/>
      <w:bookmarkEnd w:id="8"/>
      <w:r>
        <w:t>Why It Is Optimal</w:t>
      </w:r>
    </w:p>
    <w:p w14:paraId="6F297F97" w14:textId="77777777" w:rsidR="00A84A12" w:rsidRDefault="00000000">
      <w:pPr>
        <w:pStyle w:val="Compact"/>
        <w:numPr>
          <w:ilvl w:val="0"/>
          <w:numId w:val="10"/>
        </w:numPr>
      </w:pPr>
      <w:r>
        <w:t>Always clears the maximum possible debt in each step</w:t>
      </w:r>
    </w:p>
    <w:p w14:paraId="2610A3EA" w14:textId="77777777" w:rsidR="00A84A12" w:rsidRDefault="00000000">
      <w:pPr>
        <w:pStyle w:val="Compact"/>
        <w:numPr>
          <w:ilvl w:val="0"/>
          <w:numId w:val="10"/>
        </w:numPr>
      </w:pPr>
      <w:r>
        <w:t>Reduces unnecessary small transactions</w:t>
      </w:r>
    </w:p>
    <w:p w14:paraId="676D1CC0" w14:textId="77777777" w:rsidR="00A84A12" w:rsidRDefault="00000000">
      <w:pPr>
        <w:pStyle w:val="Compact"/>
        <w:numPr>
          <w:ilvl w:val="0"/>
          <w:numId w:val="10"/>
        </w:numPr>
      </w:pPr>
      <w:r>
        <w:t>Efficient: O(n log n) in practical scenarios</w:t>
      </w:r>
    </w:p>
    <w:p w14:paraId="5FF4DC4C" w14:textId="77777777" w:rsidR="00A84A12" w:rsidRDefault="00000000">
      <w:r>
        <w:pict w14:anchorId="18B1C14A">
          <v:rect id="_x0000_i1034" style="width:0;height:1.5pt" o:hralign="center" o:hrstd="t" o:hr="t"/>
        </w:pict>
      </w:r>
    </w:p>
    <w:p w14:paraId="4FB434B0" w14:textId="77777777" w:rsidR="00A84A12" w:rsidRDefault="00000000">
      <w:pPr>
        <w:pStyle w:val="Heading2"/>
      </w:pPr>
      <w:bookmarkStart w:id="10" w:name="graphical-representation"/>
      <w:bookmarkEnd w:id="9"/>
      <w:r>
        <w:t>Graphical Representation</w:t>
      </w:r>
    </w:p>
    <w:p w14:paraId="4F561F0D" w14:textId="77777777" w:rsidR="00A84A12" w:rsidRDefault="00000000">
      <w:pPr>
        <w:pStyle w:val="Compact"/>
        <w:numPr>
          <w:ilvl w:val="0"/>
          <w:numId w:val="11"/>
        </w:numPr>
      </w:pPr>
      <w:r>
        <w:t>Traditional method: shows all potential payees</w:t>
      </w:r>
    </w:p>
    <w:p w14:paraId="35F20AC4" w14:textId="77777777" w:rsidR="00A84A12" w:rsidRDefault="00000000">
      <w:pPr>
        <w:pStyle w:val="Compact"/>
        <w:numPr>
          <w:ilvl w:val="0"/>
          <w:numId w:val="11"/>
        </w:numPr>
      </w:pPr>
      <w:r>
        <w:t>Optimized method: minimal edges required for settlement</w:t>
      </w:r>
    </w:p>
    <w:p w14:paraId="2193E143" w14:textId="77777777" w:rsidR="00A84A12" w:rsidRDefault="00000000">
      <w:pPr>
        <w:pStyle w:val="Compact"/>
        <w:numPr>
          <w:ilvl w:val="0"/>
          <w:numId w:val="11"/>
        </w:numPr>
      </w:pPr>
      <w:r>
        <w:t>Nodes represent people, edges represent payments</w:t>
      </w:r>
    </w:p>
    <w:p w14:paraId="41359BEF" w14:textId="77777777" w:rsidR="00A84A12" w:rsidRDefault="00000000">
      <w:pPr>
        <w:pStyle w:val="Compact"/>
        <w:numPr>
          <w:ilvl w:val="0"/>
          <w:numId w:val="11"/>
        </w:numPr>
      </w:pPr>
      <w:r>
        <w:t>Visualized using NetworkX and Matplotlib</w:t>
      </w:r>
    </w:p>
    <w:p w14:paraId="40ABFC70" w14:textId="77777777" w:rsidR="00A84A12" w:rsidRDefault="00000000">
      <w:r>
        <w:pict w14:anchorId="7650F9DD">
          <v:rect id="_x0000_i1035" style="width:0;height:1.5pt" o:hralign="center" o:hrstd="t" o:hr="t"/>
        </w:pict>
      </w:r>
    </w:p>
    <w:p w14:paraId="21001BA6" w14:textId="77777777" w:rsidR="00A84A12" w:rsidRDefault="00000000">
      <w:pPr>
        <w:pStyle w:val="Heading2"/>
      </w:pPr>
      <w:bookmarkStart w:id="11" w:name="testing-scenarios"/>
      <w:bookmarkEnd w:id="10"/>
      <w:r>
        <w:t>Testing Scenarios</w:t>
      </w:r>
    </w:p>
    <w:p w14:paraId="1C31634F" w14:textId="77777777" w:rsidR="00A84A1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Equal contributions</w:t>
      </w:r>
      <w:r>
        <w:t>: No transactions required</w:t>
      </w:r>
    </w:p>
    <w:p w14:paraId="2DBB836D" w14:textId="77777777" w:rsidR="00A84A1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One person pays all</w:t>
      </w:r>
      <w:r>
        <w:t>: Others pay that person</w:t>
      </w:r>
    </w:p>
    <w:p w14:paraId="0DADA925" w14:textId="77777777" w:rsidR="00A84A1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Unequal contributions</w:t>
      </w:r>
      <w:r>
        <w:t>: Settlements match manual calculations</w:t>
      </w:r>
    </w:p>
    <w:p w14:paraId="5A3E9AED" w14:textId="77777777" w:rsidR="00A84A12" w:rsidRDefault="00000000">
      <w:r>
        <w:pict w14:anchorId="1B8E8627">
          <v:rect id="_x0000_i1036" style="width:0;height:1.5pt" o:hralign="center" o:hrstd="t" o:hr="t"/>
        </w:pict>
      </w:r>
    </w:p>
    <w:p w14:paraId="2ECA4F90" w14:textId="77777777" w:rsidR="00A84A12" w:rsidRDefault="00000000">
      <w:pPr>
        <w:pStyle w:val="Heading2"/>
      </w:pPr>
      <w:bookmarkStart w:id="12" w:name="team-contributions"/>
      <w:bookmarkEnd w:id="11"/>
      <w:r>
        <w:t>Team Contributions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7"/>
        <w:gridCol w:w="3616"/>
      </w:tblGrid>
      <w:tr w:rsidR="00A84A12" w14:paraId="60E6BA46" w14:textId="77777777" w:rsidTr="00A84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B1C82" w14:textId="77777777" w:rsidR="00A84A1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C616EDC" w14:textId="77777777" w:rsidR="00A84A12" w:rsidRDefault="00000000">
            <w:pPr>
              <w:pStyle w:val="Compact"/>
            </w:pPr>
            <w:r>
              <w:t>Contribution</w:t>
            </w:r>
          </w:p>
        </w:tc>
      </w:tr>
      <w:tr w:rsidR="00A84A12" w14:paraId="7ED015E8" w14:textId="77777777">
        <w:tc>
          <w:tcPr>
            <w:tcW w:w="0" w:type="auto"/>
          </w:tcPr>
          <w:p w14:paraId="0E84ECCB" w14:textId="77777777" w:rsidR="00A84A12" w:rsidRDefault="00000000">
            <w:pPr>
              <w:pStyle w:val="Compact"/>
            </w:pPr>
            <w:r>
              <w:t>Amanjot Singh</w:t>
            </w:r>
          </w:p>
        </w:tc>
        <w:tc>
          <w:tcPr>
            <w:tcW w:w="0" w:type="auto"/>
          </w:tcPr>
          <w:p w14:paraId="1C7CE7AA" w14:textId="77777777" w:rsidR="00A84A12" w:rsidRDefault="00000000">
            <w:pPr>
              <w:pStyle w:val="Compact"/>
            </w:pPr>
            <w:r>
              <w:t>Algorithm design, UI integration</w:t>
            </w:r>
          </w:p>
        </w:tc>
      </w:tr>
      <w:tr w:rsidR="00A84A12" w14:paraId="4665BE5B" w14:textId="77777777">
        <w:tc>
          <w:tcPr>
            <w:tcW w:w="0" w:type="auto"/>
          </w:tcPr>
          <w:p w14:paraId="0FE56B7B" w14:textId="77777777" w:rsidR="00A84A12" w:rsidRDefault="00000000">
            <w:pPr>
              <w:pStyle w:val="Compact"/>
            </w:pPr>
            <w:r>
              <w:t>Utkarsh Dubey</w:t>
            </w:r>
          </w:p>
        </w:tc>
        <w:tc>
          <w:tcPr>
            <w:tcW w:w="0" w:type="auto"/>
          </w:tcPr>
          <w:p w14:paraId="6F590D72" w14:textId="77777777" w:rsidR="00A84A12" w:rsidRDefault="00000000">
            <w:pPr>
              <w:pStyle w:val="Compact"/>
            </w:pPr>
            <w:r>
              <w:t>Visualization, background styling</w:t>
            </w:r>
          </w:p>
        </w:tc>
      </w:tr>
      <w:tr w:rsidR="00A84A12" w14:paraId="04AC8C79" w14:textId="77777777">
        <w:tc>
          <w:tcPr>
            <w:tcW w:w="0" w:type="auto"/>
          </w:tcPr>
          <w:p w14:paraId="48449149" w14:textId="77777777" w:rsidR="00A84A12" w:rsidRDefault="00000000">
            <w:pPr>
              <w:pStyle w:val="Compact"/>
            </w:pPr>
            <w:r>
              <w:t>Sravanesh Desu</w:t>
            </w:r>
          </w:p>
        </w:tc>
        <w:tc>
          <w:tcPr>
            <w:tcW w:w="0" w:type="auto"/>
          </w:tcPr>
          <w:p w14:paraId="09866A66" w14:textId="77777777" w:rsidR="00A84A12" w:rsidRDefault="00000000">
            <w:pPr>
              <w:pStyle w:val="Compact"/>
            </w:pPr>
            <w:r>
              <w:t>Streamlit integration, testing</w:t>
            </w:r>
          </w:p>
        </w:tc>
      </w:tr>
      <w:tr w:rsidR="00A84A12" w14:paraId="3FF039F9" w14:textId="77777777">
        <w:tc>
          <w:tcPr>
            <w:tcW w:w="0" w:type="auto"/>
          </w:tcPr>
          <w:p w14:paraId="6A95A105" w14:textId="77777777" w:rsidR="00A84A12" w:rsidRDefault="00000000">
            <w:pPr>
              <w:pStyle w:val="Compact"/>
            </w:pPr>
            <w:r>
              <w:t>Ayyappa Pulipati</w:t>
            </w:r>
          </w:p>
        </w:tc>
        <w:tc>
          <w:tcPr>
            <w:tcW w:w="0" w:type="auto"/>
          </w:tcPr>
          <w:p w14:paraId="094F3D52" w14:textId="77777777" w:rsidR="00A84A12" w:rsidRDefault="00000000">
            <w:pPr>
              <w:pStyle w:val="Compact"/>
            </w:pPr>
            <w:r>
              <w:t>Documentation, enhancements</w:t>
            </w:r>
          </w:p>
        </w:tc>
      </w:tr>
    </w:tbl>
    <w:p w14:paraId="7DECCE5C" w14:textId="77777777" w:rsidR="00A84A12" w:rsidRDefault="00000000">
      <w:r>
        <w:pict w14:anchorId="45BD4B2D">
          <v:rect id="_x0000_i1037" style="width:0;height:1.5pt" o:hralign="center" o:hrstd="t" o:hr="t"/>
        </w:pict>
      </w:r>
    </w:p>
    <w:p w14:paraId="156202E5" w14:textId="77777777" w:rsidR="004E4DE2" w:rsidRDefault="004E4DE2">
      <w:pPr>
        <w:pStyle w:val="Heading2"/>
      </w:pPr>
      <w:bookmarkStart w:id="13" w:name="future-improvements"/>
      <w:bookmarkEnd w:id="12"/>
    </w:p>
    <w:p w14:paraId="00B59583" w14:textId="4A0DFAF9" w:rsidR="00A84A12" w:rsidRDefault="00000000">
      <w:pPr>
        <w:pStyle w:val="Heading2"/>
      </w:pPr>
      <w:r>
        <w:t>Future Improvements</w:t>
      </w:r>
    </w:p>
    <w:p w14:paraId="51358041" w14:textId="77777777" w:rsidR="00A84A12" w:rsidRDefault="00000000">
      <w:pPr>
        <w:pStyle w:val="Compact"/>
        <w:numPr>
          <w:ilvl w:val="0"/>
          <w:numId w:val="13"/>
        </w:numPr>
      </w:pPr>
      <w:r>
        <w:t>Add MongoDB database support for persistent groups</w:t>
      </w:r>
    </w:p>
    <w:p w14:paraId="0C862A44" w14:textId="77777777" w:rsidR="00A84A12" w:rsidRDefault="00000000">
      <w:pPr>
        <w:pStyle w:val="Compact"/>
        <w:numPr>
          <w:ilvl w:val="0"/>
          <w:numId w:val="13"/>
        </w:numPr>
      </w:pPr>
      <w:r>
        <w:t>Include login and user sessions</w:t>
      </w:r>
    </w:p>
    <w:p w14:paraId="121019D2" w14:textId="77777777" w:rsidR="00A84A12" w:rsidRDefault="00000000">
      <w:pPr>
        <w:pStyle w:val="Compact"/>
        <w:numPr>
          <w:ilvl w:val="0"/>
          <w:numId w:val="13"/>
        </w:numPr>
      </w:pPr>
      <w:r>
        <w:t>Add recurring expenses and group history</w:t>
      </w:r>
    </w:p>
    <w:p w14:paraId="0EBB39BA" w14:textId="77777777" w:rsidR="00A84A12" w:rsidRDefault="00000000">
      <w:r>
        <w:pict w14:anchorId="09F9E25B">
          <v:rect id="_x0000_i1038" style="width:0;height:1.5pt" o:hralign="center" o:hrstd="t" o:hr="t"/>
        </w:pict>
      </w:r>
    </w:p>
    <w:p w14:paraId="3FA23D08" w14:textId="77777777" w:rsidR="00A84A12" w:rsidRDefault="00000000">
      <w:pPr>
        <w:pStyle w:val="Heading2"/>
      </w:pPr>
      <w:bookmarkStart w:id="14" w:name="conclusion"/>
      <w:bookmarkEnd w:id="13"/>
      <w:r>
        <w:t>Conclusion</w:t>
      </w:r>
    </w:p>
    <w:p w14:paraId="4E0C390B" w14:textId="77777777" w:rsidR="00A84A12" w:rsidRDefault="00000000">
      <w:pPr>
        <w:pStyle w:val="FirstParagraph"/>
      </w:pPr>
      <w:r>
        <w:t>FairSplit is a functional and visually intuitive expense splitter that simplifies group settlement using efficient algorithms and a clean interface. The integration of DSA concepts and visualization tools enhances both usability and educational value.</w:t>
      </w:r>
    </w:p>
    <w:p w14:paraId="45F52C5E" w14:textId="77777777" w:rsidR="00A84A12" w:rsidRDefault="00000000">
      <w:r>
        <w:pict w14:anchorId="526D6AD7">
          <v:rect id="_x0000_i1039" style="width:0;height:1.5pt" o:hralign="center" o:hrstd="t" o:hr="t"/>
        </w:pict>
      </w:r>
    </w:p>
    <w:p w14:paraId="64F10CDE" w14:textId="6C15B5E6" w:rsidR="00A84A12" w:rsidRDefault="00A84A12">
      <w:pPr>
        <w:pStyle w:val="Heading2"/>
      </w:pPr>
      <w:bookmarkStart w:id="15" w:name="end-of-report"/>
      <w:bookmarkEnd w:id="0"/>
      <w:bookmarkEnd w:id="14"/>
      <w:bookmarkEnd w:id="15"/>
    </w:p>
    <w:sectPr w:rsidR="00A84A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38D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1623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B00E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9188160">
    <w:abstractNumId w:val="0"/>
  </w:num>
  <w:num w:numId="2" w16cid:durableId="1119640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0344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5610767">
    <w:abstractNumId w:val="1"/>
  </w:num>
  <w:num w:numId="5" w16cid:durableId="1603026217">
    <w:abstractNumId w:val="1"/>
  </w:num>
  <w:num w:numId="6" w16cid:durableId="283467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7795197">
    <w:abstractNumId w:val="1"/>
  </w:num>
  <w:num w:numId="8" w16cid:durableId="587271004">
    <w:abstractNumId w:val="1"/>
  </w:num>
  <w:num w:numId="9" w16cid:durableId="1645306273">
    <w:abstractNumId w:val="1"/>
  </w:num>
  <w:num w:numId="10" w16cid:durableId="1035809314">
    <w:abstractNumId w:val="1"/>
  </w:num>
  <w:num w:numId="11" w16cid:durableId="940723893">
    <w:abstractNumId w:val="1"/>
  </w:num>
  <w:num w:numId="12" w16cid:durableId="804661167">
    <w:abstractNumId w:val="1"/>
  </w:num>
  <w:num w:numId="13" w16cid:durableId="134594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A12"/>
    <w:rsid w:val="001900E2"/>
    <w:rsid w:val="004E4DE2"/>
    <w:rsid w:val="00A8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E2F2"/>
  <w15:docId w15:val="{E00A5292-BB33-4890-A5B8-3DBE1FC8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Amanjot Singh</cp:lastModifiedBy>
  <cp:revision>2</cp:revision>
  <dcterms:created xsi:type="dcterms:W3CDTF">2025-07-08T04:36:00Z</dcterms:created>
  <dcterms:modified xsi:type="dcterms:W3CDTF">2025-07-08T04:37:00Z</dcterms:modified>
</cp:coreProperties>
</file>