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Product Requirements Document (PRD)</w:t>
      </w:r>
    </w:p>
    <w:p>
      <w:pPr>
        <w:pStyle w:val="Heading2"/>
        <w:spacing w:after="300"/>
      </w:pPr>
      <w:r>
        <w:t xml:space="preserve">RideConnect — Frontend Application (Next.js + shadcn/ui)</w:t>
      </w:r>
    </w:p>
    <w:p>
      <w:pPr>
        <w:spacing w:after="120"/>
      </w:pPr>
      <w:r>
        <w:t xml:space="preserve">Version: 1.0    |    Date: July 2026    |    Owner: Mukesh</w:t>
      </w:r>
    </w:p>
    <w:p>
      <w:pPr>
        <w:pStyle w:val="Heading1"/>
        <w:spacing w:after="150" w:before="300"/>
      </w:pPr>
      <w:r>
        <w:t xml:space="preserve">1. Overview</w:t>
      </w:r>
    </w:p>
    <w:p>
      <w:pPr>
        <w:spacing w:after="120"/>
      </w:pPr>
      <w:r>
        <w:t xml:space="preserve">Yeh document RideConnect ke frontend application ka scope define karta hai — jo diye gaye high-fidelity mockups (Splash, Role Selection, Registration, OTP, Driver flow, Rider flow) ko Next.js (App Router) + shadcn/ui ke through pixel-accurate implement karega, aur pehle se bane hue NestJS backend (Modules 1-9) se poori tarah integrate hoga.</w:t>
      </w:r>
    </w:p>
    <w:p>
      <w:pPr>
        <w:spacing w:after="120"/>
      </w:pPr>
      <w:r>
        <w:t xml:space="preserve">Ek hi codebase mein dono experiences (Driver aur Rider) rahenge — login/OTP ke baad role ke hisaab se alag route-groups (/driver/* aur /rider/*) mein redirect ho jaayega.</w:t>
      </w:r>
    </w:p>
    <w:p>
      <w:pPr>
        <w:pStyle w:val="Heading1"/>
        <w:spacing w:after="150" w:before="300"/>
      </w:pPr>
      <w:r>
        <w:t xml:space="preserve">2. Goals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Provided mockups ka pixel-accurate, responsive (mobile-first) implementation — same colors, typography (Inter), icons (Material Symbols Outlined), spacing tokens.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shadcn/ui components use karke consistent, accessible, themeable design system.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Poore backend flow (OTP auth → role setup → go online/nearby discovery → QR scan → seat lock → ride end) ka real integration, mock data nahi.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Real-time seat/session updates WebSocket ke through, bina manual refresh ke.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Camera-based QR scanning rider side, aur dynamic QR display driver side.</w:t>
      </w:r>
    </w:p>
    <w:p>
      <w:pPr>
        <w:pStyle w:val="Heading1"/>
        <w:spacing w:after="150" w:before="300"/>
      </w:pPr>
      <w:r>
        <w:t xml:space="preserve">3. Screen Inventory</w:t>
      </w:r>
    </w:p>
    <w:p>
      <w:pPr>
        <w:spacing w:after="120"/>
      </w:pPr>
      <w:r>
        <w:t xml:space="preserve">Provided mockups se nikaale gaye 12 screens, unka role, purpose, aur backend API mapping:</w:t>
      </w:r>
    </w:p>
    <w:tbl>
      <w:tblPr>
        <w:tblW w:type="dxa" w:w="11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1200"/>
        <w:gridCol w:w="3500"/>
        <w:gridCol w:w="3000"/>
      </w:tblGrid>
      <w:tr>
        <w:trPr>
          <w:tblHeader/>
        </w:trPr>
        <w:tc>
          <w:tcPr>
            <w:tcW w:type="dxa" w:w="5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30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Screen</w:t>
            </w:r>
          </w:p>
        </w:tc>
        <w:tc>
          <w:tcPr>
            <w:tcW w:type="dxa" w:w="12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Role</w:t>
            </w:r>
          </w:p>
        </w:tc>
        <w:tc>
          <w:tcPr>
            <w:tcW w:type="dxa" w:w="35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  <w:tc>
          <w:tcPr>
            <w:tcW w:type="dxa" w:w="30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Backend API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color w:val="000000"/>
              </w:rPr>
              <w:t xml:space="preserve">1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Splash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</w:rPr>
              <w:t xml:space="preserve">All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color w:val="000000"/>
              </w:rPr>
              <w:t xml:space="preserve">Brand intro, 'Get Started' CTA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—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color w:val="000000"/>
              </w:rPr>
              <w:t xml:space="preserve">2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Role Selection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</w:rPr>
              <w:t xml:space="preserve">All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color w:val="000000"/>
              </w:rPr>
              <w:t xml:space="preserve">Vehicle Owner (Driver) vs Rider choose karna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— (local state only)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color w:val="000000"/>
              </w:rPr>
              <w:t xml:space="preserve">3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Registration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</w:rPr>
              <w:t xml:space="preserve">All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color w:val="000000"/>
              </w:rPr>
              <w:t xml:space="preserve">Naam + phone number collect karna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POST /auth/otp/request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color w:val="000000"/>
              </w:rPr>
              <w:t xml:space="preserve">4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OTP Verification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</w:rPr>
              <w:t xml:space="preserve">All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color w:val="000000"/>
              </w:rPr>
              <w:t xml:space="preserve">6-digit OTP verify — login ya signup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POST /auth/otp/verify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color w:val="000000"/>
              </w:rPr>
              <w:t xml:space="preserve">5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Vehicle Info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</w:rPr>
              <w:t xml:space="preserve">Driver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color w:val="000000"/>
              </w:rPr>
              <w:t xml:space="preserve">One-time rickshaw number + seat capacity setup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POST /users/become-driver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color w:val="000000"/>
              </w:rPr>
              <w:t xml:space="preserve">6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Driver Jobs (Go Online + QR)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</w:rPr>
              <w:t xml:space="preserve">Driver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color w:val="000000"/>
              </w:rPr>
              <w:t xml:space="preserve">Online toggle, destination select, dynamic QR dikhana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POST /rides/online, /rides/offline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color w:val="000000"/>
              </w:rPr>
              <w:t xml:space="preserve">7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Driver Home (Today's Riders)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</w:rPr>
              <w:t xml:space="preserve">Driver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color w:val="000000"/>
              </w:rPr>
              <w:t xml:space="preserve">Aaj ke boarded riders ki list + stats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GET /rides/history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color w:val="000000"/>
              </w:rPr>
              <w:t xml:space="preserve">8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Driver Profile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</w:rPr>
              <w:t xml:space="preserve">Driver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color w:val="000000"/>
              </w:rPr>
              <w:t xml:space="preserve">Vehicle number, stats, seat capacity update, logout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GET /users/me, PATCH /users/driver-profile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color w:val="000000"/>
              </w:rPr>
              <w:t xml:space="preserve">9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Rider Home (with Scanner)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</w:rPr>
              <w:t xml:space="preserve">Rider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color w:val="000000"/>
              </w:rPr>
              <w:t xml:space="preserve">Destination search, active ride card, nearby rickshaws, Scan FAB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GET /rides/nearby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color w:val="000000"/>
              </w:rPr>
              <w:t xml:space="preserve">10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Rider: Scan to Ride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</w:rPr>
              <w:t xml:space="preserve">Rider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color w:val="000000"/>
              </w:rPr>
              <w:t xml:space="preserve">Camera se QR scan karke seat lock/end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POST /rides/verify-qr, /rides/lock-seat, /rides/end-ride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color w:val="000000"/>
              </w:rPr>
              <w:t xml:space="preserve">11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Rider Profile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</w:rPr>
              <w:t xml:space="preserve">Rider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color w:val="000000"/>
              </w:rPr>
              <w:t xml:space="preserve">Total rides, favorite destination, history, logout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GET /users/me</w:t>
            </w:r>
          </w:p>
        </w:tc>
      </w:tr>
    </w:tbl>
    <w:p>
      <w:pPr>
        <w:pStyle w:val="Heading1"/>
        <w:spacing w:after="150" w:before="300"/>
      </w:pPr>
      <w:r>
        <w:t xml:space="preserve">4. Core User Flows</w:t>
      </w:r>
    </w:p>
    <w:p>
      <w:pPr>
        <w:pStyle w:val="Heading2"/>
        <w:spacing w:after="100" w:before="200"/>
      </w:pPr>
      <w:r>
        <w:t xml:space="preserve">4.1 Onboarding (Common)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Splash → 'Get Started' → Role Selection (Vehicle Owner / Rider).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Role Selection → Registration form (Full Name + Phone) — role query param/state ke saath carry hota hai.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Registration submit → OTP request trigger hota hai → OTP Verification screen.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OTP verify success → agar role='driver' to Vehicle Info screen (agar profile already nahi hai), warna seedha Driver Jobs; agar role='rider' to seedha Rider Home.</w:t>
      </w:r>
    </w:p>
    <w:p>
      <w:pPr>
        <w:pStyle w:val="Heading2"/>
        <w:spacing w:after="100" w:before="200"/>
      </w:pPr>
      <w:r>
        <w:t xml:space="preserve">4.2 Driver Flow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Vehicle Info (one-time) → rickshaw number + total seats submit → become-driver API call.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Driver Jobs screen: 'Go Online' toggle → destination dropdown select → backend session create hoti hai → QR code turant dikhta hai (per-session dynamic).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Driver Home screen: aaj ke boarded riders ki list, total riders, estimated revenue stats.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Driver Profile: vehicle number badge, total rides/today's riders/online hours stats, seat capacity kabhi bhi update kar sakta hai.</w:t>
      </w:r>
    </w:p>
    <w:p>
      <w:pPr>
        <w:pStyle w:val="Heading2"/>
        <w:spacing w:after="100" w:before="200"/>
      </w:pPr>
      <w:r>
        <w:t xml:space="preserve">4.3 Rider Flow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Rider Home: destination search bar (future: autocomplete), active ride card (agar koi active hai), nearby rickshaws list (live availableSeats ke saath), map snippet, bottom-center 'Scan' FAB.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Scan to Ride: camera QR scanner — pehla scan = seat lock (board), dusra scan (destination pe) = ride end.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Rider Profile: total rides, favorite destination, ride history, payment methods (UI stub), logout.</w:t>
      </w:r>
    </w:p>
    <w:p>
      <w:pPr>
        <w:pStyle w:val="Heading1"/>
        <w:spacing w:after="150" w:before="300"/>
      </w:pPr>
      <w:r>
        <w:t xml:space="preserve">5. Design System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Font: Inter (Google Fonts) — headline/title/body/label scale jaisa mockups mein defined hai.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Icons: Material Symbols Outlined.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Color tokens: primary (#004ac6), secondary (green accents for success/active states), error (#ba1a1a) — inhe shadcn/ui ke CSS variables (globals.css) mein map kiya jaayega taaki har component consistently themed rahe.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Rounded corners: 20px (rounded-20) buttons/cards ke liye — mockups mein consistently use hua hai.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Bottom navigation: glass/blur effect, center floating action button (Scan) driver aur rider dono flows mein.</w:t>
      </w:r>
    </w:p>
    <w:p>
      <w:pPr>
        <w:pStyle w:val="Heading1"/>
        <w:spacing w:after="150" w:before="300"/>
      </w:pPr>
      <w:r>
        <w:t xml:space="preserve">6. Out of Scope (this phase)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Payment gateway integration — Profile screen mein 'Payment Methods' UI stub rahega, functional nahi.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Ratings/reviews system.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Admin web dashboard.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Destination autocomplete/live map routing (map snippet static/illustrative rahega is phase mein).</w:t>
      </w:r>
    </w:p>
    <w:p>
      <w:pPr>
        <w:pStyle w:val="Heading1"/>
        <w:spacing w:after="150" w:before="300"/>
      </w:pPr>
      <w:r>
        <w:t xml:space="preserve">7. Success Metrics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Screen-to-screen navigation smooth (client-side routing, no full reload).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OTP verify → dashboard tak ka time (target &lt; 5 sec excluding SMS delivery).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QR scan success rate (camera detection accuracy).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Real-time seat count update latency (WebSocket) &lt; 1 sec.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2026-07-26T09:14:19.612Z</dcterms:created>
  <dcterms:modified xsi:type="dcterms:W3CDTF">2026-07-26T09:14:19.631Z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