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7A7" w:rsidRDefault="00F717A7" w:rsidP="00F717A7">
      <w:r>
        <w:t>EE447/547 HW6 - Spring 2012</w:t>
      </w:r>
    </w:p>
    <w:p w:rsidR="00F717A7" w:rsidRDefault="00F717A7" w:rsidP="00F717A7">
      <w:r>
        <w:t>Dynamic HTML Demonstrations</w:t>
      </w:r>
    </w:p>
    <w:p w:rsidR="00F717A7" w:rsidRDefault="00F717A7" w:rsidP="00F717A7"/>
    <w:p w:rsidR="00F717A7" w:rsidRDefault="00F717A7" w:rsidP="00F717A7">
      <w:r>
        <w:t>Create two original demonstrations of dynamic html techniques discussed in the chapter on Dynamic Documents (and in class). The techniques should work in at least Firefox and one other browser (state which one). Obviously, for real deployments that browser should be IE.</w:t>
      </w:r>
    </w:p>
    <w:p w:rsidR="00F717A7" w:rsidRDefault="00F717A7" w:rsidP="00F717A7"/>
    <w:p w:rsidR="00F717A7" w:rsidRDefault="00F717A7" w:rsidP="00F717A7">
      <w:r>
        <w:t>Create one original demonstration of AJAX techniques discussed in the AJAX chapter (and in class). The technique should work in at least IE and Firefox.</w:t>
      </w:r>
    </w:p>
    <w:p w:rsidR="00F717A7" w:rsidRDefault="00F717A7" w:rsidP="00F717A7"/>
    <w:p w:rsidR="00F717A7" w:rsidRDefault="00F717A7" w:rsidP="00F717A7">
      <w:r>
        <w:t>Prepare a web page reporting on the techniques used and observations about the techniques.</w:t>
      </w:r>
    </w:p>
    <w:p w:rsidR="00F717A7" w:rsidRDefault="00F717A7" w:rsidP="00F717A7">
      <w:r>
        <w:t>Visible Code Listings</w:t>
      </w:r>
    </w:p>
    <w:p w:rsidR="00F717A7" w:rsidRDefault="00F717A7" w:rsidP="00F717A7"/>
    <w:p w:rsidR="00F717A7" w:rsidRDefault="00F717A7" w:rsidP="00F717A7">
      <w:r>
        <w:t>You should add links to copies of your source(s) (if not visible by “View Source”) on the initial data entry screen. Your source code should be viewable in the browser WITHOUT the need to download it first.</w:t>
      </w:r>
    </w:p>
    <w:p w:rsidR="00F717A7" w:rsidRDefault="00F717A7" w:rsidP="00F717A7">
      <w:r>
        <w:t>Bonus - Create two additional demonstrations (20% each)</w:t>
      </w:r>
    </w:p>
    <w:p w:rsidR="00F717A7" w:rsidRDefault="00F717A7" w:rsidP="00F717A7"/>
    <w:p w:rsidR="00F717A7" w:rsidRDefault="00F717A7" w:rsidP="00F717A7">
      <w:r>
        <w:t>Create two additional demos updating the above web page report and claiming the bonus.</w:t>
      </w:r>
    </w:p>
    <w:p w:rsidR="00F717A7" w:rsidRDefault="00F717A7" w:rsidP="00F717A7">
      <w:r>
        <w:t>Submission</w:t>
      </w:r>
    </w:p>
    <w:p w:rsidR="00F717A7" w:rsidRDefault="00F717A7" w:rsidP="00F717A7"/>
    <w:p w:rsidR="00F717A7" w:rsidRDefault="00F717A7" w:rsidP="00F717A7">
      <w:r>
        <w:t xml:space="preserve">As previously, when you have completed the assignment, submit the URL of the report page that references your demonstrations as HW6 in </w:t>
      </w:r>
      <w:proofErr w:type="spellStart"/>
      <w:r>
        <w:t>BlackBoard</w:t>
      </w:r>
      <w:proofErr w:type="spellEnd"/>
      <w:r>
        <w:t xml:space="preserve"> Vista. Be sure to include a mechanism to validate easily allow the instructor to validate your pages.</w:t>
      </w:r>
    </w:p>
    <w:p w:rsidR="00F717A7" w:rsidRDefault="00F717A7" w:rsidP="00F717A7"/>
    <w:p w:rsidR="00F717A7" w:rsidRDefault="00F717A7" w:rsidP="00F717A7">
      <w:r>
        <w:t xml:space="preserve">    Use the “Assignments” tool that can be accessed clicking on “More Tools” in the upper right of the class page of </w:t>
      </w:r>
      <w:proofErr w:type="spellStart"/>
      <w:r>
        <w:t>BlackBoard</w:t>
      </w:r>
      <w:proofErr w:type="spellEnd"/>
      <w:r>
        <w:t xml:space="preserve"> Vista.</w:t>
      </w:r>
    </w:p>
    <w:p w:rsidR="00F717A7" w:rsidRDefault="00F717A7" w:rsidP="00F717A7">
      <w:r>
        <w:t xml:space="preserve">    Submit the </w:t>
      </w:r>
      <w:proofErr w:type="spellStart"/>
      <w:r>
        <w:t>url</w:t>
      </w:r>
      <w:proofErr w:type="spellEnd"/>
      <w:r>
        <w:t xml:space="preserve"> of your assignment as text in the message part of grading assignment being sure to 1) include http:// in front of the URL (to make it a URL) and 2) check that this URL is a correct URL.</w:t>
      </w:r>
    </w:p>
    <w:p w:rsidR="00F717A7" w:rsidRDefault="00F717A7" w:rsidP="00F717A7">
      <w:r>
        <w:lastRenderedPageBreak/>
        <w:t xml:space="preserve">    The assignment is due at the start of class on the date noted on the syllabus. An automatic extension to 11:59pm of the same day is available by attending class and signing the roll on that day.</w:t>
      </w:r>
    </w:p>
    <w:p w:rsidR="00F717A7" w:rsidRDefault="00F717A7" w:rsidP="00F717A7">
      <w:r>
        <w:t xml:space="preserve">    The web pages must not be modified after they are submitted for grading.</w:t>
      </w:r>
    </w:p>
    <w:p w:rsidR="00F717A7" w:rsidRDefault="00F717A7" w:rsidP="00F717A7"/>
    <w:p w:rsidR="00F717A7" w:rsidRDefault="00F717A7" w:rsidP="00F717A7">
      <w:r>
        <w:t>Web Page: http://www-ece.eng.uab.edu/DGreen/ee447/</w:t>
      </w:r>
      <w:proofErr w:type="gramStart"/>
      <w:r>
        <w:t>hw6.html .</w:t>
      </w:r>
      <w:proofErr w:type="gramEnd"/>
    </w:p>
    <w:p w:rsidR="00F717A7" w:rsidRDefault="00F717A7" w:rsidP="00F717A7">
      <w:r>
        <w:t>Copyright (c) 2009, 2011–2 David G. Green, All Rights Reserved</w:t>
      </w:r>
    </w:p>
    <w:p w:rsidR="00F717A7" w:rsidRDefault="00F717A7" w:rsidP="00F717A7">
      <w:r>
        <w:t>Contact: dgreen@uab.edu</w:t>
      </w:r>
    </w:p>
    <w:p w:rsidR="006D20E2" w:rsidRDefault="00F717A7" w:rsidP="00F717A7">
      <w:r>
        <w:t>Last modified: 06 March 2012</w:t>
      </w:r>
      <w:bookmarkStart w:id="0" w:name="_GoBack"/>
      <w:bookmarkEnd w:id="0"/>
    </w:p>
    <w:sectPr w:rsidR="006D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F98"/>
    <w:rsid w:val="006D20E2"/>
    <w:rsid w:val="00E83F98"/>
    <w:rsid w:val="00F7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dc:creator>
  <cp:keywords/>
  <dc:description/>
  <cp:lastModifiedBy>khatri</cp:lastModifiedBy>
  <cp:revision>2</cp:revision>
  <dcterms:created xsi:type="dcterms:W3CDTF">2012-04-15T04:46:00Z</dcterms:created>
  <dcterms:modified xsi:type="dcterms:W3CDTF">2012-04-15T04:46:00Z</dcterms:modified>
</cp:coreProperties>
</file>