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3A27" w:rsidRPr="00AA264C" w:rsidRDefault="00CC3A27" w:rsidP="00CC3A27">
      <w:pPr>
        <w:ind w:firstLine="720"/>
        <w:jc w:val="center"/>
        <w:rPr>
          <w:bCs/>
          <w:color w:val="FF0000"/>
          <w:sz w:val="36"/>
          <w:u w:val="single"/>
        </w:rPr>
      </w:pPr>
      <w:r w:rsidRPr="00AA264C">
        <w:rPr>
          <w:noProof/>
          <w:color w:val="FF0000"/>
          <w:sz w:val="36"/>
          <w:u w:val="single"/>
          <w:lang w:val="en-IN" w:eastAsia="en-IN"/>
        </w:rPr>
        <w:t xml:space="preserve">Your College </w:t>
      </w:r>
      <w:r>
        <w:rPr>
          <w:noProof/>
          <w:color w:val="FF0000"/>
          <w:sz w:val="36"/>
          <w:u w:val="single"/>
          <w:lang w:val="en-IN" w:eastAsia="en-IN"/>
        </w:rPr>
        <w:t>Name</w:t>
      </w:r>
    </w:p>
    <w:p w:rsidR="006D2ED3" w:rsidRPr="0084750C" w:rsidRDefault="006D2ED3" w:rsidP="00FD0255">
      <w:pPr>
        <w:tabs>
          <w:tab w:val="left" w:pos="5292"/>
        </w:tabs>
        <w:ind w:firstLine="720"/>
        <w:jc w:val="center"/>
        <w:rPr>
          <w:b/>
          <w:bCs/>
          <w:sz w:val="36"/>
        </w:rPr>
      </w:pPr>
    </w:p>
    <w:p w:rsidR="006D2ED3" w:rsidRPr="0084750C" w:rsidRDefault="006D2ED3" w:rsidP="00FD0255">
      <w:pPr>
        <w:ind w:firstLine="720"/>
        <w:jc w:val="center"/>
        <w:rPr>
          <w:b/>
          <w:bCs/>
          <w:sz w:val="36"/>
        </w:rPr>
      </w:pPr>
    </w:p>
    <w:p w:rsidR="006D2ED3" w:rsidRPr="00AA264C" w:rsidRDefault="00AA264C" w:rsidP="00FD0255">
      <w:pPr>
        <w:ind w:firstLine="720"/>
        <w:jc w:val="center"/>
        <w:rPr>
          <w:bCs/>
          <w:color w:val="FF0000"/>
          <w:sz w:val="36"/>
          <w:u w:val="single"/>
        </w:rPr>
      </w:pPr>
      <w:r w:rsidRPr="00AA264C">
        <w:rPr>
          <w:noProof/>
          <w:color w:val="FF0000"/>
          <w:sz w:val="36"/>
          <w:u w:val="single"/>
          <w:lang w:val="en-IN" w:eastAsia="en-IN"/>
        </w:rPr>
        <w:t>Your College Logo</w:t>
      </w:r>
    </w:p>
    <w:p w:rsidR="00832B01" w:rsidRPr="00AA264C" w:rsidRDefault="00832B01" w:rsidP="00FD0255">
      <w:pPr>
        <w:tabs>
          <w:tab w:val="left" w:pos="6545"/>
        </w:tabs>
        <w:ind w:firstLine="720"/>
        <w:jc w:val="center"/>
        <w:rPr>
          <w:bCs/>
          <w:color w:val="FF0000"/>
          <w:sz w:val="44"/>
          <w:u w:val="single"/>
        </w:rPr>
      </w:pPr>
    </w:p>
    <w:p w:rsidR="006D2ED3" w:rsidRPr="0084750C" w:rsidRDefault="00174009" w:rsidP="00FD0255">
      <w:pPr>
        <w:tabs>
          <w:tab w:val="left" w:pos="6545"/>
        </w:tabs>
        <w:ind w:firstLine="720"/>
        <w:rPr>
          <w:b/>
          <w:bCs/>
          <w:sz w:val="44"/>
        </w:rPr>
      </w:pPr>
      <w:r w:rsidRPr="0084750C">
        <w:rPr>
          <w:b/>
          <w:sz w:val="32"/>
        </w:rPr>
        <w:t xml:space="preserve">                                  </w:t>
      </w:r>
      <w:r w:rsidR="00353670" w:rsidRPr="0084750C">
        <w:rPr>
          <w:b/>
          <w:sz w:val="32"/>
        </w:rPr>
        <w:t>SESSION 20</w:t>
      </w:r>
      <w:r w:rsidR="00CB024E" w:rsidRPr="0084750C">
        <w:rPr>
          <w:b/>
          <w:sz w:val="32"/>
        </w:rPr>
        <w:t>1</w:t>
      </w:r>
      <w:r w:rsidR="00C512CD">
        <w:rPr>
          <w:b/>
          <w:sz w:val="32"/>
        </w:rPr>
        <w:t>5</w:t>
      </w:r>
      <w:r w:rsidR="006D2ED3" w:rsidRPr="0084750C">
        <w:rPr>
          <w:b/>
          <w:sz w:val="32"/>
        </w:rPr>
        <w:t>-</w:t>
      </w:r>
      <w:r w:rsidR="00C512CD">
        <w:rPr>
          <w:b/>
          <w:sz w:val="32"/>
        </w:rPr>
        <w:t>16</w:t>
      </w:r>
    </w:p>
    <w:p w:rsidR="006D2ED3" w:rsidRPr="0084750C" w:rsidRDefault="006D2ED3" w:rsidP="00FD0255">
      <w:pPr>
        <w:jc w:val="center"/>
      </w:pPr>
    </w:p>
    <w:p w:rsidR="006D2ED3" w:rsidRPr="0084750C" w:rsidRDefault="00C512CD" w:rsidP="008A248C">
      <w:pPr>
        <w:jc w:val="center"/>
        <w:rPr>
          <w:b/>
          <w:bCs/>
          <w:sz w:val="32"/>
        </w:rPr>
      </w:pPr>
      <w:r>
        <w:rPr>
          <w:b/>
          <w:bCs/>
          <w:sz w:val="32"/>
        </w:rPr>
        <w:t>SUMMER INTERNSHIP</w:t>
      </w:r>
      <w:r w:rsidR="006D2ED3" w:rsidRPr="0084750C">
        <w:rPr>
          <w:b/>
          <w:bCs/>
          <w:sz w:val="32"/>
        </w:rPr>
        <w:t xml:space="preserve"> REPORT</w:t>
      </w:r>
    </w:p>
    <w:p w:rsidR="006D2ED3" w:rsidRPr="0084750C" w:rsidRDefault="006D2ED3" w:rsidP="004F3096">
      <w:pPr>
        <w:rPr>
          <w:b/>
          <w:bCs/>
          <w:sz w:val="32"/>
        </w:rPr>
      </w:pPr>
    </w:p>
    <w:p w:rsidR="006D2ED3" w:rsidRPr="0084750C" w:rsidRDefault="006D2ED3" w:rsidP="00FD0255">
      <w:pPr>
        <w:jc w:val="center"/>
        <w:rPr>
          <w:b/>
          <w:bCs/>
          <w:sz w:val="32"/>
        </w:rPr>
      </w:pPr>
    </w:p>
    <w:p w:rsidR="00287D6E" w:rsidRPr="0084750C" w:rsidRDefault="00287D6E" w:rsidP="00FD0255">
      <w:pPr>
        <w:pStyle w:val="Heading3"/>
        <w:ind w:left="0"/>
        <w:jc w:val="center"/>
        <w:rPr>
          <w:rFonts w:cs="Times New Roman"/>
          <w:i w:val="0"/>
          <w:iCs w:val="0"/>
          <w:sz w:val="32"/>
        </w:rPr>
      </w:pPr>
    </w:p>
    <w:p w:rsidR="006D2ED3" w:rsidRPr="0084750C" w:rsidRDefault="006D2ED3" w:rsidP="00FD0255">
      <w:pPr>
        <w:ind w:left="720" w:firstLine="720"/>
        <w:jc w:val="center"/>
        <w:rPr>
          <w:b/>
          <w:bCs/>
          <w:i/>
          <w:iCs/>
        </w:rPr>
      </w:pPr>
    </w:p>
    <w:p w:rsidR="006D2ED3" w:rsidRPr="0084750C" w:rsidRDefault="006D2ED3" w:rsidP="00FD0255">
      <w:pPr>
        <w:jc w:val="center"/>
        <w:rPr>
          <w:b/>
          <w:bCs/>
          <w:sz w:val="28"/>
        </w:rPr>
      </w:pPr>
      <w:r w:rsidRPr="0084750C">
        <w:rPr>
          <w:b/>
          <w:bCs/>
          <w:sz w:val="28"/>
        </w:rPr>
        <w:t>DEPARTMENT OF COMPUTER SCIENCE AND ENGINEERING</w:t>
      </w:r>
    </w:p>
    <w:p w:rsidR="006D2ED3" w:rsidRPr="0084750C" w:rsidRDefault="006D2ED3" w:rsidP="00FD0255">
      <w:pPr>
        <w:jc w:val="center"/>
        <w:rPr>
          <w:b/>
          <w:bCs/>
        </w:rPr>
      </w:pPr>
    </w:p>
    <w:p w:rsidR="006D2ED3" w:rsidRPr="0084750C" w:rsidRDefault="007D1796" w:rsidP="00FD0255">
      <w:pPr>
        <w:jc w:val="center"/>
        <w:rPr>
          <w:b/>
          <w:bCs/>
        </w:rPr>
      </w:pPr>
      <w:r>
        <w:rPr>
          <w:noProof/>
          <w:lang w:val="en-IN" w:eastAsia="en-IN"/>
        </w:rPr>
        <w:drawing>
          <wp:anchor distT="0" distB="0" distL="114300" distR="114300" simplePos="0" relativeHeight="251646464" behindDoc="1" locked="0" layoutInCell="1" allowOverlap="1">
            <wp:simplePos x="0" y="0"/>
            <wp:positionH relativeFrom="column">
              <wp:posOffset>2286000</wp:posOffset>
            </wp:positionH>
            <wp:positionV relativeFrom="paragraph">
              <wp:posOffset>43180</wp:posOffset>
            </wp:positionV>
            <wp:extent cx="1192530" cy="1135380"/>
            <wp:effectExtent l="19050" t="0" r="7620" b="0"/>
            <wp:wrapTight wrapText="left">
              <wp:wrapPolygon edited="0">
                <wp:start x="-345" y="0"/>
                <wp:lineTo x="-345" y="21383"/>
                <wp:lineTo x="21738" y="21383"/>
                <wp:lineTo x="21738" y="0"/>
                <wp:lineTo x="-345" y="0"/>
              </wp:wrapPolygon>
            </wp:wrapTight>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lum bright="-6000" contrast="22000"/>
                    </a:blip>
                    <a:srcRect/>
                    <a:stretch>
                      <a:fillRect/>
                    </a:stretch>
                  </pic:blipFill>
                  <pic:spPr bwMode="auto">
                    <a:xfrm>
                      <a:off x="0" y="0"/>
                      <a:ext cx="1192530" cy="1135380"/>
                    </a:xfrm>
                    <a:prstGeom prst="rect">
                      <a:avLst/>
                    </a:prstGeom>
                    <a:noFill/>
                  </pic:spPr>
                </pic:pic>
              </a:graphicData>
            </a:graphic>
          </wp:anchor>
        </w:drawing>
      </w:r>
    </w:p>
    <w:p w:rsidR="006D2ED3" w:rsidRPr="0084750C" w:rsidRDefault="006D2ED3" w:rsidP="00FD0255">
      <w:pPr>
        <w:jc w:val="center"/>
        <w:rPr>
          <w:b/>
          <w:bCs/>
        </w:rPr>
      </w:pPr>
    </w:p>
    <w:p w:rsidR="006D2ED3" w:rsidRPr="0084750C" w:rsidRDefault="006D2ED3" w:rsidP="00FD0255">
      <w:pPr>
        <w:jc w:val="center"/>
        <w:rPr>
          <w:b/>
          <w:bCs/>
        </w:rPr>
      </w:pPr>
    </w:p>
    <w:p w:rsidR="00A03EA4" w:rsidRPr="0084750C" w:rsidRDefault="00A03EA4" w:rsidP="00FD0255">
      <w:pPr>
        <w:jc w:val="center"/>
        <w:rPr>
          <w:b/>
          <w:bCs/>
        </w:rPr>
      </w:pPr>
    </w:p>
    <w:p w:rsidR="00A03EA4" w:rsidRPr="0084750C" w:rsidRDefault="00A03EA4" w:rsidP="00FD0255">
      <w:pPr>
        <w:jc w:val="center"/>
        <w:rPr>
          <w:b/>
          <w:bCs/>
        </w:rPr>
      </w:pPr>
    </w:p>
    <w:p w:rsidR="00A03EA4" w:rsidRPr="0084750C" w:rsidRDefault="00A03EA4" w:rsidP="00FD0255">
      <w:pPr>
        <w:jc w:val="center"/>
        <w:rPr>
          <w:b/>
          <w:bCs/>
        </w:rPr>
      </w:pPr>
    </w:p>
    <w:p w:rsidR="00A03EA4" w:rsidRPr="0084750C" w:rsidRDefault="00A03EA4" w:rsidP="00FD0255">
      <w:pPr>
        <w:jc w:val="center"/>
        <w:rPr>
          <w:b/>
          <w:bCs/>
        </w:rPr>
      </w:pPr>
    </w:p>
    <w:p w:rsidR="00A03EA4" w:rsidRPr="0084750C" w:rsidRDefault="00A03EA4" w:rsidP="00FD0255">
      <w:pPr>
        <w:jc w:val="center"/>
        <w:rPr>
          <w:b/>
          <w:bCs/>
        </w:rPr>
      </w:pPr>
    </w:p>
    <w:p w:rsidR="006D2ED3" w:rsidRPr="0084750C" w:rsidRDefault="006D2ED3" w:rsidP="00FD0255">
      <w:pPr>
        <w:jc w:val="center"/>
        <w:rPr>
          <w:b/>
          <w:bCs/>
          <w:sz w:val="28"/>
        </w:rPr>
      </w:pPr>
      <w:r w:rsidRPr="0084750C">
        <w:rPr>
          <w:b/>
          <w:bCs/>
          <w:sz w:val="28"/>
        </w:rPr>
        <w:t>RAJIV GANDHI PR</w:t>
      </w:r>
      <w:r w:rsidR="006061FA" w:rsidRPr="0084750C">
        <w:rPr>
          <w:b/>
          <w:bCs/>
          <w:sz w:val="28"/>
        </w:rPr>
        <w:t>O</w:t>
      </w:r>
      <w:r w:rsidRPr="0084750C">
        <w:rPr>
          <w:b/>
          <w:bCs/>
          <w:sz w:val="28"/>
        </w:rPr>
        <w:t>UDYOGIKI VISHWAVIDY</w:t>
      </w:r>
      <w:r w:rsidR="006061FA" w:rsidRPr="0084750C">
        <w:rPr>
          <w:b/>
          <w:bCs/>
          <w:sz w:val="28"/>
        </w:rPr>
        <w:t>A</w:t>
      </w:r>
      <w:r w:rsidRPr="0084750C">
        <w:rPr>
          <w:b/>
          <w:bCs/>
          <w:sz w:val="28"/>
        </w:rPr>
        <w:t>LAYA, BHOPAL</w:t>
      </w:r>
    </w:p>
    <w:p w:rsidR="006D2ED3" w:rsidRPr="0084750C" w:rsidRDefault="006D2ED3" w:rsidP="00FD0255">
      <w:pPr>
        <w:ind w:firstLine="720"/>
        <w:jc w:val="center"/>
        <w:rPr>
          <w:b/>
          <w:bCs/>
        </w:rPr>
      </w:pPr>
    </w:p>
    <w:p w:rsidR="006D2ED3" w:rsidRPr="0084750C" w:rsidRDefault="006D2ED3" w:rsidP="00FD0255">
      <w:pPr>
        <w:ind w:firstLine="720"/>
        <w:jc w:val="center"/>
        <w:rPr>
          <w:b/>
          <w:bCs/>
        </w:rPr>
      </w:pPr>
    </w:p>
    <w:p w:rsidR="006D2ED3" w:rsidRPr="0084750C" w:rsidRDefault="006D2ED3" w:rsidP="00207B55">
      <w:pPr>
        <w:jc w:val="both"/>
        <w:rPr>
          <w:b/>
          <w:bCs/>
        </w:rPr>
      </w:pPr>
    </w:p>
    <w:p w:rsidR="006D2ED3" w:rsidRPr="0084750C" w:rsidRDefault="006D2ED3" w:rsidP="00207B55">
      <w:pPr>
        <w:jc w:val="both"/>
        <w:rPr>
          <w:b/>
          <w:bCs/>
        </w:rPr>
      </w:pPr>
      <w:r w:rsidRPr="0084750C">
        <w:rPr>
          <w:b/>
          <w:bCs/>
        </w:rPr>
        <w:tab/>
      </w:r>
      <w:r w:rsidRPr="0084750C">
        <w:rPr>
          <w:b/>
          <w:bCs/>
        </w:rPr>
        <w:tab/>
      </w:r>
      <w:r w:rsidRPr="0084750C">
        <w:rPr>
          <w:b/>
          <w:bCs/>
        </w:rPr>
        <w:tab/>
      </w:r>
      <w:r w:rsidRPr="0084750C">
        <w:rPr>
          <w:b/>
          <w:bCs/>
        </w:rPr>
        <w:tab/>
        <w:t xml:space="preserve">                                        </w:t>
      </w:r>
    </w:p>
    <w:p w:rsidR="006D2ED3" w:rsidRPr="0084750C" w:rsidRDefault="006D2ED3" w:rsidP="00207B55">
      <w:pPr>
        <w:jc w:val="both"/>
        <w:rPr>
          <w:b/>
          <w:bCs/>
        </w:rPr>
      </w:pPr>
    </w:p>
    <w:p w:rsidR="006D2ED3" w:rsidRDefault="006D2ED3" w:rsidP="00207B55">
      <w:pPr>
        <w:jc w:val="both"/>
        <w:rPr>
          <w:b/>
          <w:bCs/>
        </w:rPr>
      </w:pPr>
      <w:r w:rsidRPr="0084750C">
        <w:rPr>
          <w:b/>
          <w:bCs/>
        </w:rPr>
        <w:t xml:space="preserve">  SUBMITTED BY</w:t>
      </w:r>
    </w:p>
    <w:p w:rsidR="00AA264C" w:rsidRPr="00AA264C" w:rsidRDefault="00AA264C" w:rsidP="00207B55">
      <w:pPr>
        <w:jc w:val="both"/>
        <w:rPr>
          <w:b/>
          <w:bCs/>
          <w:color w:val="FF0000"/>
          <w:sz w:val="32"/>
          <w:szCs w:val="32"/>
          <w:u w:val="single"/>
        </w:rPr>
      </w:pPr>
      <w:r w:rsidRPr="00AA264C">
        <w:rPr>
          <w:b/>
          <w:bCs/>
          <w:color w:val="FF0000"/>
          <w:sz w:val="32"/>
          <w:szCs w:val="32"/>
          <w:u w:val="single"/>
        </w:rPr>
        <w:t xml:space="preserve">  Yourname</w:t>
      </w:r>
    </w:p>
    <w:p w:rsidR="00287D6E" w:rsidRPr="0084750C" w:rsidRDefault="0005426C" w:rsidP="00AA264C">
      <w:pPr>
        <w:jc w:val="both"/>
        <w:rPr>
          <w:b/>
          <w:bCs/>
        </w:rPr>
      </w:pPr>
      <w:r>
        <w:rPr>
          <w:b/>
          <w:bCs/>
        </w:rPr>
        <w:t xml:space="preserve">  </w:t>
      </w:r>
    </w:p>
    <w:p w:rsidR="00AE0ABD" w:rsidRPr="0084750C" w:rsidRDefault="006D2ED3" w:rsidP="00207B55">
      <w:pPr>
        <w:pStyle w:val="Heading6"/>
        <w:ind w:left="1440" w:firstLine="720"/>
        <w:jc w:val="both"/>
      </w:pPr>
      <w:r w:rsidRPr="0084750C">
        <w:t xml:space="preserve">          </w:t>
      </w:r>
    </w:p>
    <w:p w:rsidR="00AA264C" w:rsidRDefault="00763FF5" w:rsidP="00207B55">
      <w:pPr>
        <w:pStyle w:val="Heading6"/>
        <w:ind w:left="1440" w:firstLine="720"/>
        <w:jc w:val="both"/>
      </w:pPr>
      <w:r w:rsidRPr="0084750C">
        <w:t xml:space="preserve">       </w:t>
      </w:r>
    </w:p>
    <w:p w:rsidR="00AA264C" w:rsidRDefault="00AA264C" w:rsidP="00207B55">
      <w:pPr>
        <w:pStyle w:val="Heading6"/>
        <w:ind w:left="1440" w:firstLine="720"/>
        <w:jc w:val="both"/>
      </w:pPr>
    </w:p>
    <w:p w:rsidR="00AA264C" w:rsidRDefault="00AA264C" w:rsidP="00207B55">
      <w:pPr>
        <w:pStyle w:val="Heading6"/>
        <w:ind w:left="1440" w:firstLine="720"/>
        <w:jc w:val="both"/>
      </w:pPr>
    </w:p>
    <w:p w:rsidR="00AA264C" w:rsidRDefault="00AA264C" w:rsidP="00207B55">
      <w:pPr>
        <w:pStyle w:val="Heading6"/>
        <w:ind w:left="1440" w:firstLine="720"/>
        <w:jc w:val="both"/>
      </w:pPr>
    </w:p>
    <w:p w:rsidR="006D2ED3" w:rsidRPr="0084750C" w:rsidRDefault="00763FF5" w:rsidP="00207B55">
      <w:pPr>
        <w:pStyle w:val="Heading6"/>
        <w:ind w:left="1440" w:firstLine="720"/>
        <w:jc w:val="both"/>
        <w:rPr>
          <w:u w:val="single"/>
        </w:rPr>
      </w:pPr>
      <w:r w:rsidRPr="0084750C">
        <w:t xml:space="preserve">     </w:t>
      </w:r>
      <w:r w:rsidR="006D2ED3" w:rsidRPr="0084750C">
        <w:rPr>
          <w:u w:val="single"/>
        </w:rPr>
        <w:t>DECLARA</w:t>
      </w:r>
      <w:r w:rsidR="009B2335" w:rsidRPr="0084750C">
        <w:rPr>
          <w:u w:val="single"/>
        </w:rPr>
        <w:t>T</w:t>
      </w:r>
      <w:r w:rsidR="006D2ED3" w:rsidRPr="0084750C">
        <w:rPr>
          <w:u w:val="single"/>
        </w:rPr>
        <w:t>ION</w:t>
      </w:r>
    </w:p>
    <w:p w:rsidR="006D2ED3" w:rsidRPr="0084750C" w:rsidRDefault="006D2ED3" w:rsidP="00207B55">
      <w:pPr>
        <w:jc w:val="both"/>
      </w:pPr>
    </w:p>
    <w:p w:rsidR="006D2ED3" w:rsidRPr="00FF0F22" w:rsidRDefault="006D2ED3" w:rsidP="00207B55">
      <w:pPr>
        <w:jc w:val="both"/>
      </w:pPr>
    </w:p>
    <w:p w:rsidR="006D2ED3" w:rsidRPr="0084750C" w:rsidRDefault="006D2ED3" w:rsidP="00207B55">
      <w:pPr>
        <w:jc w:val="both"/>
        <w:rPr>
          <w:b/>
          <w:bCs/>
        </w:rPr>
      </w:pPr>
    </w:p>
    <w:p w:rsidR="006D2ED3" w:rsidRPr="0084750C" w:rsidRDefault="006D2ED3" w:rsidP="00207B55">
      <w:pPr>
        <w:spacing w:line="276" w:lineRule="auto"/>
        <w:jc w:val="both"/>
      </w:pPr>
    </w:p>
    <w:p w:rsidR="006D2ED3" w:rsidRPr="00AA264C" w:rsidRDefault="008E53D8" w:rsidP="00AA264C">
      <w:pPr>
        <w:jc w:val="both"/>
        <w:rPr>
          <w:b/>
          <w:bCs/>
          <w:color w:val="FF0000"/>
          <w:sz w:val="32"/>
          <w:szCs w:val="32"/>
          <w:u w:val="single"/>
        </w:rPr>
      </w:pPr>
      <w:r w:rsidRPr="0084750C">
        <w:rPr>
          <w:b/>
          <w:bCs/>
          <w:i/>
          <w:iCs/>
          <w:sz w:val="28"/>
        </w:rPr>
        <w:t>I</w:t>
      </w:r>
      <w:r w:rsidR="00AA264C" w:rsidRPr="00AA264C">
        <w:rPr>
          <w:b/>
          <w:bCs/>
          <w:color w:val="FF0000"/>
          <w:sz w:val="32"/>
          <w:szCs w:val="32"/>
          <w:u w:val="single"/>
        </w:rPr>
        <w:t xml:space="preserve">  Yourname</w:t>
      </w:r>
      <w:r w:rsidR="00A43F49" w:rsidRPr="0084750C">
        <w:rPr>
          <w:b/>
          <w:bCs/>
          <w:i/>
          <w:iCs/>
          <w:sz w:val="28"/>
        </w:rPr>
        <w:t>,</w:t>
      </w:r>
      <w:r w:rsidRPr="0084750C">
        <w:rPr>
          <w:b/>
          <w:bCs/>
          <w:i/>
          <w:iCs/>
          <w:sz w:val="28"/>
        </w:rPr>
        <w:t xml:space="preserve"> h</w:t>
      </w:r>
      <w:r w:rsidR="006D2ED3" w:rsidRPr="0084750C">
        <w:rPr>
          <w:b/>
          <w:bCs/>
          <w:i/>
          <w:iCs/>
          <w:sz w:val="28"/>
        </w:rPr>
        <w:t xml:space="preserve">ereby declare that this </w:t>
      </w:r>
      <w:r w:rsidR="00D111E1">
        <w:rPr>
          <w:b/>
          <w:bCs/>
          <w:i/>
          <w:iCs/>
          <w:sz w:val="28"/>
        </w:rPr>
        <w:t>industrial training</w:t>
      </w:r>
      <w:r w:rsidR="006D2ED3" w:rsidRPr="0084750C">
        <w:rPr>
          <w:b/>
          <w:bCs/>
          <w:i/>
          <w:iCs/>
          <w:sz w:val="28"/>
        </w:rPr>
        <w:t xml:space="preserve"> work entitled “</w:t>
      </w:r>
      <w:r w:rsidR="00D111E1">
        <w:rPr>
          <w:b/>
          <w:bCs/>
          <w:i/>
          <w:iCs/>
          <w:sz w:val="28"/>
        </w:rPr>
        <w:t>KNOWLEDGE CLOUD</w:t>
      </w:r>
      <w:r w:rsidR="00C17DA4">
        <w:rPr>
          <w:b/>
          <w:bCs/>
          <w:i/>
          <w:iCs/>
          <w:sz w:val="28"/>
        </w:rPr>
        <w:t xml:space="preserve">  for Sales Knowledge Management</w:t>
      </w:r>
      <w:r w:rsidR="006D2ED3" w:rsidRPr="0084750C">
        <w:rPr>
          <w:b/>
          <w:bCs/>
          <w:i/>
          <w:iCs/>
          <w:sz w:val="28"/>
        </w:rPr>
        <w:t xml:space="preserve">” was carried out by </w:t>
      </w:r>
      <w:r w:rsidRPr="0084750C">
        <w:rPr>
          <w:b/>
          <w:bCs/>
          <w:i/>
          <w:iCs/>
          <w:sz w:val="28"/>
        </w:rPr>
        <w:t>me</w:t>
      </w:r>
      <w:r w:rsidR="006D2ED3" w:rsidRPr="0084750C">
        <w:rPr>
          <w:b/>
          <w:bCs/>
          <w:i/>
          <w:iCs/>
          <w:sz w:val="28"/>
        </w:rPr>
        <w:t xml:space="preserve"> under the supervisi</w:t>
      </w:r>
      <w:r w:rsidR="00A43F49" w:rsidRPr="0084750C">
        <w:rPr>
          <w:b/>
          <w:bCs/>
          <w:i/>
          <w:iCs/>
          <w:sz w:val="28"/>
        </w:rPr>
        <w:t>on of</w:t>
      </w:r>
      <w:r w:rsidR="00C17DA4">
        <w:rPr>
          <w:b/>
          <w:bCs/>
          <w:i/>
          <w:iCs/>
          <w:sz w:val="28"/>
        </w:rPr>
        <w:t xml:space="preserve"> development</w:t>
      </w:r>
      <w:r w:rsidR="00D111E1">
        <w:rPr>
          <w:b/>
          <w:bCs/>
          <w:i/>
          <w:iCs/>
          <w:sz w:val="28"/>
        </w:rPr>
        <w:t xml:space="preserve"> </w:t>
      </w:r>
      <w:r w:rsidR="00C17DA4">
        <w:rPr>
          <w:b/>
          <w:bCs/>
          <w:i/>
          <w:iCs/>
          <w:sz w:val="28"/>
        </w:rPr>
        <w:t>team OF PREMA SOFTWARE SOLUTION,</w:t>
      </w:r>
      <w:r w:rsidR="006D2ED3" w:rsidRPr="0084750C">
        <w:rPr>
          <w:b/>
          <w:bCs/>
          <w:i/>
          <w:iCs/>
          <w:sz w:val="28"/>
        </w:rPr>
        <w:t xml:space="preserve"> Bhopal. This </w:t>
      </w:r>
      <w:r w:rsidR="00D111E1">
        <w:rPr>
          <w:b/>
          <w:bCs/>
          <w:i/>
          <w:iCs/>
          <w:sz w:val="28"/>
        </w:rPr>
        <w:t xml:space="preserve">TRAINING REPORT </w:t>
      </w:r>
      <w:r w:rsidR="006D2ED3" w:rsidRPr="0084750C">
        <w:rPr>
          <w:b/>
          <w:bCs/>
          <w:i/>
          <w:iCs/>
          <w:sz w:val="28"/>
        </w:rPr>
        <w:t xml:space="preserve"> is submitted to Department of Computer Science </w:t>
      </w:r>
      <w:r w:rsidR="009B2335" w:rsidRPr="0084750C">
        <w:rPr>
          <w:b/>
          <w:bCs/>
          <w:i/>
          <w:iCs/>
          <w:sz w:val="28"/>
        </w:rPr>
        <w:t>a</w:t>
      </w:r>
      <w:r w:rsidR="006D2ED3" w:rsidRPr="0084750C">
        <w:rPr>
          <w:b/>
          <w:bCs/>
          <w:i/>
          <w:iCs/>
          <w:sz w:val="28"/>
        </w:rPr>
        <w:t>nd Engineering during the academic year 20</w:t>
      </w:r>
      <w:r w:rsidR="00A43F49" w:rsidRPr="0084750C">
        <w:rPr>
          <w:b/>
          <w:bCs/>
          <w:i/>
          <w:iCs/>
          <w:sz w:val="28"/>
        </w:rPr>
        <w:t>1</w:t>
      </w:r>
      <w:r w:rsidR="00D111E1">
        <w:rPr>
          <w:b/>
          <w:bCs/>
          <w:i/>
          <w:iCs/>
          <w:sz w:val="28"/>
        </w:rPr>
        <w:t>5</w:t>
      </w:r>
      <w:r w:rsidR="006D2ED3" w:rsidRPr="0084750C">
        <w:rPr>
          <w:b/>
          <w:bCs/>
          <w:i/>
          <w:iCs/>
          <w:sz w:val="28"/>
        </w:rPr>
        <w:t>-</w:t>
      </w:r>
      <w:r w:rsidR="00A43F49" w:rsidRPr="0084750C">
        <w:rPr>
          <w:b/>
          <w:bCs/>
          <w:i/>
          <w:iCs/>
          <w:sz w:val="28"/>
        </w:rPr>
        <w:t>1</w:t>
      </w:r>
      <w:r w:rsidR="00D111E1">
        <w:rPr>
          <w:b/>
          <w:bCs/>
          <w:i/>
          <w:iCs/>
          <w:sz w:val="28"/>
        </w:rPr>
        <w:t>6</w:t>
      </w:r>
      <w:r w:rsidR="006D2ED3" w:rsidRPr="0084750C">
        <w:rPr>
          <w:b/>
          <w:bCs/>
          <w:i/>
          <w:iCs/>
          <w:sz w:val="28"/>
        </w:rPr>
        <w:t>.</w:t>
      </w:r>
    </w:p>
    <w:p w:rsidR="006D2ED3" w:rsidRPr="0084750C" w:rsidRDefault="006D2ED3" w:rsidP="00207B55">
      <w:pPr>
        <w:spacing w:line="276" w:lineRule="auto"/>
        <w:jc w:val="both"/>
      </w:pPr>
    </w:p>
    <w:p w:rsidR="008E53D8" w:rsidRPr="0084750C" w:rsidRDefault="008E53D8" w:rsidP="00207B55">
      <w:pPr>
        <w:jc w:val="both"/>
      </w:pPr>
    </w:p>
    <w:p w:rsidR="003B057B" w:rsidRPr="0084750C" w:rsidRDefault="003B057B" w:rsidP="00207B55">
      <w:pPr>
        <w:jc w:val="both"/>
        <w:rPr>
          <w:b/>
          <w:bCs/>
          <w:sz w:val="28"/>
        </w:rPr>
      </w:pPr>
    </w:p>
    <w:p w:rsidR="009B2335" w:rsidRPr="0084750C" w:rsidRDefault="009B2335" w:rsidP="00207B55">
      <w:pPr>
        <w:jc w:val="both"/>
        <w:rPr>
          <w:b/>
          <w:bCs/>
          <w:sz w:val="28"/>
        </w:rPr>
      </w:pPr>
      <w:r w:rsidRPr="0084750C">
        <w:rPr>
          <w:b/>
          <w:bCs/>
          <w:sz w:val="28"/>
        </w:rPr>
        <w:t xml:space="preserve">Place:                                       </w:t>
      </w:r>
    </w:p>
    <w:p w:rsidR="009B2335" w:rsidRPr="0084750C" w:rsidRDefault="009B2335" w:rsidP="00207B55">
      <w:pPr>
        <w:jc w:val="both"/>
        <w:rPr>
          <w:b/>
          <w:bCs/>
          <w:sz w:val="28"/>
        </w:rPr>
      </w:pPr>
    </w:p>
    <w:p w:rsidR="009B2335" w:rsidRPr="0084750C" w:rsidRDefault="009B2335" w:rsidP="00207B55">
      <w:pPr>
        <w:jc w:val="both"/>
        <w:rPr>
          <w:b/>
          <w:bCs/>
          <w:sz w:val="28"/>
        </w:rPr>
      </w:pPr>
      <w:r w:rsidRPr="0084750C">
        <w:rPr>
          <w:b/>
          <w:bCs/>
          <w:sz w:val="28"/>
        </w:rPr>
        <w:t>Date:</w:t>
      </w:r>
    </w:p>
    <w:p w:rsidR="006D2ED3" w:rsidRPr="0084750C" w:rsidRDefault="006D2ED3" w:rsidP="00207B55">
      <w:pPr>
        <w:jc w:val="both"/>
      </w:pPr>
    </w:p>
    <w:p w:rsidR="004B75CE" w:rsidRPr="0084750C" w:rsidRDefault="004B75CE" w:rsidP="00207B55">
      <w:pPr>
        <w:jc w:val="both"/>
      </w:pPr>
    </w:p>
    <w:p w:rsidR="004B75CE" w:rsidRPr="0084750C" w:rsidRDefault="004B75CE" w:rsidP="00207B55">
      <w:pPr>
        <w:jc w:val="both"/>
      </w:pPr>
    </w:p>
    <w:p w:rsidR="006D2ED3" w:rsidRPr="0084750C" w:rsidRDefault="006D2ED3" w:rsidP="00207B55">
      <w:pPr>
        <w:tabs>
          <w:tab w:val="left" w:pos="720"/>
          <w:tab w:val="left" w:pos="1440"/>
          <w:tab w:val="left" w:pos="2160"/>
          <w:tab w:val="left" w:pos="2880"/>
          <w:tab w:val="left" w:pos="3600"/>
          <w:tab w:val="left" w:pos="4320"/>
          <w:tab w:val="left" w:pos="5040"/>
          <w:tab w:val="left" w:pos="5760"/>
          <w:tab w:val="left" w:pos="6480"/>
          <w:tab w:val="left" w:pos="7200"/>
          <w:tab w:val="left" w:pos="7785"/>
        </w:tabs>
        <w:jc w:val="both"/>
      </w:pPr>
      <w:r w:rsidRPr="0084750C">
        <w:tab/>
      </w:r>
      <w:r w:rsidRPr="0084750C">
        <w:tab/>
      </w:r>
      <w:r w:rsidRPr="0084750C">
        <w:tab/>
      </w:r>
      <w:r w:rsidRPr="0084750C">
        <w:tab/>
      </w:r>
      <w:r w:rsidRPr="0084750C">
        <w:tab/>
      </w:r>
    </w:p>
    <w:p w:rsidR="006D2ED3" w:rsidRPr="0084750C" w:rsidRDefault="006D2ED3" w:rsidP="00207B55">
      <w:pPr>
        <w:jc w:val="both"/>
      </w:pPr>
    </w:p>
    <w:p w:rsidR="006D2ED3" w:rsidRPr="0084750C" w:rsidRDefault="006D2ED3" w:rsidP="00207B55">
      <w:pPr>
        <w:jc w:val="both"/>
      </w:pPr>
      <w:r w:rsidRPr="0084750C">
        <w:t xml:space="preserve">                                                                       Name</w:t>
      </w:r>
      <w:r w:rsidRPr="0084750C">
        <w:tab/>
      </w:r>
      <w:r w:rsidRPr="0084750C">
        <w:tab/>
      </w:r>
      <w:r w:rsidRPr="0084750C">
        <w:tab/>
      </w:r>
      <w:r w:rsidRPr="0084750C">
        <w:tab/>
        <w:t>Signature</w:t>
      </w:r>
      <w:r w:rsidRPr="0084750C">
        <w:tab/>
        <w:t xml:space="preserve">                  </w:t>
      </w:r>
    </w:p>
    <w:p w:rsidR="006D2ED3" w:rsidRPr="0084750C" w:rsidRDefault="006D2ED3" w:rsidP="00207B55">
      <w:pPr>
        <w:jc w:val="both"/>
      </w:pPr>
    </w:p>
    <w:p w:rsidR="006D2ED3" w:rsidRPr="0084750C" w:rsidRDefault="006D2ED3" w:rsidP="00207B55">
      <w:pPr>
        <w:jc w:val="both"/>
      </w:pPr>
    </w:p>
    <w:p w:rsidR="006D2ED3" w:rsidRPr="0084750C" w:rsidRDefault="006D2ED3" w:rsidP="00207B55">
      <w:pPr>
        <w:jc w:val="both"/>
      </w:pPr>
    </w:p>
    <w:p w:rsidR="006D2ED3" w:rsidRPr="0084750C" w:rsidRDefault="006D2ED3" w:rsidP="00207B55">
      <w:pPr>
        <w:jc w:val="both"/>
        <w:rPr>
          <w:b/>
          <w:bCs/>
          <w:i/>
          <w:iCs/>
          <w:sz w:val="32"/>
        </w:rPr>
      </w:pPr>
    </w:p>
    <w:p w:rsidR="006D2ED3" w:rsidRPr="0084750C" w:rsidRDefault="006D2ED3" w:rsidP="00207B55">
      <w:pPr>
        <w:jc w:val="both"/>
        <w:rPr>
          <w:b/>
          <w:bCs/>
        </w:rPr>
      </w:pPr>
    </w:p>
    <w:p w:rsidR="006D2ED3" w:rsidRPr="0084750C" w:rsidRDefault="006D2ED3" w:rsidP="00207B55">
      <w:pPr>
        <w:jc w:val="both"/>
        <w:rPr>
          <w:b/>
          <w:bCs/>
        </w:rPr>
      </w:pPr>
    </w:p>
    <w:p w:rsidR="006D2ED3" w:rsidRPr="0084750C" w:rsidRDefault="006D2ED3" w:rsidP="00207B55">
      <w:pPr>
        <w:jc w:val="both"/>
        <w:rPr>
          <w:b/>
          <w:bCs/>
        </w:rPr>
      </w:pPr>
    </w:p>
    <w:p w:rsidR="00CE2F32" w:rsidRPr="0084750C" w:rsidRDefault="00CE2F32" w:rsidP="00207B55">
      <w:pPr>
        <w:jc w:val="both"/>
        <w:rPr>
          <w:b/>
          <w:bCs/>
        </w:rPr>
      </w:pPr>
    </w:p>
    <w:p w:rsidR="00BA66A0" w:rsidRPr="0084750C" w:rsidRDefault="00BA66A0" w:rsidP="00207B55">
      <w:pPr>
        <w:jc w:val="both"/>
        <w:rPr>
          <w:b/>
          <w:bCs/>
        </w:rPr>
      </w:pPr>
    </w:p>
    <w:p w:rsidR="00BA66A0" w:rsidRPr="0084750C" w:rsidRDefault="00BA66A0" w:rsidP="00207B55">
      <w:pPr>
        <w:jc w:val="both"/>
        <w:rPr>
          <w:b/>
          <w:sz w:val="36"/>
          <w:u w:val="single"/>
        </w:rPr>
      </w:pPr>
    </w:p>
    <w:p w:rsidR="00CE2F32" w:rsidRPr="0084750C" w:rsidRDefault="00CE2F32" w:rsidP="00207B55">
      <w:pPr>
        <w:jc w:val="both"/>
        <w:rPr>
          <w:b/>
          <w:sz w:val="36"/>
          <w:u w:val="single"/>
        </w:rPr>
      </w:pPr>
    </w:p>
    <w:p w:rsidR="00CE2F32" w:rsidRPr="0084750C" w:rsidRDefault="00CE2F32" w:rsidP="00207B55">
      <w:pPr>
        <w:jc w:val="both"/>
        <w:rPr>
          <w:b/>
          <w:sz w:val="36"/>
          <w:u w:val="single"/>
        </w:rPr>
      </w:pPr>
    </w:p>
    <w:p w:rsidR="00CE2F32" w:rsidRPr="0084750C" w:rsidRDefault="00CE2F32" w:rsidP="00207B55">
      <w:pPr>
        <w:jc w:val="both"/>
        <w:rPr>
          <w:b/>
          <w:sz w:val="36"/>
          <w:u w:val="single"/>
        </w:rPr>
      </w:pPr>
    </w:p>
    <w:p w:rsidR="00CE2F32" w:rsidRPr="0084750C" w:rsidRDefault="00CE2F32" w:rsidP="00207B55">
      <w:pPr>
        <w:jc w:val="both"/>
        <w:rPr>
          <w:b/>
          <w:sz w:val="36"/>
          <w:u w:val="single"/>
        </w:rPr>
      </w:pPr>
    </w:p>
    <w:p w:rsidR="00CE2F32" w:rsidRPr="0084750C" w:rsidRDefault="00CE2F32" w:rsidP="00207B55">
      <w:pPr>
        <w:jc w:val="both"/>
        <w:rPr>
          <w:b/>
          <w:sz w:val="36"/>
          <w:u w:val="single"/>
        </w:rPr>
      </w:pPr>
    </w:p>
    <w:p w:rsidR="00CE2F32" w:rsidRPr="0084750C" w:rsidRDefault="00CE2F32" w:rsidP="00207B55">
      <w:pPr>
        <w:jc w:val="both"/>
        <w:rPr>
          <w:b/>
          <w:sz w:val="36"/>
          <w:u w:val="single"/>
        </w:rPr>
      </w:pPr>
    </w:p>
    <w:p w:rsidR="00BE2D04" w:rsidRPr="0084750C" w:rsidRDefault="00AE0ABD" w:rsidP="00207B55">
      <w:pPr>
        <w:jc w:val="both"/>
        <w:rPr>
          <w:b/>
          <w:sz w:val="36"/>
          <w:u w:val="single"/>
        </w:rPr>
      </w:pPr>
      <w:r w:rsidRPr="0084750C">
        <w:rPr>
          <w:b/>
          <w:sz w:val="36"/>
          <w:u w:val="single"/>
        </w:rPr>
        <w:t>INDEX</w:t>
      </w:r>
    </w:p>
    <w:p w:rsidR="00BE2D04" w:rsidRPr="0084750C" w:rsidRDefault="00BE2D04" w:rsidP="00207B55">
      <w:pPr>
        <w:jc w:val="both"/>
        <w:rPr>
          <w:b/>
          <w:sz w:val="8"/>
          <w:u w:val="single"/>
        </w:rPr>
      </w:pPr>
    </w:p>
    <w:p w:rsidR="00844917" w:rsidRPr="0084750C" w:rsidRDefault="00844917" w:rsidP="00207B55">
      <w:pPr>
        <w:pStyle w:val="BodyText"/>
        <w:jc w:val="both"/>
      </w:pPr>
    </w:p>
    <w:tbl>
      <w:tblPr>
        <w:tblW w:w="9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44"/>
        <w:gridCol w:w="5546"/>
        <w:gridCol w:w="2750"/>
      </w:tblGrid>
      <w:tr w:rsidR="00531F44" w:rsidRPr="0084750C" w:rsidTr="004305B8">
        <w:trPr>
          <w:trHeight w:val="521"/>
        </w:trPr>
        <w:tc>
          <w:tcPr>
            <w:tcW w:w="944" w:type="dxa"/>
          </w:tcPr>
          <w:p w:rsidR="00531F44" w:rsidRPr="0084750C" w:rsidRDefault="00287F84" w:rsidP="00207B55">
            <w:pPr>
              <w:pStyle w:val="BodyText"/>
              <w:jc w:val="both"/>
            </w:pPr>
            <w:r w:rsidRPr="0084750C">
              <w:t>S.NO.</w:t>
            </w:r>
          </w:p>
        </w:tc>
        <w:tc>
          <w:tcPr>
            <w:tcW w:w="5546" w:type="dxa"/>
          </w:tcPr>
          <w:p w:rsidR="00531F44" w:rsidRPr="0084750C" w:rsidRDefault="00531F44" w:rsidP="00207B55">
            <w:pPr>
              <w:pStyle w:val="BodyText"/>
              <w:jc w:val="both"/>
              <w:rPr>
                <w:sz w:val="36"/>
                <w:szCs w:val="36"/>
              </w:rPr>
            </w:pPr>
            <w:r w:rsidRPr="0084750C">
              <w:rPr>
                <w:sz w:val="36"/>
                <w:szCs w:val="36"/>
              </w:rPr>
              <w:t>CONTENTS</w:t>
            </w:r>
          </w:p>
          <w:p w:rsidR="00531F44" w:rsidRPr="0084750C" w:rsidRDefault="00531F44" w:rsidP="00207B55">
            <w:pPr>
              <w:pStyle w:val="BodyText"/>
              <w:jc w:val="both"/>
            </w:pPr>
          </w:p>
        </w:tc>
        <w:tc>
          <w:tcPr>
            <w:tcW w:w="2750" w:type="dxa"/>
          </w:tcPr>
          <w:p w:rsidR="00287F84" w:rsidRPr="0084750C" w:rsidRDefault="00287F84" w:rsidP="00207B55">
            <w:pPr>
              <w:pStyle w:val="BodyText"/>
              <w:jc w:val="both"/>
            </w:pPr>
            <w:r w:rsidRPr="0084750C">
              <w:t>Page No.</w:t>
            </w:r>
          </w:p>
          <w:p w:rsidR="00531F44" w:rsidRPr="0084750C" w:rsidRDefault="00531F44" w:rsidP="00207B55">
            <w:pPr>
              <w:pStyle w:val="BodyText"/>
              <w:jc w:val="both"/>
            </w:pPr>
          </w:p>
        </w:tc>
      </w:tr>
      <w:tr w:rsidR="00287F84" w:rsidRPr="0084750C" w:rsidTr="0035539B">
        <w:trPr>
          <w:trHeight w:val="305"/>
        </w:trPr>
        <w:tc>
          <w:tcPr>
            <w:tcW w:w="944" w:type="dxa"/>
          </w:tcPr>
          <w:p w:rsidR="00287F84" w:rsidRPr="0084750C" w:rsidRDefault="00287F84" w:rsidP="00207B55">
            <w:pPr>
              <w:pStyle w:val="BodyText"/>
              <w:jc w:val="both"/>
              <w:rPr>
                <w:sz w:val="24"/>
              </w:rPr>
            </w:pPr>
            <w:r w:rsidRPr="0084750C">
              <w:rPr>
                <w:sz w:val="24"/>
              </w:rPr>
              <w:lastRenderedPageBreak/>
              <w:t>1</w:t>
            </w:r>
          </w:p>
        </w:tc>
        <w:tc>
          <w:tcPr>
            <w:tcW w:w="5546" w:type="dxa"/>
          </w:tcPr>
          <w:p w:rsidR="00287F84" w:rsidRPr="0084750C" w:rsidRDefault="005557DE" w:rsidP="00207B55">
            <w:pPr>
              <w:pStyle w:val="BodyText"/>
              <w:jc w:val="both"/>
              <w:rPr>
                <w:sz w:val="24"/>
              </w:rPr>
            </w:pPr>
            <w:r w:rsidRPr="0084750C">
              <w:rPr>
                <w:sz w:val="24"/>
              </w:rPr>
              <w:t>Chapter 1</w:t>
            </w:r>
          </w:p>
        </w:tc>
        <w:tc>
          <w:tcPr>
            <w:tcW w:w="2750" w:type="dxa"/>
          </w:tcPr>
          <w:p w:rsidR="00287F84" w:rsidRPr="00167D0A" w:rsidRDefault="00287F84" w:rsidP="00207B55">
            <w:pPr>
              <w:pStyle w:val="BodyText"/>
              <w:jc w:val="both"/>
              <w:rPr>
                <w:b w:val="0"/>
                <w:bCs w:val="0"/>
                <w:sz w:val="24"/>
              </w:rPr>
            </w:pPr>
          </w:p>
        </w:tc>
      </w:tr>
      <w:tr w:rsidR="00287F84" w:rsidRPr="0084750C" w:rsidTr="007C3B0B">
        <w:trPr>
          <w:trHeight w:val="377"/>
        </w:trPr>
        <w:tc>
          <w:tcPr>
            <w:tcW w:w="944" w:type="dxa"/>
          </w:tcPr>
          <w:p w:rsidR="00287F84" w:rsidRPr="0084750C" w:rsidRDefault="00287F84" w:rsidP="00207B55">
            <w:pPr>
              <w:pStyle w:val="BodyText"/>
              <w:jc w:val="both"/>
              <w:rPr>
                <w:sz w:val="24"/>
              </w:rPr>
            </w:pPr>
          </w:p>
        </w:tc>
        <w:tc>
          <w:tcPr>
            <w:tcW w:w="5546" w:type="dxa"/>
          </w:tcPr>
          <w:p w:rsidR="00287F84" w:rsidRPr="0084750C" w:rsidRDefault="00287F84" w:rsidP="00207B55">
            <w:pPr>
              <w:pStyle w:val="BodyText"/>
              <w:jc w:val="both"/>
              <w:rPr>
                <w:sz w:val="24"/>
              </w:rPr>
            </w:pPr>
            <w:r w:rsidRPr="0084750C">
              <w:rPr>
                <w:sz w:val="24"/>
              </w:rPr>
              <w:t>1.1Introduction</w:t>
            </w:r>
          </w:p>
        </w:tc>
        <w:tc>
          <w:tcPr>
            <w:tcW w:w="2750" w:type="dxa"/>
          </w:tcPr>
          <w:p w:rsidR="00287F84" w:rsidRPr="00167D0A" w:rsidRDefault="00287F84" w:rsidP="00207B55">
            <w:pPr>
              <w:pStyle w:val="BodyText"/>
              <w:jc w:val="both"/>
              <w:rPr>
                <w:b w:val="0"/>
                <w:bCs w:val="0"/>
                <w:sz w:val="24"/>
              </w:rPr>
            </w:pPr>
          </w:p>
        </w:tc>
      </w:tr>
      <w:tr w:rsidR="00287F84" w:rsidRPr="0084750C" w:rsidTr="00AE0ABD">
        <w:trPr>
          <w:trHeight w:val="404"/>
        </w:trPr>
        <w:tc>
          <w:tcPr>
            <w:tcW w:w="944" w:type="dxa"/>
          </w:tcPr>
          <w:p w:rsidR="00287F84" w:rsidRPr="0084750C" w:rsidRDefault="00287F84" w:rsidP="00207B55">
            <w:pPr>
              <w:pStyle w:val="BodyText"/>
              <w:jc w:val="both"/>
              <w:rPr>
                <w:sz w:val="24"/>
              </w:rPr>
            </w:pPr>
          </w:p>
        </w:tc>
        <w:tc>
          <w:tcPr>
            <w:tcW w:w="5546" w:type="dxa"/>
          </w:tcPr>
          <w:p w:rsidR="00287F84" w:rsidRPr="0084750C" w:rsidRDefault="00287F84" w:rsidP="00207B55">
            <w:pPr>
              <w:pStyle w:val="BodyText"/>
              <w:jc w:val="both"/>
              <w:rPr>
                <w:sz w:val="24"/>
              </w:rPr>
            </w:pPr>
            <w:r w:rsidRPr="0084750C">
              <w:rPr>
                <w:sz w:val="24"/>
              </w:rPr>
              <w:t>1.2Objectives</w:t>
            </w:r>
          </w:p>
        </w:tc>
        <w:tc>
          <w:tcPr>
            <w:tcW w:w="2750" w:type="dxa"/>
          </w:tcPr>
          <w:p w:rsidR="00287F84" w:rsidRPr="006E3481" w:rsidRDefault="00287F84" w:rsidP="00207B55">
            <w:pPr>
              <w:pStyle w:val="BodyText"/>
              <w:jc w:val="both"/>
              <w:rPr>
                <w:b w:val="0"/>
                <w:bCs w:val="0"/>
                <w:sz w:val="24"/>
              </w:rPr>
            </w:pPr>
          </w:p>
        </w:tc>
      </w:tr>
      <w:tr w:rsidR="00287F84" w:rsidRPr="0084750C" w:rsidTr="0035539B">
        <w:trPr>
          <w:trHeight w:val="305"/>
        </w:trPr>
        <w:tc>
          <w:tcPr>
            <w:tcW w:w="944" w:type="dxa"/>
          </w:tcPr>
          <w:p w:rsidR="00287F84" w:rsidRPr="0084750C" w:rsidRDefault="00287F84" w:rsidP="00207B55">
            <w:pPr>
              <w:pStyle w:val="BodyText"/>
              <w:jc w:val="both"/>
              <w:rPr>
                <w:sz w:val="24"/>
              </w:rPr>
            </w:pPr>
          </w:p>
        </w:tc>
        <w:tc>
          <w:tcPr>
            <w:tcW w:w="5546" w:type="dxa"/>
          </w:tcPr>
          <w:p w:rsidR="00287F84" w:rsidRPr="0084750C" w:rsidRDefault="004F3096" w:rsidP="00207B55">
            <w:pPr>
              <w:pStyle w:val="BodyText"/>
              <w:jc w:val="both"/>
              <w:rPr>
                <w:sz w:val="24"/>
              </w:rPr>
            </w:pPr>
            <w:r>
              <w:rPr>
                <w:sz w:val="24"/>
              </w:rPr>
              <w:t>1.3</w:t>
            </w:r>
            <w:r w:rsidR="00287F84" w:rsidRPr="0084750C">
              <w:rPr>
                <w:sz w:val="24"/>
              </w:rPr>
              <w:t>Description of project</w:t>
            </w:r>
            <w:r w:rsidR="00287F84" w:rsidRPr="0084750C">
              <w:rPr>
                <w:sz w:val="24"/>
              </w:rPr>
              <w:tab/>
            </w:r>
          </w:p>
        </w:tc>
        <w:tc>
          <w:tcPr>
            <w:tcW w:w="2750" w:type="dxa"/>
          </w:tcPr>
          <w:p w:rsidR="00287F84" w:rsidRPr="006E3481" w:rsidRDefault="00287F84" w:rsidP="00207B55">
            <w:pPr>
              <w:pStyle w:val="BodyText"/>
              <w:jc w:val="both"/>
              <w:rPr>
                <w:b w:val="0"/>
                <w:bCs w:val="0"/>
                <w:sz w:val="24"/>
              </w:rPr>
            </w:pPr>
          </w:p>
        </w:tc>
      </w:tr>
      <w:tr w:rsidR="005557DE" w:rsidRPr="0084750C" w:rsidTr="0035539B">
        <w:trPr>
          <w:trHeight w:val="305"/>
        </w:trPr>
        <w:tc>
          <w:tcPr>
            <w:tcW w:w="944" w:type="dxa"/>
          </w:tcPr>
          <w:p w:rsidR="005557DE" w:rsidRPr="0084750C" w:rsidRDefault="005557DE" w:rsidP="00207B55">
            <w:pPr>
              <w:pStyle w:val="BodyText"/>
              <w:jc w:val="both"/>
              <w:rPr>
                <w:sz w:val="24"/>
              </w:rPr>
            </w:pPr>
            <w:r w:rsidRPr="0084750C">
              <w:rPr>
                <w:sz w:val="24"/>
              </w:rPr>
              <w:t>2</w:t>
            </w:r>
          </w:p>
        </w:tc>
        <w:tc>
          <w:tcPr>
            <w:tcW w:w="5546" w:type="dxa"/>
          </w:tcPr>
          <w:p w:rsidR="005557DE" w:rsidRPr="0084750C" w:rsidRDefault="005557DE" w:rsidP="00207B55">
            <w:pPr>
              <w:pStyle w:val="BodyText"/>
              <w:jc w:val="both"/>
              <w:rPr>
                <w:sz w:val="24"/>
              </w:rPr>
            </w:pPr>
            <w:r w:rsidRPr="0084750C">
              <w:rPr>
                <w:sz w:val="24"/>
              </w:rPr>
              <w:t>Chapter 2</w:t>
            </w:r>
          </w:p>
        </w:tc>
        <w:tc>
          <w:tcPr>
            <w:tcW w:w="2750" w:type="dxa"/>
          </w:tcPr>
          <w:p w:rsidR="005557DE" w:rsidRPr="00300862" w:rsidRDefault="005557DE" w:rsidP="00207B55">
            <w:pPr>
              <w:pStyle w:val="BodyText"/>
              <w:jc w:val="both"/>
              <w:rPr>
                <w:b w:val="0"/>
                <w:bCs w:val="0"/>
                <w:sz w:val="24"/>
              </w:rPr>
            </w:pPr>
          </w:p>
        </w:tc>
      </w:tr>
      <w:tr w:rsidR="00287F84" w:rsidRPr="0084750C" w:rsidTr="0035539B">
        <w:trPr>
          <w:trHeight w:val="287"/>
        </w:trPr>
        <w:tc>
          <w:tcPr>
            <w:tcW w:w="944" w:type="dxa"/>
          </w:tcPr>
          <w:p w:rsidR="00287F84" w:rsidRPr="0084750C" w:rsidRDefault="00287F84" w:rsidP="00207B55">
            <w:pPr>
              <w:pStyle w:val="BodyText"/>
              <w:jc w:val="both"/>
              <w:rPr>
                <w:sz w:val="24"/>
              </w:rPr>
            </w:pPr>
          </w:p>
        </w:tc>
        <w:tc>
          <w:tcPr>
            <w:tcW w:w="5546" w:type="dxa"/>
          </w:tcPr>
          <w:p w:rsidR="00287F84" w:rsidRPr="0084750C" w:rsidRDefault="00287F84" w:rsidP="00207B55">
            <w:pPr>
              <w:pStyle w:val="BodyText"/>
              <w:jc w:val="both"/>
              <w:rPr>
                <w:sz w:val="24"/>
              </w:rPr>
            </w:pPr>
            <w:r w:rsidRPr="0084750C">
              <w:rPr>
                <w:sz w:val="24"/>
              </w:rPr>
              <w:t>Requirement Specifications</w:t>
            </w:r>
          </w:p>
        </w:tc>
        <w:tc>
          <w:tcPr>
            <w:tcW w:w="2750" w:type="dxa"/>
          </w:tcPr>
          <w:p w:rsidR="00287F84" w:rsidRPr="00300862" w:rsidRDefault="00287F84" w:rsidP="00207B55">
            <w:pPr>
              <w:pStyle w:val="BodyText"/>
              <w:jc w:val="both"/>
              <w:rPr>
                <w:b w:val="0"/>
                <w:bCs w:val="0"/>
                <w:sz w:val="24"/>
              </w:rPr>
            </w:pPr>
          </w:p>
        </w:tc>
      </w:tr>
      <w:tr w:rsidR="00287F84" w:rsidRPr="0084750C" w:rsidTr="0035539B">
        <w:trPr>
          <w:trHeight w:val="305"/>
        </w:trPr>
        <w:tc>
          <w:tcPr>
            <w:tcW w:w="944" w:type="dxa"/>
          </w:tcPr>
          <w:p w:rsidR="00287F84" w:rsidRPr="0084750C" w:rsidRDefault="00287F84" w:rsidP="00207B55">
            <w:pPr>
              <w:pStyle w:val="BodyText"/>
              <w:jc w:val="both"/>
              <w:rPr>
                <w:sz w:val="24"/>
              </w:rPr>
            </w:pPr>
          </w:p>
        </w:tc>
        <w:tc>
          <w:tcPr>
            <w:tcW w:w="5546" w:type="dxa"/>
          </w:tcPr>
          <w:p w:rsidR="00287F84" w:rsidRPr="0084750C" w:rsidRDefault="00BE2D04" w:rsidP="00207B55">
            <w:pPr>
              <w:pStyle w:val="BodyText"/>
              <w:jc w:val="both"/>
              <w:rPr>
                <w:sz w:val="24"/>
              </w:rPr>
            </w:pPr>
            <w:r w:rsidRPr="0084750C">
              <w:rPr>
                <w:sz w:val="24"/>
              </w:rPr>
              <w:t>2.1</w:t>
            </w:r>
            <w:r w:rsidR="00287F84" w:rsidRPr="0084750C">
              <w:rPr>
                <w:sz w:val="24"/>
              </w:rPr>
              <w:t>Hard ware Requirements</w:t>
            </w:r>
          </w:p>
        </w:tc>
        <w:tc>
          <w:tcPr>
            <w:tcW w:w="2750" w:type="dxa"/>
          </w:tcPr>
          <w:p w:rsidR="00287F84" w:rsidRPr="00300862" w:rsidRDefault="00287F84" w:rsidP="00207B55">
            <w:pPr>
              <w:pStyle w:val="BodyText"/>
              <w:jc w:val="both"/>
              <w:rPr>
                <w:b w:val="0"/>
                <w:bCs w:val="0"/>
                <w:sz w:val="24"/>
              </w:rPr>
            </w:pPr>
          </w:p>
        </w:tc>
      </w:tr>
      <w:tr w:rsidR="00287F84" w:rsidRPr="0084750C" w:rsidTr="0035539B">
        <w:trPr>
          <w:trHeight w:val="305"/>
        </w:trPr>
        <w:tc>
          <w:tcPr>
            <w:tcW w:w="944" w:type="dxa"/>
          </w:tcPr>
          <w:p w:rsidR="00287F84" w:rsidRPr="0084750C" w:rsidRDefault="00287F84" w:rsidP="00207B55">
            <w:pPr>
              <w:pStyle w:val="BodyText"/>
              <w:jc w:val="both"/>
              <w:rPr>
                <w:sz w:val="24"/>
              </w:rPr>
            </w:pPr>
          </w:p>
        </w:tc>
        <w:tc>
          <w:tcPr>
            <w:tcW w:w="5546" w:type="dxa"/>
          </w:tcPr>
          <w:p w:rsidR="00287F84" w:rsidRPr="0084750C" w:rsidRDefault="00BE2D04" w:rsidP="00207B55">
            <w:pPr>
              <w:pStyle w:val="BodyText"/>
              <w:jc w:val="both"/>
              <w:rPr>
                <w:sz w:val="24"/>
              </w:rPr>
            </w:pPr>
            <w:r w:rsidRPr="0084750C">
              <w:rPr>
                <w:sz w:val="24"/>
              </w:rPr>
              <w:t>2.2</w:t>
            </w:r>
            <w:r w:rsidR="00287F84" w:rsidRPr="0084750C">
              <w:rPr>
                <w:sz w:val="24"/>
              </w:rPr>
              <w:t>Software Requirements</w:t>
            </w:r>
          </w:p>
        </w:tc>
        <w:tc>
          <w:tcPr>
            <w:tcW w:w="2750" w:type="dxa"/>
          </w:tcPr>
          <w:p w:rsidR="00287F84" w:rsidRPr="00300862" w:rsidRDefault="00287F84" w:rsidP="00207B55">
            <w:pPr>
              <w:pStyle w:val="BodyText"/>
              <w:jc w:val="both"/>
              <w:rPr>
                <w:b w:val="0"/>
                <w:bCs w:val="0"/>
                <w:sz w:val="24"/>
              </w:rPr>
            </w:pPr>
          </w:p>
        </w:tc>
      </w:tr>
      <w:tr w:rsidR="005557DE" w:rsidRPr="0084750C" w:rsidTr="0035539B">
        <w:trPr>
          <w:trHeight w:val="305"/>
        </w:trPr>
        <w:tc>
          <w:tcPr>
            <w:tcW w:w="944" w:type="dxa"/>
          </w:tcPr>
          <w:p w:rsidR="005557DE" w:rsidRPr="0084750C" w:rsidRDefault="005557DE" w:rsidP="00207B55">
            <w:pPr>
              <w:pStyle w:val="BodyText"/>
              <w:jc w:val="both"/>
              <w:rPr>
                <w:sz w:val="24"/>
              </w:rPr>
            </w:pPr>
            <w:r w:rsidRPr="0084750C">
              <w:rPr>
                <w:sz w:val="24"/>
              </w:rPr>
              <w:t>3</w:t>
            </w:r>
          </w:p>
        </w:tc>
        <w:tc>
          <w:tcPr>
            <w:tcW w:w="5546" w:type="dxa"/>
          </w:tcPr>
          <w:p w:rsidR="005557DE" w:rsidRPr="0084750C" w:rsidRDefault="005557DE" w:rsidP="00207B55">
            <w:pPr>
              <w:pStyle w:val="BodyText"/>
              <w:jc w:val="both"/>
              <w:rPr>
                <w:sz w:val="24"/>
              </w:rPr>
            </w:pPr>
            <w:r w:rsidRPr="0084750C">
              <w:rPr>
                <w:sz w:val="24"/>
              </w:rPr>
              <w:t>Chapter 3</w:t>
            </w:r>
          </w:p>
        </w:tc>
        <w:tc>
          <w:tcPr>
            <w:tcW w:w="2750" w:type="dxa"/>
          </w:tcPr>
          <w:p w:rsidR="005557DE" w:rsidRPr="00300862" w:rsidRDefault="005557DE" w:rsidP="00207B55">
            <w:pPr>
              <w:pStyle w:val="BodyText"/>
              <w:jc w:val="both"/>
              <w:rPr>
                <w:b w:val="0"/>
                <w:bCs w:val="0"/>
                <w:sz w:val="24"/>
              </w:rPr>
            </w:pPr>
          </w:p>
        </w:tc>
      </w:tr>
      <w:tr w:rsidR="00287F84" w:rsidRPr="0084750C" w:rsidTr="0035539B">
        <w:trPr>
          <w:trHeight w:val="393"/>
        </w:trPr>
        <w:tc>
          <w:tcPr>
            <w:tcW w:w="944" w:type="dxa"/>
          </w:tcPr>
          <w:p w:rsidR="00287F84" w:rsidRPr="0084750C" w:rsidRDefault="00287F84" w:rsidP="00207B55">
            <w:pPr>
              <w:pStyle w:val="BodyText"/>
              <w:jc w:val="both"/>
              <w:rPr>
                <w:sz w:val="24"/>
              </w:rPr>
            </w:pPr>
          </w:p>
        </w:tc>
        <w:tc>
          <w:tcPr>
            <w:tcW w:w="5546" w:type="dxa"/>
          </w:tcPr>
          <w:p w:rsidR="00287F84" w:rsidRPr="0084750C" w:rsidRDefault="00287F84" w:rsidP="00207B55">
            <w:pPr>
              <w:pStyle w:val="BodyText"/>
              <w:jc w:val="both"/>
              <w:rPr>
                <w:sz w:val="24"/>
              </w:rPr>
            </w:pPr>
            <w:r w:rsidRPr="0084750C">
              <w:rPr>
                <w:sz w:val="24"/>
              </w:rPr>
              <w:t>Data Analysis</w:t>
            </w:r>
          </w:p>
        </w:tc>
        <w:tc>
          <w:tcPr>
            <w:tcW w:w="2750" w:type="dxa"/>
          </w:tcPr>
          <w:p w:rsidR="00287F84" w:rsidRPr="00300862" w:rsidRDefault="00287F84" w:rsidP="00207B55">
            <w:pPr>
              <w:pStyle w:val="BodyText"/>
              <w:jc w:val="both"/>
              <w:rPr>
                <w:b w:val="0"/>
                <w:bCs w:val="0"/>
                <w:sz w:val="24"/>
              </w:rPr>
            </w:pPr>
          </w:p>
        </w:tc>
      </w:tr>
      <w:tr w:rsidR="00287F84" w:rsidRPr="0084750C" w:rsidTr="0035539B">
        <w:trPr>
          <w:trHeight w:val="305"/>
        </w:trPr>
        <w:tc>
          <w:tcPr>
            <w:tcW w:w="944" w:type="dxa"/>
          </w:tcPr>
          <w:p w:rsidR="00287F84" w:rsidRPr="0084750C" w:rsidRDefault="00287F84" w:rsidP="00207B55">
            <w:pPr>
              <w:pStyle w:val="BodyText"/>
              <w:jc w:val="both"/>
              <w:rPr>
                <w:sz w:val="24"/>
              </w:rPr>
            </w:pPr>
          </w:p>
        </w:tc>
        <w:tc>
          <w:tcPr>
            <w:tcW w:w="5546" w:type="dxa"/>
          </w:tcPr>
          <w:p w:rsidR="00287F84" w:rsidRPr="0084750C" w:rsidRDefault="00BE2D04" w:rsidP="00207B55">
            <w:pPr>
              <w:pStyle w:val="BodyText"/>
              <w:jc w:val="both"/>
              <w:rPr>
                <w:sz w:val="24"/>
              </w:rPr>
            </w:pPr>
            <w:r w:rsidRPr="0084750C">
              <w:rPr>
                <w:sz w:val="24"/>
              </w:rPr>
              <w:t>3.</w:t>
            </w:r>
            <w:r w:rsidR="004F3096">
              <w:rPr>
                <w:sz w:val="24"/>
              </w:rPr>
              <w:t>1 ERD</w:t>
            </w:r>
          </w:p>
        </w:tc>
        <w:tc>
          <w:tcPr>
            <w:tcW w:w="2750" w:type="dxa"/>
          </w:tcPr>
          <w:p w:rsidR="00287F84" w:rsidRPr="00300862" w:rsidRDefault="00287F84" w:rsidP="00207B55">
            <w:pPr>
              <w:pStyle w:val="BodyText"/>
              <w:jc w:val="both"/>
              <w:rPr>
                <w:b w:val="0"/>
                <w:bCs w:val="0"/>
                <w:sz w:val="24"/>
              </w:rPr>
            </w:pPr>
          </w:p>
        </w:tc>
      </w:tr>
      <w:tr w:rsidR="005557DE" w:rsidRPr="0084750C" w:rsidTr="00AE0ABD">
        <w:trPr>
          <w:trHeight w:val="359"/>
        </w:trPr>
        <w:tc>
          <w:tcPr>
            <w:tcW w:w="944" w:type="dxa"/>
          </w:tcPr>
          <w:p w:rsidR="005557DE" w:rsidRPr="0084750C" w:rsidRDefault="005557DE" w:rsidP="00207B55">
            <w:pPr>
              <w:pStyle w:val="BodyText"/>
              <w:jc w:val="both"/>
              <w:rPr>
                <w:sz w:val="24"/>
              </w:rPr>
            </w:pPr>
            <w:r w:rsidRPr="0084750C">
              <w:rPr>
                <w:sz w:val="24"/>
              </w:rPr>
              <w:t>4</w:t>
            </w:r>
          </w:p>
        </w:tc>
        <w:tc>
          <w:tcPr>
            <w:tcW w:w="5546" w:type="dxa"/>
          </w:tcPr>
          <w:p w:rsidR="005557DE" w:rsidRPr="0084750C" w:rsidRDefault="005557DE" w:rsidP="00207B55">
            <w:pPr>
              <w:pStyle w:val="BodyText"/>
              <w:jc w:val="both"/>
              <w:rPr>
                <w:sz w:val="24"/>
              </w:rPr>
            </w:pPr>
            <w:r w:rsidRPr="0084750C">
              <w:rPr>
                <w:sz w:val="24"/>
              </w:rPr>
              <w:t>Chapter 4</w:t>
            </w:r>
          </w:p>
        </w:tc>
        <w:tc>
          <w:tcPr>
            <w:tcW w:w="2750" w:type="dxa"/>
          </w:tcPr>
          <w:p w:rsidR="005557DE" w:rsidRPr="00300862" w:rsidRDefault="005557DE" w:rsidP="00207B55">
            <w:pPr>
              <w:pStyle w:val="BodyText"/>
              <w:jc w:val="both"/>
              <w:rPr>
                <w:b w:val="0"/>
                <w:bCs w:val="0"/>
                <w:sz w:val="24"/>
              </w:rPr>
            </w:pPr>
          </w:p>
        </w:tc>
      </w:tr>
      <w:tr w:rsidR="00287F84" w:rsidRPr="0084750C" w:rsidTr="007C3B0B">
        <w:trPr>
          <w:trHeight w:val="359"/>
        </w:trPr>
        <w:tc>
          <w:tcPr>
            <w:tcW w:w="944" w:type="dxa"/>
          </w:tcPr>
          <w:p w:rsidR="00287F84" w:rsidRPr="0084750C" w:rsidRDefault="00287F84" w:rsidP="00207B55">
            <w:pPr>
              <w:pStyle w:val="BodyText"/>
              <w:jc w:val="both"/>
              <w:rPr>
                <w:sz w:val="24"/>
              </w:rPr>
            </w:pPr>
          </w:p>
        </w:tc>
        <w:tc>
          <w:tcPr>
            <w:tcW w:w="5546" w:type="dxa"/>
          </w:tcPr>
          <w:p w:rsidR="00287F84" w:rsidRPr="0084750C" w:rsidRDefault="00287F84" w:rsidP="00207B55">
            <w:pPr>
              <w:pStyle w:val="BodyText"/>
              <w:jc w:val="both"/>
              <w:rPr>
                <w:sz w:val="24"/>
              </w:rPr>
            </w:pPr>
            <w:r w:rsidRPr="0084750C">
              <w:rPr>
                <w:sz w:val="24"/>
              </w:rPr>
              <w:t>Software Design</w:t>
            </w:r>
          </w:p>
        </w:tc>
        <w:tc>
          <w:tcPr>
            <w:tcW w:w="2750" w:type="dxa"/>
          </w:tcPr>
          <w:p w:rsidR="00287F84" w:rsidRPr="00300862" w:rsidRDefault="00287F84" w:rsidP="00207B55">
            <w:pPr>
              <w:pStyle w:val="BodyText"/>
              <w:jc w:val="both"/>
              <w:rPr>
                <w:b w:val="0"/>
                <w:bCs w:val="0"/>
                <w:sz w:val="24"/>
              </w:rPr>
            </w:pPr>
          </w:p>
        </w:tc>
      </w:tr>
      <w:tr w:rsidR="00287F84" w:rsidRPr="0084750C" w:rsidTr="005557DE">
        <w:trPr>
          <w:trHeight w:val="476"/>
        </w:trPr>
        <w:tc>
          <w:tcPr>
            <w:tcW w:w="944" w:type="dxa"/>
          </w:tcPr>
          <w:p w:rsidR="00287F84" w:rsidRPr="0084750C" w:rsidRDefault="00287F84" w:rsidP="00207B55">
            <w:pPr>
              <w:pStyle w:val="BodyText"/>
              <w:jc w:val="both"/>
              <w:rPr>
                <w:sz w:val="24"/>
              </w:rPr>
            </w:pPr>
          </w:p>
        </w:tc>
        <w:tc>
          <w:tcPr>
            <w:tcW w:w="5546" w:type="dxa"/>
          </w:tcPr>
          <w:p w:rsidR="00287F84" w:rsidRPr="0084750C" w:rsidRDefault="00BE2D04" w:rsidP="00207B55">
            <w:pPr>
              <w:pStyle w:val="BodyText"/>
              <w:tabs>
                <w:tab w:val="left" w:pos="1020"/>
              </w:tabs>
              <w:jc w:val="both"/>
              <w:rPr>
                <w:sz w:val="24"/>
              </w:rPr>
            </w:pPr>
            <w:r w:rsidRPr="0084750C">
              <w:rPr>
                <w:sz w:val="24"/>
              </w:rPr>
              <w:t>4.1</w:t>
            </w:r>
            <w:r w:rsidR="00287F84" w:rsidRPr="0084750C">
              <w:rPr>
                <w:sz w:val="24"/>
              </w:rPr>
              <w:t>Development Mode</w:t>
            </w:r>
            <w:r w:rsidR="005557DE" w:rsidRPr="0084750C">
              <w:rPr>
                <w:sz w:val="24"/>
              </w:rPr>
              <w:t>l</w:t>
            </w:r>
          </w:p>
        </w:tc>
        <w:tc>
          <w:tcPr>
            <w:tcW w:w="2750" w:type="dxa"/>
          </w:tcPr>
          <w:p w:rsidR="00287F84" w:rsidRPr="00300862" w:rsidRDefault="00287F84" w:rsidP="00207B55">
            <w:pPr>
              <w:pStyle w:val="BodyText"/>
              <w:jc w:val="both"/>
              <w:rPr>
                <w:b w:val="0"/>
                <w:bCs w:val="0"/>
                <w:sz w:val="24"/>
              </w:rPr>
            </w:pPr>
          </w:p>
        </w:tc>
      </w:tr>
      <w:tr w:rsidR="005557DE" w:rsidRPr="0084750C" w:rsidTr="0035539B">
        <w:trPr>
          <w:trHeight w:val="305"/>
        </w:trPr>
        <w:tc>
          <w:tcPr>
            <w:tcW w:w="944" w:type="dxa"/>
          </w:tcPr>
          <w:p w:rsidR="005557DE" w:rsidRPr="0084750C" w:rsidRDefault="005557DE" w:rsidP="00207B55">
            <w:pPr>
              <w:pStyle w:val="BodyText"/>
              <w:jc w:val="both"/>
              <w:rPr>
                <w:sz w:val="24"/>
              </w:rPr>
            </w:pPr>
            <w:r w:rsidRPr="0084750C">
              <w:rPr>
                <w:sz w:val="24"/>
              </w:rPr>
              <w:t>5</w:t>
            </w:r>
          </w:p>
        </w:tc>
        <w:tc>
          <w:tcPr>
            <w:tcW w:w="5546" w:type="dxa"/>
          </w:tcPr>
          <w:p w:rsidR="005557DE" w:rsidRPr="0084750C" w:rsidRDefault="005557DE" w:rsidP="00207B55">
            <w:pPr>
              <w:pStyle w:val="BodyText"/>
              <w:jc w:val="both"/>
              <w:rPr>
                <w:sz w:val="24"/>
              </w:rPr>
            </w:pPr>
            <w:r w:rsidRPr="0084750C">
              <w:rPr>
                <w:sz w:val="24"/>
              </w:rPr>
              <w:t>Chapter 5</w:t>
            </w:r>
          </w:p>
        </w:tc>
        <w:tc>
          <w:tcPr>
            <w:tcW w:w="2750" w:type="dxa"/>
          </w:tcPr>
          <w:p w:rsidR="005557DE" w:rsidRPr="00300862" w:rsidRDefault="005557DE" w:rsidP="00207B55">
            <w:pPr>
              <w:pStyle w:val="BodyText"/>
              <w:jc w:val="both"/>
              <w:rPr>
                <w:b w:val="0"/>
                <w:bCs w:val="0"/>
                <w:sz w:val="24"/>
              </w:rPr>
            </w:pPr>
          </w:p>
        </w:tc>
      </w:tr>
      <w:tr w:rsidR="005557DE" w:rsidRPr="0084750C" w:rsidTr="0035539B">
        <w:trPr>
          <w:trHeight w:val="287"/>
        </w:trPr>
        <w:tc>
          <w:tcPr>
            <w:tcW w:w="944" w:type="dxa"/>
          </w:tcPr>
          <w:p w:rsidR="005557DE" w:rsidRPr="0084750C" w:rsidRDefault="005557DE" w:rsidP="00207B55">
            <w:pPr>
              <w:pStyle w:val="BodyText"/>
              <w:jc w:val="both"/>
              <w:rPr>
                <w:sz w:val="24"/>
              </w:rPr>
            </w:pPr>
          </w:p>
        </w:tc>
        <w:tc>
          <w:tcPr>
            <w:tcW w:w="5546" w:type="dxa"/>
          </w:tcPr>
          <w:p w:rsidR="005557DE" w:rsidRPr="0084750C" w:rsidRDefault="005557DE" w:rsidP="00207B55">
            <w:pPr>
              <w:pStyle w:val="BodyText"/>
              <w:jc w:val="both"/>
              <w:rPr>
                <w:sz w:val="24"/>
              </w:rPr>
            </w:pPr>
            <w:r w:rsidRPr="0084750C">
              <w:rPr>
                <w:sz w:val="24"/>
              </w:rPr>
              <w:t>5.1Input</w:t>
            </w:r>
          </w:p>
        </w:tc>
        <w:tc>
          <w:tcPr>
            <w:tcW w:w="2750" w:type="dxa"/>
          </w:tcPr>
          <w:p w:rsidR="005557DE" w:rsidRPr="00300862" w:rsidRDefault="005557DE" w:rsidP="00207B55">
            <w:pPr>
              <w:pStyle w:val="BodyText"/>
              <w:jc w:val="both"/>
              <w:rPr>
                <w:b w:val="0"/>
                <w:bCs w:val="0"/>
                <w:sz w:val="24"/>
              </w:rPr>
            </w:pPr>
          </w:p>
        </w:tc>
      </w:tr>
      <w:tr w:rsidR="005557DE" w:rsidRPr="0084750C" w:rsidTr="0035539B">
        <w:trPr>
          <w:trHeight w:val="305"/>
        </w:trPr>
        <w:tc>
          <w:tcPr>
            <w:tcW w:w="944" w:type="dxa"/>
          </w:tcPr>
          <w:p w:rsidR="005557DE" w:rsidRPr="0084750C" w:rsidRDefault="005557DE" w:rsidP="00207B55">
            <w:pPr>
              <w:pStyle w:val="BodyText"/>
              <w:jc w:val="both"/>
              <w:rPr>
                <w:sz w:val="24"/>
              </w:rPr>
            </w:pPr>
          </w:p>
        </w:tc>
        <w:tc>
          <w:tcPr>
            <w:tcW w:w="5546" w:type="dxa"/>
          </w:tcPr>
          <w:p w:rsidR="005557DE" w:rsidRPr="0084750C" w:rsidRDefault="005557DE" w:rsidP="00207B55">
            <w:pPr>
              <w:pStyle w:val="BodyText"/>
              <w:jc w:val="both"/>
              <w:rPr>
                <w:sz w:val="24"/>
              </w:rPr>
            </w:pPr>
            <w:r w:rsidRPr="0084750C">
              <w:rPr>
                <w:sz w:val="24"/>
              </w:rPr>
              <w:t>5.2Output</w:t>
            </w:r>
          </w:p>
        </w:tc>
        <w:tc>
          <w:tcPr>
            <w:tcW w:w="2750" w:type="dxa"/>
          </w:tcPr>
          <w:p w:rsidR="005557DE" w:rsidRPr="00300862" w:rsidRDefault="005557DE" w:rsidP="00207B55">
            <w:pPr>
              <w:pStyle w:val="BodyText"/>
              <w:jc w:val="both"/>
              <w:rPr>
                <w:b w:val="0"/>
                <w:bCs w:val="0"/>
                <w:sz w:val="24"/>
              </w:rPr>
            </w:pPr>
          </w:p>
        </w:tc>
      </w:tr>
      <w:tr w:rsidR="005557DE" w:rsidRPr="0084750C" w:rsidTr="0035539B">
        <w:trPr>
          <w:trHeight w:val="305"/>
        </w:trPr>
        <w:tc>
          <w:tcPr>
            <w:tcW w:w="944" w:type="dxa"/>
          </w:tcPr>
          <w:p w:rsidR="005557DE" w:rsidRPr="0084750C" w:rsidRDefault="005557DE" w:rsidP="00207B55">
            <w:pPr>
              <w:pStyle w:val="BodyText"/>
              <w:jc w:val="both"/>
              <w:rPr>
                <w:sz w:val="24"/>
              </w:rPr>
            </w:pPr>
            <w:r w:rsidRPr="0084750C">
              <w:rPr>
                <w:sz w:val="24"/>
              </w:rPr>
              <w:t>6</w:t>
            </w:r>
          </w:p>
        </w:tc>
        <w:tc>
          <w:tcPr>
            <w:tcW w:w="5546" w:type="dxa"/>
          </w:tcPr>
          <w:p w:rsidR="005557DE" w:rsidRPr="0084750C" w:rsidRDefault="005557DE" w:rsidP="00207B55">
            <w:pPr>
              <w:pStyle w:val="BodyText"/>
              <w:jc w:val="both"/>
              <w:rPr>
                <w:sz w:val="24"/>
              </w:rPr>
            </w:pPr>
            <w:r w:rsidRPr="0084750C">
              <w:rPr>
                <w:sz w:val="24"/>
              </w:rPr>
              <w:t>Chapter 6</w:t>
            </w:r>
          </w:p>
        </w:tc>
        <w:tc>
          <w:tcPr>
            <w:tcW w:w="2750" w:type="dxa"/>
          </w:tcPr>
          <w:p w:rsidR="005557DE" w:rsidRPr="000848FD" w:rsidRDefault="005557DE" w:rsidP="00207B55">
            <w:pPr>
              <w:pStyle w:val="BodyText"/>
              <w:jc w:val="both"/>
              <w:rPr>
                <w:b w:val="0"/>
                <w:bCs w:val="0"/>
                <w:sz w:val="24"/>
              </w:rPr>
            </w:pPr>
          </w:p>
        </w:tc>
      </w:tr>
      <w:tr w:rsidR="005557DE" w:rsidRPr="0084750C" w:rsidTr="007C3B0B">
        <w:trPr>
          <w:trHeight w:val="395"/>
        </w:trPr>
        <w:tc>
          <w:tcPr>
            <w:tcW w:w="944" w:type="dxa"/>
          </w:tcPr>
          <w:p w:rsidR="005557DE" w:rsidRPr="0084750C" w:rsidRDefault="005557DE" w:rsidP="00207B55">
            <w:pPr>
              <w:pStyle w:val="BodyText"/>
              <w:jc w:val="both"/>
              <w:rPr>
                <w:sz w:val="24"/>
              </w:rPr>
            </w:pPr>
          </w:p>
        </w:tc>
        <w:tc>
          <w:tcPr>
            <w:tcW w:w="5546" w:type="dxa"/>
          </w:tcPr>
          <w:p w:rsidR="005557DE" w:rsidRPr="0084750C" w:rsidRDefault="00C065F3" w:rsidP="00207B55">
            <w:pPr>
              <w:pStyle w:val="BodyText"/>
              <w:jc w:val="both"/>
              <w:rPr>
                <w:sz w:val="24"/>
              </w:rPr>
            </w:pPr>
            <w:r>
              <w:rPr>
                <w:sz w:val="24"/>
              </w:rPr>
              <w:t>Activity Plans</w:t>
            </w:r>
          </w:p>
        </w:tc>
        <w:tc>
          <w:tcPr>
            <w:tcW w:w="2750" w:type="dxa"/>
          </w:tcPr>
          <w:p w:rsidR="005557DE" w:rsidRPr="000848FD" w:rsidRDefault="005557DE" w:rsidP="00207B55">
            <w:pPr>
              <w:pStyle w:val="BodyText"/>
              <w:jc w:val="both"/>
              <w:rPr>
                <w:b w:val="0"/>
                <w:bCs w:val="0"/>
                <w:sz w:val="24"/>
              </w:rPr>
            </w:pPr>
          </w:p>
        </w:tc>
      </w:tr>
    </w:tbl>
    <w:p w:rsidR="00D111E1" w:rsidRDefault="00D111E1" w:rsidP="00207B55">
      <w:pPr>
        <w:pStyle w:val="BodyText"/>
        <w:jc w:val="center"/>
        <w:rPr>
          <w:szCs w:val="28"/>
        </w:rPr>
      </w:pPr>
    </w:p>
    <w:p w:rsidR="00D111E1" w:rsidRDefault="00D111E1" w:rsidP="00207B55">
      <w:pPr>
        <w:pStyle w:val="BodyText"/>
        <w:jc w:val="center"/>
        <w:rPr>
          <w:szCs w:val="28"/>
        </w:rPr>
      </w:pPr>
    </w:p>
    <w:p w:rsidR="00D111E1" w:rsidRDefault="00D111E1" w:rsidP="00207B55">
      <w:pPr>
        <w:pStyle w:val="BodyText"/>
        <w:jc w:val="center"/>
        <w:rPr>
          <w:szCs w:val="28"/>
        </w:rPr>
      </w:pPr>
    </w:p>
    <w:p w:rsidR="00A97F29" w:rsidRDefault="00A97F29" w:rsidP="00A97F29">
      <w:pPr>
        <w:pStyle w:val="BodyText"/>
        <w:rPr>
          <w:szCs w:val="28"/>
        </w:rPr>
      </w:pPr>
    </w:p>
    <w:p w:rsidR="004F3096" w:rsidRDefault="004F3096" w:rsidP="00A97F29">
      <w:pPr>
        <w:pStyle w:val="BodyText"/>
        <w:rPr>
          <w:szCs w:val="28"/>
        </w:rPr>
      </w:pPr>
    </w:p>
    <w:p w:rsidR="004F3096" w:rsidRDefault="004F3096" w:rsidP="00A97F29">
      <w:pPr>
        <w:pStyle w:val="BodyText"/>
        <w:jc w:val="center"/>
        <w:rPr>
          <w:sz w:val="36"/>
          <w:szCs w:val="36"/>
        </w:rPr>
      </w:pPr>
    </w:p>
    <w:p w:rsidR="004F3096" w:rsidRDefault="004F3096" w:rsidP="00A97F29">
      <w:pPr>
        <w:pStyle w:val="BodyText"/>
        <w:jc w:val="center"/>
        <w:rPr>
          <w:sz w:val="36"/>
          <w:szCs w:val="36"/>
        </w:rPr>
      </w:pPr>
    </w:p>
    <w:p w:rsidR="004F3096" w:rsidRDefault="004F3096" w:rsidP="00A97F29">
      <w:pPr>
        <w:pStyle w:val="BodyText"/>
        <w:jc w:val="center"/>
        <w:rPr>
          <w:sz w:val="36"/>
          <w:szCs w:val="36"/>
        </w:rPr>
      </w:pPr>
    </w:p>
    <w:p w:rsidR="004F3096" w:rsidRDefault="004F3096" w:rsidP="00A97F29">
      <w:pPr>
        <w:pStyle w:val="BodyText"/>
        <w:jc w:val="center"/>
        <w:rPr>
          <w:sz w:val="36"/>
          <w:szCs w:val="36"/>
        </w:rPr>
      </w:pPr>
    </w:p>
    <w:p w:rsidR="004F3096" w:rsidRDefault="004F3096" w:rsidP="00A97F29">
      <w:pPr>
        <w:pStyle w:val="BodyText"/>
        <w:jc w:val="center"/>
        <w:rPr>
          <w:sz w:val="36"/>
          <w:szCs w:val="36"/>
        </w:rPr>
      </w:pPr>
    </w:p>
    <w:p w:rsidR="004F3096" w:rsidRDefault="004F3096" w:rsidP="00A97F29">
      <w:pPr>
        <w:pStyle w:val="BodyText"/>
        <w:jc w:val="center"/>
        <w:rPr>
          <w:sz w:val="36"/>
          <w:szCs w:val="36"/>
        </w:rPr>
      </w:pPr>
    </w:p>
    <w:p w:rsidR="00A519BE" w:rsidRPr="0002595C" w:rsidRDefault="00A519BE" w:rsidP="00A97F29">
      <w:pPr>
        <w:pStyle w:val="BodyText"/>
        <w:jc w:val="center"/>
        <w:rPr>
          <w:sz w:val="36"/>
          <w:szCs w:val="36"/>
        </w:rPr>
      </w:pPr>
      <w:r w:rsidRPr="0002595C">
        <w:rPr>
          <w:sz w:val="36"/>
          <w:szCs w:val="36"/>
        </w:rPr>
        <w:t>Chapter 1</w:t>
      </w:r>
    </w:p>
    <w:p w:rsidR="00A519BE" w:rsidRPr="0002595C" w:rsidRDefault="00A519BE" w:rsidP="00675AB7">
      <w:pPr>
        <w:pStyle w:val="BodyText"/>
        <w:jc w:val="center"/>
        <w:rPr>
          <w:sz w:val="32"/>
          <w:szCs w:val="32"/>
        </w:rPr>
      </w:pPr>
      <w:r w:rsidRPr="0002595C">
        <w:rPr>
          <w:sz w:val="32"/>
          <w:szCs w:val="32"/>
        </w:rPr>
        <w:t>Introduction</w:t>
      </w:r>
    </w:p>
    <w:p w:rsidR="00695D01" w:rsidRDefault="00A519BE" w:rsidP="00207B55">
      <w:pPr>
        <w:pStyle w:val="BodyText"/>
        <w:jc w:val="both"/>
        <w:rPr>
          <w:b w:val="0"/>
          <w:bCs w:val="0"/>
          <w:szCs w:val="28"/>
        </w:rPr>
      </w:pPr>
      <w:r w:rsidRPr="007A5EC0">
        <w:rPr>
          <w:b w:val="0"/>
          <w:bCs w:val="0"/>
          <w:szCs w:val="28"/>
        </w:rPr>
        <w:t xml:space="preserve">                        </w:t>
      </w:r>
    </w:p>
    <w:p w:rsidR="00695D01" w:rsidRPr="00A97F29" w:rsidRDefault="00695D01" w:rsidP="00207B55">
      <w:pPr>
        <w:pStyle w:val="BodyText"/>
        <w:jc w:val="both"/>
        <w:rPr>
          <w:b w:val="0"/>
          <w:bCs w:val="0"/>
          <w:sz w:val="32"/>
          <w:szCs w:val="32"/>
        </w:rPr>
      </w:pPr>
      <w:r w:rsidRPr="00A97F29">
        <w:rPr>
          <w:b w:val="0"/>
          <w:bCs w:val="0"/>
          <w:sz w:val="32"/>
          <w:szCs w:val="32"/>
        </w:rPr>
        <w:t>About Prema Software Solutions</w:t>
      </w:r>
    </w:p>
    <w:p w:rsidR="00621974" w:rsidRPr="00A969E2" w:rsidRDefault="00A214E8" w:rsidP="00A214E8">
      <w:pPr>
        <w:pStyle w:val="BodyText"/>
        <w:numPr>
          <w:ilvl w:val="0"/>
          <w:numId w:val="1"/>
        </w:numPr>
        <w:jc w:val="both"/>
        <w:rPr>
          <w:szCs w:val="28"/>
          <w:lang w:val="en-IN"/>
        </w:rPr>
      </w:pPr>
      <w:r w:rsidRPr="00A969E2">
        <w:rPr>
          <w:szCs w:val="28"/>
          <w:lang w:val="en-IN"/>
        </w:rPr>
        <w:t>PREMA GROUP   was incorporated in 1989 with the objective of enhancing the knowledge of students to m</w:t>
      </w:r>
      <w:r w:rsidR="00AA264C">
        <w:rPr>
          <w:szCs w:val="28"/>
          <w:lang w:val="en-IN"/>
        </w:rPr>
        <w:t xml:space="preserve">eet the real life challenges </w:t>
      </w:r>
      <w:r w:rsidR="00AA264C">
        <w:rPr>
          <w:szCs w:val="28"/>
          <w:lang w:val="en-IN"/>
        </w:rPr>
        <w:lastRenderedPageBreak/>
        <w:t xml:space="preserve">of  industry                         </w:t>
      </w:r>
      <w:r w:rsidRPr="00A969E2">
        <w:rPr>
          <w:szCs w:val="28"/>
          <w:lang w:val="en-IN"/>
        </w:rPr>
        <w:t xml:space="preserve"> </w:t>
      </w:r>
      <w:r w:rsidRPr="00A969E2">
        <w:rPr>
          <w:szCs w:val="28"/>
          <w:lang w:val="en-IN"/>
        </w:rPr>
        <w:br/>
      </w:r>
      <w:r w:rsidRPr="00A969E2">
        <w:rPr>
          <w:szCs w:val="28"/>
          <w:lang w:val="en-IN"/>
        </w:rPr>
        <w:br/>
        <w:t xml:space="preserve">PREMA COMPUTERS   is conducting job oriented training for students, engineers and professionals. </w:t>
      </w:r>
    </w:p>
    <w:p w:rsidR="00AA264C" w:rsidRDefault="00A214E8" w:rsidP="00AA264C">
      <w:pPr>
        <w:pStyle w:val="BodyText"/>
        <w:numPr>
          <w:ilvl w:val="0"/>
          <w:numId w:val="2"/>
        </w:numPr>
        <w:rPr>
          <w:szCs w:val="28"/>
          <w:lang w:val="en-IN"/>
        </w:rPr>
      </w:pPr>
      <w:r w:rsidRPr="00A969E2">
        <w:rPr>
          <w:szCs w:val="28"/>
          <w:lang w:val="en-IN"/>
        </w:rPr>
        <w:t xml:space="preserve">Due to the demands of industry a software development division was started in 1996. </w:t>
      </w:r>
      <w:r w:rsidRPr="00A969E2">
        <w:rPr>
          <w:szCs w:val="28"/>
          <w:lang w:val="en-IN"/>
        </w:rPr>
        <w:br/>
      </w:r>
      <w:r w:rsidRPr="00A969E2">
        <w:rPr>
          <w:szCs w:val="28"/>
          <w:lang w:val="en-IN"/>
        </w:rPr>
        <w:br/>
        <w:t>This has received a very good response from customers.</w:t>
      </w:r>
    </w:p>
    <w:p w:rsidR="0005426C" w:rsidRPr="00AA264C" w:rsidRDefault="00A214E8" w:rsidP="00AA264C">
      <w:pPr>
        <w:pStyle w:val="BodyText"/>
        <w:ind w:left="720"/>
        <w:rPr>
          <w:szCs w:val="28"/>
          <w:lang w:val="en-IN"/>
        </w:rPr>
      </w:pPr>
      <w:r w:rsidRPr="00AA264C">
        <w:rPr>
          <w:szCs w:val="28"/>
          <w:lang w:val="en-IN"/>
        </w:rPr>
        <w:br/>
        <w:t>Prema Group of Companies consists of the following :</w:t>
      </w:r>
    </w:p>
    <w:p w:rsidR="00621974" w:rsidRDefault="00A214E8" w:rsidP="00A97F29">
      <w:pPr>
        <w:pStyle w:val="BodyText"/>
        <w:ind w:left="720"/>
        <w:rPr>
          <w:szCs w:val="28"/>
          <w:lang w:val="en-IN"/>
        </w:rPr>
      </w:pPr>
      <w:r w:rsidRPr="00A969E2">
        <w:rPr>
          <w:szCs w:val="28"/>
          <w:lang w:val="en-IN"/>
        </w:rPr>
        <w:t>Prema Computers</w:t>
      </w:r>
      <w:r w:rsidRPr="00A969E2">
        <w:rPr>
          <w:szCs w:val="28"/>
          <w:lang w:val="en-IN"/>
        </w:rPr>
        <w:br/>
        <w:t>Prema</w:t>
      </w:r>
      <w:r w:rsidR="0005426C">
        <w:rPr>
          <w:szCs w:val="28"/>
          <w:lang w:val="en-IN"/>
        </w:rPr>
        <w:t xml:space="preserve"> </w:t>
      </w:r>
      <w:r w:rsidRPr="00A969E2">
        <w:rPr>
          <w:szCs w:val="28"/>
          <w:lang w:val="en-IN"/>
        </w:rPr>
        <w:t>Software Solutions</w:t>
      </w:r>
      <w:r w:rsidRPr="00A969E2">
        <w:rPr>
          <w:szCs w:val="28"/>
          <w:lang w:val="en-IN"/>
        </w:rPr>
        <w:br/>
        <w:t>Prema Software Private Ltd.</w:t>
      </w:r>
    </w:p>
    <w:p w:rsidR="0005426C" w:rsidRPr="00A969E2" w:rsidRDefault="0005426C" w:rsidP="00A97F29">
      <w:pPr>
        <w:pStyle w:val="BodyText"/>
        <w:ind w:left="720"/>
        <w:rPr>
          <w:szCs w:val="28"/>
          <w:lang w:val="en-IN"/>
        </w:rPr>
      </w:pPr>
    </w:p>
    <w:p w:rsidR="00A969E2" w:rsidRPr="00A97F29" w:rsidRDefault="00A969E2" w:rsidP="00207B55">
      <w:pPr>
        <w:pStyle w:val="BodyText"/>
        <w:jc w:val="both"/>
        <w:rPr>
          <w:b w:val="0"/>
          <w:bCs w:val="0"/>
          <w:sz w:val="32"/>
          <w:szCs w:val="32"/>
        </w:rPr>
      </w:pPr>
      <w:r w:rsidRPr="00A97F29">
        <w:rPr>
          <w:b w:val="0"/>
          <w:bCs w:val="0"/>
          <w:sz w:val="32"/>
          <w:szCs w:val="32"/>
        </w:rPr>
        <w:t>Prema Group Activity</w:t>
      </w:r>
    </w:p>
    <w:p w:rsidR="00621974" w:rsidRPr="00A969E2" w:rsidRDefault="00A214E8" w:rsidP="00A214E8">
      <w:pPr>
        <w:pStyle w:val="BodyText"/>
        <w:numPr>
          <w:ilvl w:val="0"/>
          <w:numId w:val="3"/>
        </w:numPr>
        <w:jc w:val="both"/>
        <w:rPr>
          <w:szCs w:val="28"/>
          <w:lang w:val="en-IN"/>
        </w:rPr>
      </w:pPr>
      <w:r w:rsidRPr="00A969E2">
        <w:rPr>
          <w:szCs w:val="28"/>
        </w:rPr>
        <w:t>Software training.</w:t>
      </w:r>
    </w:p>
    <w:p w:rsidR="00621974" w:rsidRPr="00A969E2" w:rsidRDefault="00A214E8" w:rsidP="00A214E8">
      <w:pPr>
        <w:pStyle w:val="BodyText"/>
        <w:numPr>
          <w:ilvl w:val="0"/>
          <w:numId w:val="3"/>
        </w:numPr>
        <w:jc w:val="both"/>
        <w:rPr>
          <w:szCs w:val="28"/>
          <w:lang w:val="en-IN"/>
        </w:rPr>
      </w:pPr>
      <w:r w:rsidRPr="00A969E2">
        <w:rPr>
          <w:szCs w:val="28"/>
        </w:rPr>
        <w:t>Software development.</w:t>
      </w:r>
    </w:p>
    <w:p w:rsidR="00621974" w:rsidRPr="00A969E2" w:rsidRDefault="00A214E8" w:rsidP="00A214E8">
      <w:pPr>
        <w:pStyle w:val="BodyText"/>
        <w:numPr>
          <w:ilvl w:val="0"/>
          <w:numId w:val="3"/>
        </w:numPr>
        <w:jc w:val="both"/>
        <w:rPr>
          <w:szCs w:val="28"/>
          <w:lang w:val="en-IN"/>
        </w:rPr>
      </w:pPr>
      <w:r w:rsidRPr="00A969E2">
        <w:rPr>
          <w:szCs w:val="28"/>
        </w:rPr>
        <w:t>Software sales.</w:t>
      </w:r>
    </w:p>
    <w:p w:rsidR="00621974" w:rsidRPr="00A969E2" w:rsidRDefault="00A214E8" w:rsidP="00A214E8">
      <w:pPr>
        <w:pStyle w:val="BodyText"/>
        <w:numPr>
          <w:ilvl w:val="0"/>
          <w:numId w:val="3"/>
        </w:numPr>
        <w:jc w:val="both"/>
        <w:rPr>
          <w:szCs w:val="28"/>
          <w:lang w:val="en-IN"/>
        </w:rPr>
      </w:pPr>
      <w:r w:rsidRPr="00A969E2">
        <w:rPr>
          <w:szCs w:val="28"/>
        </w:rPr>
        <w:t>Cad/Cam services.</w:t>
      </w:r>
    </w:p>
    <w:p w:rsidR="00A969E2" w:rsidRPr="00A97F29" w:rsidRDefault="00AA264C" w:rsidP="00207B55">
      <w:pPr>
        <w:pStyle w:val="BodyText"/>
        <w:jc w:val="both"/>
        <w:rPr>
          <w:b w:val="0"/>
          <w:bCs w:val="0"/>
          <w:sz w:val="32"/>
          <w:szCs w:val="32"/>
        </w:rPr>
      </w:pPr>
      <w:r>
        <w:rPr>
          <w:b w:val="0"/>
          <w:bCs w:val="0"/>
          <w:sz w:val="32"/>
          <w:szCs w:val="32"/>
        </w:rPr>
        <w:t>Software/Project training to Industries/Colleges/Different Organizations</w:t>
      </w:r>
    </w:p>
    <w:p w:rsidR="00621974" w:rsidRPr="00A969E2" w:rsidRDefault="00A214E8" w:rsidP="00A214E8">
      <w:pPr>
        <w:pStyle w:val="BodyText"/>
        <w:numPr>
          <w:ilvl w:val="0"/>
          <w:numId w:val="4"/>
        </w:numPr>
        <w:jc w:val="both"/>
        <w:rPr>
          <w:szCs w:val="28"/>
          <w:lang w:val="en-IN"/>
        </w:rPr>
      </w:pPr>
      <w:r w:rsidRPr="00A969E2">
        <w:rPr>
          <w:szCs w:val="28"/>
        </w:rPr>
        <w:t>Java</w:t>
      </w:r>
    </w:p>
    <w:p w:rsidR="00621974" w:rsidRPr="00A969E2" w:rsidRDefault="00A214E8" w:rsidP="00A214E8">
      <w:pPr>
        <w:pStyle w:val="BodyText"/>
        <w:numPr>
          <w:ilvl w:val="0"/>
          <w:numId w:val="4"/>
        </w:numPr>
        <w:jc w:val="both"/>
        <w:rPr>
          <w:szCs w:val="28"/>
          <w:lang w:val="en-IN"/>
        </w:rPr>
      </w:pPr>
      <w:r w:rsidRPr="00A969E2">
        <w:rPr>
          <w:szCs w:val="28"/>
        </w:rPr>
        <w:t>VB / .NET</w:t>
      </w:r>
    </w:p>
    <w:p w:rsidR="00621974" w:rsidRPr="00A969E2" w:rsidRDefault="00A214E8" w:rsidP="00A214E8">
      <w:pPr>
        <w:pStyle w:val="BodyText"/>
        <w:numPr>
          <w:ilvl w:val="0"/>
          <w:numId w:val="4"/>
        </w:numPr>
        <w:jc w:val="both"/>
        <w:rPr>
          <w:szCs w:val="28"/>
          <w:lang w:val="en-IN"/>
        </w:rPr>
      </w:pPr>
      <w:r w:rsidRPr="00A969E2">
        <w:rPr>
          <w:szCs w:val="28"/>
        </w:rPr>
        <w:t>C++</w:t>
      </w:r>
    </w:p>
    <w:p w:rsidR="00621974" w:rsidRPr="00A969E2" w:rsidRDefault="00A214E8" w:rsidP="00A214E8">
      <w:pPr>
        <w:pStyle w:val="BodyText"/>
        <w:numPr>
          <w:ilvl w:val="0"/>
          <w:numId w:val="4"/>
        </w:numPr>
        <w:jc w:val="both"/>
        <w:rPr>
          <w:szCs w:val="28"/>
          <w:lang w:val="en-IN"/>
        </w:rPr>
      </w:pPr>
      <w:r w:rsidRPr="00A969E2">
        <w:rPr>
          <w:szCs w:val="28"/>
        </w:rPr>
        <w:t>Oracle</w:t>
      </w:r>
    </w:p>
    <w:p w:rsidR="00621974" w:rsidRPr="00A969E2" w:rsidRDefault="00A214E8" w:rsidP="00A214E8">
      <w:pPr>
        <w:pStyle w:val="BodyText"/>
        <w:numPr>
          <w:ilvl w:val="0"/>
          <w:numId w:val="4"/>
        </w:numPr>
        <w:jc w:val="both"/>
        <w:rPr>
          <w:szCs w:val="28"/>
          <w:lang w:val="en-IN"/>
        </w:rPr>
      </w:pPr>
      <w:r w:rsidRPr="00A969E2">
        <w:rPr>
          <w:szCs w:val="28"/>
        </w:rPr>
        <w:t>AutoCAD</w:t>
      </w:r>
    </w:p>
    <w:p w:rsidR="00621974" w:rsidRPr="00AA264C" w:rsidRDefault="00A214E8" w:rsidP="00A214E8">
      <w:pPr>
        <w:pStyle w:val="BodyText"/>
        <w:numPr>
          <w:ilvl w:val="0"/>
          <w:numId w:val="4"/>
        </w:numPr>
        <w:jc w:val="both"/>
        <w:rPr>
          <w:szCs w:val="28"/>
          <w:lang w:val="en-IN"/>
        </w:rPr>
      </w:pPr>
      <w:r w:rsidRPr="00A969E2">
        <w:rPr>
          <w:szCs w:val="28"/>
        </w:rPr>
        <w:t>I-DEAS</w:t>
      </w:r>
    </w:p>
    <w:p w:rsidR="00AA264C" w:rsidRPr="00A969E2" w:rsidRDefault="00AA264C" w:rsidP="00A214E8">
      <w:pPr>
        <w:pStyle w:val="BodyText"/>
        <w:numPr>
          <w:ilvl w:val="0"/>
          <w:numId w:val="4"/>
        </w:numPr>
        <w:jc w:val="both"/>
        <w:rPr>
          <w:szCs w:val="28"/>
          <w:lang w:val="en-IN"/>
        </w:rPr>
      </w:pPr>
      <w:r>
        <w:rPr>
          <w:szCs w:val="28"/>
        </w:rPr>
        <w:t>Android</w:t>
      </w:r>
    </w:p>
    <w:p w:rsidR="00A97F29" w:rsidRDefault="00A97F29" w:rsidP="00A969E2">
      <w:pPr>
        <w:pStyle w:val="BodyText"/>
        <w:jc w:val="both"/>
        <w:rPr>
          <w:b w:val="0"/>
          <w:bCs w:val="0"/>
          <w:szCs w:val="28"/>
        </w:rPr>
      </w:pPr>
    </w:p>
    <w:p w:rsidR="00AA264C" w:rsidRDefault="00AA264C" w:rsidP="00A969E2">
      <w:pPr>
        <w:pStyle w:val="BodyText"/>
        <w:jc w:val="both"/>
        <w:rPr>
          <w:b w:val="0"/>
          <w:bCs w:val="0"/>
          <w:szCs w:val="28"/>
        </w:rPr>
      </w:pPr>
    </w:p>
    <w:p w:rsidR="00695D01" w:rsidRPr="00A97F29" w:rsidRDefault="00A969E2" w:rsidP="00207B55">
      <w:pPr>
        <w:pStyle w:val="BodyText"/>
        <w:jc w:val="both"/>
        <w:rPr>
          <w:b w:val="0"/>
          <w:bCs w:val="0"/>
          <w:sz w:val="32"/>
          <w:szCs w:val="32"/>
        </w:rPr>
      </w:pPr>
      <w:r w:rsidRPr="00A97F29">
        <w:rPr>
          <w:b w:val="0"/>
          <w:bCs w:val="0"/>
          <w:sz w:val="32"/>
          <w:szCs w:val="32"/>
        </w:rPr>
        <w:t>List of Clients</w:t>
      </w:r>
    </w:p>
    <w:p w:rsidR="00621974" w:rsidRPr="00A969E2" w:rsidRDefault="00A214E8" w:rsidP="00A214E8">
      <w:pPr>
        <w:pStyle w:val="BodyText"/>
        <w:numPr>
          <w:ilvl w:val="0"/>
          <w:numId w:val="8"/>
        </w:numPr>
        <w:jc w:val="both"/>
        <w:rPr>
          <w:szCs w:val="28"/>
          <w:lang w:val="en-IN"/>
        </w:rPr>
      </w:pPr>
      <w:r w:rsidRPr="00A969E2">
        <w:rPr>
          <w:szCs w:val="28"/>
        </w:rPr>
        <w:t xml:space="preserve">L &amp; T Powai </w:t>
      </w:r>
    </w:p>
    <w:p w:rsidR="00621974" w:rsidRPr="00A969E2" w:rsidRDefault="00A214E8" w:rsidP="00A214E8">
      <w:pPr>
        <w:pStyle w:val="BodyText"/>
        <w:numPr>
          <w:ilvl w:val="0"/>
          <w:numId w:val="8"/>
        </w:numPr>
        <w:jc w:val="both"/>
        <w:rPr>
          <w:szCs w:val="28"/>
          <w:lang w:val="en-IN"/>
        </w:rPr>
      </w:pPr>
      <w:r w:rsidRPr="00A969E2">
        <w:rPr>
          <w:szCs w:val="28"/>
        </w:rPr>
        <w:t xml:space="preserve">Thermax pimpri </w:t>
      </w:r>
    </w:p>
    <w:p w:rsidR="00621974" w:rsidRPr="00A969E2" w:rsidRDefault="00A214E8" w:rsidP="00A214E8">
      <w:pPr>
        <w:pStyle w:val="BodyText"/>
        <w:numPr>
          <w:ilvl w:val="0"/>
          <w:numId w:val="8"/>
        </w:numPr>
        <w:jc w:val="both"/>
        <w:rPr>
          <w:szCs w:val="28"/>
          <w:lang w:val="en-IN"/>
        </w:rPr>
      </w:pPr>
      <w:r w:rsidRPr="00A969E2">
        <w:rPr>
          <w:szCs w:val="28"/>
        </w:rPr>
        <w:t>L &amp; T MHI Faridabad</w:t>
      </w:r>
    </w:p>
    <w:p w:rsidR="00621974" w:rsidRPr="00A969E2" w:rsidRDefault="00A214E8" w:rsidP="00A214E8">
      <w:pPr>
        <w:pStyle w:val="BodyText"/>
        <w:numPr>
          <w:ilvl w:val="0"/>
          <w:numId w:val="8"/>
        </w:numPr>
        <w:jc w:val="both"/>
        <w:rPr>
          <w:szCs w:val="28"/>
          <w:lang w:val="en-IN"/>
        </w:rPr>
      </w:pPr>
      <w:r w:rsidRPr="00A969E2">
        <w:rPr>
          <w:szCs w:val="28"/>
        </w:rPr>
        <w:t>SSP Faridabad</w:t>
      </w:r>
    </w:p>
    <w:p w:rsidR="00621974" w:rsidRPr="007129DF" w:rsidRDefault="00A214E8" w:rsidP="00A214E8">
      <w:pPr>
        <w:pStyle w:val="BodyText"/>
        <w:numPr>
          <w:ilvl w:val="0"/>
          <w:numId w:val="8"/>
        </w:numPr>
        <w:jc w:val="both"/>
        <w:rPr>
          <w:szCs w:val="28"/>
          <w:lang w:val="en-IN"/>
        </w:rPr>
      </w:pPr>
      <w:r w:rsidRPr="00A969E2">
        <w:rPr>
          <w:szCs w:val="28"/>
        </w:rPr>
        <w:t>GEI INDUSTRIAL SYSTEMS LTD Bhopal</w:t>
      </w:r>
    </w:p>
    <w:p w:rsidR="00621974" w:rsidRPr="007129DF" w:rsidRDefault="00A214E8" w:rsidP="00A214E8">
      <w:pPr>
        <w:pStyle w:val="BodyText"/>
        <w:numPr>
          <w:ilvl w:val="0"/>
          <w:numId w:val="8"/>
        </w:numPr>
        <w:jc w:val="both"/>
        <w:rPr>
          <w:szCs w:val="28"/>
          <w:lang w:val="en-IN"/>
        </w:rPr>
      </w:pPr>
      <w:r w:rsidRPr="007129DF">
        <w:rPr>
          <w:szCs w:val="28"/>
        </w:rPr>
        <w:t>BHEL (Jhansi , Bhopal)</w:t>
      </w:r>
    </w:p>
    <w:p w:rsidR="00621974" w:rsidRPr="007129DF" w:rsidRDefault="00A214E8" w:rsidP="00A214E8">
      <w:pPr>
        <w:pStyle w:val="BodyText"/>
        <w:numPr>
          <w:ilvl w:val="0"/>
          <w:numId w:val="8"/>
        </w:numPr>
        <w:jc w:val="both"/>
        <w:rPr>
          <w:szCs w:val="28"/>
          <w:lang w:val="en-IN"/>
        </w:rPr>
      </w:pPr>
      <w:r w:rsidRPr="007129DF">
        <w:rPr>
          <w:szCs w:val="28"/>
        </w:rPr>
        <w:t>PARI Robotics (Pune)</w:t>
      </w:r>
    </w:p>
    <w:p w:rsidR="00621974" w:rsidRPr="007129DF" w:rsidRDefault="00A214E8" w:rsidP="00A214E8">
      <w:pPr>
        <w:pStyle w:val="BodyText"/>
        <w:numPr>
          <w:ilvl w:val="0"/>
          <w:numId w:val="8"/>
        </w:numPr>
        <w:jc w:val="both"/>
        <w:rPr>
          <w:szCs w:val="28"/>
          <w:lang w:val="en-IN"/>
        </w:rPr>
      </w:pPr>
      <w:r w:rsidRPr="007129DF">
        <w:rPr>
          <w:szCs w:val="28"/>
        </w:rPr>
        <w:t>GEI Hamon (Bhopal)</w:t>
      </w:r>
    </w:p>
    <w:p w:rsidR="00621974" w:rsidRPr="007129DF" w:rsidRDefault="00A214E8" w:rsidP="00A214E8">
      <w:pPr>
        <w:pStyle w:val="BodyText"/>
        <w:numPr>
          <w:ilvl w:val="0"/>
          <w:numId w:val="8"/>
        </w:numPr>
        <w:jc w:val="both"/>
        <w:rPr>
          <w:szCs w:val="28"/>
          <w:lang w:val="en-IN"/>
        </w:rPr>
      </w:pPr>
      <w:r w:rsidRPr="007129DF">
        <w:rPr>
          <w:szCs w:val="28"/>
        </w:rPr>
        <w:lastRenderedPageBreak/>
        <w:t>Applo (Delhi)</w:t>
      </w:r>
    </w:p>
    <w:p w:rsidR="00621974" w:rsidRPr="007129DF" w:rsidRDefault="00A214E8" w:rsidP="00A214E8">
      <w:pPr>
        <w:pStyle w:val="BodyText"/>
        <w:numPr>
          <w:ilvl w:val="0"/>
          <w:numId w:val="8"/>
        </w:numPr>
        <w:jc w:val="both"/>
        <w:rPr>
          <w:szCs w:val="28"/>
          <w:lang w:val="en-IN"/>
        </w:rPr>
      </w:pPr>
      <w:r w:rsidRPr="007129DF">
        <w:rPr>
          <w:szCs w:val="28"/>
        </w:rPr>
        <w:t>STI (Delhi)</w:t>
      </w:r>
    </w:p>
    <w:p w:rsidR="007129DF" w:rsidRPr="007129DF" w:rsidRDefault="007129DF" w:rsidP="00A214E8">
      <w:pPr>
        <w:pStyle w:val="BodyText"/>
        <w:numPr>
          <w:ilvl w:val="0"/>
          <w:numId w:val="8"/>
        </w:numPr>
        <w:jc w:val="both"/>
        <w:rPr>
          <w:szCs w:val="28"/>
          <w:lang w:val="en-IN"/>
        </w:rPr>
      </w:pPr>
      <w:r w:rsidRPr="007129DF">
        <w:rPr>
          <w:szCs w:val="28"/>
        </w:rPr>
        <w:t>Dbvison Bhopal</w:t>
      </w:r>
    </w:p>
    <w:p w:rsidR="007129DF" w:rsidRPr="00B56D1D" w:rsidRDefault="007129DF" w:rsidP="00A214E8">
      <w:pPr>
        <w:pStyle w:val="BodyText"/>
        <w:numPr>
          <w:ilvl w:val="0"/>
          <w:numId w:val="8"/>
        </w:numPr>
        <w:jc w:val="both"/>
        <w:rPr>
          <w:szCs w:val="28"/>
          <w:lang w:val="en-IN"/>
        </w:rPr>
      </w:pPr>
      <w:r>
        <w:rPr>
          <w:szCs w:val="28"/>
        </w:rPr>
        <w:t xml:space="preserve">CIM( </w:t>
      </w:r>
      <w:r w:rsidR="00CC2A6D">
        <w:rPr>
          <w:szCs w:val="28"/>
        </w:rPr>
        <w:t>Philippine</w:t>
      </w:r>
      <w:r>
        <w:rPr>
          <w:szCs w:val="28"/>
        </w:rPr>
        <w:t>s )</w:t>
      </w:r>
    </w:p>
    <w:p w:rsidR="00B56D1D" w:rsidRPr="00B56D1D" w:rsidRDefault="00B56D1D" w:rsidP="00A214E8">
      <w:pPr>
        <w:pStyle w:val="BodyText"/>
        <w:numPr>
          <w:ilvl w:val="0"/>
          <w:numId w:val="8"/>
        </w:numPr>
        <w:jc w:val="both"/>
        <w:rPr>
          <w:szCs w:val="28"/>
          <w:lang w:val="en-IN"/>
        </w:rPr>
      </w:pPr>
      <w:r>
        <w:rPr>
          <w:szCs w:val="28"/>
        </w:rPr>
        <w:t>SBI</w:t>
      </w:r>
    </w:p>
    <w:p w:rsidR="00B56D1D" w:rsidRPr="00B56D1D" w:rsidRDefault="00B56D1D" w:rsidP="00A214E8">
      <w:pPr>
        <w:pStyle w:val="BodyText"/>
        <w:numPr>
          <w:ilvl w:val="0"/>
          <w:numId w:val="8"/>
        </w:numPr>
        <w:jc w:val="both"/>
        <w:rPr>
          <w:szCs w:val="28"/>
          <w:lang w:val="en-IN"/>
        </w:rPr>
      </w:pPr>
      <w:r>
        <w:rPr>
          <w:szCs w:val="28"/>
        </w:rPr>
        <w:t>LIC</w:t>
      </w:r>
    </w:p>
    <w:p w:rsidR="00B56D1D" w:rsidRPr="00B56D1D" w:rsidRDefault="00B56D1D" w:rsidP="00A214E8">
      <w:pPr>
        <w:pStyle w:val="BodyText"/>
        <w:numPr>
          <w:ilvl w:val="0"/>
          <w:numId w:val="8"/>
        </w:numPr>
        <w:jc w:val="both"/>
        <w:rPr>
          <w:szCs w:val="28"/>
          <w:lang w:val="en-IN"/>
        </w:rPr>
      </w:pPr>
      <w:r>
        <w:rPr>
          <w:szCs w:val="28"/>
        </w:rPr>
        <w:t>PSSCIVE</w:t>
      </w:r>
    </w:p>
    <w:p w:rsidR="00B56D1D" w:rsidRPr="00A969E2" w:rsidRDefault="00B56D1D" w:rsidP="00A214E8">
      <w:pPr>
        <w:pStyle w:val="BodyText"/>
        <w:numPr>
          <w:ilvl w:val="0"/>
          <w:numId w:val="8"/>
        </w:numPr>
        <w:jc w:val="both"/>
        <w:rPr>
          <w:szCs w:val="28"/>
          <w:lang w:val="en-IN"/>
        </w:rPr>
      </w:pPr>
      <w:r>
        <w:rPr>
          <w:szCs w:val="28"/>
        </w:rPr>
        <w:t>NITTTR</w:t>
      </w:r>
    </w:p>
    <w:p w:rsidR="00A969E2" w:rsidRPr="00A969E2" w:rsidRDefault="00A969E2" w:rsidP="00A969E2">
      <w:pPr>
        <w:pStyle w:val="BodyText"/>
        <w:jc w:val="both"/>
        <w:rPr>
          <w:szCs w:val="28"/>
          <w:lang w:val="en-IN"/>
        </w:rPr>
      </w:pPr>
      <w:r w:rsidRPr="00A969E2">
        <w:rPr>
          <w:szCs w:val="28"/>
        </w:rPr>
        <w:t xml:space="preserve"> ETC.</w:t>
      </w:r>
    </w:p>
    <w:p w:rsidR="00A969E2" w:rsidRDefault="00A969E2" w:rsidP="00207B55">
      <w:pPr>
        <w:pStyle w:val="BodyText"/>
        <w:jc w:val="both"/>
        <w:rPr>
          <w:b w:val="0"/>
          <w:bCs w:val="0"/>
          <w:szCs w:val="28"/>
        </w:rPr>
      </w:pPr>
    </w:p>
    <w:p w:rsidR="0005426C" w:rsidRDefault="0005426C" w:rsidP="00207B55">
      <w:pPr>
        <w:pStyle w:val="BodyText"/>
        <w:jc w:val="both"/>
        <w:rPr>
          <w:b w:val="0"/>
          <w:bCs w:val="0"/>
          <w:szCs w:val="28"/>
        </w:rPr>
      </w:pPr>
    </w:p>
    <w:p w:rsidR="0005426C" w:rsidRDefault="0005426C" w:rsidP="00207B55">
      <w:pPr>
        <w:pStyle w:val="BodyText"/>
        <w:jc w:val="both"/>
        <w:rPr>
          <w:b w:val="0"/>
          <w:bCs w:val="0"/>
          <w:szCs w:val="28"/>
        </w:rPr>
      </w:pPr>
    </w:p>
    <w:p w:rsidR="0005426C" w:rsidRDefault="0005426C" w:rsidP="00207B55">
      <w:pPr>
        <w:pStyle w:val="BodyText"/>
        <w:jc w:val="both"/>
        <w:rPr>
          <w:b w:val="0"/>
          <w:bCs w:val="0"/>
          <w:szCs w:val="28"/>
        </w:rPr>
      </w:pPr>
    </w:p>
    <w:p w:rsidR="004F3096" w:rsidRDefault="004F3096" w:rsidP="00207B55">
      <w:pPr>
        <w:pStyle w:val="BodyText"/>
        <w:jc w:val="both"/>
        <w:rPr>
          <w:sz w:val="32"/>
          <w:szCs w:val="32"/>
        </w:rPr>
      </w:pPr>
    </w:p>
    <w:p w:rsidR="00695D01" w:rsidRDefault="00A97F29" w:rsidP="00207B55">
      <w:pPr>
        <w:pStyle w:val="BodyText"/>
        <w:jc w:val="both"/>
        <w:rPr>
          <w:sz w:val="32"/>
          <w:szCs w:val="32"/>
        </w:rPr>
      </w:pPr>
      <w:r w:rsidRPr="00D15BAF">
        <w:rPr>
          <w:sz w:val="32"/>
          <w:szCs w:val="32"/>
        </w:rPr>
        <w:t>Cloud Computing</w:t>
      </w:r>
    </w:p>
    <w:p w:rsidR="00D15BAF" w:rsidRPr="00D15BAF" w:rsidRDefault="00D15BAF" w:rsidP="00D15BAF">
      <w:pPr>
        <w:pStyle w:val="NormalWeb"/>
        <w:shd w:val="clear" w:color="auto" w:fill="FFFFFF"/>
        <w:spacing w:before="120" w:beforeAutospacing="0" w:after="120" w:afterAutospacing="0" w:line="362" w:lineRule="atLeast"/>
        <w:rPr>
          <w:color w:val="252525"/>
          <w:sz w:val="28"/>
          <w:szCs w:val="28"/>
        </w:rPr>
      </w:pPr>
      <w:r w:rsidRPr="00D15BAF">
        <w:rPr>
          <w:color w:val="252525"/>
          <w:sz w:val="28"/>
          <w:szCs w:val="28"/>
        </w:rPr>
        <w:t>Cloud computing and storage solutions provide users and enterprises with various capabilities to store and process their data in third-party data centers.</w:t>
      </w:r>
      <w:r w:rsidRPr="00D15BAF">
        <w:rPr>
          <w:color w:val="252525"/>
          <w:sz w:val="28"/>
          <w:szCs w:val="28"/>
          <w:vertAlign w:val="superscript"/>
        </w:rPr>
        <w:t xml:space="preserve"> </w:t>
      </w:r>
      <w:r w:rsidRPr="00D15BAF">
        <w:rPr>
          <w:rStyle w:val="apple-converted-space"/>
          <w:color w:val="252525"/>
          <w:sz w:val="28"/>
          <w:szCs w:val="28"/>
        </w:rPr>
        <w:t> </w:t>
      </w:r>
      <w:r w:rsidRPr="00D15BAF">
        <w:rPr>
          <w:color w:val="252525"/>
          <w:sz w:val="28"/>
          <w:szCs w:val="28"/>
        </w:rPr>
        <w:t>It relies on sharing of resources to achieve coherence and</w:t>
      </w:r>
      <w:r w:rsidRPr="00D15BAF">
        <w:rPr>
          <w:rStyle w:val="apple-converted-space"/>
          <w:color w:val="252525"/>
          <w:sz w:val="28"/>
          <w:szCs w:val="28"/>
        </w:rPr>
        <w:t> </w:t>
      </w:r>
      <w:hyperlink r:id="rId8" w:tooltip="Economies of scale" w:history="1">
        <w:r w:rsidRPr="00D15BAF">
          <w:rPr>
            <w:rStyle w:val="Hyperlink"/>
            <w:color w:val="0B0080"/>
            <w:sz w:val="28"/>
            <w:szCs w:val="28"/>
            <w:u w:val="none"/>
          </w:rPr>
          <w:t>economies of scale</w:t>
        </w:r>
      </w:hyperlink>
      <w:r w:rsidRPr="00D15BAF">
        <w:rPr>
          <w:color w:val="252525"/>
          <w:sz w:val="28"/>
          <w:szCs w:val="28"/>
        </w:rPr>
        <w:t>, similar to a utility (like the</w:t>
      </w:r>
      <w:r w:rsidRPr="00D15BAF">
        <w:rPr>
          <w:rStyle w:val="apple-converted-space"/>
          <w:color w:val="252525"/>
          <w:sz w:val="28"/>
          <w:szCs w:val="28"/>
        </w:rPr>
        <w:t> </w:t>
      </w:r>
      <w:hyperlink r:id="rId9" w:tooltip="Electrical grid" w:history="1">
        <w:r w:rsidRPr="00D15BAF">
          <w:rPr>
            <w:rStyle w:val="Hyperlink"/>
            <w:color w:val="0B0080"/>
            <w:sz w:val="28"/>
            <w:szCs w:val="28"/>
            <w:u w:val="none"/>
          </w:rPr>
          <w:t>electricity grid</w:t>
        </w:r>
      </w:hyperlink>
      <w:r w:rsidRPr="00D15BAF">
        <w:rPr>
          <w:color w:val="252525"/>
          <w:sz w:val="28"/>
          <w:szCs w:val="28"/>
        </w:rPr>
        <w:t>) over a network.</w:t>
      </w:r>
      <w:r w:rsidRPr="00D15BAF">
        <w:rPr>
          <w:rStyle w:val="apple-converted-space"/>
          <w:color w:val="252525"/>
          <w:sz w:val="28"/>
          <w:szCs w:val="28"/>
        </w:rPr>
        <w:t> </w:t>
      </w:r>
      <w:r w:rsidRPr="00D15BAF">
        <w:rPr>
          <w:color w:val="252525"/>
          <w:sz w:val="28"/>
          <w:szCs w:val="28"/>
        </w:rPr>
        <w:t>At the foundation of cloud computing is the broader concept of</w:t>
      </w:r>
      <w:r w:rsidRPr="00D15BAF">
        <w:rPr>
          <w:rStyle w:val="apple-converted-space"/>
          <w:color w:val="252525"/>
          <w:sz w:val="28"/>
          <w:szCs w:val="28"/>
        </w:rPr>
        <w:t> </w:t>
      </w:r>
      <w:hyperlink r:id="rId10" w:tooltip="Converged infrastructure" w:history="1">
        <w:r w:rsidRPr="00D15BAF">
          <w:rPr>
            <w:rStyle w:val="Hyperlink"/>
            <w:color w:val="0B0080"/>
            <w:sz w:val="28"/>
            <w:szCs w:val="28"/>
            <w:u w:val="none"/>
          </w:rPr>
          <w:t>converged infrastructure</w:t>
        </w:r>
      </w:hyperlink>
      <w:r w:rsidRPr="00D15BAF">
        <w:rPr>
          <w:rStyle w:val="apple-converted-space"/>
          <w:color w:val="252525"/>
          <w:sz w:val="28"/>
          <w:szCs w:val="28"/>
        </w:rPr>
        <w:t> </w:t>
      </w:r>
      <w:r w:rsidRPr="00D15BAF">
        <w:rPr>
          <w:color w:val="252525"/>
          <w:sz w:val="28"/>
          <w:szCs w:val="28"/>
        </w:rPr>
        <w:t>and</w:t>
      </w:r>
      <w:r w:rsidRPr="00D15BAF">
        <w:rPr>
          <w:rStyle w:val="apple-converted-space"/>
          <w:color w:val="252525"/>
          <w:sz w:val="28"/>
          <w:szCs w:val="28"/>
        </w:rPr>
        <w:t> </w:t>
      </w:r>
      <w:hyperlink r:id="rId11" w:tooltip="Shared services" w:history="1">
        <w:r w:rsidRPr="00D15BAF">
          <w:rPr>
            <w:rStyle w:val="Hyperlink"/>
            <w:color w:val="0B0080"/>
            <w:sz w:val="28"/>
            <w:szCs w:val="28"/>
            <w:u w:val="none"/>
          </w:rPr>
          <w:t>shared services</w:t>
        </w:r>
      </w:hyperlink>
      <w:r w:rsidRPr="00D15BAF">
        <w:rPr>
          <w:color w:val="252525"/>
          <w:sz w:val="28"/>
          <w:szCs w:val="28"/>
        </w:rPr>
        <w:t>.</w:t>
      </w:r>
    </w:p>
    <w:p w:rsidR="00D15BAF" w:rsidRDefault="00D15BAF" w:rsidP="00D15BAF">
      <w:pPr>
        <w:pStyle w:val="NormalWeb"/>
        <w:shd w:val="clear" w:color="auto" w:fill="FFFFFF"/>
        <w:spacing w:before="120" w:beforeAutospacing="0" w:after="120" w:afterAutospacing="0" w:line="362" w:lineRule="atLeast"/>
        <w:rPr>
          <w:color w:val="252525"/>
          <w:sz w:val="28"/>
          <w:szCs w:val="28"/>
        </w:rPr>
      </w:pPr>
      <w:r w:rsidRPr="00D15BAF">
        <w:rPr>
          <w:color w:val="252525"/>
          <w:sz w:val="28"/>
          <w:szCs w:val="28"/>
        </w:rPr>
        <w:t>Cloud computing, or in simpler shorthand just "the cloud", also focuses on maximizing the effectiveness of the shared resources. Cloud resources are usually not only shared by multiple users but are also dynamically reallocated per demand. This can work for allocating resources to users. For example, a cloud computer facility that serves European users during European business hours with a specific application (e.g., email) may reallocate the same resources to serve North American users during North America's business hours with a different application (e.g., a web server). This approach should maximize the use of computing power thus reducing environmental damage as well since less power, air conditioning, rack space, etc. are required for a variety of functions. With cloud computing, multiple users can access a single server to retrieve and update their data without purchasing licenses for different applications.</w:t>
      </w:r>
    </w:p>
    <w:p w:rsidR="00D15BAF" w:rsidRPr="00D15BAF" w:rsidRDefault="00D15BAF" w:rsidP="00D15BAF">
      <w:pPr>
        <w:pStyle w:val="NormalWeb"/>
        <w:shd w:val="clear" w:color="auto" w:fill="FFFFFF"/>
        <w:spacing w:before="120" w:after="120" w:line="362" w:lineRule="atLeast"/>
        <w:rPr>
          <w:color w:val="252525"/>
          <w:sz w:val="28"/>
          <w:szCs w:val="28"/>
        </w:rPr>
      </w:pPr>
      <w:r w:rsidRPr="00D15BAF">
        <w:rPr>
          <w:color w:val="252525"/>
          <w:sz w:val="28"/>
          <w:szCs w:val="28"/>
        </w:rPr>
        <w:t xml:space="preserve">Proponents claim that cloud computing allows companies to avoid upfront infrastructure costs, and focus on projects that differentiate their businesses </w:t>
      </w:r>
      <w:r w:rsidRPr="00D15BAF">
        <w:rPr>
          <w:color w:val="252525"/>
          <w:sz w:val="28"/>
          <w:szCs w:val="28"/>
        </w:rPr>
        <w:lastRenderedPageBreak/>
        <w:t>instead of on infrastructure.[4] Proponents also claim that cloud computing allows enterprises to get their applications up and running faster, with improved manageability and less maintenance, and enables IT to more rapidly adjust resources to meet fluctuating and unpredictable business demand. Cloud providers typically use a "pay as you go" model. This can lead to unexpectedly high charges if administrators do not adap</w:t>
      </w:r>
      <w:r>
        <w:rPr>
          <w:color w:val="252525"/>
          <w:sz w:val="28"/>
          <w:szCs w:val="28"/>
        </w:rPr>
        <w:t>t to the cloud pricing model.</w:t>
      </w:r>
    </w:p>
    <w:p w:rsidR="00D15BAF" w:rsidRPr="00D15BAF" w:rsidRDefault="00D15BAF" w:rsidP="00D15BAF">
      <w:pPr>
        <w:pStyle w:val="NormalWeb"/>
        <w:shd w:val="clear" w:color="auto" w:fill="FFFFFF"/>
        <w:spacing w:before="120" w:after="120" w:line="362" w:lineRule="atLeast"/>
        <w:rPr>
          <w:color w:val="252525"/>
          <w:sz w:val="28"/>
          <w:szCs w:val="28"/>
        </w:rPr>
      </w:pPr>
    </w:p>
    <w:p w:rsidR="00D15BAF" w:rsidRDefault="00D15BAF" w:rsidP="00D15BAF">
      <w:pPr>
        <w:pStyle w:val="NormalWeb"/>
        <w:shd w:val="clear" w:color="auto" w:fill="FFFFFF"/>
        <w:spacing w:before="120" w:after="120" w:line="362" w:lineRule="atLeast"/>
        <w:rPr>
          <w:color w:val="252525"/>
          <w:sz w:val="28"/>
          <w:szCs w:val="28"/>
        </w:rPr>
      </w:pPr>
      <w:r w:rsidRPr="00D15BAF">
        <w:rPr>
          <w:color w:val="252525"/>
          <w:sz w:val="28"/>
          <w:szCs w:val="28"/>
        </w:rPr>
        <w:t>The present availability of high-capacity networks, low-cost computers and storage devices as well as the widespread adoption of hardware virtualization, service-oriented architecture, and autonomic and utility computing have led to a grow</w:t>
      </w:r>
      <w:r>
        <w:rPr>
          <w:color w:val="252525"/>
          <w:sz w:val="28"/>
          <w:szCs w:val="28"/>
        </w:rPr>
        <w:t>th in cloud computing.</w:t>
      </w:r>
      <w:r w:rsidRPr="00D15BAF">
        <w:rPr>
          <w:color w:val="252525"/>
          <w:sz w:val="28"/>
          <w:szCs w:val="28"/>
        </w:rPr>
        <w:t xml:space="preserve"> Companies can scale up as computing needs increase and then scale down again as demands decrease.</w:t>
      </w:r>
    </w:p>
    <w:p w:rsidR="00D15BAF" w:rsidRDefault="00D15BAF" w:rsidP="00D15BAF">
      <w:pPr>
        <w:pStyle w:val="NormalWeb"/>
        <w:shd w:val="clear" w:color="auto" w:fill="FFFFFF"/>
        <w:spacing w:before="120" w:after="120" w:line="362" w:lineRule="atLeast"/>
        <w:rPr>
          <w:color w:val="252525"/>
          <w:sz w:val="28"/>
          <w:szCs w:val="28"/>
        </w:rPr>
      </w:pPr>
      <w:r w:rsidRPr="00D15BAF">
        <w:rPr>
          <w:color w:val="252525"/>
          <w:sz w:val="28"/>
          <w:szCs w:val="28"/>
        </w:rPr>
        <w:t xml:space="preserve">Cloud vendors are experiencing growth </w:t>
      </w:r>
      <w:r>
        <w:rPr>
          <w:color w:val="252525"/>
          <w:sz w:val="28"/>
          <w:szCs w:val="28"/>
        </w:rPr>
        <w:t>rates of 50% per annum.</w:t>
      </w:r>
    </w:p>
    <w:p w:rsidR="00C818FE" w:rsidRPr="00D15BAF" w:rsidRDefault="00C818FE" w:rsidP="00C818FE">
      <w:pPr>
        <w:pStyle w:val="NormalWeb"/>
        <w:shd w:val="clear" w:color="auto" w:fill="FFFFFF"/>
        <w:spacing w:before="120" w:after="120" w:line="362" w:lineRule="atLeast"/>
        <w:jc w:val="center"/>
        <w:rPr>
          <w:color w:val="252525"/>
          <w:sz w:val="28"/>
          <w:szCs w:val="28"/>
        </w:rPr>
      </w:pPr>
      <w:r>
        <w:rPr>
          <w:noProof/>
          <w:color w:val="252525"/>
          <w:sz w:val="28"/>
          <w:szCs w:val="28"/>
          <w:lang w:val="en-IN" w:eastAsia="en-IN"/>
        </w:rPr>
        <w:drawing>
          <wp:inline distT="0" distB="0" distL="0" distR="0">
            <wp:extent cx="3810000" cy="3448050"/>
            <wp:effectExtent l="247650" t="228600" r="228600" b="209550"/>
            <wp:docPr id="2" name="Picture 1" descr="400px-Cloud_comput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0px-Cloud_computing.svg.png"/>
                    <pic:cNvPicPr/>
                  </pic:nvPicPr>
                  <pic:blipFill>
                    <a:blip r:embed="rId12" cstate="print"/>
                    <a:stretch>
                      <a:fillRect/>
                    </a:stretch>
                  </pic:blipFill>
                  <pic:spPr>
                    <a:xfrm>
                      <a:off x="0" y="0"/>
                      <a:ext cx="3810000" cy="344805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D15BAF" w:rsidRDefault="00D15BAF" w:rsidP="00207B55">
      <w:pPr>
        <w:pStyle w:val="BodyText"/>
        <w:jc w:val="both"/>
        <w:rPr>
          <w:szCs w:val="28"/>
        </w:rPr>
      </w:pPr>
      <w:r w:rsidRPr="00D15BAF">
        <w:rPr>
          <w:szCs w:val="28"/>
        </w:rPr>
        <w:t>History of cloud computing</w:t>
      </w:r>
    </w:p>
    <w:p w:rsidR="00D15BAF" w:rsidRDefault="00D15BAF" w:rsidP="00D15BAF">
      <w:pPr>
        <w:pStyle w:val="Heading3"/>
        <w:numPr>
          <w:ilvl w:val="0"/>
          <w:numId w:val="10"/>
        </w:numPr>
        <w:shd w:val="clear" w:color="auto" w:fill="FFFFFF"/>
        <w:spacing w:before="72"/>
        <w:rPr>
          <w:rStyle w:val="mw-headline"/>
          <w:rFonts w:cs="Times New Roman"/>
          <w:color w:val="000000"/>
          <w:sz w:val="28"/>
          <w:szCs w:val="28"/>
        </w:rPr>
      </w:pPr>
      <w:r w:rsidRPr="00D15BAF">
        <w:rPr>
          <w:rStyle w:val="mw-headline"/>
          <w:rFonts w:cs="Times New Roman"/>
          <w:color w:val="000000"/>
          <w:sz w:val="28"/>
          <w:szCs w:val="28"/>
        </w:rPr>
        <w:lastRenderedPageBreak/>
        <w:t>Origin of the term</w:t>
      </w:r>
    </w:p>
    <w:p w:rsidR="00D15BAF" w:rsidRPr="00D15BAF" w:rsidRDefault="00D15BAF" w:rsidP="00D15BAF">
      <w:pPr>
        <w:pStyle w:val="NormalWeb"/>
        <w:shd w:val="clear" w:color="auto" w:fill="FFFFFF"/>
        <w:spacing w:before="120" w:beforeAutospacing="0" w:after="120" w:afterAutospacing="0" w:line="362" w:lineRule="atLeast"/>
        <w:ind w:left="720"/>
        <w:rPr>
          <w:color w:val="252525"/>
          <w:sz w:val="28"/>
          <w:szCs w:val="28"/>
        </w:rPr>
      </w:pPr>
      <w:r w:rsidRPr="00D15BAF">
        <w:rPr>
          <w:color w:val="252525"/>
          <w:sz w:val="28"/>
          <w:szCs w:val="28"/>
        </w:rPr>
        <w:t>The origin of the term</w:t>
      </w:r>
      <w:r w:rsidRPr="00D15BAF">
        <w:rPr>
          <w:rStyle w:val="apple-converted-space"/>
          <w:color w:val="252525"/>
          <w:sz w:val="28"/>
          <w:szCs w:val="28"/>
        </w:rPr>
        <w:t> </w:t>
      </w:r>
      <w:r w:rsidRPr="00D15BAF">
        <w:rPr>
          <w:i/>
          <w:iCs/>
          <w:color w:val="252525"/>
          <w:sz w:val="28"/>
          <w:szCs w:val="28"/>
        </w:rPr>
        <w:t>cloud computing</w:t>
      </w:r>
      <w:r w:rsidRPr="00D15BAF">
        <w:rPr>
          <w:rStyle w:val="apple-converted-space"/>
          <w:color w:val="252525"/>
          <w:sz w:val="28"/>
          <w:szCs w:val="28"/>
        </w:rPr>
        <w:t> </w:t>
      </w:r>
      <w:r w:rsidRPr="00D15BAF">
        <w:rPr>
          <w:color w:val="252525"/>
          <w:sz w:val="28"/>
          <w:szCs w:val="28"/>
        </w:rPr>
        <w:t>is unclear. The expression</w:t>
      </w:r>
      <w:r w:rsidRPr="00D15BAF">
        <w:rPr>
          <w:rStyle w:val="apple-converted-space"/>
          <w:color w:val="252525"/>
          <w:sz w:val="28"/>
          <w:szCs w:val="28"/>
        </w:rPr>
        <w:t> </w:t>
      </w:r>
      <w:r w:rsidRPr="00D15BAF">
        <w:rPr>
          <w:i/>
          <w:iCs/>
          <w:color w:val="252525"/>
          <w:sz w:val="28"/>
          <w:szCs w:val="28"/>
        </w:rPr>
        <w:t>cloud</w:t>
      </w:r>
      <w:r w:rsidRPr="00D15BAF">
        <w:rPr>
          <w:rStyle w:val="apple-converted-space"/>
          <w:color w:val="252525"/>
          <w:sz w:val="28"/>
          <w:szCs w:val="28"/>
        </w:rPr>
        <w:t> </w:t>
      </w:r>
      <w:r w:rsidRPr="00D15BAF">
        <w:rPr>
          <w:color w:val="252525"/>
          <w:sz w:val="28"/>
          <w:szCs w:val="28"/>
        </w:rPr>
        <w:t>is commonly used in science to describe a large agglomeration of objects that visually appear from a distance as a cloud and describes any set of things whose details are not inspected further in a given context</w:t>
      </w:r>
      <w:r>
        <w:rPr>
          <w:color w:val="252525"/>
          <w:sz w:val="28"/>
          <w:szCs w:val="28"/>
        </w:rPr>
        <w:t>.</w:t>
      </w:r>
      <w:r w:rsidRPr="00D15BAF">
        <w:rPr>
          <w:rStyle w:val="apple-converted-space"/>
          <w:color w:val="252525"/>
          <w:sz w:val="28"/>
          <w:szCs w:val="28"/>
        </w:rPr>
        <w:t> </w:t>
      </w:r>
      <w:r w:rsidRPr="00D15BAF">
        <w:rPr>
          <w:color w:val="252525"/>
          <w:sz w:val="28"/>
          <w:szCs w:val="28"/>
        </w:rPr>
        <w:t xml:space="preserve">Another explanation is that the old programs to draw network schematics surrounded the icons for servers with a circle, and a cluster of servers in a network diagram had several overlapping circles, which resembled a cloud. </w:t>
      </w:r>
    </w:p>
    <w:p w:rsidR="00D15BAF" w:rsidRPr="00D15BAF" w:rsidRDefault="00D15BAF" w:rsidP="00D15BAF">
      <w:pPr>
        <w:pStyle w:val="NormalWeb"/>
        <w:shd w:val="clear" w:color="auto" w:fill="FFFFFF"/>
        <w:spacing w:before="120" w:beforeAutospacing="0" w:after="120" w:afterAutospacing="0" w:line="362" w:lineRule="atLeast"/>
        <w:ind w:left="720"/>
        <w:rPr>
          <w:color w:val="252525"/>
          <w:sz w:val="28"/>
          <w:szCs w:val="28"/>
        </w:rPr>
      </w:pPr>
      <w:r w:rsidRPr="00D15BAF">
        <w:rPr>
          <w:color w:val="252525"/>
          <w:sz w:val="28"/>
          <w:szCs w:val="28"/>
        </w:rPr>
        <w:t>In analogy to above usage the word</w:t>
      </w:r>
      <w:r w:rsidRPr="00D15BAF">
        <w:rPr>
          <w:rStyle w:val="apple-converted-space"/>
          <w:color w:val="252525"/>
          <w:sz w:val="28"/>
          <w:szCs w:val="28"/>
        </w:rPr>
        <w:t> </w:t>
      </w:r>
      <w:r w:rsidRPr="00D15BAF">
        <w:rPr>
          <w:i/>
          <w:iCs/>
          <w:color w:val="252525"/>
          <w:sz w:val="28"/>
          <w:szCs w:val="28"/>
        </w:rPr>
        <w:t>cloud</w:t>
      </w:r>
      <w:r w:rsidRPr="00D15BAF">
        <w:rPr>
          <w:rStyle w:val="apple-converted-space"/>
          <w:color w:val="252525"/>
          <w:sz w:val="28"/>
          <w:szCs w:val="28"/>
        </w:rPr>
        <w:t> </w:t>
      </w:r>
      <w:r w:rsidRPr="00D15BAF">
        <w:rPr>
          <w:color w:val="252525"/>
          <w:sz w:val="28"/>
          <w:szCs w:val="28"/>
        </w:rPr>
        <w:t>was used as a metaphor for the Internet and a standardized cloud-like shape was used to denote a network on telephony schematics and later to depict the Internet in</w:t>
      </w:r>
      <w:r w:rsidRPr="00D15BAF">
        <w:rPr>
          <w:rStyle w:val="apple-converted-space"/>
          <w:color w:val="252525"/>
          <w:sz w:val="28"/>
          <w:szCs w:val="28"/>
        </w:rPr>
        <w:t> </w:t>
      </w:r>
      <w:hyperlink r:id="rId13" w:tooltip="Computer network diagram" w:history="1">
        <w:r w:rsidRPr="00D15BAF">
          <w:rPr>
            <w:rStyle w:val="Hyperlink"/>
            <w:color w:val="0B0080"/>
            <w:sz w:val="28"/>
            <w:szCs w:val="28"/>
            <w:u w:val="none"/>
          </w:rPr>
          <w:t>computer network diagrams</w:t>
        </w:r>
      </w:hyperlink>
      <w:r w:rsidRPr="00D15BAF">
        <w:rPr>
          <w:color w:val="252525"/>
          <w:sz w:val="28"/>
          <w:szCs w:val="28"/>
        </w:rPr>
        <w:t>. With this simplification, the implication is that the specifics of how the end points of a network are connected are not relevant for the purposes of understanding the diagram. The cloud symbol was used to represent the Internet as early as 1994,</w:t>
      </w:r>
      <w:r w:rsidRPr="00D15BAF">
        <w:rPr>
          <w:rStyle w:val="apple-converted-space"/>
          <w:color w:val="252525"/>
          <w:sz w:val="28"/>
          <w:szCs w:val="28"/>
        </w:rPr>
        <w:t> </w:t>
      </w:r>
      <w:r w:rsidRPr="00D15BAF">
        <w:rPr>
          <w:color w:val="252525"/>
          <w:sz w:val="28"/>
          <w:szCs w:val="28"/>
        </w:rPr>
        <w:t>in which servers were then shown connected to, but external to, the cloud.</w:t>
      </w:r>
    </w:p>
    <w:p w:rsidR="00D15BAF" w:rsidRPr="00D15BAF" w:rsidRDefault="00D15BAF" w:rsidP="00D15BAF">
      <w:pPr>
        <w:pStyle w:val="NormalWeb"/>
        <w:shd w:val="clear" w:color="auto" w:fill="FFFFFF"/>
        <w:spacing w:before="120" w:beforeAutospacing="0" w:after="120" w:afterAutospacing="0" w:line="362" w:lineRule="atLeast"/>
        <w:ind w:left="720"/>
        <w:rPr>
          <w:color w:val="252525"/>
          <w:sz w:val="28"/>
          <w:szCs w:val="28"/>
        </w:rPr>
      </w:pPr>
      <w:r w:rsidRPr="00D15BAF">
        <w:rPr>
          <w:color w:val="252525"/>
          <w:sz w:val="28"/>
          <w:szCs w:val="28"/>
        </w:rPr>
        <w:t>References to cloud computing in its modern sense appeared as early as 1996, with the earliest known mention in a</w:t>
      </w:r>
      <w:r w:rsidRPr="00D15BAF">
        <w:rPr>
          <w:rStyle w:val="apple-converted-space"/>
          <w:color w:val="252525"/>
          <w:sz w:val="28"/>
          <w:szCs w:val="28"/>
        </w:rPr>
        <w:t> </w:t>
      </w:r>
      <w:hyperlink r:id="rId14" w:tooltip="Compaq" w:history="1">
        <w:r w:rsidRPr="00D15BAF">
          <w:rPr>
            <w:rStyle w:val="Hyperlink"/>
            <w:color w:val="0B0080"/>
            <w:sz w:val="28"/>
            <w:szCs w:val="28"/>
            <w:u w:val="none"/>
          </w:rPr>
          <w:t>Compaq</w:t>
        </w:r>
      </w:hyperlink>
      <w:r w:rsidRPr="00D15BAF">
        <w:rPr>
          <w:rStyle w:val="apple-converted-space"/>
          <w:color w:val="252525"/>
          <w:sz w:val="28"/>
          <w:szCs w:val="28"/>
        </w:rPr>
        <w:t> </w:t>
      </w:r>
      <w:r w:rsidRPr="00D15BAF">
        <w:rPr>
          <w:color w:val="252525"/>
          <w:sz w:val="28"/>
          <w:szCs w:val="28"/>
        </w:rPr>
        <w:t xml:space="preserve">internal document. </w:t>
      </w:r>
    </w:p>
    <w:p w:rsidR="00D15BAF" w:rsidRDefault="00D15BAF" w:rsidP="00D15BAF">
      <w:pPr>
        <w:pStyle w:val="NormalWeb"/>
        <w:shd w:val="clear" w:color="auto" w:fill="FFFFFF"/>
        <w:spacing w:before="120" w:beforeAutospacing="0" w:after="120" w:afterAutospacing="0" w:line="362" w:lineRule="atLeast"/>
        <w:ind w:left="720"/>
        <w:rPr>
          <w:color w:val="252525"/>
          <w:sz w:val="28"/>
          <w:szCs w:val="28"/>
          <w:vertAlign w:val="superscript"/>
        </w:rPr>
      </w:pPr>
      <w:r w:rsidRPr="00D15BAF">
        <w:rPr>
          <w:color w:val="252525"/>
          <w:sz w:val="28"/>
          <w:szCs w:val="28"/>
        </w:rPr>
        <w:t>The popularization of the term can be traced to 2006 when Amazon.com introduced the Elastic Compute Cloud.</w:t>
      </w:r>
    </w:p>
    <w:p w:rsidR="00D15BAF" w:rsidRDefault="00D15BAF" w:rsidP="00D15BAF">
      <w:pPr>
        <w:pStyle w:val="Heading3"/>
        <w:numPr>
          <w:ilvl w:val="0"/>
          <w:numId w:val="10"/>
        </w:numPr>
        <w:shd w:val="clear" w:color="auto" w:fill="FFFFFF"/>
        <w:spacing w:before="72"/>
        <w:rPr>
          <w:rFonts w:ascii="Arial" w:hAnsi="Arial" w:cs="Arial"/>
          <w:color w:val="000000"/>
          <w:sz w:val="29"/>
          <w:szCs w:val="29"/>
        </w:rPr>
      </w:pPr>
      <w:r>
        <w:rPr>
          <w:rStyle w:val="mw-headline"/>
          <w:rFonts w:ascii="Arial" w:hAnsi="Arial" w:cs="Arial"/>
          <w:color w:val="000000"/>
          <w:sz w:val="29"/>
          <w:szCs w:val="29"/>
        </w:rPr>
        <w:t>The 1970s</w:t>
      </w:r>
    </w:p>
    <w:p w:rsidR="00D15BAF" w:rsidRDefault="00D15BAF" w:rsidP="00D15BAF">
      <w:pPr>
        <w:ind w:left="720"/>
        <w:rPr>
          <w:sz w:val="28"/>
          <w:szCs w:val="28"/>
          <w:lang w:bidi="hi-IN"/>
        </w:rPr>
      </w:pPr>
      <w:r w:rsidRPr="00D15BAF">
        <w:rPr>
          <w:sz w:val="28"/>
          <w:szCs w:val="28"/>
          <w:lang w:bidi="hi-IN"/>
        </w:rPr>
        <w:t>During the mid-1970s, time-sharing was popularly known as RJE (Remote Job Entry); this terminology was mostly associated with large vendors such as IBM and DEC.[citation needed] IBM developed the VM Operating System (first released in 1972) to provide time-sharing services[citation needed] via virtual machines.</w:t>
      </w:r>
    </w:p>
    <w:p w:rsidR="0078796C" w:rsidRPr="00D15BAF" w:rsidRDefault="0078796C" w:rsidP="0078796C">
      <w:pPr>
        <w:rPr>
          <w:sz w:val="28"/>
          <w:szCs w:val="28"/>
          <w:lang w:bidi="hi-IN"/>
        </w:rPr>
      </w:pPr>
    </w:p>
    <w:p w:rsidR="0078796C" w:rsidRDefault="0078796C" w:rsidP="0078796C">
      <w:pPr>
        <w:pStyle w:val="Heading3"/>
        <w:numPr>
          <w:ilvl w:val="0"/>
          <w:numId w:val="10"/>
        </w:numPr>
        <w:shd w:val="clear" w:color="auto" w:fill="FFFFFF"/>
        <w:spacing w:before="72"/>
        <w:rPr>
          <w:rFonts w:ascii="Arial" w:hAnsi="Arial" w:cs="Arial"/>
          <w:color w:val="000000"/>
          <w:sz w:val="29"/>
          <w:szCs w:val="29"/>
        </w:rPr>
      </w:pPr>
      <w:r>
        <w:rPr>
          <w:rStyle w:val="mw-headline"/>
          <w:rFonts w:ascii="Arial" w:hAnsi="Arial" w:cs="Arial"/>
          <w:color w:val="000000"/>
          <w:sz w:val="29"/>
          <w:szCs w:val="29"/>
        </w:rPr>
        <w:t>The 1990s</w:t>
      </w:r>
    </w:p>
    <w:p w:rsidR="0078796C" w:rsidRPr="0078796C" w:rsidRDefault="0078796C" w:rsidP="0078796C">
      <w:pPr>
        <w:pStyle w:val="NormalWeb"/>
        <w:shd w:val="clear" w:color="auto" w:fill="FFFFFF"/>
        <w:spacing w:before="120" w:beforeAutospacing="0" w:after="120" w:afterAutospacing="0" w:line="362" w:lineRule="atLeast"/>
        <w:ind w:left="720"/>
        <w:rPr>
          <w:color w:val="252525"/>
          <w:sz w:val="28"/>
          <w:szCs w:val="28"/>
        </w:rPr>
      </w:pPr>
      <w:r w:rsidRPr="0078796C">
        <w:rPr>
          <w:color w:val="252525"/>
          <w:sz w:val="28"/>
          <w:szCs w:val="28"/>
        </w:rPr>
        <w:t>In the 1990s, telecommunications companies, who previously offered primarily dedicated point-to-point data circuits, began offering</w:t>
      </w:r>
      <w:r w:rsidRPr="0078796C">
        <w:rPr>
          <w:rStyle w:val="apple-converted-space"/>
          <w:color w:val="252525"/>
          <w:sz w:val="28"/>
          <w:szCs w:val="28"/>
        </w:rPr>
        <w:t> </w:t>
      </w:r>
      <w:hyperlink r:id="rId15" w:tooltip="Virtual private network" w:history="1">
        <w:r w:rsidRPr="0078796C">
          <w:rPr>
            <w:rStyle w:val="Hyperlink"/>
            <w:color w:val="0B0080"/>
            <w:sz w:val="28"/>
            <w:szCs w:val="28"/>
            <w:u w:val="none"/>
          </w:rPr>
          <w:t>virtual private network</w:t>
        </w:r>
      </w:hyperlink>
      <w:r w:rsidRPr="0078796C">
        <w:rPr>
          <w:rStyle w:val="apple-converted-space"/>
          <w:color w:val="252525"/>
          <w:sz w:val="28"/>
          <w:szCs w:val="28"/>
        </w:rPr>
        <w:t> </w:t>
      </w:r>
      <w:r w:rsidRPr="0078796C">
        <w:rPr>
          <w:color w:val="252525"/>
          <w:sz w:val="28"/>
          <w:szCs w:val="28"/>
        </w:rPr>
        <w:t xml:space="preserve">(VPN) services with comparable quality of service, but at a lower cost. By switching traffic as they saw fit to balance server use, they could use overall network bandwidth more effectively. They began </w:t>
      </w:r>
      <w:r w:rsidRPr="0078796C">
        <w:rPr>
          <w:color w:val="252525"/>
          <w:sz w:val="28"/>
          <w:szCs w:val="28"/>
        </w:rPr>
        <w:lastRenderedPageBreak/>
        <w:t xml:space="preserve">to use the cloud symbol to denote the demarcation point between what the provider was responsible for and what users were responsible for. Cloud computing extends this boundary to cover all servers as well as the network infrastructure. </w:t>
      </w:r>
    </w:p>
    <w:p w:rsidR="0078796C" w:rsidRDefault="0078796C" w:rsidP="0078796C">
      <w:pPr>
        <w:pStyle w:val="NormalWeb"/>
        <w:shd w:val="clear" w:color="auto" w:fill="FFFFFF"/>
        <w:spacing w:before="120" w:beforeAutospacing="0" w:after="120" w:afterAutospacing="0" w:line="362" w:lineRule="atLeast"/>
        <w:ind w:left="720"/>
        <w:rPr>
          <w:color w:val="252525"/>
          <w:sz w:val="28"/>
          <w:szCs w:val="28"/>
        </w:rPr>
      </w:pPr>
      <w:r w:rsidRPr="0078796C">
        <w:rPr>
          <w:color w:val="252525"/>
          <w:sz w:val="28"/>
          <w:szCs w:val="28"/>
        </w:rPr>
        <w:t xml:space="preserve">As computers became more prevalent, scientists and technologists explored ways to make large-scale computing power available to more users through time-sharing. They experimented with algorithms to optimize the infrastructure, platform, and applications to prioritize CPUs and increase efficiency for end users. </w:t>
      </w:r>
    </w:p>
    <w:p w:rsidR="0078796C" w:rsidRDefault="0078796C" w:rsidP="0078796C">
      <w:pPr>
        <w:pStyle w:val="Heading3"/>
        <w:numPr>
          <w:ilvl w:val="0"/>
          <w:numId w:val="10"/>
        </w:numPr>
        <w:shd w:val="clear" w:color="auto" w:fill="FFFFFF"/>
        <w:spacing w:before="72"/>
        <w:rPr>
          <w:rStyle w:val="mw-headline"/>
          <w:rFonts w:ascii="Arial" w:hAnsi="Arial" w:cs="Arial"/>
          <w:color w:val="000000"/>
          <w:sz w:val="29"/>
          <w:szCs w:val="29"/>
        </w:rPr>
      </w:pPr>
      <w:r>
        <w:rPr>
          <w:rStyle w:val="mw-headline"/>
          <w:rFonts w:ascii="Arial" w:hAnsi="Arial" w:cs="Arial"/>
          <w:color w:val="000000"/>
          <w:sz w:val="29"/>
          <w:szCs w:val="29"/>
        </w:rPr>
        <w:t>The New Millenium: 2000s</w:t>
      </w:r>
    </w:p>
    <w:p w:rsidR="0078796C" w:rsidRPr="0078796C" w:rsidRDefault="0078796C" w:rsidP="0078796C">
      <w:pPr>
        <w:pStyle w:val="NormalWeb"/>
        <w:shd w:val="clear" w:color="auto" w:fill="FFFFFF"/>
        <w:spacing w:before="120" w:beforeAutospacing="0" w:after="120" w:afterAutospacing="0" w:line="362" w:lineRule="atLeast"/>
        <w:ind w:left="720"/>
        <w:rPr>
          <w:color w:val="252525"/>
          <w:sz w:val="28"/>
          <w:szCs w:val="28"/>
        </w:rPr>
      </w:pPr>
      <w:r w:rsidRPr="0078796C">
        <w:rPr>
          <w:color w:val="252525"/>
          <w:sz w:val="28"/>
          <w:szCs w:val="28"/>
        </w:rPr>
        <w:t>Since 2000 cloud computing has come into existence. In early 2008,</w:t>
      </w:r>
      <w:r w:rsidRPr="0078796C">
        <w:rPr>
          <w:rStyle w:val="apple-converted-space"/>
          <w:color w:val="252525"/>
          <w:sz w:val="28"/>
          <w:szCs w:val="28"/>
        </w:rPr>
        <w:t> </w:t>
      </w:r>
      <w:hyperlink r:id="rId16" w:tooltip="NASA" w:history="1">
        <w:r w:rsidRPr="0078796C">
          <w:rPr>
            <w:rStyle w:val="Hyperlink"/>
            <w:color w:val="0B0080"/>
            <w:sz w:val="28"/>
            <w:szCs w:val="28"/>
            <w:u w:val="none"/>
          </w:rPr>
          <w:t>NASA</w:t>
        </w:r>
      </w:hyperlink>
      <w:r w:rsidRPr="0078796C">
        <w:rPr>
          <w:color w:val="252525"/>
          <w:sz w:val="28"/>
          <w:szCs w:val="28"/>
        </w:rPr>
        <w:t>'s</w:t>
      </w:r>
      <w:r w:rsidRPr="0078796C">
        <w:rPr>
          <w:rStyle w:val="apple-converted-space"/>
          <w:color w:val="252525"/>
          <w:sz w:val="28"/>
          <w:szCs w:val="28"/>
        </w:rPr>
        <w:t> </w:t>
      </w:r>
      <w:hyperlink r:id="rId17" w:tooltip="OpenNebula" w:history="1">
        <w:r w:rsidRPr="0078796C">
          <w:rPr>
            <w:rStyle w:val="Hyperlink"/>
            <w:color w:val="0B0080"/>
            <w:sz w:val="28"/>
            <w:szCs w:val="28"/>
            <w:u w:val="none"/>
          </w:rPr>
          <w:t>OpenNebula</w:t>
        </w:r>
      </w:hyperlink>
      <w:r w:rsidRPr="0078796C">
        <w:rPr>
          <w:color w:val="252525"/>
          <w:sz w:val="28"/>
          <w:szCs w:val="28"/>
        </w:rPr>
        <w:t>, enhanced in the RESERVOIR European Commission-funded project, became the first open-source software for deploying private and hybrid clouds, and for the federation of clouds.</w:t>
      </w:r>
      <w:r w:rsidRPr="0078796C">
        <w:rPr>
          <w:rStyle w:val="apple-converted-space"/>
          <w:color w:val="252525"/>
          <w:sz w:val="28"/>
          <w:szCs w:val="28"/>
        </w:rPr>
        <w:t> </w:t>
      </w:r>
      <w:r w:rsidRPr="0078796C">
        <w:rPr>
          <w:color w:val="252525"/>
          <w:sz w:val="28"/>
          <w:szCs w:val="28"/>
        </w:rPr>
        <w:t>In the same year, efforts were focused on providing</w:t>
      </w:r>
      <w:r w:rsidRPr="0078796C">
        <w:rPr>
          <w:rStyle w:val="apple-converted-space"/>
          <w:color w:val="252525"/>
          <w:sz w:val="28"/>
          <w:szCs w:val="28"/>
        </w:rPr>
        <w:t> </w:t>
      </w:r>
      <w:hyperlink r:id="rId18" w:tooltip="Quality of service" w:history="1">
        <w:r w:rsidRPr="0078796C">
          <w:rPr>
            <w:rStyle w:val="Hyperlink"/>
            <w:color w:val="0B0080"/>
            <w:sz w:val="28"/>
            <w:szCs w:val="28"/>
            <w:u w:val="none"/>
          </w:rPr>
          <w:t>quality of service</w:t>
        </w:r>
      </w:hyperlink>
      <w:r w:rsidRPr="0078796C">
        <w:rPr>
          <w:color w:val="252525"/>
          <w:sz w:val="28"/>
          <w:szCs w:val="28"/>
        </w:rPr>
        <w:t>guarantees (as required by real-time interactive applications) to cloud-based infrastructures, in the framework of the IRMOS European Commission-funded project, resulting in a real-time cloud environment.</w:t>
      </w:r>
      <w:r w:rsidRPr="0078796C">
        <w:rPr>
          <w:rStyle w:val="apple-converted-space"/>
          <w:color w:val="252525"/>
          <w:sz w:val="28"/>
          <w:szCs w:val="28"/>
        </w:rPr>
        <w:t> </w:t>
      </w:r>
      <w:r w:rsidRPr="0078796C">
        <w:rPr>
          <w:color w:val="252525"/>
          <w:sz w:val="28"/>
          <w:szCs w:val="28"/>
        </w:rPr>
        <w:t>By mid-2008, Gartner saw an opportunity for cloud computing "to shape the relationship among consumers of IT services, those who use IT services and those who sell them</w:t>
      </w:r>
      <w:r w:rsidRPr="0078796C">
        <w:rPr>
          <w:rStyle w:val="apple-converted-space"/>
          <w:color w:val="252525"/>
          <w:sz w:val="28"/>
          <w:szCs w:val="28"/>
        </w:rPr>
        <w:t> </w:t>
      </w:r>
      <w:r w:rsidRPr="0078796C">
        <w:rPr>
          <w:color w:val="252525"/>
          <w:sz w:val="28"/>
          <w:szCs w:val="28"/>
        </w:rPr>
        <w:t xml:space="preserve">and observed that "organizations are switching from company-owned hardware and software assets to per-use service-based models" so that the "projected shift to computing ... will result in dramatic growth in IT products in some areas and significant reductions in other areas. </w:t>
      </w:r>
    </w:p>
    <w:p w:rsidR="0078796C" w:rsidRPr="0078796C" w:rsidRDefault="00626553" w:rsidP="0078796C">
      <w:pPr>
        <w:pStyle w:val="NormalWeb"/>
        <w:shd w:val="clear" w:color="auto" w:fill="FFFFFF"/>
        <w:spacing w:before="120" w:beforeAutospacing="0" w:after="120" w:afterAutospacing="0" w:line="362" w:lineRule="atLeast"/>
        <w:ind w:left="720"/>
        <w:rPr>
          <w:color w:val="252525"/>
          <w:sz w:val="28"/>
          <w:szCs w:val="28"/>
        </w:rPr>
      </w:pPr>
      <w:hyperlink r:id="rId19" w:tooltip="Microsoft Azure" w:history="1">
        <w:r w:rsidR="0078796C" w:rsidRPr="0078796C">
          <w:rPr>
            <w:rStyle w:val="Hyperlink"/>
            <w:color w:val="0B0080"/>
            <w:sz w:val="28"/>
            <w:szCs w:val="28"/>
            <w:u w:val="none"/>
          </w:rPr>
          <w:t>Microsoft Azure</w:t>
        </w:r>
      </w:hyperlink>
      <w:r w:rsidR="0078796C" w:rsidRPr="0078796C">
        <w:rPr>
          <w:rStyle w:val="apple-converted-space"/>
          <w:color w:val="252525"/>
          <w:sz w:val="28"/>
          <w:szCs w:val="28"/>
        </w:rPr>
        <w:t> </w:t>
      </w:r>
      <w:r w:rsidR="0078796C" w:rsidRPr="0078796C">
        <w:rPr>
          <w:color w:val="252525"/>
          <w:sz w:val="28"/>
          <w:szCs w:val="28"/>
        </w:rPr>
        <w:t>became available in late 2008.</w:t>
      </w:r>
    </w:p>
    <w:p w:rsidR="0078796C" w:rsidRPr="0078796C" w:rsidRDefault="0078796C" w:rsidP="0078796C">
      <w:pPr>
        <w:pStyle w:val="NormalWeb"/>
        <w:shd w:val="clear" w:color="auto" w:fill="FFFFFF"/>
        <w:spacing w:before="120" w:beforeAutospacing="0" w:after="120" w:afterAutospacing="0" w:line="362" w:lineRule="atLeast"/>
        <w:ind w:left="720"/>
        <w:rPr>
          <w:color w:val="252525"/>
          <w:sz w:val="28"/>
          <w:szCs w:val="28"/>
        </w:rPr>
      </w:pPr>
      <w:r w:rsidRPr="0078796C">
        <w:rPr>
          <w:color w:val="252525"/>
          <w:sz w:val="28"/>
          <w:szCs w:val="28"/>
        </w:rPr>
        <w:t>In July 2010,</w:t>
      </w:r>
      <w:r w:rsidRPr="0078796C">
        <w:rPr>
          <w:rStyle w:val="apple-converted-space"/>
          <w:color w:val="252525"/>
          <w:sz w:val="28"/>
          <w:szCs w:val="28"/>
        </w:rPr>
        <w:t> </w:t>
      </w:r>
      <w:hyperlink r:id="rId20" w:tooltip="Rackspace" w:history="1">
        <w:r w:rsidRPr="0078796C">
          <w:rPr>
            <w:rStyle w:val="Hyperlink"/>
            <w:color w:val="0B0080"/>
            <w:sz w:val="28"/>
            <w:szCs w:val="28"/>
            <w:u w:val="none"/>
          </w:rPr>
          <w:t>Rackspace Hosting</w:t>
        </w:r>
      </w:hyperlink>
      <w:r w:rsidRPr="0078796C">
        <w:rPr>
          <w:rStyle w:val="apple-converted-space"/>
          <w:color w:val="252525"/>
          <w:sz w:val="28"/>
          <w:szCs w:val="28"/>
        </w:rPr>
        <w:t> </w:t>
      </w:r>
      <w:r w:rsidRPr="0078796C">
        <w:rPr>
          <w:color w:val="252525"/>
          <w:sz w:val="28"/>
          <w:szCs w:val="28"/>
        </w:rPr>
        <w:t>and</w:t>
      </w:r>
      <w:r w:rsidRPr="0078796C">
        <w:rPr>
          <w:rStyle w:val="apple-converted-space"/>
          <w:color w:val="252525"/>
          <w:sz w:val="28"/>
          <w:szCs w:val="28"/>
        </w:rPr>
        <w:t> </w:t>
      </w:r>
      <w:hyperlink r:id="rId21" w:tooltip="NASA" w:history="1">
        <w:r w:rsidRPr="0078796C">
          <w:rPr>
            <w:rStyle w:val="Hyperlink"/>
            <w:color w:val="0B0080"/>
            <w:sz w:val="28"/>
            <w:szCs w:val="28"/>
            <w:u w:val="none"/>
          </w:rPr>
          <w:t>NASA</w:t>
        </w:r>
      </w:hyperlink>
      <w:r w:rsidRPr="0078796C">
        <w:rPr>
          <w:rStyle w:val="apple-converted-space"/>
          <w:color w:val="252525"/>
          <w:sz w:val="28"/>
          <w:szCs w:val="28"/>
        </w:rPr>
        <w:t> </w:t>
      </w:r>
      <w:r w:rsidRPr="0078796C">
        <w:rPr>
          <w:color w:val="252525"/>
          <w:sz w:val="28"/>
          <w:szCs w:val="28"/>
        </w:rPr>
        <w:t>jointly launched an open-source cloud-software initiative known as</w:t>
      </w:r>
      <w:r w:rsidRPr="0078796C">
        <w:rPr>
          <w:rStyle w:val="apple-converted-space"/>
          <w:color w:val="252525"/>
          <w:sz w:val="28"/>
          <w:szCs w:val="28"/>
        </w:rPr>
        <w:t> </w:t>
      </w:r>
      <w:hyperlink r:id="rId22" w:tooltip="OpenStack" w:history="1">
        <w:r w:rsidRPr="0078796C">
          <w:rPr>
            <w:rStyle w:val="Hyperlink"/>
            <w:color w:val="0B0080"/>
            <w:sz w:val="28"/>
            <w:szCs w:val="28"/>
            <w:u w:val="none"/>
          </w:rPr>
          <w:t>OpenStack</w:t>
        </w:r>
      </w:hyperlink>
      <w:r w:rsidRPr="0078796C">
        <w:rPr>
          <w:color w:val="252525"/>
          <w:sz w:val="28"/>
          <w:szCs w:val="28"/>
        </w:rPr>
        <w:t>. The OpenStack project intended to help organizations offer cloud-computing services running on standard hardware. The early code came from NASA's</w:t>
      </w:r>
      <w:r w:rsidRPr="0078796C">
        <w:rPr>
          <w:rStyle w:val="apple-converted-space"/>
          <w:color w:val="252525"/>
          <w:sz w:val="28"/>
          <w:szCs w:val="28"/>
        </w:rPr>
        <w:t> </w:t>
      </w:r>
      <w:hyperlink r:id="rId23" w:tooltip="Nebula (computing platform)" w:history="1">
        <w:r w:rsidRPr="0078796C">
          <w:rPr>
            <w:rStyle w:val="Hyperlink"/>
            <w:color w:val="0B0080"/>
            <w:sz w:val="28"/>
            <w:szCs w:val="28"/>
            <w:u w:val="none"/>
          </w:rPr>
          <w:t>Nebula platform</w:t>
        </w:r>
      </w:hyperlink>
      <w:r w:rsidRPr="0078796C">
        <w:rPr>
          <w:rStyle w:val="apple-converted-space"/>
          <w:color w:val="252525"/>
          <w:sz w:val="28"/>
          <w:szCs w:val="28"/>
        </w:rPr>
        <w:t> </w:t>
      </w:r>
      <w:r w:rsidRPr="0078796C">
        <w:rPr>
          <w:color w:val="252525"/>
          <w:sz w:val="28"/>
          <w:szCs w:val="28"/>
        </w:rPr>
        <w:t>as well as from</w:t>
      </w:r>
      <w:r w:rsidRPr="0078796C">
        <w:rPr>
          <w:rStyle w:val="apple-converted-space"/>
          <w:color w:val="252525"/>
          <w:sz w:val="28"/>
          <w:szCs w:val="28"/>
        </w:rPr>
        <w:t> </w:t>
      </w:r>
      <w:hyperlink r:id="rId24" w:anchor="Cloud_Files" w:tooltip="Rackspace Cloud" w:history="1">
        <w:r w:rsidRPr="0078796C">
          <w:rPr>
            <w:rStyle w:val="Hyperlink"/>
            <w:color w:val="0B0080"/>
            <w:sz w:val="28"/>
            <w:szCs w:val="28"/>
            <w:u w:val="none"/>
          </w:rPr>
          <w:t>Rackspace's Cloud Files</w:t>
        </w:r>
      </w:hyperlink>
      <w:r w:rsidRPr="0078796C">
        <w:rPr>
          <w:rStyle w:val="apple-converted-space"/>
          <w:color w:val="252525"/>
          <w:sz w:val="28"/>
          <w:szCs w:val="28"/>
        </w:rPr>
        <w:t> </w:t>
      </w:r>
      <w:r w:rsidRPr="0078796C">
        <w:rPr>
          <w:color w:val="252525"/>
          <w:sz w:val="28"/>
          <w:szCs w:val="28"/>
        </w:rPr>
        <w:t xml:space="preserve">platform. </w:t>
      </w:r>
    </w:p>
    <w:p w:rsidR="0078796C" w:rsidRPr="0078796C" w:rsidRDefault="0078796C" w:rsidP="0078796C">
      <w:pPr>
        <w:pStyle w:val="NormalWeb"/>
        <w:shd w:val="clear" w:color="auto" w:fill="FFFFFF"/>
        <w:spacing w:before="120" w:beforeAutospacing="0" w:after="120" w:afterAutospacing="0" w:line="362" w:lineRule="atLeast"/>
        <w:ind w:left="720"/>
        <w:rPr>
          <w:color w:val="252525"/>
          <w:sz w:val="28"/>
          <w:szCs w:val="28"/>
        </w:rPr>
      </w:pPr>
      <w:r w:rsidRPr="0078796C">
        <w:rPr>
          <w:color w:val="252525"/>
          <w:sz w:val="28"/>
          <w:szCs w:val="28"/>
        </w:rPr>
        <w:lastRenderedPageBreak/>
        <w:t>On March 1, 2011, IBM announced the</w:t>
      </w:r>
      <w:r w:rsidRPr="0078796C">
        <w:rPr>
          <w:rStyle w:val="apple-converted-space"/>
          <w:color w:val="252525"/>
          <w:sz w:val="28"/>
          <w:szCs w:val="28"/>
        </w:rPr>
        <w:t> </w:t>
      </w:r>
      <w:hyperlink r:id="rId25" w:anchor="IBM_SmartCloud" w:tooltip="IBM cloud computing" w:history="1">
        <w:r w:rsidRPr="0078796C">
          <w:rPr>
            <w:rStyle w:val="Hyperlink"/>
            <w:color w:val="0B0080"/>
            <w:sz w:val="28"/>
            <w:szCs w:val="28"/>
            <w:u w:val="none"/>
          </w:rPr>
          <w:t>IBM SmartCloud</w:t>
        </w:r>
      </w:hyperlink>
      <w:r w:rsidRPr="0078796C">
        <w:rPr>
          <w:rStyle w:val="apple-converted-space"/>
          <w:color w:val="252525"/>
          <w:sz w:val="28"/>
          <w:szCs w:val="28"/>
        </w:rPr>
        <w:t> </w:t>
      </w:r>
      <w:r w:rsidRPr="0078796C">
        <w:rPr>
          <w:color w:val="252525"/>
          <w:sz w:val="28"/>
          <w:szCs w:val="28"/>
        </w:rPr>
        <w:t>framework to support</w:t>
      </w:r>
      <w:r w:rsidRPr="0078796C">
        <w:rPr>
          <w:rStyle w:val="apple-converted-space"/>
          <w:color w:val="252525"/>
          <w:sz w:val="28"/>
          <w:szCs w:val="28"/>
        </w:rPr>
        <w:t> </w:t>
      </w:r>
      <w:hyperlink r:id="rId26" w:tooltip="Smarter Planet" w:history="1">
        <w:r w:rsidRPr="0078796C">
          <w:rPr>
            <w:rStyle w:val="Hyperlink"/>
            <w:color w:val="0B0080"/>
            <w:sz w:val="28"/>
            <w:szCs w:val="28"/>
            <w:u w:val="none"/>
          </w:rPr>
          <w:t>Smarter Planet</w:t>
        </w:r>
      </w:hyperlink>
      <w:r w:rsidRPr="0078796C">
        <w:rPr>
          <w:color w:val="252525"/>
          <w:sz w:val="28"/>
          <w:szCs w:val="28"/>
        </w:rPr>
        <w:t>.</w:t>
      </w:r>
      <w:hyperlink r:id="rId27" w:anchor="cite_note-25" w:history="1">
        <w:r w:rsidRPr="0078796C">
          <w:rPr>
            <w:rStyle w:val="Hyperlink"/>
            <w:color w:val="0B0080"/>
            <w:sz w:val="28"/>
            <w:szCs w:val="28"/>
            <w:u w:val="none"/>
            <w:vertAlign w:val="superscript"/>
          </w:rPr>
          <w:t>[25]</w:t>
        </w:r>
      </w:hyperlink>
      <w:r w:rsidRPr="0078796C">
        <w:rPr>
          <w:rStyle w:val="apple-converted-space"/>
          <w:color w:val="252525"/>
          <w:sz w:val="28"/>
          <w:szCs w:val="28"/>
        </w:rPr>
        <w:t> </w:t>
      </w:r>
      <w:r w:rsidRPr="0078796C">
        <w:rPr>
          <w:color w:val="252525"/>
          <w:sz w:val="28"/>
          <w:szCs w:val="28"/>
        </w:rPr>
        <w:t>Among the various components of the</w:t>
      </w:r>
      <w:r w:rsidRPr="0078796C">
        <w:rPr>
          <w:rStyle w:val="apple-converted-space"/>
          <w:color w:val="252525"/>
          <w:sz w:val="28"/>
          <w:szCs w:val="28"/>
        </w:rPr>
        <w:t> </w:t>
      </w:r>
      <w:hyperlink r:id="rId28" w:tooltip="Smarter Computing (page does not exist)" w:history="1">
        <w:r w:rsidRPr="0078796C">
          <w:rPr>
            <w:rStyle w:val="Hyperlink"/>
            <w:color w:val="A55858"/>
            <w:sz w:val="28"/>
            <w:szCs w:val="28"/>
            <w:u w:val="none"/>
          </w:rPr>
          <w:t>Smarter Computing</w:t>
        </w:r>
      </w:hyperlink>
      <w:r w:rsidRPr="0078796C">
        <w:rPr>
          <w:rStyle w:val="apple-converted-space"/>
          <w:color w:val="252525"/>
          <w:sz w:val="28"/>
          <w:szCs w:val="28"/>
        </w:rPr>
        <w:t> </w:t>
      </w:r>
      <w:r w:rsidRPr="0078796C">
        <w:rPr>
          <w:color w:val="252525"/>
          <w:sz w:val="28"/>
          <w:szCs w:val="28"/>
        </w:rPr>
        <w:t>foundation, cloud computing is a critical piece.</w:t>
      </w:r>
    </w:p>
    <w:p w:rsidR="0078796C" w:rsidRPr="0078796C" w:rsidRDefault="0078796C" w:rsidP="0078796C">
      <w:pPr>
        <w:pStyle w:val="NormalWeb"/>
        <w:shd w:val="clear" w:color="auto" w:fill="FFFFFF"/>
        <w:spacing w:before="120" w:beforeAutospacing="0" w:after="120" w:afterAutospacing="0" w:line="362" w:lineRule="atLeast"/>
        <w:ind w:left="720"/>
        <w:rPr>
          <w:color w:val="252525"/>
          <w:sz w:val="28"/>
          <w:szCs w:val="28"/>
        </w:rPr>
      </w:pPr>
      <w:r w:rsidRPr="0078796C">
        <w:rPr>
          <w:color w:val="252525"/>
          <w:sz w:val="28"/>
          <w:szCs w:val="28"/>
        </w:rPr>
        <w:t>On June 7, 2012, Oracle announced the</w:t>
      </w:r>
      <w:r w:rsidRPr="0078796C">
        <w:rPr>
          <w:rStyle w:val="apple-converted-space"/>
          <w:color w:val="252525"/>
          <w:sz w:val="28"/>
          <w:szCs w:val="28"/>
        </w:rPr>
        <w:t> </w:t>
      </w:r>
      <w:hyperlink r:id="rId29" w:anchor="Services" w:tooltip="Oracle Corporation" w:history="1">
        <w:r w:rsidRPr="0078796C">
          <w:rPr>
            <w:rStyle w:val="Hyperlink"/>
            <w:color w:val="0B0080"/>
            <w:sz w:val="28"/>
            <w:szCs w:val="28"/>
            <w:u w:val="none"/>
          </w:rPr>
          <w:t>Oracle Cloud</w:t>
        </w:r>
      </w:hyperlink>
      <w:r w:rsidRPr="0078796C">
        <w:rPr>
          <w:color w:val="252525"/>
          <w:sz w:val="28"/>
          <w:szCs w:val="28"/>
        </w:rPr>
        <w:t>.</w:t>
      </w:r>
      <w:hyperlink r:id="rId30" w:anchor="cite_note-26" w:history="1">
        <w:r w:rsidRPr="0078796C">
          <w:rPr>
            <w:rStyle w:val="Hyperlink"/>
            <w:color w:val="0B0080"/>
            <w:sz w:val="28"/>
            <w:szCs w:val="28"/>
            <w:u w:val="none"/>
            <w:vertAlign w:val="superscript"/>
          </w:rPr>
          <w:t>[26]</w:t>
        </w:r>
      </w:hyperlink>
      <w:r w:rsidRPr="0078796C">
        <w:rPr>
          <w:rStyle w:val="apple-converted-space"/>
          <w:color w:val="252525"/>
          <w:sz w:val="28"/>
          <w:szCs w:val="28"/>
        </w:rPr>
        <w:t> </w:t>
      </w:r>
      <w:r w:rsidRPr="0078796C">
        <w:rPr>
          <w:color w:val="252525"/>
          <w:sz w:val="28"/>
          <w:szCs w:val="28"/>
        </w:rPr>
        <w:t>While aspects of the Oracle Cloud are still in development, this cloud offering is posed to be the first to provide users with access to an integrated set of IT solutions, including the Applications (</w:t>
      </w:r>
      <w:hyperlink r:id="rId31" w:tooltip="SaaS" w:history="1">
        <w:r w:rsidRPr="0078796C">
          <w:rPr>
            <w:rStyle w:val="Hyperlink"/>
            <w:color w:val="0B0080"/>
            <w:sz w:val="28"/>
            <w:szCs w:val="28"/>
            <w:u w:val="none"/>
          </w:rPr>
          <w:t>SaaS</w:t>
        </w:r>
      </w:hyperlink>
      <w:r w:rsidRPr="0078796C">
        <w:rPr>
          <w:color w:val="252525"/>
          <w:sz w:val="28"/>
          <w:szCs w:val="28"/>
        </w:rPr>
        <w:t>), Platform (</w:t>
      </w:r>
      <w:hyperlink r:id="rId32" w:tooltip="PaaS" w:history="1">
        <w:r w:rsidRPr="0078796C">
          <w:rPr>
            <w:rStyle w:val="Hyperlink"/>
            <w:color w:val="0B0080"/>
            <w:sz w:val="28"/>
            <w:szCs w:val="28"/>
            <w:u w:val="none"/>
          </w:rPr>
          <w:t>PaaS</w:t>
        </w:r>
      </w:hyperlink>
      <w:r w:rsidRPr="0078796C">
        <w:rPr>
          <w:color w:val="252525"/>
          <w:sz w:val="28"/>
          <w:szCs w:val="28"/>
        </w:rPr>
        <w:t>), and Infrastructure (</w:t>
      </w:r>
      <w:hyperlink r:id="rId33" w:tooltip="IaaS" w:history="1">
        <w:r w:rsidRPr="0078796C">
          <w:rPr>
            <w:rStyle w:val="Hyperlink"/>
            <w:color w:val="0B0080"/>
            <w:sz w:val="28"/>
            <w:szCs w:val="28"/>
            <w:u w:val="none"/>
          </w:rPr>
          <w:t>IaaS</w:t>
        </w:r>
      </w:hyperlink>
      <w:r w:rsidRPr="0078796C">
        <w:rPr>
          <w:color w:val="252525"/>
          <w:sz w:val="28"/>
          <w:szCs w:val="28"/>
        </w:rPr>
        <w:t xml:space="preserve">) layers. </w:t>
      </w:r>
    </w:p>
    <w:p w:rsidR="0078796C" w:rsidRPr="0078796C" w:rsidRDefault="0078796C" w:rsidP="0078796C">
      <w:pPr>
        <w:ind w:left="720"/>
        <w:rPr>
          <w:lang w:bidi="hi-IN"/>
        </w:rPr>
      </w:pPr>
    </w:p>
    <w:p w:rsidR="00695D01" w:rsidRDefault="0078796C" w:rsidP="0078796C">
      <w:pPr>
        <w:pStyle w:val="BodyText"/>
        <w:jc w:val="both"/>
        <w:rPr>
          <w:szCs w:val="28"/>
        </w:rPr>
      </w:pPr>
      <w:r w:rsidRPr="0078796C">
        <w:rPr>
          <w:szCs w:val="28"/>
        </w:rPr>
        <w:t>Characteristics</w:t>
      </w:r>
    </w:p>
    <w:p w:rsidR="0078796C" w:rsidRDefault="0078796C" w:rsidP="0078796C">
      <w:pPr>
        <w:pStyle w:val="BodyText"/>
        <w:jc w:val="both"/>
        <w:rPr>
          <w:b w:val="0"/>
          <w:bCs w:val="0"/>
          <w:szCs w:val="28"/>
        </w:rPr>
      </w:pPr>
      <w:r w:rsidRPr="0078796C">
        <w:rPr>
          <w:b w:val="0"/>
          <w:bCs w:val="0"/>
          <w:szCs w:val="28"/>
        </w:rPr>
        <w:t>The National Institute of Standards and Technology's definition of cloud computing identifies "</w:t>
      </w:r>
      <w:r>
        <w:rPr>
          <w:b w:val="0"/>
          <w:bCs w:val="0"/>
          <w:szCs w:val="28"/>
        </w:rPr>
        <w:t>five essential characteristics":</w:t>
      </w:r>
    </w:p>
    <w:p w:rsidR="0078796C" w:rsidRDefault="0078796C" w:rsidP="0078796C">
      <w:pPr>
        <w:pStyle w:val="BodyText"/>
        <w:jc w:val="both"/>
        <w:rPr>
          <w:b w:val="0"/>
          <w:bCs w:val="0"/>
          <w:szCs w:val="28"/>
        </w:rPr>
      </w:pPr>
    </w:p>
    <w:p w:rsidR="0078796C" w:rsidRPr="0078796C" w:rsidRDefault="0078796C" w:rsidP="0078796C">
      <w:pPr>
        <w:pStyle w:val="BodyText"/>
        <w:jc w:val="both"/>
        <w:rPr>
          <w:b w:val="0"/>
          <w:bCs w:val="0"/>
          <w:szCs w:val="28"/>
        </w:rPr>
      </w:pPr>
      <w:r w:rsidRPr="0078796C">
        <w:rPr>
          <w:b w:val="0"/>
          <w:bCs w:val="0"/>
          <w:i/>
          <w:iCs/>
          <w:szCs w:val="28"/>
        </w:rPr>
        <w:t>On-demand self-service</w:t>
      </w:r>
      <w:r w:rsidRPr="0078796C">
        <w:rPr>
          <w:b w:val="0"/>
          <w:bCs w:val="0"/>
          <w:szCs w:val="28"/>
        </w:rPr>
        <w:t>. A consumer can unilaterally provision computing capabilities, such as server time and network storage, as needed automatically without requiring human interaction with each service provider.</w:t>
      </w:r>
    </w:p>
    <w:p w:rsidR="0078796C" w:rsidRPr="0078796C" w:rsidRDefault="0078796C" w:rsidP="0078796C">
      <w:pPr>
        <w:pStyle w:val="BodyText"/>
        <w:jc w:val="both"/>
        <w:rPr>
          <w:b w:val="0"/>
          <w:bCs w:val="0"/>
          <w:szCs w:val="28"/>
        </w:rPr>
      </w:pPr>
    </w:p>
    <w:p w:rsidR="0078796C" w:rsidRPr="0078796C" w:rsidRDefault="0078796C" w:rsidP="0078796C">
      <w:pPr>
        <w:pStyle w:val="BodyText"/>
        <w:jc w:val="both"/>
        <w:rPr>
          <w:b w:val="0"/>
          <w:bCs w:val="0"/>
          <w:szCs w:val="28"/>
        </w:rPr>
      </w:pPr>
      <w:r w:rsidRPr="0078796C">
        <w:rPr>
          <w:b w:val="0"/>
          <w:bCs w:val="0"/>
          <w:i/>
          <w:iCs/>
          <w:szCs w:val="28"/>
        </w:rPr>
        <w:t>Broad network access</w:t>
      </w:r>
      <w:r w:rsidRPr="0078796C">
        <w:rPr>
          <w:b w:val="0"/>
          <w:bCs w:val="0"/>
          <w:szCs w:val="28"/>
        </w:rPr>
        <w:t>. Capabilities are available over the network and accessed through standard mechanisms that promote use by heterogeneous thin or thick client platforms (e.g., mobile phones, tablets, laptops, and workstations).</w:t>
      </w:r>
    </w:p>
    <w:p w:rsidR="0078796C" w:rsidRPr="0078796C" w:rsidRDefault="0078796C" w:rsidP="0078796C">
      <w:pPr>
        <w:pStyle w:val="BodyText"/>
        <w:jc w:val="both"/>
        <w:rPr>
          <w:b w:val="0"/>
          <w:bCs w:val="0"/>
          <w:szCs w:val="28"/>
        </w:rPr>
      </w:pPr>
    </w:p>
    <w:p w:rsidR="0078796C" w:rsidRPr="0078796C" w:rsidRDefault="0078796C" w:rsidP="0078796C">
      <w:pPr>
        <w:pStyle w:val="BodyText"/>
        <w:jc w:val="both"/>
        <w:rPr>
          <w:b w:val="0"/>
          <w:bCs w:val="0"/>
          <w:szCs w:val="28"/>
        </w:rPr>
      </w:pPr>
      <w:r w:rsidRPr="0078796C">
        <w:rPr>
          <w:b w:val="0"/>
          <w:bCs w:val="0"/>
          <w:i/>
          <w:iCs/>
          <w:szCs w:val="28"/>
        </w:rPr>
        <w:t>Resource pooling</w:t>
      </w:r>
      <w:r w:rsidRPr="0078796C">
        <w:rPr>
          <w:b w:val="0"/>
          <w:bCs w:val="0"/>
          <w:szCs w:val="28"/>
        </w:rPr>
        <w:t xml:space="preserve">. The provider's computing resources are pooled to serve multiple consumers using a multi-tenant model, with different physical and virtual resources dynamically assigned and reassigned according to consumer demand. </w:t>
      </w:r>
    </w:p>
    <w:p w:rsidR="0078796C" w:rsidRPr="0078796C" w:rsidRDefault="0078796C" w:rsidP="0078796C">
      <w:pPr>
        <w:pStyle w:val="BodyText"/>
        <w:jc w:val="both"/>
        <w:rPr>
          <w:b w:val="0"/>
          <w:bCs w:val="0"/>
          <w:szCs w:val="28"/>
        </w:rPr>
      </w:pPr>
    </w:p>
    <w:p w:rsidR="0078796C" w:rsidRPr="0078796C" w:rsidRDefault="0078796C" w:rsidP="0078796C">
      <w:pPr>
        <w:pStyle w:val="BodyText"/>
        <w:jc w:val="both"/>
        <w:rPr>
          <w:b w:val="0"/>
          <w:bCs w:val="0"/>
          <w:szCs w:val="28"/>
        </w:rPr>
      </w:pPr>
      <w:r w:rsidRPr="0078796C">
        <w:rPr>
          <w:b w:val="0"/>
          <w:bCs w:val="0"/>
          <w:i/>
          <w:iCs/>
          <w:szCs w:val="28"/>
        </w:rPr>
        <w:t>Rapid elasticity</w:t>
      </w:r>
      <w:r w:rsidRPr="0078796C">
        <w:rPr>
          <w:b w:val="0"/>
          <w:bCs w:val="0"/>
          <w:szCs w:val="28"/>
        </w:rPr>
        <w:t>. Capabilities can be elastically provisioned and released, in some cases automatically, to scale rapidly outward and inward commensurate with demand. To the consumer, the capabilities available for provisioning often appear unlimited and can be appropriated in any quantity at any time.</w:t>
      </w:r>
    </w:p>
    <w:p w:rsidR="0078796C" w:rsidRPr="0078796C" w:rsidRDefault="0078796C" w:rsidP="0078796C">
      <w:pPr>
        <w:pStyle w:val="BodyText"/>
        <w:jc w:val="both"/>
        <w:rPr>
          <w:b w:val="0"/>
          <w:bCs w:val="0"/>
          <w:szCs w:val="28"/>
        </w:rPr>
      </w:pPr>
    </w:p>
    <w:p w:rsidR="00332DE2" w:rsidRDefault="0078796C" w:rsidP="0078796C">
      <w:pPr>
        <w:pStyle w:val="BodyText"/>
        <w:jc w:val="both"/>
        <w:rPr>
          <w:b w:val="0"/>
          <w:bCs w:val="0"/>
          <w:szCs w:val="28"/>
        </w:rPr>
      </w:pPr>
      <w:r w:rsidRPr="0078796C">
        <w:rPr>
          <w:b w:val="0"/>
          <w:bCs w:val="0"/>
          <w:i/>
          <w:iCs/>
          <w:szCs w:val="28"/>
        </w:rPr>
        <w:t>Measured service</w:t>
      </w:r>
      <w:r w:rsidRPr="0078796C">
        <w:rPr>
          <w:b w:val="0"/>
          <w:bCs w:val="0"/>
          <w:szCs w:val="28"/>
        </w:rPr>
        <w:t>. Cloud systems automatically control and optimize resource use by leveraging a metering capability at some level of abstraction appropriate to the type of service (e.g., storage, processing, bandwidth, and active user accounts). Resource usage can be monitored, controlled, and reported, providing transparency for both the provider and consumer of the utilized service.</w:t>
      </w:r>
    </w:p>
    <w:p w:rsidR="00332DE2" w:rsidRDefault="00332DE2" w:rsidP="0078796C">
      <w:pPr>
        <w:pStyle w:val="BodyText"/>
        <w:jc w:val="both"/>
        <w:rPr>
          <w:b w:val="0"/>
          <w:bCs w:val="0"/>
          <w:szCs w:val="28"/>
        </w:rPr>
      </w:pPr>
    </w:p>
    <w:p w:rsidR="00332DE2" w:rsidRDefault="00332DE2" w:rsidP="0078796C">
      <w:pPr>
        <w:pStyle w:val="BodyText"/>
        <w:jc w:val="both"/>
        <w:rPr>
          <w:szCs w:val="28"/>
        </w:rPr>
      </w:pPr>
      <w:r w:rsidRPr="00332DE2">
        <w:rPr>
          <w:szCs w:val="28"/>
        </w:rPr>
        <w:t>Service models</w:t>
      </w:r>
    </w:p>
    <w:p w:rsidR="00332DE2" w:rsidRDefault="00332DE2" w:rsidP="0078796C">
      <w:pPr>
        <w:pStyle w:val="BodyText"/>
        <w:jc w:val="both"/>
        <w:rPr>
          <w:b w:val="0"/>
          <w:bCs w:val="0"/>
          <w:szCs w:val="28"/>
        </w:rPr>
      </w:pPr>
      <w:r w:rsidRPr="00332DE2">
        <w:rPr>
          <w:b w:val="0"/>
          <w:bCs w:val="0"/>
          <w:szCs w:val="28"/>
        </w:rPr>
        <w:t>Cloud computing providers offer their services according to several fundamental models:</w:t>
      </w:r>
    </w:p>
    <w:p w:rsidR="00332DE2" w:rsidRDefault="00332DE2" w:rsidP="0078796C">
      <w:pPr>
        <w:pStyle w:val="BodyText"/>
        <w:jc w:val="both"/>
        <w:rPr>
          <w:b w:val="0"/>
          <w:bCs w:val="0"/>
          <w:i/>
          <w:iCs/>
          <w:szCs w:val="28"/>
        </w:rPr>
      </w:pPr>
      <w:r w:rsidRPr="00332DE2">
        <w:rPr>
          <w:b w:val="0"/>
          <w:bCs w:val="0"/>
          <w:i/>
          <w:iCs/>
          <w:szCs w:val="28"/>
        </w:rPr>
        <w:t>Infrastructure as a service (IaaS)</w:t>
      </w:r>
    </w:p>
    <w:p w:rsidR="00332DE2" w:rsidRPr="00332DE2" w:rsidRDefault="00332DE2" w:rsidP="00332DE2">
      <w:pPr>
        <w:pStyle w:val="BodyText"/>
        <w:jc w:val="both"/>
        <w:rPr>
          <w:b w:val="0"/>
          <w:bCs w:val="0"/>
          <w:szCs w:val="28"/>
        </w:rPr>
      </w:pPr>
      <w:r w:rsidRPr="00332DE2">
        <w:rPr>
          <w:b w:val="0"/>
          <w:bCs w:val="0"/>
          <w:szCs w:val="28"/>
        </w:rPr>
        <w:t>In the most basic cloud-service model &amp; according to the IETF (Internet Engineering Task Force), providers of IaaS offer computers – physical or (more often) virtual machines – and other resources. (A hypervisor, such as Xen, Oracle VirtualBox, KVM, VMware ESX/ESXi, or Hyper-V runs the virtual machines as guests. Pools of hypervisors within the cloud operational support-system can support large numbers of virtual machines and the ability to scale services up and down according to customers' varying requirements.) IaaS clouds often offer additional resources such as a virtual-machine disk image library, raw block storage, and file or object storage, firewalls, load balancers, IP addresses, virtual local area networks (V</w:t>
      </w:r>
      <w:r>
        <w:rPr>
          <w:b w:val="0"/>
          <w:bCs w:val="0"/>
          <w:szCs w:val="28"/>
        </w:rPr>
        <w:t>LANs), and software bundles.</w:t>
      </w:r>
      <w:r w:rsidRPr="00332DE2">
        <w:rPr>
          <w:b w:val="0"/>
          <w:bCs w:val="0"/>
          <w:szCs w:val="28"/>
        </w:rPr>
        <w:t xml:space="preserve"> IaaS-cloud providers supply these resources on-demand from their large pools installed in data centers. For wide-area connectivity, customers can use either the Internet or carrier clouds (dedicated virtual private networks).</w:t>
      </w:r>
    </w:p>
    <w:p w:rsidR="00332DE2" w:rsidRDefault="00332DE2" w:rsidP="00332DE2">
      <w:pPr>
        <w:pStyle w:val="BodyText"/>
        <w:jc w:val="both"/>
        <w:rPr>
          <w:b w:val="0"/>
          <w:bCs w:val="0"/>
          <w:szCs w:val="28"/>
        </w:rPr>
      </w:pPr>
      <w:r w:rsidRPr="00332DE2">
        <w:rPr>
          <w:b w:val="0"/>
          <w:bCs w:val="0"/>
          <w:szCs w:val="28"/>
        </w:rPr>
        <w:t>To deploy their applications, cloud users install operating-system images and their application software on the cloud infrastructure. In this model, the cloud user patches and maintains the operating systems and the application software. Cloud providers typically bill IaaS services on a utility computing basis: cost reflects the amount of resources allocat</w:t>
      </w:r>
      <w:r>
        <w:rPr>
          <w:b w:val="0"/>
          <w:bCs w:val="0"/>
          <w:szCs w:val="28"/>
        </w:rPr>
        <w:t>ed and consumed.</w:t>
      </w:r>
    </w:p>
    <w:p w:rsidR="00332DE2" w:rsidRDefault="00332DE2" w:rsidP="00332DE2">
      <w:pPr>
        <w:pStyle w:val="BodyText"/>
        <w:jc w:val="both"/>
        <w:rPr>
          <w:b w:val="0"/>
          <w:bCs w:val="0"/>
          <w:szCs w:val="28"/>
        </w:rPr>
      </w:pPr>
    </w:p>
    <w:p w:rsidR="00332DE2" w:rsidRDefault="00332DE2" w:rsidP="00332DE2">
      <w:pPr>
        <w:pStyle w:val="BodyText"/>
        <w:jc w:val="both"/>
        <w:rPr>
          <w:b w:val="0"/>
          <w:bCs w:val="0"/>
          <w:i/>
          <w:iCs/>
          <w:szCs w:val="28"/>
        </w:rPr>
      </w:pPr>
      <w:r w:rsidRPr="00332DE2">
        <w:rPr>
          <w:b w:val="0"/>
          <w:bCs w:val="0"/>
          <w:i/>
          <w:iCs/>
          <w:szCs w:val="28"/>
        </w:rPr>
        <w:t>Platform as a service (PaaS)</w:t>
      </w:r>
    </w:p>
    <w:p w:rsidR="00332DE2" w:rsidRDefault="00332DE2" w:rsidP="00332DE2">
      <w:pPr>
        <w:pStyle w:val="BodyText"/>
        <w:jc w:val="both"/>
        <w:rPr>
          <w:b w:val="0"/>
          <w:bCs w:val="0"/>
          <w:szCs w:val="28"/>
        </w:rPr>
      </w:pPr>
      <w:r w:rsidRPr="00332DE2">
        <w:rPr>
          <w:b w:val="0"/>
          <w:bCs w:val="0"/>
          <w:szCs w:val="28"/>
        </w:rPr>
        <w:t>In the PaaS models, cloud providers deliver a computing platform, typically including operating system, programming language execution environment, database, and web server. Application developers can develop and run their software solutions on a cloud platform without the cost and complexity of buying and managing the underlying hardware and software layers. With some PaaS offers like Microsoft Azure and Google App Engine, the underlying computer and storage resources scale automatically to match application demand so that the cloud user does not have to allocate resources manually. The latter has also been proposed by an architecture aiming to facilitate real-time in cloud environments</w:t>
      </w:r>
      <w:r>
        <w:rPr>
          <w:b w:val="0"/>
          <w:bCs w:val="0"/>
          <w:szCs w:val="28"/>
        </w:rPr>
        <w:t>.</w:t>
      </w:r>
      <w:r w:rsidRPr="00332DE2">
        <w:rPr>
          <w:b w:val="0"/>
          <w:bCs w:val="0"/>
          <w:szCs w:val="28"/>
        </w:rPr>
        <w:t xml:space="preserve"> Even more specific application types can be provided via PaaS, e.g., such as media encoding as provided by services as bitcodin transc</w:t>
      </w:r>
      <w:r>
        <w:rPr>
          <w:b w:val="0"/>
          <w:bCs w:val="0"/>
          <w:szCs w:val="28"/>
        </w:rPr>
        <w:t>oding cloud or media.io.</w:t>
      </w:r>
    </w:p>
    <w:p w:rsidR="00C818FE" w:rsidRDefault="00C818FE" w:rsidP="00332DE2">
      <w:pPr>
        <w:pStyle w:val="BodyText"/>
        <w:jc w:val="both"/>
        <w:rPr>
          <w:b w:val="0"/>
          <w:bCs w:val="0"/>
          <w:szCs w:val="28"/>
        </w:rPr>
      </w:pPr>
    </w:p>
    <w:p w:rsidR="00C818FE" w:rsidRDefault="00C818FE" w:rsidP="00C818FE">
      <w:pPr>
        <w:pStyle w:val="BodyText"/>
        <w:jc w:val="both"/>
        <w:rPr>
          <w:b w:val="0"/>
          <w:bCs w:val="0"/>
          <w:i/>
          <w:iCs/>
          <w:szCs w:val="28"/>
        </w:rPr>
      </w:pPr>
      <w:r w:rsidRPr="00C818FE">
        <w:rPr>
          <w:b w:val="0"/>
          <w:bCs w:val="0"/>
          <w:i/>
          <w:iCs/>
          <w:szCs w:val="28"/>
        </w:rPr>
        <w:t>Software as a service (SaaS)</w:t>
      </w:r>
    </w:p>
    <w:p w:rsidR="00C818FE" w:rsidRPr="00C818FE" w:rsidRDefault="00C818FE" w:rsidP="00C818FE">
      <w:pPr>
        <w:pStyle w:val="BodyText"/>
        <w:jc w:val="both"/>
        <w:rPr>
          <w:b w:val="0"/>
          <w:bCs w:val="0"/>
          <w:i/>
          <w:iCs/>
          <w:szCs w:val="28"/>
        </w:rPr>
      </w:pPr>
      <w:r w:rsidRPr="00C818FE">
        <w:rPr>
          <w:b w:val="0"/>
          <w:bCs w:val="0"/>
          <w:color w:val="252525"/>
          <w:szCs w:val="28"/>
        </w:rPr>
        <w:lastRenderedPageBreak/>
        <w:t>In the</w:t>
      </w:r>
      <w:r w:rsidRPr="00C818FE">
        <w:rPr>
          <w:rStyle w:val="apple-converted-space"/>
          <w:b w:val="0"/>
          <w:bCs w:val="0"/>
          <w:color w:val="252525"/>
          <w:szCs w:val="28"/>
        </w:rPr>
        <w:t> </w:t>
      </w:r>
      <w:hyperlink r:id="rId34" w:tooltip="Business model" w:history="1">
        <w:r w:rsidRPr="00C818FE">
          <w:rPr>
            <w:rStyle w:val="Hyperlink"/>
            <w:b w:val="0"/>
            <w:bCs w:val="0"/>
            <w:color w:val="0B0080"/>
            <w:szCs w:val="28"/>
            <w:u w:val="none"/>
          </w:rPr>
          <w:t>business model</w:t>
        </w:r>
      </w:hyperlink>
      <w:r w:rsidRPr="00C818FE">
        <w:rPr>
          <w:rStyle w:val="apple-converted-space"/>
          <w:b w:val="0"/>
          <w:bCs w:val="0"/>
          <w:color w:val="252525"/>
          <w:szCs w:val="28"/>
        </w:rPr>
        <w:t> </w:t>
      </w:r>
      <w:r w:rsidRPr="00C818FE">
        <w:rPr>
          <w:b w:val="0"/>
          <w:bCs w:val="0"/>
          <w:color w:val="252525"/>
          <w:szCs w:val="28"/>
        </w:rPr>
        <w:t>using software as a service (SaaS), users are provided access to application software and databases. Cloud providers manage the infrastructure and platforms that run the applications. SaaS is sometimes referred to as "on-demand software" and is usually priced on a pay-per-use basis or using a subscription fee.</w:t>
      </w:r>
    </w:p>
    <w:p w:rsidR="00C818FE" w:rsidRPr="00C818FE" w:rsidRDefault="00C818FE" w:rsidP="00C818FE">
      <w:pPr>
        <w:pStyle w:val="NormalWeb"/>
        <w:shd w:val="clear" w:color="auto" w:fill="FFFFFF"/>
        <w:spacing w:before="120" w:beforeAutospacing="0" w:after="120" w:afterAutospacing="0" w:line="362" w:lineRule="atLeast"/>
        <w:rPr>
          <w:color w:val="252525"/>
          <w:sz w:val="28"/>
          <w:szCs w:val="28"/>
        </w:rPr>
      </w:pPr>
      <w:r w:rsidRPr="00C818FE">
        <w:rPr>
          <w:color w:val="252525"/>
          <w:sz w:val="28"/>
          <w:szCs w:val="28"/>
        </w:rPr>
        <w:t>In the SaaS model, cloud providers install and operate application software in the cloud and cloud users access the software from cloud clients. Cloud users do not manage the cloud infrastructure and platform where the application runs. This eliminates the need to install and run the application on the cloud user's own computers, which simplifies maintenance and support. Cloud applications are different from other applications in their scalability—which can be achieved by cloning tasks onto multiple</w:t>
      </w:r>
      <w:r w:rsidRPr="00C818FE">
        <w:rPr>
          <w:rStyle w:val="apple-converted-space"/>
          <w:color w:val="252525"/>
          <w:sz w:val="28"/>
          <w:szCs w:val="28"/>
        </w:rPr>
        <w:t> </w:t>
      </w:r>
      <w:hyperlink r:id="rId35" w:tooltip="Virtual machines" w:history="1">
        <w:r w:rsidRPr="00C818FE">
          <w:rPr>
            <w:rStyle w:val="Hyperlink"/>
            <w:color w:val="0B0080"/>
            <w:sz w:val="28"/>
            <w:szCs w:val="28"/>
            <w:u w:val="none"/>
          </w:rPr>
          <w:t>virtual machines</w:t>
        </w:r>
      </w:hyperlink>
      <w:r w:rsidRPr="00C818FE">
        <w:rPr>
          <w:rStyle w:val="apple-converted-space"/>
          <w:color w:val="252525"/>
          <w:sz w:val="28"/>
          <w:szCs w:val="28"/>
        </w:rPr>
        <w:t> </w:t>
      </w:r>
      <w:r w:rsidRPr="00C818FE">
        <w:rPr>
          <w:color w:val="252525"/>
          <w:sz w:val="28"/>
          <w:szCs w:val="28"/>
        </w:rPr>
        <w:t>at run-time to meet changing work demand.</w:t>
      </w:r>
      <w:hyperlink r:id="rId36" w:anchor="cite_note-hamdaqa-59" w:history="1">
        <w:r w:rsidRPr="00C818FE">
          <w:rPr>
            <w:rStyle w:val="Hyperlink"/>
            <w:color w:val="0B0080"/>
            <w:sz w:val="28"/>
            <w:szCs w:val="28"/>
            <w:u w:val="none"/>
            <w:vertAlign w:val="superscript"/>
          </w:rPr>
          <w:t>[59]</w:t>
        </w:r>
      </w:hyperlink>
      <w:r w:rsidRPr="00C818FE">
        <w:rPr>
          <w:rStyle w:val="apple-converted-space"/>
          <w:color w:val="252525"/>
          <w:sz w:val="28"/>
          <w:szCs w:val="28"/>
        </w:rPr>
        <w:t> </w:t>
      </w:r>
      <w:hyperlink r:id="rId37" w:tooltip="Load balancer" w:history="1">
        <w:r w:rsidRPr="00C818FE">
          <w:rPr>
            <w:rStyle w:val="Hyperlink"/>
            <w:color w:val="0B0080"/>
            <w:sz w:val="28"/>
            <w:szCs w:val="28"/>
            <w:u w:val="none"/>
          </w:rPr>
          <w:t>Load balancers</w:t>
        </w:r>
      </w:hyperlink>
      <w:r w:rsidRPr="00C818FE">
        <w:rPr>
          <w:rStyle w:val="apple-converted-space"/>
          <w:color w:val="252525"/>
          <w:sz w:val="28"/>
          <w:szCs w:val="28"/>
        </w:rPr>
        <w:t> </w:t>
      </w:r>
      <w:r w:rsidRPr="00C818FE">
        <w:rPr>
          <w:color w:val="252525"/>
          <w:sz w:val="28"/>
          <w:szCs w:val="28"/>
        </w:rPr>
        <w:t>distribute the work over the set of virtual machines. This process is transparent to the cloud user, who sees only a single access point. To accommodate a large number of cloud users, cloud applications can be</w:t>
      </w:r>
      <w:r w:rsidRPr="00C818FE">
        <w:rPr>
          <w:rStyle w:val="apple-converted-space"/>
          <w:color w:val="252525"/>
          <w:sz w:val="28"/>
          <w:szCs w:val="28"/>
        </w:rPr>
        <w:t> </w:t>
      </w:r>
      <w:hyperlink r:id="rId38" w:tooltip="Multitenant" w:history="1">
        <w:r w:rsidRPr="00C818FE">
          <w:rPr>
            <w:rStyle w:val="Hyperlink"/>
            <w:i/>
            <w:iCs/>
            <w:color w:val="0B0080"/>
            <w:sz w:val="28"/>
            <w:szCs w:val="28"/>
            <w:u w:val="none"/>
          </w:rPr>
          <w:t>multitenant</w:t>
        </w:r>
      </w:hyperlink>
      <w:r w:rsidRPr="00C818FE">
        <w:rPr>
          <w:color w:val="252525"/>
          <w:sz w:val="28"/>
          <w:szCs w:val="28"/>
        </w:rPr>
        <w:t>, that is, any machine serves more than one cloud user organization.</w:t>
      </w:r>
    </w:p>
    <w:p w:rsidR="00C818FE" w:rsidRPr="00C818FE" w:rsidRDefault="00C818FE" w:rsidP="00C818FE">
      <w:pPr>
        <w:pStyle w:val="NormalWeb"/>
        <w:shd w:val="clear" w:color="auto" w:fill="FFFFFF"/>
        <w:spacing w:before="120" w:beforeAutospacing="0" w:after="120" w:afterAutospacing="0" w:line="362" w:lineRule="atLeast"/>
        <w:rPr>
          <w:color w:val="252525"/>
          <w:sz w:val="28"/>
          <w:szCs w:val="28"/>
        </w:rPr>
      </w:pPr>
      <w:r w:rsidRPr="00C818FE">
        <w:rPr>
          <w:color w:val="252525"/>
          <w:sz w:val="28"/>
          <w:szCs w:val="28"/>
        </w:rPr>
        <w:t>The pricing model for SaaS applications is typically a monthly or yearly flat fee per user,</w:t>
      </w:r>
      <w:r w:rsidRPr="00C818FE">
        <w:rPr>
          <w:rStyle w:val="apple-converted-space"/>
          <w:color w:val="252525"/>
          <w:sz w:val="28"/>
          <w:szCs w:val="28"/>
        </w:rPr>
        <w:t> </w:t>
      </w:r>
      <w:r w:rsidRPr="00C818FE">
        <w:rPr>
          <w:color w:val="252525"/>
          <w:sz w:val="28"/>
          <w:szCs w:val="28"/>
        </w:rPr>
        <w:t xml:space="preserve">so price is scalable and adjustable if users are added or removed at any point. </w:t>
      </w:r>
    </w:p>
    <w:p w:rsidR="00C818FE" w:rsidRDefault="00C818FE" w:rsidP="00C818FE">
      <w:pPr>
        <w:pStyle w:val="NormalWeb"/>
        <w:shd w:val="clear" w:color="auto" w:fill="FFFFFF"/>
        <w:spacing w:before="120" w:beforeAutospacing="0" w:after="120" w:afterAutospacing="0" w:line="362" w:lineRule="atLeast"/>
        <w:rPr>
          <w:color w:val="252525"/>
          <w:sz w:val="28"/>
          <w:szCs w:val="28"/>
        </w:rPr>
      </w:pPr>
      <w:r w:rsidRPr="00C818FE">
        <w:rPr>
          <w:color w:val="252525"/>
          <w:sz w:val="28"/>
          <w:szCs w:val="28"/>
        </w:rPr>
        <w:t>Proponents claim SaaS allows a business the potential to reduce IT operational costs by outsourcing hardware and software maintenance and support to the cloud provider. This enables the business to reallocate IT operations costs away from hardware/software spending and personnel expenses, towards meeting other goals. In addition, with applications hosted centrally, updates can be released without the need for users to install new software. One drawback of SaaS is that the users' data are stored on the cloud provider's server. As a result, there could be unauthorized access to the data. For this reason, users are increasingly adopting intelligent third-party key management systems to help secure their data.</w:t>
      </w:r>
    </w:p>
    <w:p w:rsidR="00C818FE" w:rsidRPr="00C818FE" w:rsidRDefault="00C818FE" w:rsidP="00C818FE">
      <w:pPr>
        <w:pStyle w:val="NormalWeb"/>
        <w:shd w:val="clear" w:color="auto" w:fill="FFFFFF"/>
        <w:spacing w:before="120" w:beforeAutospacing="0" w:after="120" w:afterAutospacing="0" w:line="362" w:lineRule="atLeast"/>
        <w:jc w:val="center"/>
        <w:rPr>
          <w:color w:val="252525"/>
          <w:sz w:val="28"/>
          <w:szCs w:val="28"/>
        </w:rPr>
      </w:pPr>
      <w:r>
        <w:rPr>
          <w:noProof/>
          <w:color w:val="252525"/>
          <w:sz w:val="28"/>
          <w:szCs w:val="28"/>
          <w:lang w:val="en-IN" w:eastAsia="en-IN"/>
        </w:rPr>
        <w:lastRenderedPageBreak/>
        <w:drawing>
          <wp:inline distT="0" distB="0" distL="0" distR="0">
            <wp:extent cx="3314700" cy="3067050"/>
            <wp:effectExtent l="247650" t="228600" r="228600" b="209550"/>
            <wp:docPr id="3" name="Picture 2" descr="Cloud_computing_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_computing_layers.png"/>
                    <pic:cNvPicPr/>
                  </pic:nvPicPr>
                  <pic:blipFill>
                    <a:blip r:embed="rId39" cstate="print"/>
                    <a:stretch>
                      <a:fillRect/>
                    </a:stretch>
                  </pic:blipFill>
                  <pic:spPr>
                    <a:xfrm>
                      <a:off x="0" y="0"/>
                      <a:ext cx="3314700" cy="306705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C818FE" w:rsidRPr="00C818FE" w:rsidRDefault="00C818FE" w:rsidP="00332DE2">
      <w:pPr>
        <w:pStyle w:val="BodyText"/>
        <w:jc w:val="both"/>
        <w:rPr>
          <w:b w:val="0"/>
          <w:bCs w:val="0"/>
          <w:szCs w:val="28"/>
        </w:rPr>
      </w:pPr>
    </w:p>
    <w:p w:rsidR="0005426C" w:rsidRDefault="0005426C" w:rsidP="00207B55">
      <w:pPr>
        <w:pStyle w:val="BodyText"/>
        <w:jc w:val="both"/>
        <w:rPr>
          <w:b w:val="0"/>
          <w:bCs w:val="0"/>
          <w:szCs w:val="28"/>
        </w:rPr>
      </w:pPr>
    </w:p>
    <w:p w:rsidR="00C818FE" w:rsidRDefault="00C818FE" w:rsidP="00207B55">
      <w:pPr>
        <w:pStyle w:val="BodyText"/>
        <w:jc w:val="both"/>
        <w:rPr>
          <w:b w:val="0"/>
          <w:bCs w:val="0"/>
          <w:szCs w:val="28"/>
        </w:rPr>
      </w:pPr>
    </w:p>
    <w:p w:rsidR="00695D01" w:rsidRDefault="00695D01" w:rsidP="00207B55">
      <w:pPr>
        <w:pStyle w:val="BodyText"/>
        <w:jc w:val="both"/>
        <w:rPr>
          <w:sz w:val="32"/>
          <w:szCs w:val="32"/>
        </w:rPr>
      </w:pPr>
      <w:r w:rsidRPr="0002595C">
        <w:rPr>
          <w:sz w:val="32"/>
          <w:szCs w:val="32"/>
        </w:rPr>
        <w:t>About Sales Knowledge Management</w:t>
      </w:r>
    </w:p>
    <w:p w:rsidR="0002595C" w:rsidRDefault="0015090E" w:rsidP="00207B55">
      <w:pPr>
        <w:pStyle w:val="BodyText"/>
        <w:jc w:val="both"/>
        <w:rPr>
          <w:b w:val="0"/>
          <w:bCs w:val="0"/>
          <w:i/>
          <w:iCs/>
          <w:szCs w:val="28"/>
        </w:rPr>
      </w:pPr>
      <w:r w:rsidRPr="0015090E">
        <w:rPr>
          <w:b w:val="0"/>
          <w:bCs w:val="0"/>
          <w:i/>
          <w:iCs/>
          <w:szCs w:val="28"/>
        </w:rPr>
        <w:t>What is the Problem?</w:t>
      </w:r>
    </w:p>
    <w:p w:rsidR="0015090E" w:rsidRPr="0015090E" w:rsidRDefault="0015090E" w:rsidP="0015090E">
      <w:pPr>
        <w:pStyle w:val="BodyText"/>
        <w:jc w:val="both"/>
        <w:rPr>
          <w:b w:val="0"/>
          <w:bCs w:val="0"/>
          <w:szCs w:val="28"/>
        </w:rPr>
      </w:pPr>
      <w:r w:rsidRPr="0015090E">
        <w:rPr>
          <w:b w:val="0"/>
          <w:bCs w:val="0"/>
          <w:szCs w:val="28"/>
        </w:rPr>
        <w:t>With the rapid growth of sales automation and such online technologies as Lotus Notes and intranets, many corporations have rushed to deploy systems for distributing information and documents of all kinds to their sales people. As markets and products change with accelerating pace, sales people must assimilate and apply vast amounts of current information about their markets, their competition, and the solutions they can offer to customers. The recognition that sales people are knowledge workers, perhaps the most overburdened of all, is gradually dawning on senior sales and marketing executives in the most forward thinking companies. It is becoming obvious to such executives that knowledgeable sales people can offer a significant competitive advantage at every stage of the sales process. Knowledge of customers' business issues, market dynamics, company vision, the competition, sales strategy, and products or services themselves, helps sales people establish and maintain credibility. They can identify the customer's pressing needs and configure optimal solutions, sell the benefits of those solutions, and guard against competitive challenges.</w:t>
      </w:r>
    </w:p>
    <w:p w:rsidR="0015090E" w:rsidRPr="0015090E" w:rsidRDefault="0015090E" w:rsidP="0015090E">
      <w:pPr>
        <w:pStyle w:val="BodyText"/>
        <w:jc w:val="both"/>
        <w:rPr>
          <w:b w:val="0"/>
          <w:bCs w:val="0"/>
          <w:szCs w:val="28"/>
        </w:rPr>
      </w:pPr>
    </w:p>
    <w:p w:rsidR="0015090E" w:rsidRPr="0015090E" w:rsidRDefault="0015090E" w:rsidP="0015090E">
      <w:pPr>
        <w:pStyle w:val="BodyText"/>
        <w:jc w:val="both"/>
        <w:rPr>
          <w:b w:val="0"/>
          <w:bCs w:val="0"/>
          <w:szCs w:val="28"/>
        </w:rPr>
      </w:pPr>
      <w:r w:rsidRPr="0015090E">
        <w:rPr>
          <w:b w:val="0"/>
          <w:bCs w:val="0"/>
          <w:szCs w:val="28"/>
        </w:rPr>
        <w:lastRenderedPageBreak/>
        <w:t>On the other hand, those working today in nearly all functions within business organizations suffer from severe information overload. Sales people are perhaps the most overloaded of all. Information of many types, in many different forms and media, pours in on the sales person. Dozens or even hundreds of documents are intended to provide sales people with the knowledge they need to compete. Yet because the information generally arrives from many different sources, neither its content nor format is consistent. Sales guides, training materials, audio and video tapes, sets of overhead transparencies, sales collateral, proposals, memos, emails and now documents in online databases often cover the same ground in slightly different ways, and are often very difficult to use if one is in a hurry to find needed information. The result is a scarcity of knowledge in an abundance of information.</w:t>
      </w:r>
    </w:p>
    <w:p w:rsidR="0015090E" w:rsidRPr="0015090E" w:rsidRDefault="0015090E" w:rsidP="0015090E">
      <w:pPr>
        <w:pStyle w:val="BodyText"/>
        <w:jc w:val="both"/>
        <w:rPr>
          <w:b w:val="0"/>
          <w:bCs w:val="0"/>
          <w:szCs w:val="28"/>
        </w:rPr>
      </w:pPr>
    </w:p>
    <w:p w:rsidR="0015090E" w:rsidRPr="0015090E" w:rsidRDefault="0015090E" w:rsidP="0015090E">
      <w:pPr>
        <w:pStyle w:val="BodyText"/>
        <w:jc w:val="both"/>
        <w:rPr>
          <w:b w:val="0"/>
          <w:bCs w:val="0"/>
          <w:szCs w:val="28"/>
        </w:rPr>
      </w:pPr>
      <w:r w:rsidRPr="0015090E">
        <w:rPr>
          <w:b w:val="0"/>
          <w:bCs w:val="0"/>
          <w:szCs w:val="28"/>
        </w:rPr>
        <w:t>By default, most sales people pick up the phone or seek the most convenient source of answers to their questions, e.g., the product manager's latest slide set or a brochure intended for customers. Sales people in some companies may make as many as 20-30 phone calls before they get the knowledge they need in response to specific questions. Product managers and their staff may respond to literally hundreds of phone calls and emails per week with answers to questions that they have already answered in some form or other, spending as much as 70% of their time doing so. These same marketing professionals also devote substantial portions of their work weeks to creating all kinds of "sales knowledge deliverables" &amp;endash; whether training materials, white papers, product briefs, competitive updates, or sales guides. We often find literally dozens of documents covering similar topics written by multiple people within organizations. Lists of key messages and benefits differ for the same product. And the management and updating of information become nearly impossible. Thus, rather than maintaining a single, coherent knowledge base, the sources tend to create yet more documents in a near futile effort to update the field.</w:t>
      </w:r>
    </w:p>
    <w:p w:rsidR="0015090E" w:rsidRPr="0015090E" w:rsidRDefault="0015090E" w:rsidP="0015090E">
      <w:pPr>
        <w:pStyle w:val="BodyText"/>
        <w:jc w:val="both"/>
        <w:rPr>
          <w:b w:val="0"/>
          <w:bCs w:val="0"/>
          <w:szCs w:val="28"/>
        </w:rPr>
      </w:pPr>
    </w:p>
    <w:p w:rsidR="0015090E" w:rsidRDefault="0015090E" w:rsidP="0015090E">
      <w:pPr>
        <w:pStyle w:val="BodyText"/>
        <w:jc w:val="both"/>
        <w:rPr>
          <w:b w:val="0"/>
          <w:bCs w:val="0"/>
          <w:szCs w:val="28"/>
        </w:rPr>
      </w:pPr>
      <w:r w:rsidRPr="0015090E">
        <w:rPr>
          <w:b w:val="0"/>
          <w:bCs w:val="0"/>
          <w:szCs w:val="28"/>
        </w:rPr>
        <w:t>The overall result is that companies invest huge amounts in product development, marketing, and sales support, yet the messages that get to the sales force are so inconsistent that the return on those investments is not what it could be.</w:t>
      </w:r>
    </w:p>
    <w:p w:rsidR="0015090E" w:rsidRDefault="0015090E" w:rsidP="0015090E">
      <w:pPr>
        <w:pStyle w:val="BodyText"/>
        <w:jc w:val="both"/>
        <w:rPr>
          <w:b w:val="0"/>
          <w:bCs w:val="0"/>
          <w:szCs w:val="28"/>
        </w:rPr>
      </w:pPr>
    </w:p>
    <w:p w:rsidR="0015090E" w:rsidRPr="0015090E" w:rsidRDefault="0015090E" w:rsidP="0015090E">
      <w:pPr>
        <w:pStyle w:val="BodyText"/>
        <w:jc w:val="both"/>
        <w:rPr>
          <w:b w:val="0"/>
          <w:bCs w:val="0"/>
          <w:i/>
          <w:iCs/>
          <w:szCs w:val="28"/>
        </w:rPr>
      </w:pPr>
      <w:r w:rsidRPr="0015090E">
        <w:rPr>
          <w:b w:val="0"/>
          <w:bCs w:val="0"/>
          <w:i/>
          <w:iCs/>
          <w:szCs w:val="28"/>
        </w:rPr>
        <w:t>Needed: Fluent Access to and Use of Sales Knowledge</w:t>
      </w:r>
    </w:p>
    <w:p w:rsidR="0015090E" w:rsidRPr="0015090E" w:rsidRDefault="0015090E" w:rsidP="0015090E">
      <w:pPr>
        <w:pStyle w:val="BodyText"/>
        <w:jc w:val="both"/>
        <w:rPr>
          <w:b w:val="0"/>
          <w:bCs w:val="0"/>
          <w:szCs w:val="28"/>
        </w:rPr>
      </w:pPr>
      <w:r w:rsidRPr="0015090E">
        <w:rPr>
          <w:b w:val="0"/>
          <w:bCs w:val="0"/>
          <w:szCs w:val="28"/>
        </w:rPr>
        <w:t xml:space="preserve">To the extent sales people must compete based on the added value of their knowledge, they must be able to easily access, learn, and apply knowledge. They may or may not need large amounts of knowledge, depending on their </w:t>
      </w:r>
      <w:r w:rsidRPr="0015090E">
        <w:rPr>
          <w:b w:val="0"/>
          <w:bCs w:val="0"/>
          <w:szCs w:val="28"/>
        </w:rPr>
        <w:lastRenderedPageBreak/>
        <w:t>products, markets, and sales/marketing strategies. But certainly they</w:t>
      </w:r>
      <w:r>
        <w:rPr>
          <w:b w:val="0"/>
          <w:bCs w:val="0"/>
          <w:szCs w:val="28"/>
        </w:rPr>
        <w:t xml:space="preserve"> need the right knowledge</w:t>
      </w:r>
      <w:r w:rsidRPr="0015090E">
        <w:rPr>
          <w:b w:val="0"/>
          <w:bCs w:val="0"/>
          <w:szCs w:val="28"/>
        </w:rPr>
        <w:t xml:space="preserve">; those facts, questions, answers, descriptions and other knowledge nuggets that will enable them to perform each key aspect of their jobs most effectively. In fact, it is the actionable </w:t>
      </w:r>
      <w:r>
        <w:rPr>
          <w:b w:val="0"/>
          <w:bCs w:val="0"/>
          <w:szCs w:val="28"/>
        </w:rPr>
        <w:t>nature of this knowledge</w:t>
      </w:r>
      <w:r w:rsidRPr="0015090E">
        <w:rPr>
          <w:b w:val="0"/>
          <w:bCs w:val="0"/>
          <w:szCs w:val="28"/>
        </w:rPr>
        <w:t>; its relevance to and ability to be used in</w:t>
      </w:r>
      <w:r>
        <w:rPr>
          <w:b w:val="0"/>
          <w:bCs w:val="0"/>
          <w:szCs w:val="28"/>
        </w:rPr>
        <w:t xml:space="preserve"> on-the-job performance </w:t>
      </w:r>
      <w:r w:rsidRPr="0015090E">
        <w:rPr>
          <w:b w:val="0"/>
          <w:bCs w:val="0"/>
          <w:szCs w:val="28"/>
        </w:rPr>
        <w:t xml:space="preserve"> that separates it from mere information or data. Ideally, sales people should be able to access the knowledge they need, already transformed into structures and formats relevant to sales activities while easy to apply because of it relevance and form. The days in which corporations can expect their sales people to successfully fend for themselves in the jungle of information overload are coming to an end. Those companies that ensure easy access to sales-relevant knowledge will enable their sales people to perform significantly better than their competitors who do not have such easy-to-access knowledge.</w:t>
      </w:r>
    </w:p>
    <w:p w:rsidR="0015090E" w:rsidRPr="0015090E" w:rsidRDefault="0015090E" w:rsidP="0015090E">
      <w:pPr>
        <w:pStyle w:val="BodyText"/>
        <w:jc w:val="both"/>
        <w:rPr>
          <w:b w:val="0"/>
          <w:bCs w:val="0"/>
          <w:szCs w:val="28"/>
        </w:rPr>
      </w:pPr>
    </w:p>
    <w:p w:rsidR="0015090E" w:rsidRPr="0015090E" w:rsidRDefault="0015090E" w:rsidP="0015090E">
      <w:pPr>
        <w:pStyle w:val="BodyText"/>
        <w:jc w:val="both"/>
        <w:rPr>
          <w:b w:val="0"/>
          <w:bCs w:val="0"/>
          <w:i/>
          <w:iCs/>
          <w:szCs w:val="28"/>
        </w:rPr>
      </w:pPr>
      <w:r w:rsidRPr="0015090E">
        <w:rPr>
          <w:b w:val="0"/>
          <w:bCs w:val="0"/>
          <w:i/>
          <w:iCs/>
          <w:szCs w:val="28"/>
        </w:rPr>
        <w:t>The Challenge of Sales Knowledge Management</w:t>
      </w:r>
    </w:p>
    <w:p w:rsidR="0015090E" w:rsidRPr="0015090E" w:rsidRDefault="0015090E" w:rsidP="0015090E">
      <w:pPr>
        <w:pStyle w:val="BodyText"/>
        <w:jc w:val="both"/>
        <w:rPr>
          <w:b w:val="0"/>
          <w:bCs w:val="0"/>
          <w:szCs w:val="28"/>
        </w:rPr>
      </w:pPr>
      <w:r w:rsidRPr="0015090E">
        <w:rPr>
          <w:b w:val="0"/>
          <w:bCs w:val="0"/>
          <w:szCs w:val="28"/>
        </w:rPr>
        <w:t>Managing the knowledge of a sales and marketing organization cuts across disciplines and departments and may include various functions within Marketing, Sales, Training, Sales Automation, and Customer Service. Conscious efforts in some major corporations to build a "learning organization" have yielded such job titles as Chief Knowledge Officer (CKO) and have involved cross-functional teams of various kinds. Recognition of the problem is itself a major advance. In many companies, Sales, Marketing and other functions do not cooperate effectively, and frequently blame one another for lack of effective communication.</w:t>
      </w:r>
    </w:p>
    <w:p w:rsidR="0015090E" w:rsidRPr="0015090E" w:rsidRDefault="0015090E" w:rsidP="0015090E">
      <w:pPr>
        <w:pStyle w:val="BodyText"/>
        <w:jc w:val="both"/>
        <w:rPr>
          <w:b w:val="0"/>
          <w:bCs w:val="0"/>
          <w:szCs w:val="28"/>
        </w:rPr>
      </w:pPr>
    </w:p>
    <w:p w:rsidR="0015090E" w:rsidRPr="0015090E" w:rsidRDefault="0015090E" w:rsidP="0015090E">
      <w:pPr>
        <w:pStyle w:val="BodyText"/>
        <w:jc w:val="both"/>
        <w:rPr>
          <w:b w:val="0"/>
          <w:bCs w:val="0"/>
          <w:szCs w:val="28"/>
        </w:rPr>
      </w:pPr>
      <w:r w:rsidRPr="0015090E">
        <w:rPr>
          <w:b w:val="0"/>
          <w:bCs w:val="0"/>
          <w:szCs w:val="28"/>
        </w:rPr>
        <w:t>The challenge is to make vast amounts of dynamic information both useful and accessible to sales people for use in performing specific tasks on the job. This can take the form of various learning tools and programs as well as reference resources, both hard copy and online. To realize a return on their corporate knowledge assets, executives need to provide for processes and systems that will optimize the capture and use of knowledge. Because knowledge is actionable information, used to support performance, an effective solution demands cross-functional processes for collaboration and communication.</w:t>
      </w:r>
    </w:p>
    <w:p w:rsidR="0015090E" w:rsidRPr="0015090E" w:rsidRDefault="0015090E" w:rsidP="0015090E">
      <w:pPr>
        <w:pStyle w:val="BodyText"/>
        <w:jc w:val="both"/>
        <w:rPr>
          <w:b w:val="0"/>
          <w:bCs w:val="0"/>
          <w:szCs w:val="28"/>
        </w:rPr>
      </w:pPr>
    </w:p>
    <w:p w:rsidR="0015090E" w:rsidRPr="0015090E" w:rsidRDefault="0015090E" w:rsidP="0015090E">
      <w:pPr>
        <w:pStyle w:val="BodyText"/>
        <w:jc w:val="both"/>
        <w:rPr>
          <w:b w:val="0"/>
          <w:bCs w:val="0"/>
          <w:i/>
          <w:iCs/>
          <w:szCs w:val="28"/>
        </w:rPr>
      </w:pPr>
      <w:r w:rsidRPr="0015090E">
        <w:rPr>
          <w:b w:val="0"/>
          <w:bCs w:val="0"/>
          <w:i/>
          <w:iCs/>
          <w:szCs w:val="28"/>
        </w:rPr>
        <w:t>Knowledge Management Functions</w:t>
      </w:r>
    </w:p>
    <w:p w:rsidR="0015090E" w:rsidRPr="0015090E" w:rsidRDefault="0015090E" w:rsidP="0015090E">
      <w:pPr>
        <w:pStyle w:val="BodyText"/>
        <w:jc w:val="both"/>
        <w:rPr>
          <w:b w:val="0"/>
          <w:bCs w:val="0"/>
          <w:szCs w:val="28"/>
        </w:rPr>
      </w:pPr>
      <w:r w:rsidRPr="0015090E">
        <w:rPr>
          <w:b w:val="0"/>
          <w:bCs w:val="0"/>
          <w:szCs w:val="28"/>
        </w:rPr>
        <w:t>Managing knowledge in an organization requires three distinct but overlapping functions, plus processes and tools for maintaining and refreshing the knowledge base over time.</w:t>
      </w:r>
    </w:p>
    <w:p w:rsidR="0015090E" w:rsidRPr="0015090E" w:rsidRDefault="0015090E" w:rsidP="0015090E">
      <w:pPr>
        <w:pStyle w:val="BodyText"/>
        <w:jc w:val="both"/>
        <w:rPr>
          <w:b w:val="0"/>
          <w:bCs w:val="0"/>
          <w:szCs w:val="28"/>
        </w:rPr>
      </w:pPr>
    </w:p>
    <w:p w:rsidR="0015090E" w:rsidRPr="0015090E" w:rsidRDefault="0015090E" w:rsidP="0015090E">
      <w:pPr>
        <w:pStyle w:val="BodyText"/>
        <w:jc w:val="both"/>
        <w:rPr>
          <w:b w:val="0"/>
          <w:bCs w:val="0"/>
          <w:szCs w:val="28"/>
        </w:rPr>
      </w:pPr>
      <w:r w:rsidRPr="0015090E">
        <w:rPr>
          <w:b w:val="0"/>
          <w:bCs w:val="0"/>
          <w:i/>
          <w:iCs/>
          <w:szCs w:val="28"/>
        </w:rPr>
        <w:lastRenderedPageBreak/>
        <w:t>Access:</w:t>
      </w:r>
      <w:r w:rsidRPr="0015090E">
        <w:rPr>
          <w:b w:val="0"/>
          <w:bCs w:val="0"/>
          <w:szCs w:val="28"/>
        </w:rPr>
        <w:t xml:space="preserve"> Sales people must be able to access required knowledge easily, quickly, and with the confidence that they can find what they want. The classic assertion that "sales people don't read," while it may be true as compared with university professors, is actually the consequence of most organizations' failure to provide reliable, quick access to needed knowledge. We have seen repeatedly that sales people will literally ask for more information, if given hard copy or online reference resources that support rapid, reliable access. There is something like the traditional 80/20 rule with respect to the amount of knowledge a sales person must be able to access versus the amount he or she must actually learn. For many tasks, such as planning account strategy, preparing for sales calls, writing proposals, and organizing information for presentations, sales people can perform well if they simply can find needed information. They need not commit it all to memory, if there is a system that allows them to rapidly find needed information.</w:t>
      </w:r>
    </w:p>
    <w:p w:rsidR="0015090E" w:rsidRPr="0015090E" w:rsidRDefault="0015090E" w:rsidP="0015090E">
      <w:pPr>
        <w:pStyle w:val="BodyText"/>
        <w:jc w:val="both"/>
        <w:rPr>
          <w:b w:val="0"/>
          <w:bCs w:val="0"/>
          <w:szCs w:val="28"/>
        </w:rPr>
      </w:pPr>
      <w:r w:rsidRPr="0015090E">
        <w:rPr>
          <w:b w:val="0"/>
          <w:bCs w:val="0"/>
          <w:i/>
          <w:iCs/>
          <w:szCs w:val="28"/>
        </w:rPr>
        <w:t>Learning:</w:t>
      </w:r>
      <w:r w:rsidRPr="0015090E">
        <w:rPr>
          <w:b w:val="0"/>
          <w:bCs w:val="0"/>
          <w:szCs w:val="28"/>
        </w:rPr>
        <w:t xml:space="preserve"> Sales people need to learn a relatively s</w:t>
      </w:r>
      <w:r>
        <w:rPr>
          <w:b w:val="0"/>
          <w:bCs w:val="0"/>
          <w:szCs w:val="28"/>
        </w:rPr>
        <w:t xml:space="preserve">mall amount of knowledge </w:t>
      </w:r>
      <w:r w:rsidRPr="0015090E">
        <w:rPr>
          <w:b w:val="0"/>
          <w:bCs w:val="0"/>
          <w:szCs w:val="28"/>
        </w:rPr>
        <w:t>; that which is needed face-to-face with customers or for routinely thinking through problems (e.g., key associations between potential customers' problems and product solutions). And where sales people do need to learn, they must be able to achi</w:t>
      </w:r>
      <w:r>
        <w:rPr>
          <w:b w:val="0"/>
          <w:bCs w:val="0"/>
          <w:szCs w:val="28"/>
        </w:rPr>
        <w:t xml:space="preserve">eve what we call fluency </w:t>
      </w:r>
      <w:r w:rsidRPr="0015090E">
        <w:rPr>
          <w:b w:val="0"/>
          <w:bCs w:val="0"/>
          <w:szCs w:val="28"/>
        </w:rPr>
        <w:t>; that level of "second nature" knowledge that comes from regular practice.</w:t>
      </w:r>
    </w:p>
    <w:p w:rsidR="0015090E" w:rsidRPr="0015090E" w:rsidRDefault="0015090E" w:rsidP="0015090E">
      <w:pPr>
        <w:pStyle w:val="BodyText"/>
        <w:jc w:val="both"/>
        <w:rPr>
          <w:b w:val="0"/>
          <w:bCs w:val="0"/>
          <w:szCs w:val="28"/>
        </w:rPr>
      </w:pPr>
      <w:r w:rsidRPr="0015090E">
        <w:rPr>
          <w:b w:val="0"/>
          <w:bCs w:val="0"/>
          <w:szCs w:val="28"/>
        </w:rPr>
        <w:t>Application: To be useful, whether accessed or learned, sales knowledge must be organized and presented in a form that supports application in practical tasks. Ideally, information for sales people will appear in formats and structures directly applicable to their jobs, e.g., issue-implications descriptions of market drivers or needs-solutions tables. Such forms of knowledge support performance, without the need for sales people to re-organize, re-write, or otherwise re-process available information.</w:t>
      </w:r>
    </w:p>
    <w:p w:rsidR="0015090E" w:rsidRPr="0015090E" w:rsidRDefault="0015090E" w:rsidP="0015090E">
      <w:pPr>
        <w:pStyle w:val="BodyText"/>
        <w:jc w:val="both"/>
        <w:rPr>
          <w:b w:val="0"/>
          <w:bCs w:val="0"/>
          <w:szCs w:val="28"/>
        </w:rPr>
      </w:pPr>
      <w:r w:rsidRPr="0015090E">
        <w:rPr>
          <w:b w:val="0"/>
          <w:bCs w:val="0"/>
          <w:szCs w:val="28"/>
        </w:rPr>
        <w:t>Technology Solutions</w:t>
      </w:r>
    </w:p>
    <w:p w:rsidR="0015090E" w:rsidRPr="0015090E" w:rsidRDefault="0015090E" w:rsidP="0015090E">
      <w:pPr>
        <w:pStyle w:val="BodyText"/>
        <w:jc w:val="both"/>
        <w:rPr>
          <w:b w:val="0"/>
          <w:bCs w:val="0"/>
          <w:szCs w:val="28"/>
        </w:rPr>
      </w:pPr>
    </w:p>
    <w:p w:rsidR="0015090E" w:rsidRPr="0015090E" w:rsidRDefault="0015090E" w:rsidP="0015090E">
      <w:pPr>
        <w:pStyle w:val="BodyText"/>
        <w:jc w:val="both"/>
        <w:rPr>
          <w:b w:val="0"/>
          <w:bCs w:val="0"/>
          <w:szCs w:val="28"/>
        </w:rPr>
      </w:pPr>
      <w:r w:rsidRPr="0015090E">
        <w:rPr>
          <w:b w:val="0"/>
          <w:bCs w:val="0"/>
          <w:szCs w:val="28"/>
        </w:rPr>
        <w:t xml:space="preserve">Technology is often seen as a panacea for the problems of knowledge management. Computer based training programs are among the most prominent forms of knowledge technology. Many different software technologies attempt to address the issue of knowledge access, including traditional database programs, online documentation systems, hypertext and multimedia authoring tools, expert systems, and more recently Lotus Notes groupware, and HTML and Java-based internet and intranet technologies. So-called electronic performance support systems (EPSS) combine various types of software technology in an effort to support key on-the-job tasks. Delivery mechanisms include conventional storage in desktop or portable computers, access to networks via internal LANs, intranets, or the internet, and </w:t>
      </w:r>
      <w:r w:rsidRPr="0015090E">
        <w:rPr>
          <w:b w:val="0"/>
          <w:bCs w:val="0"/>
          <w:szCs w:val="28"/>
        </w:rPr>
        <w:lastRenderedPageBreak/>
        <w:t>distribution via CD-ROM. An important requirement for field-based sales professionals is convenient and time-efficient remote access, often via telephone lines.</w:t>
      </w:r>
    </w:p>
    <w:p w:rsidR="0015090E" w:rsidRPr="0015090E" w:rsidRDefault="0015090E" w:rsidP="0015090E">
      <w:pPr>
        <w:pStyle w:val="BodyText"/>
        <w:jc w:val="both"/>
        <w:rPr>
          <w:b w:val="0"/>
          <w:bCs w:val="0"/>
          <w:szCs w:val="28"/>
        </w:rPr>
      </w:pPr>
    </w:p>
    <w:p w:rsidR="0015090E" w:rsidRPr="0015090E" w:rsidRDefault="0015090E" w:rsidP="0015090E">
      <w:pPr>
        <w:pStyle w:val="BodyText"/>
        <w:jc w:val="both"/>
        <w:rPr>
          <w:b w:val="0"/>
          <w:bCs w:val="0"/>
          <w:szCs w:val="28"/>
        </w:rPr>
      </w:pPr>
      <w:r w:rsidRPr="0015090E">
        <w:rPr>
          <w:b w:val="0"/>
          <w:bCs w:val="0"/>
          <w:szCs w:val="28"/>
        </w:rPr>
        <w:t>What is common to all of these technologies is the old adage "garbage in, garbage out." We have seen case after case where companies have naively "dumped" hundreds of documents and bits of information into one or another form of database, on the premise that merely putting this information online in electronic form will enable sales people to access. We find that such repositories are often no better than distributing information via hundreds of documents. When the information is not consistently labeled, organized, or formatted, it produces at least as much information overload as hundreds of paper documents. In fact, technology merely allows many companies to create information overload at a more rapid pace than with conventional means. In both computerized learning or access systems, the failure to identify what knowledge is actually needed for performance, to eliminate unneeded information, and to conduct analyses of how sales people will use the knowledge, neutralizes the potential benefits of technology.</w:t>
      </w:r>
    </w:p>
    <w:p w:rsidR="0015090E" w:rsidRPr="0015090E" w:rsidRDefault="0015090E" w:rsidP="0015090E">
      <w:pPr>
        <w:pStyle w:val="BodyText"/>
        <w:jc w:val="both"/>
        <w:rPr>
          <w:b w:val="0"/>
          <w:bCs w:val="0"/>
          <w:szCs w:val="28"/>
        </w:rPr>
      </w:pPr>
    </w:p>
    <w:p w:rsidR="0015090E" w:rsidRPr="0015090E" w:rsidRDefault="0015090E" w:rsidP="0015090E">
      <w:pPr>
        <w:pStyle w:val="BodyText"/>
        <w:jc w:val="both"/>
        <w:rPr>
          <w:b w:val="0"/>
          <w:bCs w:val="0"/>
          <w:szCs w:val="28"/>
        </w:rPr>
      </w:pPr>
      <w:r w:rsidRPr="0015090E">
        <w:rPr>
          <w:b w:val="0"/>
          <w:bCs w:val="0"/>
          <w:szCs w:val="28"/>
        </w:rPr>
        <w:t>Thus, technology is not a simple cure. Unless the information made available by technology is analyzed, organized, and presented in a form that optimally supports performance, it will add to rather than alleviate the problems of sales information overload. Leading edge companies, including the suppliers of database and groupware technologies who use their own systems, are only recently coming to the stark realization that technology per se is not the solution.</w:t>
      </w:r>
    </w:p>
    <w:p w:rsidR="0015090E" w:rsidRPr="0015090E" w:rsidRDefault="0015090E" w:rsidP="0015090E">
      <w:pPr>
        <w:pStyle w:val="BodyText"/>
        <w:jc w:val="both"/>
        <w:rPr>
          <w:b w:val="0"/>
          <w:bCs w:val="0"/>
          <w:szCs w:val="28"/>
        </w:rPr>
      </w:pPr>
    </w:p>
    <w:p w:rsidR="00695D01" w:rsidRPr="007A5EC0" w:rsidRDefault="00695D01" w:rsidP="00207B55">
      <w:pPr>
        <w:pStyle w:val="BodyText"/>
        <w:jc w:val="both"/>
        <w:rPr>
          <w:b w:val="0"/>
          <w:bCs w:val="0"/>
          <w:color w:val="222222"/>
          <w:szCs w:val="28"/>
          <w:shd w:val="clear" w:color="auto" w:fill="F9F9F9"/>
        </w:rPr>
      </w:pPr>
    </w:p>
    <w:p w:rsidR="006A2625" w:rsidRDefault="002A6F78" w:rsidP="00207B55">
      <w:pPr>
        <w:shd w:val="clear" w:color="auto" w:fill="FFFFFF"/>
        <w:spacing w:before="120" w:after="120"/>
        <w:jc w:val="both"/>
        <w:rPr>
          <w:b/>
          <w:bCs/>
          <w:color w:val="000000"/>
          <w:sz w:val="28"/>
          <w:szCs w:val="28"/>
        </w:rPr>
      </w:pPr>
      <w:r w:rsidRPr="006F46C3">
        <w:rPr>
          <w:b/>
          <w:bCs/>
          <w:color w:val="000000"/>
          <w:sz w:val="28"/>
          <w:szCs w:val="28"/>
        </w:rPr>
        <w:t>Architecture</w:t>
      </w:r>
    </w:p>
    <w:p w:rsidR="0015090E" w:rsidRPr="0015090E" w:rsidRDefault="0015090E" w:rsidP="0015090E">
      <w:pPr>
        <w:pStyle w:val="BodyText"/>
        <w:jc w:val="both"/>
        <w:rPr>
          <w:b w:val="0"/>
          <w:bCs w:val="0"/>
          <w:i/>
          <w:iCs/>
          <w:szCs w:val="28"/>
        </w:rPr>
      </w:pPr>
      <w:r w:rsidRPr="0015090E">
        <w:rPr>
          <w:b w:val="0"/>
          <w:bCs w:val="0"/>
          <w:i/>
          <w:iCs/>
          <w:szCs w:val="28"/>
        </w:rPr>
        <w:t>Knowledge Architecture: Organizing Knowledge for Use</w:t>
      </w:r>
    </w:p>
    <w:p w:rsidR="0015090E" w:rsidRPr="0015090E" w:rsidRDefault="0015090E" w:rsidP="0015090E">
      <w:pPr>
        <w:pStyle w:val="BodyText"/>
        <w:jc w:val="both"/>
        <w:rPr>
          <w:b w:val="0"/>
          <w:bCs w:val="0"/>
          <w:szCs w:val="28"/>
        </w:rPr>
      </w:pPr>
      <w:r w:rsidRPr="0015090E">
        <w:rPr>
          <w:b w:val="0"/>
          <w:bCs w:val="0"/>
          <w:szCs w:val="28"/>
        </w:rPr>
        <w:t xml:space="preserve">What is missing in nearly every effort we have seen to manage knowledge for the sales force is what we have come to call knowledge architecture. That is, a scheme for consistently and comprehensively labeling, sequencing, and structuring all the types of knowledge needed for sales. One of our clients put it most simply when she asked, "What if your newspaper were formatted and organized differently every day?" The answer, of course, is that you would find it very difficult to use and enjoy the newspaper if you could not predict how or where stock quotes, classified ads, sport statistics, entertainment news, or other important features would appear in the document. This, however, is directly </w:t>
      </w:r>
      <w:r w:rsidRPr="0015090E">
        <w:rPr>
          <w:b w:val="0"/>
          <w:bCs w:val="0"/>
          <w:szCs w:val="28"/>
        </w:rPr>
        <w:lastRenderedPageBreak/>
        <w:t>analogous to how most organizations provide knowledge for their sales people, and is the problem our proprietary Product Knowledge Architecture™ was designed to address.</w:t>
      </w:r>
    </w:p>
    <w:p w:rsidR="0015090E" w:rsidRPr="0015090E" w:rsidRDefault="0015090E" w:rsidP="0015090E">
      <w:pPr>
        <w:pStyle w:val="BodyText"/>
        <w:jc w:val="both"/>
        <w:rPr>
          <w:b w:val="0"/>
          <w:bCs w:val="0"/>
          <w:szCs w:val="28"/>
        </w:rPr>
      </w:pPr>
    </w:p>
    <w:p w:rsidR="0015090E" w:rsidRPr="0015090E" w:rsidRDefault="0015090E" w:rsidP="0015090E">
      <w:pPr>
        <w:pStyle w:val="BodyText"/>
        <w:jc w:val="both"/>
        <w:rPr>
          <w:b w:val="0"/>
          <w:bCs w:val="0"/>
          <w:szCs w:val="28"/>
        </w:rPr>
      </w:pPr>
      <w:r w:rsidRPr="0015090E">
        <w:rPr>
          <w:b w:val="0"/>
          <w:bCs w:val="0"/>
          <w:szCs w:val="28"/>
        </w:rPr>
        <w:t>The key features of any knowledge architecture, according to our definition, include standards for:</w:t>
      </w:r>
    </w:p>
    <w:p w:rsidR="0015090E" w:rsidRPr="0015090E" w:rsidRDefault="0015090E" w:rsidP="0015090E">
      <w:pPr>
        <w:pStyle w:val="BodyText"/>
        <w:jc w:val="both"/>
        <w:rPr>
          <w:b w:val="0"/>
          <w:bCs w:val="0"/>
          <w:szCs w:val="28"/>
        </w:rPr>
      </w:pPr>
    </w:p>
    <w:p w:rsidR="0015090E" w:rsidRPr="0015090E" w:rsidRDefault="0015090E" w:rsidP="0015090E">
      <w:pPr>
        <w:pStyle w:val="BodyText"/>
        <w:jc w:val="both"/>
        <w:rPr>
          <w:b w:val="0"/>
          <w:bCs w:val="0"/>
          <w:szCs w:val="28"/>
        </w:rPr>
      </w:pPr>
      <w:r w:rsidRPr="0015090E">
        <w:rPr>
          <w:b w:val="0"/>
          <w:bCs w:val="0"/>
          <w:i/>
          <w:iCs/>
          <w:szCs w:val="28"/>
        </w:rPr>
        <w:t>Chunking and labeling</w:t>
      </w:r>
      <w:r w:rsidRPr="0015090E">
        <w:rPr>
          <w:b w:val="0"/>
          <w:bCs w:val="0"/>
          <w:szCs w:val="28"/>
        </w:rPr>
        <w:t>: Just as the newspaper contains predictable "chunks" of information, labeled with the same words and phrases each day, an architecture for corporate knowledge bases should contain standard definitions of the types of content needed by users and standard words or phrases for labeling them. This feature of a knowledge architecture enables users to search for, learn about, remember, and apply knowledge of various types using known language. A standard chunking and labeling scheme also allows the organization to more easily update and maintain its knowledge resources by providing a framework for determining what knowledge has changed over time.</w:t>
      </w:r>
    </w:p>
    <w:p w:rsidR="0015090E" w:rsidRPr="0015090E" w:rsidRDefault="0015090E" w:rsidP="0015090E">
      <w:pPr>
        <w:pStyle w:val="BodyText"/>
        <w:jc w:val="both"/>
        <w:rPr>
          <w:b w:val="0"/>
          <w:bCs w:val="0"/>
          <w:szCs w:val="28"/>
        </w:rPr>
      </w:pPr>
      <w:r w:rsidRPr="0015090E">
        <w:rPr>
          <w:b w:val="0"/>
          <w:bCs w:val="0"/>
          <w:i/>
          <w:iCs/>
          <w:szCs w:val="28"/>
        </w:rPr>
        <w:t>Sequencing</w:t>
      </w:r>
      <w:r w:rsidRPr="0015090E">
        <w:rPr>
          <w:b w:val="0"/>
          <w:bCs w:val="0"/>
          <w:szCs w:val="28"/>
        </w:rPr>
        <w:t>: Standard sequences of topics, whether in reference documents, overhead transparency sets, or learning materials and presentations, support both access, or navigation, and efficient learning. The ideal is that the sequence of topics in a knowledge architecture will provide a path for first-time sequential learning, but also will allow later random access to paper or online resources.</w:t>
      </w:r>
    </w:p>
    <w:p w:rsidR="0015090E" w:rsidRPr="0015090E" w:rsidRDefault="0015090E" w:rsidP="0015090E">
      <w:pPr>
        <w:pStyle w:val="BodyText"/>
        <w:jc w:val="both"/>
        <w:rPr>
          <w:b w:val="0"/>
          <w:bCs w:val="0"/>
          <w:szCs w:val="28"/>
        </w:rPr>
      </w:pPr>
      <w:r w:rsidRPr="0015090E">
        <w:rPr>
          <w:b w:val="0"/>
          <w:bCs w:val="0"/>
          <w:i/>
          <w:iCs/>
          <w:szCs w:val="28"/>
        </w:rPr>
        <w:t>Formatting</w:t>
      </w:r>
      <w:r w:rsidRPr="0015090E">
        <w:rPr>
          <w:b w:val="0"/>
          <w:bCs w:val="0"/>
          <w:szCs w:val="28"/>
        </w:rPr>
        <w:t>: Standard page layouts and document structures, if designed to optimally support performance, make it easy to access and learn knowledge. Structures such as standard types of tables and similarly structured diagrams, if used throughout a knowledge base, enable users to obtain knowledge in a useful form. For example, standard needs-solutions tables are far easier to access and apply than are dense text about the same topics. A mature knowledge architecture contains a range of standard formats for key types of knowledge, wherever it might occur in the organization.</w:t>
      </w:r>
    </w:p>
    <w:p w:rsidR="0015090E" w:rsidRPr="0015090E" w:rsidRDefault="0015090E" w:rsidP="0015090E">
      <w:pPr>
        <w:pStyle w:val="BodyText"/>
        <w:jc w:val="both"/>
        <w:rPr>
          <w:b w:val="0"/>
          <w:bCs w:val="0"/>
          <w:szCs w:val="28"/>
        </w:rPr>
      </w:pPr>
      <w:r w:rsidRPr="0015090E">
        <w:rPr>
          <w:b w:val="0"/>
          <w:bCs w:val="0"/>
          <w:szCs w:val="28"/>
        </w:rPr>
        <w:t>Linking: Standard links or cross-references connect chunks of knowledge that users may need to access or learn together, e.g., industry segments and potential customer needs. The best knowledge architectures contain standard links between related topics, a feature that is especially powerful when implemented in online technology.</w:t>
      </w:r>
    </w:p>
    <w:p w:rsidR="0015090E" w:rsidRPr="0015090E" w:rsidRDefault="0015090E" w:rsidP="0015090E">
      <w:pPr>
        <w:pStyle w:val="BodyText"/>
        <w:jc w:val="both"/>
        <w:rPr>
          <w:b w:val="0"/>
          <w:bCs w:val="0"/>
          <w:szCs w:val="28"/>
        </w:rPr>
      </w:pPr>
      <w:r w:rsidRPr="0015090E">
        <w:rPr>
          <w:b w:val="0"/>
          <w:bCs w:val="0"/>
          <w:szCs w:val="28"/>
        </w:rPr>
        <w:t xml:space="preserve">It is important to recognize that, if implemented across the organization, a knowledge architecture can rationalize and improve the usefulness of a wide range of knowledge resources, including reference books and documentation, online resources, training materials and programs, marketing white papers, </w:t>
      </w:r>
      <w:r w:rsidRPr="0015090E">
        <w:rPr>
          <w:b w:val="0"/>
          <w:bCs w:val="0"/>
          <w:szCs w:val="28"/>
        </w:rPr>
        <w:lastRenderedPageBreak/>
        <w:t>emails, and even audio and video tapes. Such an architecture provides the structure for systems, processes, and specific deliverables related to a particular area of knowledge and performance (e.g., sales) across the entire organization. As you will see, each of these key architectural features can be implemented in various ways with different types of software technologies.</w:t>
      </w:r>
    </w:p>
    <w:p w:rsidR="0015090E" w:rsidRPr="0015090E" w:rsidRDefault="0015090E" w:rsidP="0015090E">
      <w:pPr>
        <w:pStyle w:val="BodyText"/>
        <w:jc w:val="both"/>
        <w:rPr>
          <w:b w:val="0"/>
          <w:bCs w:val="0"/>
          <w:szCs w:val="28"/>
        </w:rPr>
      </w:pPr>
    </w:p>
    <w:p w:rsidR="0015090E" w:rsidRPr="0015090E" w:rsidRDefault="0015090E" w:rsidP="0015090E">
      <w:pPr>
        <w:pStyle w:val="BodyText"/>
        <w:jc w:val="both"/>
        <w:rPr>
          <w:b w:val="0"/>
          <w:bCs w:val="0"/>
          <w:i/>
          <w:iCs/>
          <w:szCs w:val="28"/>
        </w:rPr>
      </w:pPr>
      <w:r w:rsidRPr="0015090E">
        <w:rPr>
          <w:b w:val="0"/>
          <w:bCs w:val="0"/>
          <w:i/>
          <w:iCs/>
          <w:szCs w:val="28"/>
        </w:rPr>
        <w:t>State of the Sales Knowledge Technology Marketplace</w:t>
      </w:r>
    </w:p>
    <w:p w:rsidR="0015090E" w:rsidRPr="0015090E" w:rsidRDefault="0015090E" w:rsidP="0015090E">
      <w:pPr>
        <w:pStyle w:val="BodyText"/>
        <w:jc w:val="both"/>
        <w:rPr>
          <w:b w:val="0"/>
          <w:bCs w:val="0"/>
          <w:szCs w:val="28"/>
        </w:rPr>
      </w:pPr>
      <w:r w:rsidRPr="0015090E">
        <w:rPr>
          <w:b w:val="0"/>
          <w:bCs w:val="0"/>
          <w:szCs w:val="28"/>
        </w:rPr>
        <w:t>Technologies of all kinds are available for providing sales knowledge. While there are many different forms of computerized learning/training tools, this white paper will focus more on technologies for access and application.</w:t>
      </w:r>
    </w:p>
    <w:p w:rsidR="0015090E" w:rsidRPr="0015090E" w:rsidRDefault="0015090E" w:rsidP="0015090E">
      <w:pPr>
        <w:pStyle w:val="BodyText"/>
        <w:jc w:val="both"/>
        <w:rPr>
          <w:b w:val="0"/>
          <w:bCs w:val="0"/>
          <w:szCs w:val="28"/>
        </w:rPr>
      </w:pPr>
    </w:p>
    <w:p w:rsidR="0015090E" w:rsidRPr="0015090E" w:rsidRDefault="0015090E" w:rsidP="0015090E">
      <w:pPr>
        <w:pStyle w:val="BodyText"/>
        <w:jc w:val="both"/>
        <w:rPr>
          <w:b w:val="0"/>
          <w:bCs w:val="0"/>
          <w:szCs w:val="28"/>
        </w:rPr>
      </w:pPr>
      <w:r w:rsidRPr="0015090E">
        <w:rPr>
          <w:b w:val="0"/>
          <w:bCs w:val="0"/>
          <w:szCs w:val="28"/>
        </w:rPr>
        <w:t>Sales force automation is an exploding market, with all kinds of tools available for managing the sales process in both simple and more complex situations and organizational structures. Within the scope of sales automation, the systems for providing sales knowledge are generally called either sales libraries or marketing encyclopedias.</w:t>
      </w:r>
    </w:p>
    <w:p w:rsidR="0015090E" w:rsidRPr="0015090E" w:rsidRDefault="0015090E" w:rsidP="0015090E">
      <w:pPr>
        <w:pStyle w:val="BodyText"/>
        <w:jc w:val="both"/>
        <w:rPr>
          <w:b w:val="0"/>
          <w:bCs w:val="0"/>
          <w:szCs w:val="28"/>
        </w:rPr>
      </w:pPr>
    </w:p>
    <w:p w:rsidR="0015090E" w:rsidRPr="0015090E" w:rsidRDefault="0015090E" w:rsidP="0015090E">
      <w:pPr>
        <w:pStyle w:val="BodyText"/>
        <w:jc w:val="both"/>
        <w:rPr>
          <w:b w:val="0"/>
          <w:bCs w:val="0"/>
          <w:szCs w:val="28"/>
        </w:rPr>
      </w:pPr>
      <w:r w:rsidRPr="0015090E">
        <w:rPr>
          <w:b w:val="0"/>
          <w:bCs w:val="0"/>
          <w:szCs w:val="28"/>
        </w:rPr>
        <w:t>Sales libraries: This term is often used to refer to databases of one kind or another that contain all kinds of different documents and information chunks intended to support sales. Ideally, it distinguishes between sales collateral, intended primarily for customers, and sales knowledge resources, intended to inform sales people.</w:t>
      </w:r>
    </w:p>
    <w:p w:rsidR="0015090E" w:rsidRPr="0015090E" w:rsidRDefault="0015090E" w:rsidP="0015090E">
      <w:pPr>
        <w:pStyle w:val="BodyText"/>
        <w:jc w:val="both"/>
        <w:rPr>
          <w:b w:val="0"/>
          <w:bCs w:val="0"/>
          <w:szCs w:val="28"/>
        </w:rPr>
      </w:pPr>
      <w:r w:rsidRPr="0015090E">
        <w:rPr>
          <w:b w:val="0"/>
          <w:bCs w:val="0"/>
          <w:szCs w:val="28"/>
        </w:rPr>
        <w:t>Marketing encyclopedias: Marketing encyclopedias, strictly speaking, should contain those materials and documents intended for customers, including brochures, proposals and letters, presentation sets, demonstrations, and other customer-focused information. In fact, most organizations that we have seen mix customer materials with resources intended for the sales people, often without specifying which is which.</w:t>
      </w:r>
    </w:p>
    <w:p w:rsidR="0015090E" w:rsidRPr="0015090E" w:rsidRDefault="0015090E" w:rsidP="0015090E">
      <w:pPr>
        <w:pStyle w:val="BodyText"/>
        <w:jc w:val="both"/>
        <w:rPr>
          <w:b w:val="0"/>
          <w:bCs w:val="0"/>
          <w:szCs w:val="28"/>
        </w:rPr>
      </w:pPr>
      <w:r w:rsidRPr="0015090E">
        <w:rPr>
          <w:b w:val="0"/>
          <w:bCs w:val="0"/>
          <w:szCs w:val="28"/>
        </w:rPr>
        <w:t>As these types of applications have begun to appear in the last several years, they have been implemented in a variety of ways, including proprietary systems designed and developed as modules in larger sales automation programs, conventional database technologies (i.e., Oracle's), Lotus Notes, and web-based technologies using hypertext markup language (HTML) and Java in publicly accessible sites on the Worldwide Web or private intranets. In addition, a number of knowledge classification schemes have been applied with technology designed to filter commercially available news feed services for articles and other snippets related to key markets, customers, etc. (e.g., grapeVINE Technologies).</w:t>
      </w:r>
    </w:p>
    <w:p w:rsidR="0015090E" w:rsidRPr="0015090E" w:rsidRDefault="0015090E" w:rsidP="0015090E">
      <w:pPr>
        <w:pStyle w:val="BodyText"/>
        <w:jc w:val="both"/>
        <w:rPr>
          <w:b w:val="0"/>
          <w:bCs w:val="0"/>
          <w:szCs w:val="28"/>
        </w:rPr>
      </w:pPr>
    </w:p>
    <w:p w:rsidR="0015090E" w:rsidRPr="0015090E" w:rsidRDefault="0015090E" w:rsidP="0015090E">
      <w:pPr>
        <w:pStyle w:val="BodyText"/>
        <w:jc w:val="both"/>
        <w:rPr>
          <w:b w:val="0"/>
          <w:bCs w:val="0"/>
          <w:szCs w:val="28"/>
        </w:rPr>
      </w:pPr>
      <w:r w:rsidRPr="0015090E">
        <w:rPr>
          <w:b w:val="0"/>
          <w:bCs w:val="0"/>
          <w:szCs w:val="28"/>
        </w:rPr>
        <w:lastRenderedPageBreak/>
        <w:t xml:space="preserve">What is most obvious in any review of the existing sales knowledge technologies is that most of them currently </w:t>
      </w:r>
      <w:r>
        <w:rPr>
          <w:b w:val="0"/>
          <w:bCs w:val="0"/>
          <w:szCs w:val="28"/>
        </w:rPr>
        <w:t>comprise dumping grounds</w:t>
      </w:r>
      <w:r w:rsidRPr="0015090E">
        <w:rPr>
          <w:b w:val="0"/>
          <w:bCs w:val="0"/>
          <w:szCs w:val="28"/>
        </w:rPr>
        <w:t>; single electronic "places" where marketing and sales people can publish or deposit all kinds of information, much like the traditional 3-ring binders containing multiple documents that sales organizations often distribute to their people. Materials and information are most often organized by document type, product name, or alphabetically. And the documents themselves are generally enormously redundant, and inconsistent in organization and content. For example, at one of our high technology clients, we were able to find in their intranet over 160 documents related to a particular product set, representing a degree of information overload that was nearly impenetrable by sales people in that organization. Understandably, those who create such online resources often complain of sales people who do not use them. In fact, technology can worsen rather than improve the problem of information overload.</w:t>
      </w:r>
    </w:p>
    <w:p w:rsidR="0015090E" w:rsidRPr="0015090E" w:rsidRDefault="0015090E" w:rsidP="0015090E">
      <w:pPr>
        <w:pStyle w:val="BodyText"/>
        <w:jc w:val="both"/>
        <w:rPr>
          <w:b w:val="0"/>
          <w:bCs w:val="0"/>
          <w:szCs w:val="28"/>
        </w:rPr>
      </w:pPr>
    </w:p>
    <w:p w:rsidR="0015090E" w:rsidRPr="0015090E" w:rsidRDefault="0015090E" w:rsidP="0015090E">
      <w:pPr>
        <w:pStyle w:val="BodyText"/>
        <w:jc w:val="both"/>
        <w:rPr>
          <w:b w:val="0"/>
          <w:bCs w:val="0"/>
          <w:szCs w:val="28"/>
        </w:rPr>
      </w:pPr>
      <w:r w:rsidRPr="0015090E">
        <w:rPr>
          <w:b w:val="0"/>
          <w:bCs w:val="0"/>
          <w:szCs w:val="28"/>
        </w:rPr>
        <w:t xml:space="preserve">A final note about current technology options is that many technologists have naively believed that the problems of analyzing, organizing, and providing access (e.g., via key words) to online resources can be handled automatically using intelligent software. Various systems for parsing, keywording, and creating links automatically have been applied. However, those at the forefront of practical knowledge management for the sales force recognize that it takes human intervention and screening to meaningfully assign keywords, structure and summarize information, and create useful links. In fact, a new job </w:t>
      </w:r>
      <w:r>
        <w:rPr>
          <w:b w:val="0"/>
          <w:bCs w:val="0"/>
          <w:szCs w:val="28"/>
        </w:rPr>
        <w:t>classification; knowledge manager</w:t>
      </w:r>
      <w:r w:rsidRPr="0015090E">
        <w:rPr>
          <w:b w:val="0"/>
          <w:bCs w:val="0"/>
          <w:szCs w:val="28"/>
        </w:rPr>
        <w:t>; is emerging as a critical step in the process of providing and maintaining useful knowledge and ensuring application of standards for optimal accessibility. We want sales people to be able to select, rather than search for needed information, and this requires that someone else has already filtered, formatted, and tagged or labeled it. Leveraging the work of a few knowledge managers for the benefit of many more sales people can be an extremely cost-effective strategy.</w:t>
      </w:r>
    </w:p>
    <w:p w:rsidR="00695D01" w:rsidRPr="006F46C3" w:rsidRDefault="00695D01" w:rsidP="00207B55">
      <w:pPr>
        <w:shd w:val="clear" w:color="auto" w:fill="FFFFFF"/>
        <w:spacing w:before="120" w:after="120"/>
        <w:jc w:val="both"/>
        <w:rPr>
          <w:b/>
          <w:bCs/>
          <w:color w:val="000000"/>
          <w:sz w:val="28"/>
          <w:szCs w:val="28"/>
        </w:rPr>
      </w:pPr>
    </w:p>
    <w:p w:rsidR="00A15C2D" w:rsidRPr="00C818FE" w:rsidRDefault="00A15C2D" w:rsidP="00207B55">
      <w:pPr>
        <w:shd w:val="clear" w:color="auto" w:fill="FFFFFF"/>
        <w:spacing w:before="120" w:after="120"/>
        <w:jc w:val="both"/>
        <w:rPr>
          <w:sz w:val="28"/>
          <w:szCs w:val="28"/>
        </w:rPr>
      </w:pPr>
      <w:r w:rsidRPr="00200BCB">
        <w:rPr>
          <w:b/>
          <w:bCs/>
          <w:sz w:val="28"/>
          <w:szCs w:val="28"/>
        </w:rPr>
        <w:t>Description Of Project</w:t>
      </w:r>
    </w:p>
    <w:p w:rsidR="00472DB6" w:rsidRDefault="00CB3111" w:rsidP="00472DB6">
      <w:pPr>
        <w:shd w:val="clear" w:color="auto" w:fill="FFFFFF"/>
        <w:spacing w:before="120" w:after="120"/>
        <w:jc w:val="both"/>
        <w:rPr>
          <w:sz w:val="28"/>
          <w:szCs w:val="28"/>
        </w:rPr>
      </w:pPr>
      <w:r>
        <w:rPr>
          <w:sz w:val="28"/>
          <w:szCs w:val="28"/>
        </w:rPr>
        <w:t>Managing the sales Knowledge is the main moto of this project.</w:t>
      </w:r>
    </w:p>
    <w:p w:rsidR="00CB3111" w:rsidRPr="00CB3111" w:rsidRDefault="00CB3111" w:rsidP="00472DB6">
      <w:pPr>
        <w:shd w:val="clear" w:color="auto" w:fill="FFFFFF"/>
        <w:spacing w:before="120" w:after="120"/>
        <w:jc w:val="both"/>
        <w:rPr>
          <w:sz w:val="28"/>
          <w:szCs w:val="28"/>
        </w:rPr>
      </w:pPr>
      <w:r>
        <w:rPr>
          <w:sz w:val="28"/>
          <w:szCs w:val="28"/>
        </w:rPr>
        <w:t>This project provide the data retrievals fast because of cloud architecture implementation.</w:t>
      </w:r>
    </w:p>
    <w:p w:rsidR="00695D01" w:rsidRPr="00CB3111" w:rsidRDefault="00CB3111" w:rsidP="00472DB6">
      <w:pPr>
        <w:shd w:val="clear" w:color="auto" w:fill="FFFFFF"/>
        <w:spacing w:before="120" w:after="120"/>
        <w:jc w:val="both"/>
        <w:rPr>
          <w:sz w:val="28"/>
          <w:szCs w:val="28"/>
        </w:rPr>
      </w:pPr>
      <w:r>
        <w:rPr>
          <w:sz w:val="28"/>
          <w:szCs w:val="28"/>
        </w:rPr>
        <w:t>Maintaining the data on the distributed file system and retrieving it through cloud database (i.e, HIVE).</w:t>
      </w:r>
    </w:p>
    <w:p w:rsidR="00695D01" w:rsidRDefault="00695D01" w:rsidP="00472DB6">
      <w:pPr>
        <w:shd w:val="clear" w:color="auto" w:fill="FFFFFF"/>
        <w:spacing w:before="120" w:after="120"/>
        <w:jc w:val="both"/>
      </w:pPr>
    </w:p>
    <w:p w:rsidR="00695D01" w:rsidRDefault="00695D01" w:rsidP="00472DB6">
      <w:pPr>
        <w:shd w:val="clear" w:color="auto" w:fill="FFFFFF"/>
        <w:spacing w:before="120" w:after="120"/>
        <w:jc w:val="both"/>
      </w:pPr>
    </w:p>
    <w:p w:rsidR="00695D01" w:rsidRDefault="00695D01" w:rsidP="00472DB6">
      <w:pPr>
        <w:shd w:val="clear" w:color="auto" w:fill="FFFFFF"/>
        <w:spacing w:before="120" w:after="120"/>
        <w:jc w:val="both"/>
      </w:pPr>
    </w:p>
    <w:p w:rsidR="00695D01" w:rsidRDefault="00695D01" w:rsidP="00472DB6">
      <w:pPr>
        <w:shd w:val="clear" w:color="auto" w:fill="FFFFFF"/>
        <w:spacing w:before="120" w:after="120"/>
        <w:jc w:val="both"/>
      </w:pPr>
    </w:p>
    <w:p w:rsidR="00695D01" w:rsidRDefault="00695D01" w:rsidP="00472DB6">
      <w:pPr>
        <w:shd w:val="clear" w:color="auto" w:fill="FFFFFF"/>
        <w:spacing w:before="120" w:after="120"/>
        <w:jc w:val="both"/>
      </w:pPr>
    </w:p>
    <w:p w:rsidR="00695D01" w:rsidRDefault="00695D01" w:rsidP="00472DB6">
      <w:pPr>
        <w:shd w:val="clear" w:color="auto" w:fill="FFFFFF"/>
        <w:spacing w:before="120" w:after="120"/>
        <w:jc w:val="both"/>
      </w:pPr>
    </w:p>
    <w:p w:rsidR="00695D01" w:rsidRDefault="00695D01" w:rsidP="00472DB6">
      <w:pPr>
        <w:shd w:val="clear" w:color="auto" w:fill="FFFFFF"/>
        <w:spacing w:before="120" w:after="120"/>
        <w:jc w:val="both"/>
      </w:pPr>
    </w:p>
    <w:p w:rsidR="00695D01" w:rsidRDefault="00695D01" w:rsidP="00472DB6">
      <w:pPr>
        <w:shd w:val="clear" w:color="auto" w:fill="FFFFFF"/>
        <w:spacing w:before="120" w:after="120"/>
        <w:jc w:val="both"/>
      </w:pPr>
    </w:p>
    <w:p w:rsidR="00695D01" w:rsidRDefault="00695D01" w:rsidP="00472DB6">
      <w:pPr>
        <w:shd w:val="clear" w:color="auto" w:fill="FFFFFF"/>
        <w:spacing w:before="120" w:after="120"/>
        <w:jc w:val="both"/>
      </w:pPr>
    </w:p>
    <w:p w:rsidR="00695D01" w:rsidRDefault="00695D01" w:rsidP="00472DB6">
      <w:pPr>
        <w:shd w:val="clear" w:color="auto" w:fill="FFFFFF"/>
        <w:spacing w:before="120" w:after="120"/>
        <w:jc w:val="both"/>
      </w:pPr>
    </w:p>
    <w:p w:rsidR="00695D01" w:rsidRDefault="00695D01" w:rsidP="00472DB6">
      <w:pPr>
        <w:shd w:val="clear" w:color="auto" w:fill="FFFFFF"/>
        <w:spacing w:before="120" w:after="120"/>
        <w:jc w:val="both"/>
      </w:pPr>
    </w:p>
    <w:p w:rsidR="00695D01" w:rsidRDefault="00695D01" w:rsidP="00472DB6">
      <w:pPr>
        <w:shd w:val="clear" w:color="auto" w:fill="FFFFFF"/>
        <w:spacing w:before="120" w:after="120"/>
        <w:jc w:val="both"/>
      </w:pPr>
    </w:p>
    <w:p w:rsidR="00695D01" w:rsidRDefault="00695D01" w:rsidP="00472DB6">
      <w:pPr>
        <w:shd w:val="clear" w:color="auto" w:fill="FFFFFF"/>
        <w:spacing w:before="120" w:after="120"/>
        <w:jc w:val="both"/>
      </w:pPr>
    </w:p>
    <w:p w:rsidR="00695D01" w:rsidRDefault="00695D01" w:rsidP="00472DB6">
      <w:pPr>
        <w:shd w:val="clear" w:color="auto" w:fill="FFFFFF"/>
        <w:spacing w:before="120" w:after="120"/>
        <w:jc w:val="both"/>
      </w:pPr>
    </w:p>
    <w:p w:rsidR="0005426C" w:rsidRDefault="0005426C" w:rsidP="00472DB6">
      <w:pPr>
        <w:shd w:val="clear" w:color="auto" w:fill="FFFFFF"/>
        <w:spacing w:before="120" w:after="120"/>
        <w:jc w:val="center"/>
        <w:rPr>
          <w:b/>
          <w:bCs/>
          <w:sz w:val="32"/>
          <w:szCs w:val="32"/>
        </w:rPr>
      </w:pPr>
    </w:p>
    <w:p w:rsidR="0005426C" w:rsidRDefault="0005426C" w:rsidP="00472DB6">
      <w:pPr>
        <w:shd w:val="clear" w:color="auto" w:fill="FFFFFF"/>
        <w:spacing w:before="120" w:after="120"/>
        <w:jc w:val="center"/>
        <w:rPr>
          <w:b/>
          <w:bCs/>
          <w:sz w:val="32"/>
          <w:szCs w:val="32"/>
        </w:rPr>
      </w:pPr>
    </w:p>
    <w:p w:rsidR="004F3096" w:rsidRDefault="004F3096" w:rsidP="004F3096">
      <w:pPr>
        <w:shd w:val="clear" w:color="auto" w:fill="FFFFFF"/>
        <w:spacing w:before="120" w:after="120"/>
        <w:rPr>
          <w:b/>
          <w:bCs/>
          <w:sz w:val="32"/>
          <w:szCs w:val="32"/>
        </w:rPr>
      </w:pPr>
    </w:p>
    <w:p w:rsidR="005D63AF" w:rsidRPr="00675AB7" w:rsidRDefault="005D63AF" w:rsidP="004F3096">
      <w:pPr>
        <w:shd w:val="clear" w:color="auto" w:fill="FFFFFF"/>
        <w:spacing w:before="120" w:after="120"/>
        <w:jc w:val="center"/>
        <w:rPr>
          <w:sz w:val="36"/>
          <w:szCs w:val="36"/>
        </w:rPr>
      </w:pPr>
      <w:r w:rsidRPr="00675AB7">
        <w:rPr>
          <w:b/>
          <w:bCs/>
          <w:sz w:val="36"/>
          <w:szCs w:val="36"/>
        </w:rPr>
        <w:t>Chapter 2</w:t>
      </w:r>
    </w:p>
    <w:p w:rsidR="005D63AF" w:rsidRPr="00675AB7" w:rsidRDefault="005D63AF" w:rsidP="00675AB7">
      <w:pPr>
        <w:shd w:val="clear" w:color="auto" w:fill="FFFFFF"/>
        <w:spacing w:before="120" w:after="120"/>
        <w:jc w:val="center"/>
        <w:rPr>
          <w:b/>
          <w:bCs/>
          <w:sz w:val="32"/>
          <w:szCs w:val="32"/>
        </w:rPr>
      </w:pPr>
      <w:r w:rsidRPr="00675AB7">
        <w:rPr>
          <w:b/>
          <w:bCs/>
          <w:sz w:val="32"/>
          <w:szCs w:val="32"/>
        </w:rPr>
        <w:t>Requirement Specifications</w:t>
      </w:r>
    </w:p>
    <w:p w:rsidR="00695D01" w:rsidRDefault="00695D01" w:rsidP="00695D01">
      <w:pPr>
        <w:shd w:val="clear" w:color="auto" w:fill="FFFFFF"/>
        <w:spacing w:before="120" w:after="120"/>
        <w:rPr>
          <w:b/>
          <w:bCs/>
          <w:sz w:val="28"/>
          <w:szCs w:val="28"/>
        </w:rPr>
      </w:pPr>
    </w:p>
    <w:p w:rsidR="00695D01" w:rsidRDefault="00695D01" w:rsidP="00695D01">
      <w:pPr>
        <w:shd w:val="clear" w:color="auto" w:fill="FFFFFF"/>
        <w:spacing w:before="120" w:after="120"/>
        <w:rPr>
          <w:b/>
          <w:bCs/>
          <w:sz w:val="28"/>
          <w:szCs w:val="28"/>
        </w:rPr>
      </w:pPr>
      <w:r>
        <w:rPr>
          <w:b/>
          <w:bCs/>
          <w:sz w:val="28"/>
          <w:szCs w:val="28"/>
        </w:rPr>
        <w:t>Hardware Requirement</w:t>
      </w:r>
    </w:p>
    <w:p w:rsidR="00695D01" w:rsidRDefault="00695D01" w:rsidP="00675AB7">
      <w:pPr>
        <w:pStyle w:val="ListParagraph"/>
        <w:numPr>
          <w:ilvl w:val="0"/>
          <w:numId w:val="10"/>
        </w:numPr>
        <w:shd w:val="clear" w:color="auto" w:fill="FFFFFF"/>
        <w:spacing w:before="120" w:after="120"/>
        <w:rPr>
          <w:b/>
          <w:bCs/>
          <w:sz w:val="28"/>
          <w:szCs w:val="28"/>
        </w:rPr>
      </w:pPr>
      <w:r w:rsidRPr="00675AB7">
        <w:rPr>
          <w:b/>
          <w:bCs/>
          <w:sz w:val="28"/>
          <w:szCs w:val="28"/>
        </w:rPr>
        <w:t>i3 -- 8 to 10 pcs</w:t>
      </w:r>
    </w:p>
    <w:p w:rsidR="00675AB7" w:rsidRPr="00675AB7" w:rsidRDefault="00675AB7" w:rsidP="00675AB7">
      <w:pPr>
        <w:pStyle w:val="ListParagraph"/>
        <w:numPr>
          <w:ilvl w:val="0"/>
          <w:numId w:val="10"/>
        </w:numPr>
        <w:shd w:val="clear" w:color="auto" w:fill="FFFFFF"/>
        <w:spacing w:before="120" w:after="120"/>
        <w:rPr>
          <w:b/>
          <w:bCs/>
          <w:sz w:val="28"/>
          <w:szCs w:val="28"/>
        </w:rPr>
      </w:pPr>
      <w:r w:rsidRPr="00675AB7">
        <w:rPr>
          <w:b/>
          <w:bCs/>
          <w:sz w:val="28"/>
          <w:szCs w:val="28"/>
        </w:rPr>
        <w:t>RAM -- 4 GB</w:t>
      </w:r>
    </w:p>
    <w:p w:rsidR="00675AB7" w:rsidRPr="00675AB7" w:rsidRDefault="00675AB7" w:rsidP="00675AB7">
      <w:pPr>
        <w:pStyle w:val="ListParagraph"/>
        <w:numPr>
          <w:ilvl w:val="0"/>
          <w:numId w:val="10"/>
        </w:numPr>
        <w:shd w:val="clear" w:color="auto" w:fill="FFFFFF"/>
        <w:spacing w:before="120" w:after="120"/>
        <w:rPr>
          <w:b/>
          <w:bCs/>
          <w:sz w:val="28"/>
          <w:szCs w:val="28"/>
        </w:rPr>
      </w:pPr>
      <w:r w:rsidRPr="00675AB7">
        <w:rPr>
          <w:b/>
          <w:bCs/>
          <w:sz w:val="28"/>
          <w:szCs w:val="28"/>
        </w:rPr>
        <w:t xml:space="preserve">Router --1 </w:t>
      </w:r>
    </w:p>
    <w:p w:rsidR="00675AB7" w:rsidRPr="00675AB7" w:rsidRDefault="00675AB7" w:rsidP="00675AB7">
      <w:pPr>
        <w:pStyle w:val="ListParagraph"/>
        <w:numPr>
          <w:ilvl w:val="0"/>
          <w:numId w:val="10"/>
        </w:numPr>
        <w:shd w:val="clear" w:color="auto" w:fill="FFFFFF"/>
        <w:spacing w:before="120" w:after="120"/>
        <w:rPr>
          <w:b/>
          <w:bCs/>
          <w:sz w:val="28"/>
          <w:szCs w:val="28"/>
        </w:rPr>
      </w:pPr>
      <w:r w:rsidRPr="00675AB7">
        <w:rPr>
          <w:b/>
          <w:bCs/>
          <w:sz w:val="28"/>
          <w:szCs w:val="28"/>
        </w:rPr>
        <w:t>Lan cables</w:t>
      </w:r>
    </w:p>
    <w:p w:rsidR="00675AB7" w:rsidRPr="00675AB7" w:rsidRDefault="00675AB7" w:rsidP="00675AB7">
      <w:pPr>
        <w:pStyle w:val="ListParagraph"/>
        <w:shd w:val="clear" w:color="auto" w:fill="FFFFFF"/>
        <w:spacing w:before="120" w:after="120"/>
        <w:rPr>
          <w:b/>
          <w:bCs/>
          <w:sz w:val="28"/>
          <w:szCs w:val="28"/>
        </w:rPr>
      </w:pPr>
    </w:p>
    <w:p w:rsidR="00695D01" w:rsidRPr="00675AB7" w:rsidRDefault="00695D01" w:rsidP="00695D01">
      <w:pPr>
        <w:shd w:val="clear" w:color="auto" w:fill="FFFFFF"/>
        <w:spacing w:before="120" w:after="120"/>
        <w:rPr>
          <w:b/>
          <w:bCs/>
          <w:sz w:val="28"/>
          <w:szCs w:val="28"/>
        </w:rPr>
      </w:pPr>
      <w:r w:rsidRPr="00675AB7">
        <w:rPr>
          <w:b/>
          <w:bCs/>
          <w:sz w:val="28"/>
          <w:szCs w:val="28"/>
        </w:rPr>
        <w:t>Software Requirement</w:t>
      </w:r>
    </w:p>
    <w:p w:rsidR="00675AB7" w:rsidRPr="00675AB7" w:rsidRDefault="00695D01" w:rsidP="00675AB7">
      <w:pPr>
        <w:pStyle w:val="ListParagraph"/>
        <w:numPr>
          <w:ilvl w:val="0"/>
          <w:numId w:val="11"/>
        </w:numPr>
        <w:shd w:val="clear" w:color="auto" w:fill="FFFFFF"/>
        <w:spacing w:before="120" w:after="120"/>
        <w:rPr>
          <w:b/>
          <w:bCs/>
          <w:sz w:val="28"/>
          <w:szCs w:val="28"/>
        </w:rPr>
      </w:pPr>
      <w:r w:rsidRPr="00675AB7">
        <w:rPr>
          <w:b/>
          <w:bCs/>
          <w:sz w:val="28"/>
          <w:szCs w:val="28"/>
        </w:rPr>
        <w:t>Linux OS (UBUNTU 10.0.4)</w:t>
      </w:r>
    </w:p>
    <w:p w:rsidR="00695D01" w:rsidRPr="00675AB7" w:rsidRDefault="00695D01" w:rsidP="00675AB7">
      <w:pPr>
        <w:pStyle w:val="ListParagraph"/>
        <w:numPr>
          <w:ilvl w:val="0"/>
          <w:numId w:val="11"/>
        </w:numPr>
        <w:shd w:val="clear" w:color="auto" w:fill="FFFFFF"/>
        <w:spacing w:before="120" w:after="120"/>
        <w:rPr>
          <w:b/>
          <w:bCs/>
          <w:sz w:val="28"/>
          <w:szCs w:val="28"/>
        </w:rPr>
      </w:pPr>
      <w:r w:rsidRPr="00675AB7">
        <w:rPr>
          <w:b/>
          <w:bCs/>
          <w:sz w:val="28"/>
          <w:szCs w:val="28"/>
        </w:rPr>
        <w:t>JDK 1.8</w:t>
      </w:r>
    </w:p>
    <w:p w:rsidR="00695D01" w:rsidRPr="00675AB7" w:rsidRDefault="00695D01" w:rsidP="00675AB7">
      <w:pPr>
        <w:pStyle w:val="ListParagraph"/>
        <w:numPr>
          <w:ilvl w:val="0"/>
          <w:numId w:val="11"/>
        </w:numPr>
        <w:shd w:val="clear" w:color="auto" w:fill="FFFFFF"/>
        <w:spacing w:before="120" w:after="120"/>
        <w:rPr>
          <w:b/>
          <w:bCs/>
          <w:sz w:val="28"/>
          <w:szCs w:val="28"/>
        </w:rPr>
      </w:pPr>
      <w:r w:rsidRPr="00675AB7">
        <w:rPr>
          <w:b/>
          <w:bCs/>
          <w:sz w:val="28"/>
          <w:szCs w:val="28"/>
        </w:rPr>
        <w:t>OPEN-SSH</w:t>
      </w:r>
    </w:p>
    <w:p w:rsidR="00695D01" w:rsidRPr="00675AB7" w:rsidRDefault="00695D01" w:rsidP="00675AB7">
      <w:pPr>
        <w:pStyle w:val="ListParagraph"/>
        <w:numPr>
          <w:ilvl w:val="0"/>
          <w:numId w:val="11"/>
        </w:numPr>
        <w:shd w:val="clear" w:color="auto" w:fill="FFFFFF"/>
        <w:spacing w:before="120" w:after="120"/>
        <w:rPr>
          <w:b/>
          <w:bCs/>
          <w:sz w:val="28"/>
          <w:szCs w:val="28"/>
        </w:rPr>
      </w:pPr>
      <w:r w:rsidRPr="00675AB7">
        <w:rPr>
          <w:b/>
          <w:bCs/>
          <w:sz w:val="28"/>
          <w:szCs w:val="28"/>
        </w:rPr>
        <w:t>Hadoop 2.4.0</w:t>
      </w:r>
    </w:p>
    <w:p w:rsidR="00695D01" w:rsidRPr="00675AB7" w:rsidRDefault="00695D01" w:rsidP="00675AB7">
      <w:pPr>
        <w:pStyle w:val="ListParagraph"/>
        <w:numPr>
          <w:ilvl w:val="0"/>
          <w:numId w:val="11"/>
        </w:numPr>
        <w:shd w:val="clear" w:color="auto" w:fill="FFFFFF"/>
        <w:spacing w:before="120" w:after="120"/>
        <w:rPr>
          <w:b/>
          <w:bCs/>
          <w:sz w:val="28"/>
          <w:szCs w:val="28"/>
        </w:rPr>
      </w:pPr>
      <w:r w:rsidRPr="00675AB7">
        <w:rPr>
          <w:b/>
          <w:bCs/>
          <w:sz w:val="28"/>
          <w:szCs w:val="28"/>
        </w:rPr>
        <w:t>Hive 0.13</w:t>
      </w:r>
    </w:p>
    <w:p w:rsidR="00695D01" w:rsidRPr="00675AB7" w:rsidRDefault="00695D01" w:rsidP="00675AB7">
      <w:pPr>
        <w:pStyle w:val="ListParagraph"/>
        <w:numPr>
          <w:ilvl w:val="0"/>
          <w:numId w:val="11"/>
        </w:numPr>
        <w:shd w:val="clear" w:color="auto" w:fill="FFFFFF"/>
        <w:spacing w:before="120" w:after="120"/>
        <w:rPr>
          <w:b/>
          <w:bCs/>
          <w:sz w:val="28"/>
          <w:szCs w:val="28"/>
        </w:rPr>
      </w:pPr>
      <w:r w:rsidRPr="00675AB7">
        <w:rPr>
          <w:b/>
          <w:bCs/>
          <w:sz w:val="28"/>
          <w:szCs w:val="28"/>
        </w:rPr>
        <w:t>MySQL 5.5</w:t>
      </w:r>
    </w:p>
    <w:p w:rsidR="00695D01" w:rsidRPr="00675AB7" w:rsidRDefault="00695D01" w:rsidP="00675AB7">
      <w:pPr>
        <w:pStyle w:val="ListParagraph"/>
        <w:numPr>
          <w:ilvl w:val="0"/>
          <w:numId w:val="11"/>
        </w:numPr>
        <w:shd w:val="clear" w:color="auto" w:fill="FFFFFF"/>
        <w:spacing w:before="120" w:after="120"/>
        <w:rPr>
          <w:b/>
          <w:bCs/>
          <w:sz w:val="28"/>
          <w:szCs w:val="28"/>
        </w:rPr>
      </w:pPr>
      <w:r w:rsidRPr="00675AB7">
        <w:rPr>
          <w:b/>
          <w:bCs/>
          <w:sz w:val="28"/>
          <w:szCs w:val="28"/>
        </w:rPr>
        <w:lastRenderedPageBreak/>
        <w:t>Apache Tomcat 8</w:t>
      </w:r>
    </w:p>
    <w:p w:rsidR="00695D01" w:rsidRPr="00675AB7" w:rsidRDefault="00695D01" w:rsidP="00675AB7">
      <w:pPr>
        <w:pStyle w:val="ListParagraph"/>
        <w:numPr>
          <w:ilvl w:val="0"/>
          <w:numId w:val="11"/>
        </w:numPr>
        <w:shd w:val="clear" w:color="auto" w:fill="FFFFFF"/>
        <w:spacing w:before="120" w:after="120"/>
        <w:rPr>
          <w:b/>
          <w:bCs/>
          <w:sz w:val="28"/>
          <w:szCs w:val="28"/>
        </w:rPr>
      </w:pPr>
      <w:r w:rsidRPr="00675AB7">
        <w:rPr>
          <w:b/>
          <w:bCs/>
          <w:sz w:val="28"/>
          <w:szCs w:val="28"/>
        </w:rPr>
        <w:t>Eclipse juno</w:t>
      </w:r>
    </w:p>
    <w:p w:rsidR="00695D01" w:rsidRPr="00675AB7" w:rsidRDefault="00924D03" w:rsidP="00675AB7">
      <w:pPr>
        <w:pStyle w:val="ListParagraph"/>
        <w:numPr>
          <w:ilvl w:val="0"/>
          <w:numId w:val="11"/>
        </w:numPr>
        <w:shd w:val="clear" w:color="auto" w:fill="FFFFFF"/>
        <w:spacing w:before="120" w:after="120"/>
        <w:rPr>
          <w:b/>
          <w:bCs/>
          <w:sz w:val="28"/>
          <w:szCs w:val="28"/>
        </w:rPr>
      </w:pPr>
      <w:r w:rsidRPr="00675AB7">
        <w:rPr>
          <w:b/>
          <w:bCs/>
          <w:sz w:val="28"/>
          <w:szCs w:val="28"/>
        </w:rPr>
        <w:t xml:space="preserve">Dreamweaver </w:t>
      </w:r>
    </w:p>
    <w:p w:rsidR="00924D03" w:rsidRPr="00675AB7" w:rsidRDefault="00924D03" w:rsidP="00675AB7">
      <w:pPr>
        <w:pStyle w:val="ListParagraph"/>
        <w:numPr>
          <w:ilvl w:val="0"/>
          <w:numId w:val="11"/>
        </w:numPr>
        <w:shd w:val="clear" w:color="auto" w:fill="FFFFFF"/>
        <w:spacing w:before="120" w:after="120"/>
        <w:rPr>
          <w:b/>
          <w:bCs/>
          <w:sz w:val="28"/>
          <w:szCs w:val="28"/>
        </w:rPr>
      </w:pPr>
      <w:r w:rsidRPr="00675AB7">
        <w:rPr>
          <w:b/>
          <w:bCs/>
          <w:sz w:val="28"/>
          <w:szCs w:val="28"/>
        </w:rPr>
        <w:t>Firefox</w:t>
      </w:r>
    </w:p>
    <w:p w:rsidR="00924D03" w:rsidRPr="00675AB7" w:rsidRDefault="00924D03" w:rsidP="00675AB7">
      <w:pPr>
        <w:pStyle w:val="ListParagraph"/>
        <w:numPr>
          <w:ilvl w:val="0"/>
          <w:numId w:val="11"/>
        </w:numPr>
        <w:shd w:val="clear" w:color="auto" w:fill="FFFFFF"/>
        <w:spacing w:before="120" w:after="120"/>
        <w:rPr>
          <w:b/>
          <w:bCs/>
          <w:sz w:val="28"/>
          <w:szCs w:val="28"/>
        </w:rPr>
      </w:pPr>
      <w:r w:rsidRPr="00675AB7">
        <w:rPr>
          <w:b/>
          <w:bCs/>
          <w:sz w:val="28"/>
          <w:szCs w:val="28"/>
        </w:rPr>
        <w:t>CVS(Centralize vers</w:t>
      </w:r>
      <w:r w:rsidR="00675AB7">
        <w:rPr>
          <w:b/>
          <w:bCs/>
          <w:sz w:val="28"/>
          <w:szCs w:val="28"/>
        </w:rPr>
        <w:t>i</w:t>
      </w:r>
      <w:r w:rsidRPr="00675AB7">
        <w:rPr>
          <w:b/>
          <w:bCs/>
          <w:sz w:val="28"/>
          <w:szCs w:val="28"/>
        </w:rPr>
        <w:t>on control system)</w:t>
      </w:r>
    </w:p>
    <w:p w:rsidR="00924D03" w:rsidRDefault="00924D03" w:rsidP="00695D01">
      <w:pPr>
        <w:shd w:val="clear" w:color="auto" w:fill="FFFFFF"/>
        <w:spacing w:before="120" w:after="120"/>
        <w:rPr>
          <w:b/>
          <w:bCs/>
          <w:sz w:val="28"/>
          <w:szCs w:val="28"/>
        </w:rPr>
      </w:pPr>
    </w:p>
    <w:p w:rsidR="00972FF6" w:rsidRDefault="00972FF6" w:rsidP="00924D03">
      <w:pPr>
        <w:shd w:val="clear" w:color="auto" w:fill="FFFFFF"/>
        <w:spacing w:before="120" w:after="120"/>
        <w:rPr>
          <w:b/>
          <w:bCs/>
          <w:sz w:val="28"/>
          <w:szCs w:val="28"/>
        </w:rPr>
      </w:pPr>
      <w:r>
        <w:rPr>
          <w:b/>
          <w:bCs/>
          <w:sz w:val="28"/>
          <w:szCs w:val="28"/>
        </w:rPr>
        <w:t>How we developed Cloud Environment</w:t>
      </w:r>
    </w:p>
    <w:p w:rsidR="00924D03" w:rsidRDefault="00972FF6" w:rsidP="00924D03">
      <w:pPr>
        <w:shd w:val="clear" w:color="auto" w:fill="FFFFFF"/>
        <w:spacing w:before="120" w:after="120"/>
        <w:rPr>
          <w:b/>
          <w:bCs/>
          <w:sz w:val="28"/>
          <w:szCs w:val="28"/>
        </w:rPr>
      </w:pPr>
      <w:r>
        <w:rPr>
          <w:b/>
          <w:bCs/>
          <w:noProof/>
          <w:sz w:val="28"/>
          <w:szCs w:val="28"/>
          <w:lang w:val="en-IN" w:eastAsia="en-IN"/>
        </w:rPr>
        <w:drawing>
          <wp:inline distT="0" distB="0" distL="0" distR="0">
            <wp:extent cx="5657850" cy="2208954"/>
            <wp:effectExtent l="19050" t="0" r="0" b="0"/>
            <wp:docPr id="23" name="Picture 23" descr="F:\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Picture1.png"/>
                    <pic:cNvPicPr>
                      <a:picLocks noChangeAspect="1" noChangeArrowheads="1"/>
                    </pic:cNvPicPr>
                  </pic:nvPicPr>
                  <pic:blipFill>
                    <a:blip r:embed="rId40" cstate="print"/>
                    <a:srcRect/>
                    <a:stretch>
                      <a:fillRect/>
                    </a:stretch>
                  </pic:blipFill>
                  <pic:spPr bwMode="auto">
                    <a:xfrm>
                      <a:off x="0" y="0"/>
                      <a:ext cx="5657850" cy="2208954"/>
                    </a:xfrm>
                    <a:prstGeom prst="rect">
                      <a:avLst/>
                    </a:prstGeom>
                    <a:noFill/>
                    <a:ln w="9525">
                      <a:noFill/>
                      <a:miter lim="800000"/>
                      <a:headEnd/>
                      <a:tailEnd/>
                    </a:ln>
                  </pic:spPr>
                </pic:pic>
              </a:graphicData>
            </a:graphic>
          </wp:inline>
        </w:drawing>
      </w:r>
    </w:p>
    <w:p w:rsidR="00675AB7" w:rsidRDefault="00675AB7" w:rsidP="00675AB7">
      <w:pPr>
        <w:shd w:val="clear" w:color="auto" w:fill="FFFFFF"/>
        <w:spacing w:before="120" w:after="120"/>
        <w:rPr>
          <w:b/>
          <w:bCs/>
          <w:sz w:val="28"/>
          <w:szCs w:val="28"/>
        </w:rPr>
      </w:pPr>
    </w:p>
    <w:p w:rsidR="00472DB6" w:rsidRPr="00675AB7" w:rsidRDefault="00472DB6" w:rsidP="00675AB7">
      <w:pPr>
        <w:shd w:val="clear" w:color="auto" w:fill="FFFFFF"/>
        <w:spacing w:before="120" w:after="120"/>
        <w:jc w:val="center"/>
        <w:rPr>
          <w:b/>
          <w:bCs/>
          <w:sz w:val="36"/>
          <w:szCs w:val="36"/>
        </w:rPr>
      </w:pPr>
      <w:r w:rsidRPr="00675AB7">
        <w:rPr>
          <w:b/>
          <w:bCs/>
          <w:sz w:val="36"/>
          <w:szCs w:val="36"/>
        </w:rPr>
        <w:t>Chapter 3</w:t>
      </w:r>
    </w:p>
    <w:p w:rsidR="00472DB6" w:rsidRPr="00675AB7" w:rsidRDefault="00472DB6" w:rsidP="00675AB7">
      <w:pPr>
        <w:shd w:val="clear" w:color="auto" w:fill="FFFFFF"/>
        <w:spacing w:before="120" w:after="120"/>
        <w:jc w:val="center"/>
        <w:rPr>
          <w:b/>
          <w:bCs/>
          <w:sz w:val="32"/>
          <w:szCs w:val="32"/>
        </w:rPr>
      </w:pPr>
      <w:r w:rsidRPr="00675AB7">
        <w:rPr>
          <w:b/>
          <w:bCs/>
          <w:sz w:val="32"/>
          <w:szCs w:val="32"/>
        </w:rPr>
        <w:t>Data Analysis</w:t>
      </w:r>
    </w:p>
    <w:p w:rsidR="00472DB6" w:rsidRDefault="00472DB6" w:rsidP="00472DB6">
      <w:pPr>
        <w:shd w:val="clear" w:color="auto" w:fill="FFFFFF"/>
        <w:spacing w:before="120" w:after="120"/>
        <w:jc w:val="both"/>
        <w:rPr>
          <w:b/>
          <w:bCs/>
          <w:sz w:val="28"/>
          <w:szCs w:val="28"/>
        </w:rPr>
      </w:pPr>
      <w:r w:rsidRPr="00A976D7">
        <w:rPr>
          <w:b/>
          <w:bCs/>
          <w:sz w:val="28"/>
          <w:szCs w:val="28"/>
        </w:rPr>
        <w:t>ER- Diagram</w:t>
      </w:r>
    </w:p>
    <w:p w:rsidR="009735B9" w:rsidRPr="009735B9" w:rsidRDefault="009735B9" w:rsidP="009735B9">
      <w:pPr>
        <w:shd w:val="clear" w:color="auto" w:fill="FFFFFF"/>
        <w:spacing w:before="120" w:after="120"/>
        <w:jc w:val="both"/>
        <w:rPr>
          <w:sz w:val="28"/>
          <w:szCs w:val="28"/>
        </w:rPr>
      </w:pPr>
      <w:r w:rsidRPr="009735B9">
        <w:rPr>
          <w:sz w:val="28"/>
          <w:szCs w:val="28"/>
        </w:rPr>
        <w:t>In software engineering, an entity–relationship model (ER model) is a data model for describing the data or information aspects of a business domain or its process requirements, in an abstract way that lends itself to ultimately being implemented in a database such as a relational database. The main components of ER models are entities (things) and the relationships that can exist among them.</w:t>
      </w:r>
    </w:p>
    <w:p w:rsidR="009735B9" w:rsidRPr="009735B9" w:rsidRDefault="009735B9" w:rsidP="009735B9">
      <w:pPr>
        <w:shd w:val="clear" w:color="auto" w:fill="FFFFFF"/>
        <w:spacing w:before="120" w:after="120"/>
        <w:jc w:val="both"/>
        <w:rPr>
          <w:sz w:val="28"/>
          <w:szCs w:val="28"/>
        </w:rPr>
      </w:pPr>
      <w:r w:rsidRPr="009735B9">
        <w:rPr>
          <w:sz w:val="28"/>
          <w:szCs w:val="28"/>
        </w:rPr>
        <w:t>Entity–relationship modeling was developed by Peter Chen and published in a 1976 paper.[1] However, variants of the idea existed previously,[2] and have been devised subsequently such as supertype and subtype data entities[3] and commonality relationships.</w:t>
      </w:r>
    </w:p>
    <w:p w:rsidR="009735B9" w:rsidRPr="009735B9" w:rsidRDefault="009735B9" w:rsidP="009735B9">
      <w:pPr>
        <w:shd w:val="clear" w:color="auto" w:fill="FFFFFF"/>
        <w:spacing w:before="120" w:after="120"/>
        <w:jc w:val="both"/>
        <w:rPr>
          <w:sz w:val="28"/>
          <w:szCs w:val="28"/>
        </w:rPr>
      </w:pPr>
      <w:r w:rsidRPr="009735B9">
        <w:rPr>
          <w:sz w:val="28"/>
          <w:szCs w:val="28"/>
        </w:rPr>
        <w:t xml:space="preserve">Introduction : An entity–relationship model is a systematic way of describing and defining a business process. The process is modeled as components (entities) that are linked with each other by relationships that express the dependencies and requirements between them, such as: one building may be </w:t>
      </w:r>
      <w:r w:rsidRPr="009735B9">
        <w:rPr>
          <w:sz w:val="28"/>
          <w:szCs w:val="28"/>
        </w:rPr>
        <w:lastRenderedPageBreak/>
        <w:t>divided into zero or more apartments, but one apartment can only be located in one building. Entities may have various properties (attributes) that characterize them. Diagrams created to represent these entities, attributes, and relationships graphically are called entity–relationship diagrams.</w:t>
      </w:r>
    </w:p>
    <w:p w:rsidR="009735B9" w:rsidRDefault="009735B9" w:rsidP="009735B9">
      <w:pPr>
        <w:shd w:val="clear" w:color="auto" w:fill="FFFFFF"/>
        <w:spacing w:before="120" w:after="120"/>
        <w:jc w:val="both"/>
        <w:rPr>
          <w:sz w:val="28"/>
          <w:szCs w:val="28"/>
        </w:rPr>
      </w:pPr>
      <w:r w:rsidRPr="009735B9">
        <w:rPr>
          <w:sz w:val="28"/>
          <w:szCs w:val="28"/>
        </w:rPr>
        <w:t>An ER model is typically implemented as a database. In the case of a relational database, which stores data in tables, every row of each table represents one instance of an entity. Some data fields in these tables point to indexes in other tables; such pointers represent the relationships.</w:t>
      </w:r>
    </w:p>
    <w:p w:rsidR="009735B9" w:rsidRDefault="009735B9" w:rsidP="009735B9">
      <w:pPr>
        <w:shd w:val="clear" w:color="auto" w:fill="FFFFFF"/>
        <w:spacing w:before="120" w:after="120"/>
        <w:jc w:val="both"/>
        <w:rPr>
          <w:sz w:val="28"/>
          <w:szCs w:val="28"/>
        </w:rPr>
      </w:pPr>
    </w:p>
    <w:p w:rsidR="009735B9" w:rsidRPr="009735B9" w:rsidRDefault="009735B9" w:rsidP="009735B9">
      <w:pPr>
        <w:shd w:val="clear" w:color="auto" w:fill="FFFFFF"/>
        <w:spacing w:before="120" w:after="120"/>
        <w:jc w:val="both"/>
        <w:rPr>
          <w:sz w:val="28"/>
          <w:szCs w:val="28"/>
        </w:rPr>
      </w:pPr>
    </w:p>
    <w:p w:rsidR="009735B9" w:rsidRDefault="009735B9" w:rsidP="00472DB6">
      <w:pPr>
        <w:shd w:val="clear" w:color="auto" w:fill="FFFFFF"/>
        <w:spacing w:before="120" w:after="120"/>
        <w:jc w:val="both"/>
        <w:rPr>
          <w:b/>
          <w:bCs/>
          <w:sz w:val="28"/>
          <w:szCs w:val="28"/>
        </w:rPr>
      </w:pPr>
    </w:p>
    <w:p w:rsidR="00675AB7" w:rsidRDefault="00675AB7" w:rsidP="00472DB6">
      <w:pPr>
        <w:shd w:val="clear" w:color="auto" w:fill="FFFFFF"/>
        <w:spacing w:before="120" w:after="120"/>
        <w:jc w:val="both"/>
        <w:rPr>
          <w:b/>
          <w:bCs/>
          <w:sz w:val="28"/>
          <w:szCs w:val="28"/>
        </w:rPr>
      </w:pPr>
    </w:p>
    <w:p w:rsidR="009735B9" w:rsidRDefault="009735B9" w:rsidP="00972FF6">
      <w:pPr>
        <w:shd w:val="clear" w:color="auto" w:fill="FFFFFF"/>
        <w:spacing w:before="120" w:after="120"/>
        <w:rPr>
          <w:b/>
          <w:bCs/>
          <w:sz w:val="28"/>
          <w:szCs w:val="28"/>
        </w:rPr>
      </w:pPr>
    </w:p>
    <w:p w:rsidR="009735B9" w:rsidRDefault="009735B9" w:rsidP="00972FF6">
      <w:pPr>
        <w:shd w:val="clear" w:color="auto" w:fill="FFFFFF"/>
        <w:spacing w:before="120" w:after="120"/>
        <w:rPr>
          <w:b/>
          <w:bCs/>
          <w:sz w:val="28"/>
          <w:szCs w:val="28"/>
        </w:rPr>
      </w:pPr>
    </w:p>
    <w:p w:rsidR="009735B9" w:rsidRDefault="009735B9" w:rsidP="00972FF6">
      <w:pPr>
        <w:shd w:val="clear" w:color="auto" w:fill="FFFFFF"/>
        <w:spacing w:before="120" w:after="120"/>
        <w:rPr>
          <w:b/>
          <w:bCs/>
          <w:sz w:val="28"/>
          <w:szCs w:val="28"/>
        </w:rPr>
      </w:pPr>
    </w:p>
    <w:p w:rsidR="009735B9" w:rsidRDefault="009735B9" w:rsidP="00972FF6">
      <w:pPr>
        <w:shd w:val="clear" w:color="auto" w:fill="FFFFFF"/>
        <w:spacing w:before="120" w:after="120"/>
        <w:rPr>
          <w:b/>
          <w:bCs/>
          <w:sz w:val="28"/>
          <w:szCs w:val="28"/>
        </w:rPr>
      </w:pPr>
    </w:p>
    <w:p w:rsidR="009735B9" w:rsidRDefault="009735B9" w:rsidP="00972FF6">
      <w:pPr>
        <w:shd w:val="clear" w:color="auto" w:fill="FFFFFF"/>
        <w:spacing w:before="120" w:after="120"/>
        <w:rPr>
          <w:b/>
          <w:bCs/>
          <w:sz w:val="28"/>
          <w:szCs w:val="28"/>
        </w:rPr>
      </w:pPr>
    </w:p>
    <w:p w:rsidR="00972FF6" w:rsidRDefault="00972FF6" w:rsidP="00972FF6">
      <w:pPr>
        <w:shd w:val="clear" w:color="auto" w:fill="FFFFFF"/>
        <w:spacing w:before="120" w:after="120"/>
        <w:rPr>
          <w:b/>
          <w:bCs/>
          <w:sz w:val="28"/>
          <w:szCs w:val="28"/>
        </w:rPr>
      </w:pPr>
      <w:r>
        <w:rPr>
          <w:b/>
          <w:bCs/>
          <w:sz w:val="28"/>
          <w:szCs w:val="28"/>
        </w:rPr>
        <w:t xml:space="preserve">E-R Diagram of Sales Database </w:t>
      </w:r>
    </w:p>
    <w:p w:rsidR="00972FF6" w:rsidRDefault="00972FF6" w:rsidP="00972FF6">
      <w:pPr>
        <w:shd w:val="clear" w:color="auto" w:fill="FFFFFF"/>
        <w:spacing w:before="120" w:after="120"/>
        <w:rPr>
          <w:b/>
          <w:bCs/>
          <w:sz w:val="28"/>
          <w:szCs w:val="28"/>
        </w:rPr>
      </w:pPr>
    </w:p>
    <w:p w:rsidR="00972FF6" w:rsidRDefault="00972FF6" w:rsidP="00972FF6">
      <w:pPr>
        <w:shd w:val="clear" w:color="auto" w:fill="FFFFFF"/>
        <w:spacing w:before="120" w:after="120"/>
        <w:rPr>
          <w:b/>
          <w:bCs/>
          <w:sz w:val="28"/>
          <w:szCs w:val="28"/>
        </w:rPr>
      </w:pPr>
    </w:p>
    <w:p w:rsidR="00972FF6" w:rsidRDefault="00972FF6" w:rsidP="00972FF6">
      <w:pPr>
        <w:shd w:val="clear" w:color="auto" w:fill="FFFFFF"/>
        <w:spacing w:before="120" w:after="120"/>
        <w:jc w:val="center"/>
        <w:rPr>
          <w:b/>
          <w:bCs/>
          <w:sz w:val="28"/>
          <w:szCs w:val="28"/>
        </w:rPr>
      </w:pPr>
      <w:r>
        <w:rPr>
          <w:b/>
          <w:bCs/>
          <w:noProof/>
          <w:sz w:val="28"/>
          <w:szCs w:val="28"/>
          <w:lang w:val="en-IN" w:eastAsia="en-IN"/>
        </w:rPr>
        <w:drawing>
          <wp:inline distT="0" distB="0" distL="0" distR="0">
            <wp:extent cx="5657850" cy="3118797"/>
            <wp:effectExtent l="19050" t="0" r="0" b="0"/>
            <wp:docPr id="20" name="Picture 22" descr="C:\Users\SAMSUNG1\Desktop\realtionship_daigram_for_s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MSUNG1\Desktop\realtionship_daigram_for_sales.jpg"/>
                    <pic:cNvPicPr>
                      <a:picLocks noChangeAspect="1" noChangeArrowheads="1"/>
                    </pic:cNvPicPr>
                  </pic:nvPicPr>
                  <pic:blipFill>
                    <a:blip r:embed="rId41" cstate="print"/>
                    <a:srcRect/>
                    <a:stretch>
                      <a:fillRect/>
                    </a:stretch>
                  </pic:blipFill>
                  <pic:spPr bwMode="auto">
                    <a:xfrm>
                      <a:off x="0" y="0"/>
                      <a:ext cx="5657850" cy="3118797"/>
                    </a:xfrm>
                    <a:prstGeom prst="rect">
                      <a:avLst/>
                    </a:prstGeom>
                    <a:noFill/>
                    <a:ln w="9525">
                      <a:noFill/>
                      <a:miter lim="800000"/>
                      <a:headEnd/>
                      <a:tailEnd/>
                    </a:ln>
                  </pic:spPr>
                </pic:pic>
              </a:graphicData>
            </a:graphic>
          </wp:inline>
        </w:drawing>
      </w:r>
    </w:p>
    <w:p w:rsidR="00972FF6" w:rsidRDefault="00972FF6" w:rsidP="00972FF6">
      <w:pPr>
        <w:shd w:val="clear" w:color="auto" w:fill="FFFFFF"/>
        <w:spacing w:before="120" w:after="120"/>
        <w:jc w:val="center"/>
        <w:rPr>
          <w:b/>
          <w:bCs/>
          <w:sz w:val="28"/>
          <w:szCs w:val="28"/>
        </w:rPr>
      </w:pPr>
    </w:p>
    <w:p w:rsidR="00972FF6" w:rsidRDefault="00972FF6" w:rsidP="00972FF6">
      <w:pPr>
        <w:shd w:val="clear" w:color="auto" w:fill="FFFFFF"/>
        <w:spacing w:before="120" w:after="120"/>
        <w:rPr>
          <w:b/>
          <w:bCs/>
          <w:sz w:val="28"/>
          <w:szCs w:val="28"/>
        </w:rPr>
      </w:pPr>
    </w:p>
    <w:p w:rsidR="00972FF6" w:rsidRDefault="00972FF6" w:rsidP="00972FF6">
      <w:pPr>
        <w:shd w:val="clear" w:color="auto" w:fill="FFFFFF"/>
        <w:spacing w:before="120" w:after="120"/>
        <w:rPr>
          <w:b/>
          <w:bCs/>
          <w:sz w:val="28"/>
          <w:szCs w:val="28"/>
        </w:rPr>
      </w:pPr>
    </w:p>
    <w:p w:rsidR="00472DB6" w:rsidRPr="008E55C4" w:rsidRDefault="00472DB6" w:rsidP="00472DB6">
      <w:pPr>
        <w:shd w:val="clear" w:color="auto" w:fill="FFFFFF"/>
        <w:spacing w:before="120" w:after="120"/>
        <w:jc w:val="center"/>
        <w:rPr>
          <w:b/>
          <w:bCs/>
        </w:rPr>
      </w:pPr>
    </w:p>
    <w:p w:rsidR="00472DB6" w:rsidRPr="00AE5846" w:rsidRDefault="00472DB6" w:rsidP="00472DB6">
      <w:pPr>
        <w:tabs>
          <w:tab w:val="left" w:pos="6435"/>
        </w:tabs>
      </w:pPr>
      <w:r w:rsidRPr="00AE5846">
        <w:tab/>
      </w:r>
    </w:p>
    <w:p w:rsidR="00472DB6" w:rsidRPr="00AE5846" w:rsidRDefault="00472DB6" w:rsidP="00472DB6">
      <w:pPr>
        <w:tabs>
          <w:tab w:val="left" w:pos="6435"/>
        </w:tabs>
      </w:pPr>
    </w:p>
    <w:p w:rsidR="00472DB6" w:rsidRPr="00AE5846" w:rsidRDefault="00472DB6" w:rsidP="00472DB6">
      <w:pPr>
        <w:shd w:val="clear" w:color="auto" w:fill="FFFFFF"/>
        <w:spacing w:before="120" w:after="120"/>
        <w:jc w:val="both"/>
        <w:rPr>
          <w:b/>
          <w:bCs/>
        </w:rPr>
      </w:pPr>
    </w:p>
    <w:p w:rsidR="00472DB6" w:rsidRDefault="00472DB6" w:rsidP="00472DB6">
      <w:pPr>
        <w:shd w:val="clear" w:color="auto" w:fill="FFFFFF"/>
        <w:spacing w:before="120" w:after="120"/>
        <w:jc w:val="both"/>
      </w:pPr>
    </w:p>
    <w:p w:rsidR="00472DB6" w:rsidRDefault="00472DB6" w:rsidP="00472DB6">
      <w:pPr>
        <w:shd w:val="clear" w:color="auto" w:fill="FFFFFF"/>
        <w:spacing w:before="120" w:after="120"/>
        <w:jc w:val="both"/>
      </w:pPr>
    </w:p>
    <w:p w:rsidR="00472DB6" w:rsidRDefault="00472DB6" w:rsidP="00472DB6">
      <w:pPr>
        <w:shd w:val="clear" w:color="auto" w:fill="FFFFFF"/>
        <w:spacing w:before="120" w:after="120"/>
        <w:jc w:val="both"/>
        <w:rPr>
          <w:b/>
          <w:bCs/>
        </w:rPr>
      </w:pPr>
    </w:p>
    <w:p w:rsidR="00472DB6" w:rsidRDefault="00472DB6" w:rsidP="00472DB6">
      <w:pPr>
        <w:shd w:val="clear" w:color="auto" w:fill="FFFFFF"/>
        <w:spacing w:before="120" w:after="120"/>
        <w:jc w:val="both"/>
        <w:rPr>
          <w:b/>
          <w:bCs/>
        </w:rPr>
      </w:pPr>
    </w:p>
    <w:p w:rsidR="00843F24" w:rsidRDefault="00843F24" w:rsidP="00782F72">
      <w:pPr>
        <w:shd w:val="clear" w:color="auto" w:fill="FFFFFF"/>
        <w:spacing w:before="120" w:after="120"/>
        <w:jc w:val="center"/>
        <w:rPr>
          <w:b/>
          <w:bCs/>
          <w:sz w:val="32"/>
          <w:szCs w:val="32"/>
        </w:rPr>
      </w:pPr>
    </w:p>
    <w:p w:rsidR="009735B9" w:rsidRDefault="009735B9" w:rsidP="00782F72">
      <w:pPr>
        <w:shd w:val="clear" w:color="auto" w:fill="FFFFFF"/>
        <w:spacing w:before="120" w:after="120"/>
        <w:jc w:val="center"/>
        <w:rPr>
          <w:b/>
          <w:bCs/>
          <w:sz w:val="32"/>
          <w:szCs w:val="32"/>
        </w:rPr>
      </w:pPr>
    </w:p>
    <w:p w:rsidR="009735B9" w:rsidRDefault="009735B9" w:rsidP="00782F72">
      <w:pPr>
        <w:shd w:val="clear" w:color="auto" w:fill="FFFFFF"/>
        <w:spacing w:before="120" w:after="120"/>
        <w:jc w:val="center"/>
        <w:rPr>
          <w:b/>
          <w:bCs/>
          <w:sz w:val="32"/>
          <w:szCs w:val="32"/>
        </w:rPr>
      </w:pPr>
    </w:p>
    <w:p w:rsidR="009735B9" w:rsidRDefault="009735B9" w:rsidP="00782F72">
      <w:pPr>
        <w:shd w:val="clear" w:color="auto" w:fill="FFFFFF"/>
        <w:spacing w:before="120" w:after="120"/>
        <w:jc w:val="center"/>
        <w:rPr>
          <w:b/>
          <w:bCs/>
          <w:sz w:val="32"/>
          <w:szCs w:val="32"/>
        </w:rPr>
      </w:pPr>
    </w:p>
    <w:p w:rsidR="00BE7F77" w:rsidRPr="009735B9" w:rsidRDefault="00BE7F77" w:rsidP="00782F72">
      <w:pPr>
        <w:shd w:val="clear" w:color="auto" w:fill="FFFFFF"/>
        <w:spacing w:before="120" w:after="120"/>
        <w:jc w:val="center"/>
        <w:rPr>
          <w:b/>
          <w:bCs/>
          <w:sz w:val="36"/>
          <w:szCs w:val="36"/>
        </w:rPr>
      </w:pPr>
      <w:r w:rsidRPr="009735B9">
        <w:rPr>
          <w:b/>
          <w:bCs/>
          <w:sz w:val="36"/>
          <w:szCs w:val="36"/>
        </w:rPr>
        <w:t>Chapter 4</w:t>
      </w:r>
    </w:p>
    <w:p w:rsidR="00BE7F77" w:rsidRPr="009735B9" w:rsidRDefault="00BE7F77" w:rsidP="00782F72">
      <w:pPr>
        <w:shd w:val="clear" w:color="auto" w:fill="FFFFFF"/>
        <w:spacing w:before="120" w:after="120"/>
        <w:jc w:val="center"/>
        <w:rPr>
          <w:b/>
          <w:bCs/>
          <w:sz w:val="32"/>
          <w:szCs w:val="32"/>
        </w:rPr>
      </w:pPr>
      <w:r w:rsidRPr="009735B9">
        <w:rPr>
          <w:b/>
          <w:bCs/>
          <w:sz w:val="32"/>
          <w:szCs w:val="32"/>
        </w:rPr>
        <w:t>Software Design</w:t>
      </w:r>
    </w:p>
    <w:p w:rsidR="00AF2F17" w:rsidRPr="000B3DF3" w:rsidRDefault="00AF2F17" w:rsidP="00207B55">
      <w:pPr>
        <w:shd w:val="clear" w:color="auto" w:fill="FFFFFF"/>
        <w:spacing w:before="120" w:after="120"/>
        <w:jc w:val="both"/>
        <w:rPr>
          <w:b/>
          <w:bCs/>
          <w:sz w:val="28"/>
          <w:szCs w:val="28"/>
        </w:rPr>
      </w:pPr>
      <w:r w:rsidRPr="000B3DF3">
        <w:rPr>
          <w:b/>
          <w:bCs/>
          <w:sz w:val="28"/>
          <w:szCs w:val="28"/>
        </w:rPr>
        <w:t>Development Model</w:t>
      </w:r>
    </w:p>
    <w:p w:rsidR="00480657" w:rsidRDefault="009735B9" w:rsidP="00207B55">
      <w:pPr>
        <w:shd w:val="clear" w:color="auto" w:fill="FFFFFF"/>
        <w:spacing w:before="120" w:after="120"/>
        <w:jc w:val="both"/>
        <w:rPr>
          <w:b/>
          <w:bCs/>
          <w:i/>
          <w:iCs/>
          <w:sz w:val="28"/>
          <w:szCs w:val="28"/>
        </w:rPr>
      </w:pPr>
      <w:r w:rsidRPr="009735B9">
        <w:rPr>
          <w:b/>
          <w:bCs/>
          <w:i/>
          <w:iCs/>
          <w:sz w:val="28"/>
          <w:szCs w:val="28"/>
        </w:rPr>
        <w:t>Private cloud</w:t>
      </w:r>
    </w:p>
    <w:p w:rsidR="009735B9" w:rsidRPr="009735B9" w:rsidRDefault="009735B9" w:rsidP="00207B55">
      <w:pPr>
        <w:shd w:val="clear" w:color="auto" w:fill="FFFFFF"/>
        <w:spacing w:before="120" w:after="120"/>
        <w:jc w:val="both"/>
        <w:rPr>
          <w:sz w:val="28"/>
          <w:szCs w:val="28"/>
        </w:rPr>
      </w:pPr>
      <w:r w:rsidRPr="009735B9">
        <w:rPr>
          <w:sz w:val="28"/>
          <w:szCs w:val="28"/>
        </w:rPr>
        <w:t>Private cloud is cloud infrastructure operated solely for a single organization, whether managed internally or by a third-party, and hosted eit</w:t>
      </w:r>
      <w:r>
        <w:rPr>
          <w:sz w:val="28"/>
          <w:szCs w:val="28"/>
        </w:rPr>
        <w:t>her internally or externally.</w:t>
      </w:r>
      <w:r w:rsidRPr="009735B9">
        <w:rPr>
          <w:sz w:val="28"/>
          <w:szCs w:val="28"/>
        </w:rPr>
        <w:t xml:space="preserve"> Undertaking a private cloud project requires a significant level and degree of engagement to virtualize the business environment, and requires the organization to reevaluate decisions about existing resources. When done right, it can improve business, but every step in the project raises security issues that must be addressed to prevent serious vulnerabili</w:t>
      </w:r>
      <w:r>
        <w:rPr>
          <w:sz w:val="28"/>
          <w:szCs w:val="28"/>
        </w:rPr>
        <w:t xml:space="preserve">ties. Self-run data centers </w:t>
      </w:r>
      <w:r w:rsidRPr="009735B9">
        <w:rPr>
          <w:sz w:val="28"/>
          <w:szCs w:val="28"/>
        </w:rPr>
        <w:t>are generally capital intensive. They have a significant physical footprint, requiring allocations of space, hardware, and environmental controls. These assets have to be refreshed periodically, resulting in additional capital expenditures. They have attracted criticism because users "still have to buy, build, and manage them" and thus do not benefit fr</w:t>
      </w:r>
      <w:r>
        <w:rPr>
          <w:sz w:val="28"/>
          <w:szCs w:val="28"/>
        </w:rPr>
        <w:t>om less hands-on management,</w:t>
      </w:r>
      <w:r w:rsidRPr="009735B9">
        <w:rPr>
          <w:sz w:val="28"/>
          <w:szCs w:val="28"/>
        </w:rPr>
        <w:t xml:space="preserve"> essentially "[lacking] the economic model that makes cloud computing such</w:t>
      </w:r>
      <w:r>
        <w:rPr>
          <w:sz w:val="28"/>
          <w:szCs w:val="28"/>
        </w:rPr>
        <w:t xml:space="preserve"> an intriguing concept".</w:t>
      </w:r>
    </w:p>
    <w:p w:rsidR="00A855A9" w:rsidRDefault="00A855A9" w:rsidP="00A855A9">
      <w:pPr>
        <w:shd w:val="clear" w:color="auto" w:fill="FFFFFF"/>
        <w:spacing w:before="120" w:after="120"/>
        <w:jc w:val="both"/>
      </w:pPr>
    </w:p>
    <w:p w:rsidR="00A855A9" w:rsidRDefault="009735B9" w:rsidP="00A855A9">
      <w:pPr>
        <w:shd w:val="clear" w:color="auto" w:fill="FFFFFF"/>
        <w:spacing w:before="120" w:after="120"/>
        <w:jc w:val="both"/>
        <w:rPr>
          <w:b/>
          <w:bCs/>
          <w:i/>
          <w:iCs/>
          <w:sz w:val="28"/>
          <w:szCs w:val="28"/>
        </w:rPr>
      </w:pPr>
      <w:r w:rsidRPr="00CD5538">
        <w:rPr>
          <w:b/>
          <w:bCs/>
          <w:i/>
          <w:iCs/>
          <w:sz w:val="28"/>
          <w:szCs w:val="28"/>
        </w:rPr>
        <w:t>Public cloud</w:t>
      </w:r>
    </w:p>
    <w:p w:rsidR="00A855A9" w:rsidRDefault="00CD5538" w:rsidP="00A855A9">
      <w:pPr>
        <w:shd w:val="clear" w:color="auto" w:fill="FFFFFF"/>
        <w:spacing w:before="120" w:after="120"/>
        <w:jc w:val="both"/>
        <w:rPr>
          <w:sz w:val="28"/>
          <w:szCs w:val="28"/>
        </w:rPr>
      </w:pPr>
      <w:r w:rsidRPr="00CD5538">
        <w:rPr>
          <w:sz w:val="28"/>
          <w:szCs w:val="28"/>
        </w:rPr>
        <w:t>A cloud is called a "public cloud" when the services are rendered over a network that is open for public use. Public</w:t>
      </w:r>
      <w:r>
        <w:rPr>
          <w:sz w:val="28"/>
          <w:szCs w:val="28"/>
        </w:rPr>
        <w:t xml:space="preserve"> cloud services may be free.</w:t>
      </w:r>
      <w:r w:rsidRPr="00CD5538">
        <w:rPr>
          <w:sz w:val="28"/>
          <w:szCs w:val="28"/>
        </w:rPr>
        <w:t xml:space="preserve"> Technically there may be little or no difference between public and private cloud architecture, however, security consideration may be substantially different for services (applications, storage, and other resources) that are made available by a service provider for a public audience and when communication is effected over a non-trusted network. Generally, public cloud service providers like Amazon AWS, Microsoft and Google own and operate the infrastructure at their data center and access is generally via the Internet. AWS and Microsoft also offer direct connect services called "AWS Direct Connect" and "Azure ExpressRoute" respectively, such connections require customers to purchase or lease a private connection to a peering point of</w:t>
      </w:r>
      <w:r>
        <w:rPr>
          <w:sz w:val="28"/>
          <w:szCs w:val="28"/>
        </w:rPr>
        <w:t>fered by the cloud provider.</w:t>
      </w:r>
    </w:p>
    <w:p w:rsidR="00CD5538" w:rsidRDefault="00CD5538" w:rsidP="00A855A9">
      <w:pPr>
        <w:shd w:val="clear" w:color="auto" w:fill="FFFFFF"/>
        <w:spacing w:before="120" w:after="120"/>
        <w:jc w:val="both"/>
        <w:rPr>
          <w:sz w:val="28"/>
          <w:szCs w:val="28"/>
        </w:rPr>
      </w:pPr>
    </w:p>
    <w:p w:rsidR="00CD5538" w:rsidRDefault="00CD5538" w:rsidP="00A855A9">
      <w:pPr>
        <w:shd w:val="clear" w:color="auto" w:fill="FFFFFF"/>
        <w:spacing w:before="120" w:after="120"/>
        <w:jc w:val="both"/>
        <w:rPr>
          <w:sz w:val="28"/>
          <w:szCs w:val="28"/>
        </w:rPr>
      </w:pPr>
    </w:p>
    <w:p w:rsidR="00CD5538" w:rsidRPr="00CD5538" w:rsidRDefault="00CD5538" w:rsidP="00A855A9">
      <w:pPr>
        <w:shd w:val="clear" w:color="auto" w:fill="FFFFFF"/>
        <w:spacing w:before="120" w:after="120"/>
        <w:jc w:val="both"/>
        <w:rPr>
          <w:sz w:val="28"/>
          <w:szCs w:val="28"/>
        </w:rPr>
      </w:pPr>
    </w:p>
    <w:p w:rsidR="00CD5538" w:rsidRDefault="00CD5538" w:rsidP="00CD5538">
      <w:pPr>
        <w:shd w:val="clear" w:color="auto" w:fill="FFFFFF"/>
        <w:spacing w:before="120" w:after="120"/>
        <w:jc w:val="both"/>
        <w:rPr>
          <w:b/>
          <w:bCs/>
          <w:i/>
          <w:iCs/>
          <w:sz w:val="28"/>
          <w:szCs w:val="28"/>
        </w:rPr>
      </w:pPr>
      <w:r w:rsidRPr="00CD5538">
        <w:rPr>
          <w:b/>
          <w:bCs/>
          <w:i/>
          <w:iCs/>
          <w:sz w:val="28"/>
          <w:szCs w:val="28"/>
        </w:rPr>
        <w:t>Hybrid cloud</w:t>
      </w:r>
    </w:p>
    <w:p w:rsidR="00CD5538" w:rsidRPr="00CD5538" w:rsidRDefault="00CD5538" w:rsidP="00CD5538">
      <w:pPr>
        <w:shd w:val="clear" w:color="auto" w:fill="FFFFFF"/>
        <w:spacing w:before="120" w:after="120"/>
        <w:jc w:val="both"/>
        <w:rPr>
          <w:b/>
          <w:bCs/>
          <w:i/>
          <w:iCs/>
          <w:sz w:val="28"/>
          <w:szCs w:val="28"/>
        </w:rPr>
      </w:pPr>
      <w:r w:rsidRPr="00CD5538">
        <w:rPr>
          <w:sz w:val="28"/>
          <w:szCs w:val="28"/>
        </w:rPr>
        <w:t>Hybrid cloud is a composition of two or more clouds (private, community or public) that remain distinct entities but are bound together, offering the benefits of multiple deployment models. Hybrid cloud can also mean the ability to connect collocation, managed and/or dedicated services with clo</w:t>
      </w:r>
      <w:r>
        <w:rPr>
          <w:sz w:val="28"/>
          <w:szCs w:val="28"/>
        </w:rPr>
        <w:t>ud resources.</w:t>
      </w:r>
    </w:p>
    <w:p w:rsidR="00CD5538" w:rsidRPr="00CD5538" w:rsidRDefault="00CD5538" w:rsidP="00CD5538">
      <w:pPr>
        <w:shd w:val="clear" w:color="auto" w:fill="FFFFFF"/>
        <w:spacing w:before="120" w:after="120"/>
        <w:jc w:val="both"/>
        <w:rPr>
          <w:sz w:val="28"/>
          <w:szCs w:val="28"/>
        </w:rPr>
      </w:pPr>
      <w:r w:rsidRPr="00CD5538">
        <w:rPr>
          <w:sz w:val="28"/>
          <w:szCs w:val="28"/>
        </w:rPr>
        <w:t>Gartner, Inc. defines a hybrid cloud service as a cloud computing service that is composed of some combination of private, public and community cloud services, from different service providers.[67] A hybrid cloud service crosses isolation and provider boundaries so that it can't be simply put in one category of private, public, or community cloud service. It allows one to extend either the capacity or the capability of a cloud service, by aggregation, integration or customization with another cloud service.</w:t>
      </w:r>
    </w:p>
    <w:p w:rsidR="00CD5538" w:rsidRPr="00CD5538" w:rsidRDefault="00CD5538" w:rsidP="00CD5538">
      <w:pPr>
        <w:shd w:val="clear" w:color="auto" w:fill="FFFFFF"/>
        <w:spacing w:before="120" w:after="120"/>
        <w:jc w:val="both"/>
        <w:rPr>
          <w:sz w:val="28"/>
          <w:szCs w:val="28"/>
        </w:rPr>
      </w:pPr>
      <w:r w:rsidRPr="00CD5538">
        <w:rPr>
          <w:sz w:val="28"/>
          <w:szCs w:val="28"/>
        </w:rPr>
        <w:t xml:space="preserve">Varied use cases for hybrid cloud composition exist. For example, an organization may store sensitive client data in house on a private cloud application, but interconnect that application to a business intelligence application provided on a public cloud as a software service.[68] This example of hybrid cloud extends the capabilities of the enterprise to deliver a specific business service through the addition of externally available public cloud </w:t>
      </w:r>
      <w:r w:rsidRPr="00CD5538">
        <w:rPr>
          <w:sz w:val="28"/>
          <w:szCs w:val="28"/>
        </w:rPr>
        <w:lastRenderedPageBreak/>
        <w:t>services. Hybrid cloud adoption depends on a number of factors such as data security and compliance requirements, level of control needed over data, and the applic</w:t>
      </w:r>
      <w:r>
        <w:rPr>
          <w:sz w:val="28"/>
          <w:szCs w:val="28"/>
        </w:rPr>
        <w:t>ations an organization uses.</w:t>
      </w:r>
    </w:p>
    <w:p w:rsidR="00CD5538" w:rsidRPr="00CD5538" w:rsidRDefault="00CD5538" w:rsidP="00CD5538">
      <w:pPr>
        <w:shd w:val="clear" w:color="auto" w:fill="FFFFFF"/>
        <w:spacing w:before="120" w:after="120"/>
        <w:jc w:val="both"/>
        <w:rPr>
          <w:sz w:val="28"/>
          <w:szCs w:val="28"/>
        </w:rPr>
      </w:pPr>
      <w:r w:rsidRPr="00CD5538">
        <w:rPr>
          <w:sz w:val="28"/>
          <w:szCs w:val="28"/>
        </w:rPr>
        <w:t xml:space="preserve">The specialized model of hybrid cloud, which is built atop heterogeneous hardware, is called "Cross-platform Hybrid Cloud". A cross-platform hybrid cloud is usually powered by different CPU architectures, for example, x86-64 and ARM, underneath. Users can transparently deploy applications without knowledge of the </w:t>
      </w:r>
      <w:r>
        <w:rPr>
          <w:sz w:val="28"/>
          <w:szCs w:val="28"/>
        </w:rPr>
        <w:t>cloud's hardware diversity.</w:t>
      </w:r>
      <w:r w:rsidRPr="00CD5538">
        <w:rPr>
          <w:sz w:val="28"/>
          <w:szCs w:val="28"/>
        </w:rPr>
        <w:t>This kind of cloud emerges from the raise of ARM-based system-on-chip for server-class computing.</w:t>
      </w:r>
    </w:p>
    <w:p w:rsidR="00A855A9" w:rsidRDefault="00A855A9" w:rsidP="00A855A9">
      <w:pPr>
        <w:shd w:val="clear" w:color="auto" w:fill="FFFFFF"/>
        <w:spacing w:before="120" w:after="120"/>
        <w:jc w:val="both"/>
      </w:pPr>
    </w:p>
    <w:p w:rsidR="00584AC7" w:rsidRDefault="00584AC7" w:rsidP="00A855A9">
      <w:pPr>
        <w:shd w:val="clear" w:color="auto" w:fill="FFFFFF"/>
        <w:spacing w:before="120" w:after="120"/>
        <w:jc w:val="both"/>
      </w:pPr>
    </w:p>
    <w:p w:rsidR="00584AC7" w:rsidRDefault="00584AC7" w:rsidP="00A855A9">
      <w:pPr>
        <w:shd w:val="clear" w:color="auto" w:fill="FFFFFF"/>
        <w:spacing w:before="120" w:after="120"/>
        <w:jc w:val="both"/>
      </w:pPr>
    </w:p>
    <w:p w:rsidR="00584AC7" w:rsidRDefault="00584AC7" w:rsidP="00A855A9">
      <w:pPr>
        <w:shd w:val="clear" w:color="auto" w:fill="FFFFFF"/>
        <w:spacing w:before="120" w:after="120"/>
        <w:jc w:val="both"/>
      </w:pPr>
    </w:p>
    <w:p w:rsidR="00584AC7" w:rsidRDefault="00584AC7" w:rsidP="00A855A9">
      <w:pPr>
        <w:shd w:val="clear" w:color="auto" w:fill="FFFFFF"/>
        <w:spacing w:before="120" w:after="120"/>
        <w:jc w:val="both"/>
      </w:pPr>
    </w:p>
    <w:p w:rsidR="00584AC7" w:rsidRDefault="00584AC7" w:rsidP="00A855A9">
      <w:pPr>
        <w:shd w:val="clear" w:color="auto" w:fill="FFFFFF"/>
        <w:spacing w:before="120" w:after="120"/>
        <w:jc w:val="both"/>
      </w:pPr>
    </w:p>
    <w:p w:rsidR="00584AC7" w:rsidRDefault="00584AC7" w:rsidP="00A855A9">
      <w:pPr>
        <w:shd w:val="clear" w:color="auto" w:fill="FFFFFF"/>
        <w:spacing w:before="120" w:after="120"/>
        <w:jc w:val="both"/>
      </w:pPr>
    </w:p>
    <w:p w:rsidR="00CD5538" w:rsidRDefault="00CD5538" w:rsidP="00CD5538">
      <w:pPr>
        <w:shd w:val="clear" w:color="auto" w:fill="FFFFFF"/>
        <w:spacing w:before="120" w:after="120"/>
      </w:pPr>
    </w:p>
    <w:p w:rsidR="00AD0B3A" w:rsidRPr="00CD5538" w:rsidRDefault="00AD0B3A" w:rsidP="00CD5538">
      <w:pPr>
        <w:shd w:val="clear" w:color="auto" w:fill="FFFFFF"/>
        <w:spacing w:before="120" w:after="120"/>
        <w:jc w:val="center"/>
        <w:rPr>
          <w:b/>
          <w:bCs/>
          <w:sz w:val="36"/>
          <w:szCs w:val="36"/>
        </w:rPr>
      </w:pPr>
      <w:r w:rsidRPr="00CD5538">
        <w:rPr>
          <w:b/>
          <w:bCs/>
          <w:sz w:val="36"/>
          <w:szCs w:val="36"/>
        </w:rPr>
        <w:t>Chapter 5</w:t>
      </w:r>
    </w:p>
    <w:p w:rsidR="00AD0B3A" w:rsidRDefault="00AD0B3A" w:rsidP="004F6463">
      <w:pPr>
        <w:shd w:val="clear" w:color="auto" w:fill="FFFFFF"/>
        <w:spacing w:before="120" w:after="120"/>
        <w:jc w:val="center"/>
        <w:rPr>
          <w:b/>
          <w:bCs/>
          <w:sz w:val="28"/>
          <w:szCs w:val="28"/>
        </w:rPr>
      </w:pPr>
      <w:r w:rsidRPr="00AD0B3A">
        <w:rPr>
          <w:b/>
          <w:bCs/>
          <w:sz w:val="28"/>
          <w:szCs w:val="28"/>
        </w:rPr>
        <w:t>Snaps</w:t>
      </w:r>
      <w:r>
        <w:rPr>
          <w:b/>
          <w:bCs/>
          <w:sz w:val="28"/>
          <w:szCs w:val="28"/>
        </w:rPr>
        <w:t>h</w:t>
      </w:r>
      <w:r w:rsidRPr="00AD0B3A">
        <w:rPr>
          <w:b/>
          <w:bCs/>
          <w:sz w:val="28"/>
          <w:szCs w:val="28"/>
        </w:rPr>
        <w:t>ots</w:t>
      </w:r>
    </w:p>
    <w:p w:rsidR="00FF3B39" w:rsidRDefault="00E66444" w:rsidP="00756CCF">
      <w:pPr>
        <w:shd w:val="clear" w:color="auto" w:fill="FFFFFF"/>
        <w:spacing w:before="120" w:after="120"/>
        <w:rPr>
          <w:b/>
          <w:bCs/>
          <w:sz w:val="28"/>
          <w:szCs w:val="28"/>
        </w:rPr>
      </w:pPr>
      <w:r>
        <w:rPr>
          <w:b/>
          <w:bCs/>
          <w:sz w:val="28"/>
          <w:szCs w:val="28"/>
        </w:rPr>
        <w:t>Snap of Software:</w:t>
      </w:r>
    </w:p>
    <w:p w:rsidR="00CD5538" w:rsidRDefault="00CD5538" w:rsidP="00756CCF">
      <w:pPr>
        <w:shd w:val="clear" w:color="auto" w:fill="FFFFFF"/>
        <w:spacing w:before="120" w:after="120"/>
        <w:rPr>
          <w:b/>
          <w:bCs/>
          <w:sz w:val="28"/>
          <w:szCs w:val="28"/>
        </w:rPr>
      </w:pPr>
      <w:r>
        <w:rPr>
          <w:b/>
          <w:bCs/>
          <w:sz w:val="28"/>
          <w:szCs w:val="28"/>
        </w:rPr>
        <w:t>Employee Module:</w:t>
      </w:r>
    </w:p>
    <w:p w:rsidR="005C6CB3" w:rsidRDefault="005C6CB3" w:rsidP="005C6CB3">
      <w:pPr>
        <w:shd w:val="clear" w:color="auto" w:fill="FFFFFF"/>
        <w:spacing w:before="120" w:after="120"/>
        <w:rPr>
          <w:b/>
          <w:bCs/>
          <w:sz w:val="28"/>
          <w:szCs w:val="28"/>
        </w:rPr>
      </w:pPr>
      <w:r w:rsidRPr="005C6CB3">
        <w:rPr>
          <w:b/>
          <w:bCs/>
          <w:sz w:val="28"/>
          <w:szCs w:val="28"/>
        </w:rPr>
        <w:t>Login:</w:t>
      </w:r>
    </w:p>
    <w:p w:rsidR="005C6CB3" w:rsidRDefault="005C6CB3" w:rsidP="005C6CB3">
      <w:pPr>
        <w:shd w:val="clear" w:color="auto" w:fill="FFFFFF"/>
        <w:spacing w:before="120" w:after="120"/>
        <w:rPr>
          <w:b/>
          <w:bCs/>
          <w:sz w:val="28"/>
          <w:szCs w:val="28"/>
        </w:rPr>
      </w:pPr>
      <w:r>
        <w:rPr>
          <w:b/>
          <w:bCs/>
          <w:noProof/>
          <w:sz w:val="28"/>
          <w:szCs w:val="28"/>
          <w:lang w:val="en-IN" w:eastAsia="en-IN"/>
        </w:rPr>
        <w:lastRenderedPageBreak/>
        <w:drawing>
          <wp:inline distT="0" distB="0" distL="0" distR="0">
            <wp:extent cx="5657850" cy="3180715"/>
            <wp:effectExtent l="171450" t="133350" r="361950" b="305435"/>
            <wp:docPr id="6" name="Picture 5" descr="logi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screen.png"/>
                    <pic:cNvPicPr/>
                  </pic:nvPicPr>
                  <pic:blipFill>
                    <a:blip r:embed="rId42" cstate="print"/>
                    <a:stretch>
                      <a:fillRect/>
                    </a:stretch>
                  </pic:blipFill>
                  <pic:spPr>
                    <a:xfrm>
                      <a:off x="0" y="0"/>
                      <a:ext cx="5657850" cy="3180715"/>
                    </a:xfrm>
                    <a:prstGeom prst="rect">
                      <a:avLst/>
                    </a:prstGeom>
                    <a:ln>
                      <a:noFill/>
                    </a:ln>
                    <a:effectLst>
                      <a:outerShdw blurRad="292100" dist="139700" dir="2700000" algn="tl" rotWithShape="0">
                        <a:srgbClr val="333333">
                          <a:alpha val="65000"/>
                        </a:srgbClr>
                      </a:outerShdw>
                    </a:effectLst>
                  </pic:spPr>
                </pic:pic>
              </a:graphicData>
            </a:graphic>
          </wp:inline>
        </w:drawing>
      </w:r>
    </w:p>
    <w:p w:rsidR="0005516D" w:rsidRPr="0005516D" w:rsidRDefault="0005516D" w:rsidP="005C6CB3">
      <w:pPr>
        <w:shd w:val="clear" w:color="auto" w:fill="FFFFFF"/>
        <w:spacing w:before="120" w:after="120"/>
        <w:rPr>
          <w:b/>
          <w:bCs/>
          <w:sz w:val="28"/>
          <w:szCs w:val="28"/>
        </w:rPr>
      </w:pPr>
      <w:r>
        <w:rPr>
          <w:b/>
          <w:bCs/>
          <w:sz w:val="28"/>
          <w:szCs w:val="28"/>
        </w:rPr>
        <w:t>Add Employee:</w:t>
      </w:r>
    </w:p>
    <w:p w:rsidR="005C6CB3" w:rsidRDefault="005C6CB3" w:rsidP="005C6CB3">
      <w:pPr>
        <w:shd w:val="clear" w:color="auto" w:fill="FFFFFF"/>
        <w:spacing w:before="120" w:after="120"/>
        <w:rPr>
          <w:b/>
          <w:bCs/>
          <w:noProof/>
          <w:sz w:val="28"/>
          <w:szCs w:val="28"/>
          <w:lang w:val="en-GB" w:eastAsia="en-GB" w:bidi="hi-IN"/>
        </w:rPr>
      </w:pPr>
      <w:r>
        <w:rPr>
          <w:b/>
          <w:bCs/>
          <w:noProof/>
          <w:sz w:val="28"/>
          <w:szCs w:val="28"/>
          <w:lang w:val="en-IN" w:eastAsia="en-IN"/>
        </w:rPr>
        <w:drawing>
          <wp:inline distT="0" distB="0" distL="0" distR="0">
            <wp:extent cx="5662559" cy="2383605"/>
            <wp:effectExtent l="19050" t="0" r="0" b="0"/>
            <wp:docPr id="7" name="Picture 6" descr="add_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emp.png"/>
                    <pic:cNvPicPr/>
                  </pic:nvPicPr>
                  <pic:blipFill>
                    <a:blip r:embed="rId43" cstate="print"/>
                    <a:stretch>
                      <a:fillRect/>
                    </a:stretch>
                  </pic:blipFill>
                  <pic:spPr>
                    <a:xfrm>
                      <a:off x="0" y="0"/>
                      <a:ext cx="5657850" cy="2381623"/>
                    </a:xfrm>
                    <a:prstGeom prst="rect">
                      <a:avLst/>
                    </a:prstGeom>
                  </pic:spPr>
                </pic:pic>
              </a:graphicData>
            </a:graphic>
          </wp:inline>
        </w:drawing>
      </w:r>
    </w:p>
    <w:p w:rsidR="005C6CB3" w:rsidRPr="005C6CB3" w:rsidRDefault="005C6CB3" w:rsidP="005C6CB3">
      <w:pPr>
        <w:shd w:val="clear" w:color="auto" w:fill="FFFFFF"/>
        <w:spacing w:before="120" w:after="120"/>
        <w:rPr>
          <w:b/>
          <w:bCs/>
          <w:sz w:val="28"/>
          <w:szCs w:val="28"/>
        </w:rPr>
      </w:pPr>
    </w:p>
    <w:p w:rsidR="00756CCF" w:rsidRDefault="0005516D" w:rsidP="00756CCF">
      <w:pPr>
        <w:shd w:val="clear" w:color="auto" w:fill="FFFFFF"/>
        <w:spacing w:before="120" w:after="120"/>
        <w:rPr>
          <w:b/>
          <w:bCs/>
          <w:sz w:val="28"/>
          <w:szCs w:val="28"/>
        </w:rPr>
      </w:pPr>
      <w:r>
        <w:rPr>
          <w:b/>
          <w:bCs/>
          <w:sz w:val="28"/>
          <w:szCs w:val="28"/>
        </w:rPr>
        <w:t>Delete Employee:</w:t>
      </w:r>
    </w:p>
    <w:p w:rsidR="0005516D" w:rsidRDefault="0005516D" w:rsidP="00756CCF">
      <w:pPr>
        <w:shd w:val="clear" w:color="auto" w:fill="FFFFFF"/>
        <w:spacing w:before="120" w:after="120"/>
        <w:rPr>
          <w:b/>
          <w:bCs/>
          <w:sz w:val="28"/>
          <w:szCs w:val="28"/>
        </w:rPr>
      </w:pPr>
      <w:r>
        <w:rPr>
          <w:b/>
          <w:bCs/>
          <w:noProof/>
          <w:sz w:val="28"/>
          <w:szCs w:val="28"/>
          <w:lang w:val="en-IN" w:eastAsia="en-IN"/>
        </w:rPr>
        <w:lastRenderedPageBreak/>
        <w:drawing>
          <wp:inline distT="0" distB="0" distL="0" distR="0">
            <wp:extent cx="5657850" cy="3180715"/>
            <wp:effectExtent l="19050" t="0" r="0" b="0"/>
            <wp:docPr id="8" name="Picture 7" descr="emp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delete.png"/>
                    <pic:cNvPicPr/>
                  </pic:nvPicPr>
                  <pic:blipFill>
                    <a:blip r:embed="rId44" cstate="print"/>
                    <a:stretch>
                      <a:fillRect/>
                    </a:stretch>
                  </pic:blipFill>
                  <pic:spPr>
                    <a:xfrm>
                      <a:off x="0" y="0"/>
                      <a:ext cx="5657850" cy="3180715"/>
                    </a:xfrm>
                    <a:prstGeom prst="rect">
                      <a:avLst/>
                    </a:prstGeom>
                  </pic:spPr>
                </pic:pic>
              </a:graphicData>
            </a:graphic>
          </wp:inline>
        </w:drawing>
      </w:r>
    </w:p>
    <w:p w:rsidR="0005516D" w:rsidRDefault="0005516D" w:rsidP="00756CCF">
      <w:pPr>
        <w:shd w:val="clear" w:color="auto" w:fill="FFFFFF"/>
        <w:spacing w:before="120" w:after="120"/>
        <w:rPr>
          <w:b/>
          <w:bCs/>
          <w:sz w:val="28"/>
          <w:szCs w:val="28"/>
        </w:rPr>
      </w:pPr>
    </w:p>
    <w:p w:rsidR="0005516D" w:rsidRDefault="0005516D" w:rsidP="00756CCF">
      <w:pPr>
        <w:shd w:val="clear" w:color="auto" w:fill="FFFFFF"/>
        <w:spacing w:before="120" w:after="120"/>
        <w:rPr>
          <w:b/>
          <w:bCs/>
          <w:sz w:val="28"/>
          <w:szCs w:val="28"/>
        </w:rPr>
      </w:pPr>
      <w:r>
        <w:rPr>
          <w:b/>
          <w:bCs/>
          <w:sz w:val="28"/>
          <w:szCs w:val="28"/>
        </w:rPr>
        <w:t>Show Employee List:</w:t>
      </w:r>
    </w:p>
    <w:p w:rsidR="0005516D" w:rsidRDefault="0005516D" w:rsidP="00756CCF">
      <w:pPr>
        <w:shd w:val="clear" w:color="auto" w:fill="FFFFFF"/>
        <w:spacing w:before="120" w:after="120"/>
        <w:rPr>
          <w:b/>
          <w:bCs/>
          <w:sz w:val="28"/>
          <w:szCs w:val="28"/>
        </w:rPr>
      </w:pPr>
    </w:p>
    <w:p w:rsidR="0005516D" w:rsidRDefault="0005516D" w:rsidP="00756CCF">
      <w:pPr>
        <w:shd w:val="clear" w:color="auto" w:fill="FFFFFF"/>
        <w:spacing w:before="120" w:after="120"/>
        <w:rPr>
          <w:b/>
          <w:bCs/>
          <w:sz w:val="28"/>
          <w:szCs w:val="28"/>
        </w:rPr>
      </w:pPr>
      <w:r>
        <w:rPr>
          <w:b/>
          <w:bCs/>
          <w:noProof/>
          <w:sz w:val="28"/>
          <w:szCs w:val="28"/>
          <w:lang w:val="en-IN" w:eastAsia="en-IN"/>
        </w:rPr>
        <w:drawing>
          <wp:inline distT="0" distB="0" distL="0" distR="0">
            <wp:extent cx="5657850" cy="3181919"/>
            <wp:effectExtent l="19050" t="0" r="0" b="0"/>
            <wp:docPr id="13" name="Picture 3" descr="D:\Summer Tranning 2015\screenshort Summer Tranning 2015\emp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ummer Tranning 2015\screenshort Summer Tranning 2015\emp_list.png"/>
                    <pic:cNvPicPr>
                      <a:picLocks noChangeAspect="1" noChangeArrowheads="1"/>
                    </pic:cNvPicPr>
                  </pic:nvPicPr>
                  <pic:blipFill>
                    <a:blip r:embed="rId45" cstate="print"/>
                    <a:srcRect/>
                    <a:stretch>
                      <a:fillRect/>
                    </a:stretch>
                  </pic:blipFill>
                  <pic:spPr bwMode="auto">
                    <a:xfrm>
                      <a:off x="0" y="0"/>
                      <a:ext cx="5657850" cy="3181919"/>
                    </a:xfrm>
                    <a:prstGeom prst="rect">
                      <a:avLst/>
                    </a:prstGeom>
                    <a:noFill/>
                    <a:ln w="9525">
                      <a:noFill/>
                      <a:miter lim="800000"/>
                      <a:headEnd/>
                      <a:tailEnd/>
                    </a:ln>
                  </pic:spPr>
                </pic:pic>
              </a:graphicData>
            </a:graphic>
          </wp:inline>
        </w:drawing>
      </w:r>
    </w:p>
    <w:p w:rsidR="0005516D" w:rsidRDefault="0005516D" w:rsidP="00756CCF">
      <w:pPr>
        <w:shd w:val="clear" w:color="auto" w:fill="FFFFFF"/>
        <w:spacing w:before="120" w:after="120"/>
        <w:rPr>
          <w:b/>
          <w:bCs/>
          <w:sz w:val="28"/>
          <w:szCs w:val="28"/>
        </w:rPr>
      </w:pPr>
    </w:p>
    <w:p w:rsidR="0005516D" w:rsidRDefault="0005516D" w:rsidP="00756CCF">
      <w:pPr>
        <w:shd w:val="clear" w:color="auto" w:fill="FFFFFF"/>
        <w:spacing w:before="120" w:after="120"/>
        <w:rPr>
          <w:b/>
          <w:bCs/>
          <w:sz w:val="28"/>
          <w:szCs w:val="28"/>
        </w:rPr>
      </w:pPr>
    </w:p>
    <w:p w:rsidR="0005516D" w:rsidRDefault="0005516D" w:rsidP="00756CCF">
      <w:pPr>
        <w:shd w:val="clear" w:color="auto" w:fill="FFFFFF"/>
        <w:spacing w:before="120" w:after="120"/>
        <w:rPr>
          <w:b/>
          <w:bCs/>
          <w:sz w:val="28"/>
          <w:szCs w:val="28"/>
        </w:rPr>
      </w:pPr>
      <w:r>
        <w:rPr>
          <w:b/>
          <w:bCs/>
          <w:sz w:val="28"/>
          <w:szCs w:val="28"/>
        </w:rPr>
        <w:t>Show Employee Details:</w:t>
      </w:r>
    </w:p>
    <w:p w:rsidR="0005516D" w:rsidRDefault="0005516D" w:rsidP="00756CCF">
      <w:pPr>
        <w:shd w:val="clear" w:color="auto" w:fill="FFFFFF"/>
        <w:spacing w:before="120" w:after="120"/>
        <w:rPr>
          <w:b/>
          <w:bCs/>
          <w:sz w:val="28"/>
          <w:szCs w:val="28"/>
        </w:rPr>
      </w:pPr>
    </w:p>
    <w:p w:rsidR="0005516D" w:rsidRDefault="0005516D" w:rsidP="00756CCF">
      <w:pPr>
        <w:shd w:val="clear" w:color="auto" w:fill="FFFFFF"/>
        <w:spacing w:before="120" w:after="120"/>
        <w:rPr>
          <w:b/>
          <w:bCs/>
          <w:sz w:val="28"/>
          <w:szCs w:val="28"/>
        </w:rPr>
      </w:pPr>
      <w:r>
        <w:rPr>
          <w:b/>
          <w:bCs/>
          <w:noProof/>
          <w:sz w:val="28"/>
          <w:szCs w:val="28"/>
          <w:lang w:val="en-IN" w:eastAsia="en-IN"/>
        </w:rPr>
        <w:drawing>
          <wp:inline distT="0" distB="0" distL="0" distR="0">
            <wp:extent cx="5657850" cy="3181919"/>
            <wp:effectExtent l="19050" t="0" r="0" b="0"/>
            <wp:docPr id="11" name="Picture 1" descr="D:\Summer Tranning 2015\screenshort Summer Tranning 2015\show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ummer Tranning 2015\screenshort Summer Tranning 2015\show_details.png"/>
                    <pic:cNvPicPr>
                      <a:picLocks noChangeAspect="1" noChangeArrowheads="1"/>
                    </pic:cNvPicPr>
                  </pic:nvPicPr>
                  <pic:blipFill>
                    <a:blip r:embed="rId46" cstate="print"/>
                    <a:srcRect/>
                    <a:stretch>
                      <a:fillRect/>
                    </a:stretch>
                  </pic:blipFill>
                  <pic:spPr bwMode="auto">
                    <a:xfrm>
                      <a:off x="0" y="0"/>
                      <a:ext cx="5657850" cy="3181919"/>
                    </a:xfrm>
                    <a:prstGeom prst="rect">
                      <a:avLst/>
                    </a:prstGeom>
                    <a:noFill/>
                    <a:ln w="9525">
                      <a:noFill/>
                      <a:miter lim="800000"/>
                      <a:headEnd/>
                      <a:tailEnd/>
                    </a:ln>
                  </pic:spPr>
                </pic:pic>
              </a:graphicData>
            </a:graphic>
          </wp:inline>
        </w:drawing>
      </w:r>
    </w:p>
    <w:p w:rsidR="0005516D" w:rsidRDefault="0005516D" w:rsidP="00756CCF">
      <w:pPr>
        <w:shd w:val="clear" w:color="auto" w:fill="FFFFFF"/>
        <w:spacing w:before="120" w:after="120"/>
        <w:rPr>
          <w:b/>
          <w:bCs/>
          <w:sz w:val="28"/>
          <w:szCs w:val="28"/>
        </w:rPr>
      </w:pPr>
    </w:p>
    <w:p w:rsidR="0005516D" w:rsidRDefault="0005516D" w:rsidP="00756CCF">
      <w:pPr>
        <w:shd w:val="clear" w:color="auto" w:fill="FFFFFF"/>
        <w:spacing w:before="120" w:after="120"/>
        <w:rPr>
          <w:b/>
          <w:bCs/>
          <w:sz w:val="28"/>
          <w:szCs w:val="28"/>
        </w:rPr>
      </w:pPr>
      <w:r>
        <w:rPr>
          <w:b/>
          <w:bCs/>
          <w:sz w:val="28"/>
          <w:szCs w:val="28"/>
        </w:rPr>
        <w:t>Change Employee Password:</w:t>
      </w:r>
    </w:p>
    <w:p w:rsidR="0005516D" w:rsidRDefault="0005516D" w:rsidP="00756CCF">
      <w:pPr>
        <w:shd w:val="clear" w:color="auto" w:fill="FFFFFF"/>
        <w:spacing w:before="120" w:after="120"/>
        <w:rPr>
          <w:b/>
          <w:bCs/>
          <w:sz w:val="28"/>
          <w:szCs w:val="28"/>
        </w:rPr>
      </w:pPr>
    </w:p>
    <w:p w:rsidR="0005516D" w:rsidRDefault="0005516D" w:rsidP="00756CCF">
      <w:pPr>
        <w:shd w:val="clear" w:color="auto" w:fill="FFFFFF"/>
        <w:spacing w:before="120" w:after="120"/>
        <w:rPr>
          <w:b/>
          <w:bCs/>
          <w:sz w:val="28"/>
          <w:szCs w:val="28"/>
        </w:rPr>
      </w:pPr>
      <w:r>
        <w:rPr>
          <w:b/>
          <w:bCs/>
          <w:noProof/>
          <w:sz w:val="28"/>
          <w:szCs w:val="28"/>
          <w:lang w:val="en-IN" w:eastAsia="en-IN"/>
        </w:rPr>
        <w:drawing>
          <wp:inline distT="0" distB="0" distL="0" distR="0">
            <wp:extent cx="5657850" cy="3181919"/>
            <wp:effectExtent l="19050" t="0" r="0" b="0"/>
            <wp:docPr id="12" name="Picture 2" descr="D:\Summer Tranning 2015\screenshort Summer Tranning 2015\change_emp_pw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ummer Tranning 2015\screenshort Summer Tranning 2015\change_emp_pwd1.png"/>
                    <pic:cNvPicPr>
                      <a:picLocks noChangeAspect="1" noChangeArrowheads="1"/>
                    </pic:cNvPicPr>
                  </pic:nvPicPr>
                  <pic:blipFill>
                    <a:blip r:embed="rId47" cstate="print"/>
                    <a:srcRect/>
                    <a:stretch>
                      <a:fillRect/>
                    </a:stretch>
                  </pic:blipFill>
                  <pic:spPr bwMode="auto">
                    <a:xfrm>
                      <a:off x="0" y="0"/>
                      <a:ext cx="5657850" cy="3181919"/>
                    </a:xfrm>
                    <a:prstGeom prst="rect">
                      <a:avLst/>
                    </a:prstGeom>
                    <a:noFill/>
                    <a:ln w="9525">
                      <a:noFill/>
                      <a:miter lim="800000"/>
                      <a:headEnd/>
                      <a:tailEnd/>
                    </a:ln>
                  </pic:spPr>
                </pic:pic>
              </a:graphicData>
            </a:graphic>
          </wp:inline>
        </w:drawing>
      </w:r>
    </w:p>
    <w:p w:rsidR="004F3096" w:rsidRDefault="004F3096" w:rsidP="004F3096">
      <w:pPr>
        <w:shd w:val="clear" w:color="auto" w:fill="FFFFFF"/>
        <w:spacing w:before="120" w:after="120"/>
        <w:rPr>
          <w:b/>
          <w:bCs/>
          <w:sz w:val="28"/>
          <w:szCs w:val="28"/>
        </w:rPr>
      </w:pPr>
    </w:p>
    <w:p w:rsidR="00590F4E" w:rsidRPr="002A053F" w:rsidRDefault="00590F4E" w:rsidP="004F3096">
      <w:pPr>
        <w:shd w:val="clear" w:color="auto" w:fill="FFFFFF"/>
        <w:spacing w:before="120" w:after="120"/>
        <w:jc w:val="center"/>
        <w:rPr>
          <w:b/>
          <w:bCs/>
          <w:sz w:val="36"/>
          <w:szCs w:val="36"/>
        </w:rPr>
      </w:pPr>
      <w:r w:rsidRPr="002A053F">
        <w:rPr>
          <w:b/>
          <w:bCs/>
          <w:sz w:val="36"/>
          <w:szCs w:val="36"/>
        </w:rPr>
        <w:t>Chapter 6</w:t>
      </w:r>
    </w:p>
    <w:p w:rsidR="00590F4E" w:rsidRPr="002A053F" w:rsidRDefault="00584AC7" w:rsidP="004F6463">
      <w:pPr>
        <w:shd w:val="clear" w:color="auto" w:fill="FFFFFF"/>
        <w:spacing w:before="120" w:after="120"/>
        <w:jc w:val="center"/>
        <w:rPr>
          <w:b/>
          <w:bCs/>
          <w:sz w:val="32"/>
          <w:szCs w:val="32"/>
        </w:rPr>
      </w:pPr>
      <w:r w:rsidRPr="002A053F">
        <w:rPr>
          <w:b/>
          <w:bCs/>
          <w:sz w:val="32"/>
          <w:szCs w:val="32"/>
        </w:rPr>
        <w:lastRenderedPageBreak/>
        <w:t>Day wise Activity</w:t>
      </w:r>
    </w:p>
    <w:p w:rsidR="009F7936" w:rsidRDefault="009F7936" w:rsidP="00207B55">
      <w:pPr>
        <w:shd w:val="clear" w:color="auto" w:fill="FFFFFF"/>
        <w:spacing w:before="120" w:after="120"/>
        <w:jc w:val="both"/>
        <w:rPr>
          <w:sz w:val="28"/>
          <w:szCs w:val="28"/>
        </w:rPr>
      </w:pPr>
    </w:p>
    <w:p w:rsidR="009E48E7" w:rsidRDefault="009E48E7" w:rsidP="009E33E1">
      <w:pPr>
        <w:shd w:val="clear" w:color="auto" w:fill="FFFFFF"/>
        <w:spacing w:before="120" w:after="120"/>
      </w:pPr>
    </w:p>
    <w:p w:rsidR="00584AC7" w:rsidRDefault="00584AC7" w:rsidP="00584AC7">
      <w:pPr>
        <w:shd w:val="clear" w:color="auto" w:fill="FFFFFF"/>
        <w:spacing w:before="120" w:after="120"/>
        <w:rPr>
          <w:sz w:val="28"/>
          <w:szCs w:val="28"/>
        </w:rPr>
      </w:pPr>
      <w:r>
        <w:rPr>
          <w:sz w:val="28"/>
          <w:szCs w:val="28"/>
        </w:rPr>
        <w:t xml:space="preserve">15th June 2015 </w:t>
      </w:r>
      <w:r w:rsidR="002A053F">
        <w:rPr>
          <w:sz w:val="28"/>
          <w:szCs w:val="28"/>
        </w:rPr>
        <w:t>:  Cloud Computing</w:t>
      </w:r>
    </w:p>
    <w:p w:rsidR="00584AC7" w:rsidRDefault="00584AC7" w:rsidP="00584AC7">
      <w:pPr>
        <w:shd w:val="clear" w:color="auto" w:fill="FFFFFF"/>
        <w:spacing w:before="120" w:after="120"/>
        <w:rPr>
          <w:sz w:val="28"/>
          <w:szCs w:val="28"/>
        </w:rPr>
      </w:pPr>
      <w:r>
        <w:rPr>
          <w:sz w:val="28"/>
          <w:szCs w:val="28"/>
        </w:rPr>
        <w:t>16</w:t>
      </w:r>
      <w:r w:rsidRPr="00584AC7">
        <w:rPr>
          <w:sz w:val="28"/>
          <w:szCs w:val="28"/>
        </w:rPr>
        <w:t xml:space="preserve"> </w:t>
      </w:r>
      <w:r>
        <w:rPr>
          <w:sz w:val="28"/>
          <w:szCs w:val="28"/>
        </w:rPr>
        <w:t xml:space="preserve">th June 2015 </w:t>
      </w:r>
      <w:r w:rsidR="002A053F">
        <w:rPr>
          <w:sz w:val="28"/>
          <w:szCs w:val="28"/>
        </w:rPr>
        <w:t>:Sales Knowledge Management</w:t>
      </w:r>
    </w:p>
    <w:p w:rsidR="00584AC7" w:rsidRDefault="00584AC7" w:rsidP="00584AC7">
      <w:pPr>
        <w:shd w:val="clear" w:color="auto" w:fill="FFFFFF"/>
        <w:spacing w:before="120" w:after="120"/>
        <w:rPr>
          <w:sz w:val="28"/>
          <w:szCs w:val="28"/>
        </w:rPr>
      </w:pPr>
      <w:r>
        <w:rPr>
          <w:sz w:val="28"/>
          <w:szCs w:val="28"/>
        </w:rPr>
        <w:t>17</w:t>
      </w:r>
      <w:r w:rsidRPr="00584AC7">
        <w:rPr>
          <w:sz w:val="28"/>
          <w:szCs w:val="28"/>
        </w:rPr>
        <w:t xml:space="preserve"> </w:t>
      </w:r>
      <w:r>
        <w:rPr>
          <w:sz w:val="28"/>
          <w:szCs w:val="28"/>
        </w:rPr>
        <w:t xml:space="preserve">th June 2015 </w:t>
      </w:r>
      <w:r w:rsidR="002A053F">
        <w:rPr>
          <w:sz w:val="28"/>
          <w:szCs w:val="28"/>
        </w:rPr>
        <w:t>:Hadoop</w:t>
      </w:r>
    </w:p>
    <w:p w:rsidR="00584AC7" w:rsidRDefault="00584AC7" w:rsidP="00584AC7">
      <w:pPr>
        <w:shd w:val="clear" w:color="auto" w:fill="FFFFFF"/>
        <w:spacing w:before="120" w:after="120"/>
        <w:rPr>
          <w:sz w:val="28"/>
          <w:szCs w:val="28"/>
        </w:rPr>
      </w:pPr>
      <w:r>
        <w:rPr>
          <w:sz w:val="28"/>
          <w:szCs w:val="28"/>
        </w:rPr>
        <w:t>18</w:t>
      </w:r>
      <w:r w:rsidRPr="00584AC7">
        <w:rPr>
          <w:sz w:val="28"/>
          <w:szCs w:val="28"/>
        </w:rPr>
        <w:t xml:space="preserve"> </w:t>
      </w:r>
      <w:r>
        <w:rPr>
          <w:sz w:val="28"/>
          <w:szCs w:val="28"/>
        </w:rPr>
        <w:t xml:space="preserve">th June 2015 </w:t>
      </w:r>
      <w:r w:rsidR="002A053F">
        <w:rPr>
          <w:sz w:val="28"/>
          <w:szCs w:val="28"/>
        </w:rPr>
        <w:t>:Hive</w:t>
      </w:r>
    </w:p>
    <w:p w:rsidR="00584AC7" w:rsidRDefault="00584AC7" w:rsidP="00584AC7">
      <w:pPr>
        <w:shd w:val="clear" w:color="auto" w:fill="FFFFFF"/>
        <w:spacing w:before="120" w:after="120"/>
        <w:rPr>
          <w:sz w:val="28"/>
          <w:szCs w:val="28"/>
        </w:rPr>
      </w:pPr>
      <w:r>
        <w:rPr>
          <w:sz w:val="28"/>
          <w:szCs w:val="28"/>
        </w:rPr>
        <w:t>19</w:t>
      </w:r>
      <w:r w:rsidRPr="00584AC7">
        <w:rPr>
          <w:sz w:val="28"/>
          <w:szCs w:val="28"/>
        </w:rPr>
        <w:t xml:space="preserve"> </w:t>
      </w:r>
      <w:r>
        <w:rPr>
          <w:sz w:val="28"/>
          <w:szCs w:val="28"/>
        </w:rPr>
        <w:t xml:space="preserve">th June 2015 </w:t>
      </w:r>
      <w:r w:rsidR="002A053F">
        <w:rPr>
          <w:sz w:val="28"/>
          <w:szCs w:val="28"/>
        </w:rPr>
        <w:t>:Linux Commands</w:t>
      </w:r>
    </w:p>
    <w:p w:rsidR="00584AC7" w:rsidRDefault="00584AC7" w:rsidP="00584AC7">
      <w:pPr>
        <w:shd w:val="clear" w:color="auto" w:fill="FFFFFF"/>
        <w:spacing w:before="120" w:after="120"/>
        <w:rPr>
          <w:sz w:val="28"/>
          <w:szCs w:val="28"/>
        </w:rPr>
      </w:pPr>
    </w:p>
    <w:p w:rsidR="00584AC7" w:rsidRDefault="00584AC7" w:rsidP="00584AC7">
      <w:pPr>
        <w:shd w:val="clear" w:color="auto" w:fill="FFFFFF"/>
        <w:spacing w:before="120" w:after="120"/>
        <w:rPr>
          <w:sz w:val="28"/>
          <w:szCs w:val="28"/>
        </w:rPr>
      </w:pPr>
      <w:r>
        <w:rPr>
          <w:sz w:val="28"/>
          <w:szCs w:val="28"/>
        </w:rPr>
        <w:t>22</w:t>
      </w:r>
      <w:r w:rsidRPr="00584AC7">
        <w:rPr>
          <w:sz w:val="28"/>
          <w:szCs w:val="28"/>
        </w:rPr>
        <w:t xml:space="preserve"> </w:t>
      </w:r>
      <w:r>
        <w:rPr>
          <w:sz w:val="28"/>
          <w:szCs w:val="28"/>
        </w:rPr>
        <w:t xml:space="preserve">th June 2015 </w:t>
      </w:r>
      <w:r w:rsidR="002A053F">
        <w:rPr>
          <w:sz w:val="28"/>
          <w:szCs w:val="28"/>
        </w:rPr>
        <w:t>: Creation Of Hadoop Environment</w:t>
      </w:r>
    </w:p>
    <w:p w:rsidR="00584AC7" w:rsidRDefault="00584AC7" w:rsidP="00584AC7">
      <w:pPr>
        <w:shd w:val="clear" w:color="auto" w:fill="FFFFFF"/>
        <w:spacing w:before="120" w:after="120"/>
        <w:rPr>
          <w:sz w:val="28"/>
          <w:szCs w:val="28"/>
        </w:rPr>
      </w:pPr>
      <w:r>
        <w:rPr>
          <w:sz w:val="28"/>
          <w:szCs w:val="28"/>
        </w:rPr>
        <w:t>23</w:t>
      </w:r>
      <w:r w:rsidRPr="00584AC7">
        <w:rPr>
          <w:sz w:val="28"/>
          <w:szCs w:val="28"/>
        </w:rPr>
        <w:t xml:space="preserve"> </w:t>
      </w:r>
      <w:r>
        <w:rPr>
          <w:sz w:val="28"/>
          <w:szCs w:val="28"/>
        </w:rPr>
        <w:t xml:space="preserve">th June 2015 </w:t>
      </w:r>
      <w:r w:rsidR="002A053F">
        <w:rPr>
          <w:sz w:val="28"/>
          <w:szCs w:val="28"/>
        </w:rPr>
        <w:t>: Installation</w:t>
      </w:r>
    </w:p>
    <w:p w:rsidR="00584AC7" w:rsidRDefault="00584AC7" w:rsidP="00584AC7">
      <w:pPr>
        <w:shd w:val="clear" w:color="auto" w:fill="FFFFFF"/>
        <w:spacing w:before="120" w:after="120"/>
        <w:rPr>
          <w:sz w:val="28"/>
          <w:szCs w:val="28"/>
        </w:rPr>
      </w:pPr>
      <w:r>
        <w:rPr>
          <w:sz w:val="28"/>
          <w:szCs w:val="28"/>
        </w:rPr>
        <w:t>24</w:t>
      </w:r>
      <w:r w:rsidRPr="00584AC7">
        <w:rPr>
          <w:sz w:val="28"/>
          <w:szCs w:val="28"/>
        </w:rPr>
        <w:t xml:space="preserve"> </w:t>
      </w:r>
      <w:r>
        <w:rPr>
          <w:sz w:val="28"/>
          <w:szCs w:val="28"/>
        </w:rPr>
        <w:t xml:space="preserve">th June 2015 </w:t>
      </w:r>
      <w:r w:rsidR="002A053F">
        <w:rPr>
          <w:sz w:val="28"/>
          <w:szCs w:val="28"/>
        </w:rPr>
        <w:t>:HTML,CSS</w:t>
      </w:r>
    </w:p>
    <w:p w:rsidR="00584AC7" w:rsidRDefault="00584AC7" w:rsidP="00584AC7">
      <w:pPr>
        <w:shd w:val="clear" w:color="auto" w:fill="FFFFFF"/>
        <w:spacing w:before="120" w:after="120"/>
        <w:rPr>
          <w:sz w:val="28"/>
          <w:szCs w:val="28"/>
        </w:rPr>
      </w:pPr>
      <w:r>
        <w:rPr>
          <w:sz w:val="28"/>
          <w:szCs w:val="28"/>
        </w:rPr>
        <w:t>25</w:t>
      </w:r>
      <w:r w:rsidRPr="00584AC7">
        <w:rPr>
          <w:sz w:val="28"/>
          <w:szCs w:val="28"/>
        </w:rPr>
        <w:t xml:space="preserve"> </w:t>
      </w:r>
      <w:r>
        <w:rPr>
          <w:sz w:val="28"/>
          <w:szCs w:val="28"/>
        </w:rPr>
        <w:t xml:space="preserve">th June 2015 </w:t>
      </w:r>
      <w:r w:rsidR="002A053F">
        <w:rPr>
          <w:sz w:val="28"/>
          <w:szCs w:val="28"/>
        </w:rPr>
        <w:t>:Template Design</w:t>
      </w:r>
    </w:p>
    <w:p w:rsidR="00584AC7" w:rsidRDefault="00584AC7" w:rsidP="00584AC7">
      <w:pPr>
        <w:shd w:val="clear" w:color="auto" w:fill="FFFFFF"/>
        <w:spacing w:before="120" w:after="120"/>
        <w:rPr>
          <w:sz w:val="28"/>
          <w:szCs w:val="28"/>
        </w:rPr>
      </w:pPr>
      <w:r>
        <w:rPr>
          <w:sz w:val="28"/>
          <w:szCs w:val="28"/>
        </w:rPr>
        <w:t>26</w:t>
      </w:r>
      <w:r w:rsidRPr="00584AC7">
        <w:rPr>
          <w:sz w:val="28"/>
          <w:szCs w:val="28"/>
        </w:rPr>
        <w:t xml:space="preserve"> </w:t>
      </w:r>
      <w:r>
        <w:rPr>
          <w:sz w:val="28"/>
          <w:szCs w:val="28"/>
        </w:rPr>
        <w:t xml:space="preserve">th June 2015 </w:t>
      </w:r>
      <w:r w:rsidR="002A053F">
        <w:rPr>
          <w:sz w:val="28"/>
          <w:szCs w:val="28"/>
        </w:rPr>
        <w:t>:Installing MySql(Database Server)</w:t>
      </w:r>
    </w:p>
    <w:p w:rsidR="00584AC7" w:rsidRDefault="00584AC7" w:rsidP="00584AC7">
      <w:pPr>
        <w:shd w:val="clear" w:color="auto" w:fill="FFFFFF"/>
        <w:spacing w:before="120" w:after="120"/>
        <w:rPr>
          <w:sz w:val="28"/>
          <w:szCs w:val="28"/>
        </w:rPr>
      </w:pPr>
    </w:p>
    <w:p w:rsidR="00584AC7" w:rsidRDefault="00584AC7" w:rsidP="00584AC7">
      <w:pPr>
        <w:shd w:val="clear" w:color="auto" w:fill="FFFFFF"/>
        <w:spacing w:before="120" w:after="120"/>
        <w:rPr>
          <w:sz w:val="28"/>
          <w:szCs w:val="28"/>
        </w:rPr>
      </w:pPr>
      <w:r>
        <w:rPr>
          <w:sz w:val="28"/>
          <w:szCs w:val="28"/>
        </w:rPr>
        <w:t>29</w:t>
      </w:r>
      <w:r w:rsidRPr="00584AC7">
        <w:rPr>
          <w:sz w:val="28"/>
          <w:szCs w:val="28"/>
        </w:rPr>
        <w:t xml:space="preserve"> </w:t>
      </w:r>
      <w:r>
        <w:rPr>
          <w:sz w:val="28"/>
          <w:szCs w:val="28"/>
        </w:rPr>
        <w:t xml:space="preserve">th June 2015 </w:t>
      </w:r>
      <w:r w:rsidR="002A053F">
        <w:rPr>
          <w:sz w:val="28"/>
          <w:szCs w:val="28"/>
        </w:rPr>
        <w:t>:Development of project starts</w:t>
      </w:r>
    </w:p>
    <w:p w:rsidR="00584AC7" w:rsidRDefault="00584AC7" w:rsidP="00584AC7">
      <w:pPr>
        <w:shd w:val="clear" w:color="auto" w:fill="FFFFFF"/>
        <w:spacing w:before="120" w:after="120"/>
        <w:rPr>
          <w:sz w:val="28"/>
          <w:szCs w:val="28"/>
        </w:rPr>
      </w:pPr>
      <w:r>
        <w:rPr>
          <w:sz w:val="28"/>
          <w:szCs w:val="28"/>
        </w:rPr>
        <w:t>30</w:t>
      </w:r>
      <w:r w:rsidRPr="00584AC7">
        <w:rPr>
          <w:sz w:val="28"/>
          <w:szCs w:val="28"/>
        </w:rPr>
        <w:t xml:space="preserve"> </w:t>
      </w:r>
      <w:r>
        <w:rPr>
          <w:sz w:val="28"/>
          <w:szCs w:val="28"/>
        </w:rPr>
        <w:t xml:space="preserve">th June 2015 </w:t>
      </w:r>
      <w:r w:rsidR="002A053F">
        <w:rPr>
          <w:sz w:val="28"/>
          <w:szCs w:val="28"/>
        </w:rPr>
        <w:t>:Manage &amp; Bean Classes</w:t>
      </w:r>
    </w:p>
    <w:p w:rsidR="00584AC7" w:rsidRDefault="00584AC7" w:rsidP="00584AC7">
      <w:pPr>
        <w:shd w:val="clear" w:color="auto" w:fill="FFFFFF"/>
        <w:spacing w:before="120" w:after="120"/>
        <w:rPr>
          <w:sz w:val="28"/>
          <w:szCs w:val="28"/>
        </w:rPr>
      </w:pPr>
      <w:r>
        <w:rPr>
          <w:sz w:val="28"/>
          <w:szCs w:val="28"/>
        </w:rPr>
        <w:t>1st</w:t>
      </w:r>
      <w:r w:rsidRPr="00584AC7">
        <w:rPr>
          <w:sz w:val="28"/>
          <w:szCs w:val="28"/>
        </w:rPr>
        <w:t xml:space="preserve"> </w:t>
      </w:r>
      <w:r>
        <w:rPr>
          <w:sz w:val="28"/>
          <w:szCs w:val="28"/>
        </w:rPr>
        <w:t>July 2015</w:t>
      </w:r>
      <w:r w:rsidR="002A053F">
        <w:rPr>
          <w:sz w:val="28"/>
          <w:szCs w:val="28"/>
        </w:rPr>
        <w:t>: Servlet &amp;Jsps</w:t>
      </w:r>
    </w:p>
    <w:p w:rsidR="00584AC7" w:rsidRDefault="00584AC7" w:rsidP="00584AC7">
      <w:pPr>
        <w:shd w:val="clear" w:color="auto" w:fill="FFFFFF"/>
        <w:spacing w:before="120" w:after="120"/>
        <w:rPr>
          <w:sz w:val="28"/>
          <w:szCs w:val="28"/>
        </w:rPr>
      </w:pPr>
      <w:r>
        <w:rPr>
          <w:sz w:val="28"/>
          <w:szCs w:val="28"/>
        </w:rPr>
        <w:t>2nd July 2015</w:t>
      </w:r>
      <w:r w:rsidR="002A053F">
        <w:rPr>
          <w:sz w:val="28"/>
          <w:szCs w:val="28"/>
        </w:rPr>
        <w:t>:Module wise Development</w:t>
      </w:r>
    </w:p>
    <w:p w:rsidR="00584AC7" w:rsidRDefault="00584AC7" w:rsidP="00584AC7">
      <w:pPr>
        <w:shd w:val="clear" w:color="auto" w:fill="FFFFFF"/>
        <w:spacing w:before="120" w:after="120"/>
        <w:rPr>
          <w:sz w:val="28"/>
          <w:szCs w:val="28"/>
        </w:rPr>
      </w:pPr>
      <w:r>
        <w:rPr>
          <w:sz w:val="28"/>
          <w:szCs w:val="28"/>
        </w:rPr>
        <w:t>3rd July 2015</w:t>
      </w:r>
      <w:r w:rsidR="002A053F">
        <w:rPr>
          <w:sz w:val="28"/>
          <w:szCs w:val="28"/>
        </w:rPr>
        <w:t>:Module wise Development</w:t>
      </w:r>
    </w:p>
    <w:p w:rsidR="00584AC7" w:rsidRDefault="00584AC7" w:rsidP="00584AC7">
      <w:pPr>
        <w:shd w:val="clear" w:color="auto" w:fill="FFFFFF"/>
        <w:spacing w:before="120" w:after="120"/>
        <w:rPr>
          <w:sz w:val="28"/>
          <w:szCs w:val="28"/>
        </w:rPr>
      </w:pPr>
    </w:p>
    <w:p w:rsidR="00584AC7" w:rsidRDefault="00584AC7" w:rsidP="00584AC7">
      <w:pPr>
        <w:shd w:val="clear" w:color="auto" w:fill="FFFFFF"/>
        <w:spacing w:before="120" w:after="120"/>
        <w:rPr>
          <w:sz w:val="28"/>
          <w:szCs w:val="28"/>
        </w:rPr>
      </w:pPr>
    </w:p>
    <w:p w:rsidR="00584AC7" w:rsidRDefault="00584AC7" w:rsidP="00584AC7">
      <w:pPr>
        <w:shd w:val="clear" w:color="auto" w:fill="FFFFFF"/>
        <w:spacing w:before="120" w:after="120"/>
        <w:rPr>
          <w:sz w:val="28"/>
          <w:szCs w:val="28"/>
        </w:rPr>
      </w:pPr>
      <w:r>
        <w:rPr>
          <w:sz w:val="28"/>
          <w:szCs w:val="28"/>
        </w:rPr>
        <w:t>6th July 2015</w:t>
      </w:r>
      <w:r w:rsidR="002A053F">
        <w:rPr>
          <w:sz w:val="28"/>
          <w:szCs w:val="28"/>
        </w:rPr>
        <w:t>:Store the data on Cloud Server</w:t>
      </w:r>
    </w:p>
    <w:p w:rsidR="00584AC7" w:rsidRDefault="00584AC7" w:rsidP="00584AC7">
      <w:pPr>
        <w:shd w:val="clear" w:color="auto" w:fill="FFFFFF"/>
        <w:spacing w:before="120" w:after="120"/>
        <w:rPr>
          <w:sz w:val="28"/>
          <w:szCs w:val="28"/>
        </w:rPr>
      </w:pPr>
      <w:r>
        <w:rPr>
          <w:sz w:val="28"/>
          <w:szCs w:val="28"/>
        </w:rPr>
        <w:t xml:space="preserve">7th July 2015 </w:t>
      </w:r>
      <w:r w:rsidR="002A053F">
        <w:rPr>
          <w:sz w:val="28"/>
          <w:szCs w:val="28"/>
        </w:rPr>
        <w:t>:Module wise Development ends</w:t>
      </w:r>
    </w:p>
    <w:p w:rsidR="00584AC7" w:rsidRDefault="00584AC7" w:rsidP="00584AC7">
      <w:pPr>
        <w:shd w:val="clear" w:color="auto" w:fill="FFFFFF"/>
        <w:spacing w:before="120" w:after="120"/>
        <w:rPr>
          <w:sz w:val="28"/>
          <w:szCs w:val="28"/>
        </w:rPr>
      </w:pPr>
      <w:r>
        <w:rPr>
          <w:sz w:val="28"/>
          <w:szCs w:val="28"/>
        </w:rPr>
        <w:t xml:space="preserve">8th July 2015 </w:t>
      </w:r>
      <w:r w:rsidR="002A053F">
        <w:rPr>
          <w:sz w:val="28"/>
          <w:szCs w:val="28"/>
        </w:rPr>
        <w:t>:Testing</w:t>
      </w:r>
    </w:p>
    <w:p w:rsidR="00584AC7" w:rsidRDefault="00584AC7" w:rsidP="00584AC7">
      <w:pPr>
        <w:shd w:val="clear" w:color="auto" w:fill="FFFFFF"/>
        <w:spacing w:before="120" w:after="120"/>
        <w:rPr>
          <w:sz w:val="28"/>
          <w:szCs w:val="28"/>
        </w:rPr>
      </w:pPr>
      <w:r>
        <w:rPr>
          <w:sz w:val="28"/>
          <w:szCs w:val="28"/>
        </w:rPr>
        <w:t xml:space="preserve">9th July 2015 </w:t>
      </w:r>
      <w:r w:rsidR="002A053F">
        <w:rPr>
          <w:sz w:val="28"/>
          <w:szCs w:val="28"/>
        </w:rPr>
        <w:t>:</w:t>
      </w:r>
      <w:r w:rsidR="00CC2B06">
        <w:rPr>
          <w:sz w:val="28"/>
          <w:szCs w:val="28"/>
        </w:rPr>
        <w:t>Functional Testing of your module</w:t>
      </w:r>
    </w:p>
    <w:p w:rsidR="00584AC7" w:rsidRDefault="00584AC7" w:rsidP="00584AC7">
      <w:pPr>
        <w:shd w:val="clear" w:color="auto" w:fill="FFFFFF"/>
        <w:spacing w:before="120" w:after="120"/>
        <w:rPr>
          <w:sz w:val="28"/>
          <w:szCs w:val="28"/>
        </w:rPr>
      </w:pPr>
      <w:r>
        <w:rPr>
          <w:sz w:val="28"/>
          <w:szCs w:val="28"/>
        </w:rPr>
        <w:t>10th July 2015</w:t>
      </w:r>
      <w:r w:rsidR="002A053F">
        <w:rPr>
          <w:sz w:val="28"/>
          <w:szCs w:val="28"/>
        </w:rPr>
        <w:t>:</w:t>
      </w:r>
      <w:r>
        <w:rPr>
          <w:sz w:val="28"/>
          <w:szCs w:val="28"/>
        </w:rPr>
        <w:t xml:space="preserve"> </w:t>
      </w:r>
      <w:r w:rsidR="00CC2B06">
        <w:rPr>
          <w:sz w:val="28"/>
          <w:szCs w:val="28"/>
        </w:rPr>
        <w:t>White box &amp; Black box Testing</w:t>
      </w:r>
    </w:p>
    <w:p w:rsidR="00584AC7" w:rsidRDefault="00584AC7" w:rsidP="00584AC7">
      <w:pPr>
        <w:shd w:val="clear" w:color="auto" w:fill="FFFFFF"/>
        <w:spacing w:before="120" w:after="120"/>
        <w:rPr>
          <w:sz w:val="28"/>
          <w:szCs w:val="28"/>
        </w:rPr>
      </w:pPr>
    </w:p>
    <w:p w:rsidR="00584AC7" w:rsidRDefault="00584AC7" w:rsidP="00584AC7">
      <w:pPr>
        <w:shd w:val="clear" w:color="auto" w:fill="FFFFFF"/>
        <w:spacing w:before="120" w:after="120"/>
        <w:rPr>
          <w:sz w:val="28"/>
          <w:szCs w:val="28"/>
        </w:rPr>
      </w:pPr>
      <w:r>
        <w:rPr>
          <w:sz w:val="28"/>
          <w:szCs w:val="28"/>
        </w:rPr>
        <w:t xml:space="preserve">13th July 2015 </w:t>
      </w:r>
      <w:r w:rsidR="00CC2B06">
        <w:rPr>
          <w:sz w:val="28"/>
          <w:szCs w:val="28"/>
        </w:rPr>
        <w:t>:End to End Testing</w:t>
      </w:r>
    </w:p>
    <w:p w:rsidR="00584AC7" w:rsidRDefault="00584AC7" w:rsidP="00584AC7">
      <w:pPr>
        <w:shd w:val="clear" w:color="auto" w:fill="FFFFFF"/>
        <w:spacing w:before="120" w:after="120"/>
        <w:rPr>
          <w:sz w:val="28"/>
          <w:szCs w:val="28"/>
        </w:rPr>
      </w:pPr>
      <w:r>
        <w:rPr>
          <w:sz w:val="28"/>
          <w:szCs w:val="28"/>
        </w:rPr>
        <w:lastRenderedPageBreak/>
        <w:t xml:space="preserve">14th July 2015 </w:t>
      </w:r>
      <w:r w:rsidR="00CC2B06">
        <w:rPr>
          <w:sz w:val="28"/>
          <w:szCs w:val="28"/>
        </w:rPr>
        <w:t>:Maintaining Graphical Interface</w:t>
      </w:r>
    </w:p>
    <w:p w:rsidR="00584AC7" w:rsidRDefault="00584AC7" w:rsidP="00584AC7">
      <w:pPr>
        <w:shd w:val="clear" w:color="auto" w:fill="FFFFFF"/>
        <w:spacing w:before="120" w:after="120"/>
        <w:rPr>
          <w:sz w:val="28"/>
          <w:szCs w:val="28"/>
        </w:rPr>
      </w:pPr>
      <w:r>
        <w:rPr>
          <w:sz w:val="28"/>
          <w:szCs w:val="28"/>
        </w:rPr>
        <w:t xml:space="preserve">15th July 2015 </w:t>
      </w:r>
      <w:r w:rsidR="00CC2B06">
        <w:rPr>
          <w:sz w:val="28"/>
          <w:szCs w:val="28"/>
        </w:rPr>
        <w:t>:Validation Checks</w:t>
      </w:r>
    </w:p>
    <w:p w:rsidR="00584AC7" w:rsidRDefault="00584AC7" w:rsidP="00584AC7">
      <w:pPr>
        <w:shd w:val="clear" w:color="auto" w:fill="FFFFFF"/>
        <w:spacing w:before="120" w:after="120"/>
        <w:rPr>
          <w:sz w:val="28"/>
          <w:szCs w:val="28"/>
        </w:rPr>
      </w:pPr>
      <w:r>
        <w:rPr>
          <w:sz w:val="28"/>
          <w:szCs w:val="28"/>
        </w:rPr>
        <w:t xml:space="preserve">16th July 2015 </w:t>
      </w:r>
      <w:r w:rsidR="00CC2B06">
        <w:rPr>
          <w:sz w:val="28"/>
          <w:szCs w:val="28"/>
        </w:rPr>
        <w:t>:Maintaining Login sessions</w:t>
      </w:r>
    </w:p>
    <w:p w:rsidR="00584AC7" w:rsidRDefault="00584AC7" w:rsidP="00584AC7">
      <w:pPr>
        <w:shd w:val="clear" w:color="auto" w:fill="FFFFFF"/>
        <w:spacing w:before="120" w:after="120"/>
        <w:rPr>
          <w:sz w:val="28"/>
          <w:szCs w:val="28"/>
        </w:rPr>
      </w:pPr>
      <w:r>
        <w:rPr>
          <w:sz w:val="28"/>
          <w:szCs w:val="28"/>
        </w:rPr>
        <w:t xml:space="preserve">17th July 2015 </w:t>
      </w:r>
      <w:r w:rsidR="00CC2B06">
        <w:rPr>
          <w:sz w:val="28"/>
          <w:szCs w:val="28"/>
        </w:rPr>
        <w:t>:Report Prepration</w:t>
      </w:r>
    </w:p>
    <w:p w:rsidR="004163E6" w:rsidRDefault="004163E6" w:rsidP="00584AC7">
      <w:pPr>
        <w:shd w:val="clear" w:color="auto" w:fill="FFFFFF"/>
        <w:spacing w:before="120" w:after="120"/>
        <w:rPr>
          <w:sz w:val="28"/>
          <w:szCs w:val="28"/>
        </w:rPr>
      </w:pPr>
    </w:p>
    <w:p w:rsidR="004163E6" w:rsidRDefault="004163E6" w:rsidP="00584AC7">
      <w:pPr>
        <w:shd w:val="clear" w:color="auto" w:fill="FFFFFF"/>
        <w:spacing w:before="120" w:after="120"/>
        <w:rPr>
          <w:sz w:val="28"/>
          <w:szCs w:val="28"/>
        </w:rPr>
      </w:pPr>
    </w:p>
    <w:p w:rsidR="004163E6" w:rsidRDefault="004163E6" w:rsidP="00584AC7">
      <w:pPr>
        <w:shd w:val="clear" w:color="auto" w:fill="FFFFFF"/>
        <w:spacing w:before="120" w:after="120"/>
        <w:rPr>
          <w:sz w:val="28"/>
          <w:szCs w:val="28"/>
        </w:rPr>
      </w:pPr>
    </w:p>
    <w:p w:rsidR="004163E6" w:rsidRDefault="004163E6" w:rsidP="00584AC7">
      <w:pPr>
        <w:shd w:val="clear" w:color="auto" w:fill="FFFFFF"/>
        <w:spacing w:before="120" w:after="120"/>
        <w:rPr>
          <w:sz w:val="28"/>
          <w:szCs w:val="28"/>
        </w:rPr>
      </w:pPr>
    </w:p>
    <w:p w:rsidR="004163E6" w:rsidRDefault="004163E6" w:rsidP="00584AC7">
      <w:pPr>
        <w:shd w:val="clear" w:color="auto" w:fill="FFFFFF"/>
        <w:spacing w:before="120" w:after="120"/>
        <w:rPr>
          <w:sz w:val="28"/>
          <w:szCs w:val="28"/>
        </w:rPr>
      </w:pPr>
    </w:p>
    <w:p w:rsidR="004163E6" w:rsidRDefault="004163E6" w:rsidP="00584AC7">
      <w:pPr>
        <w:shd w:val="clear" w:color="auto" w:fill="FFFFFF"/>
        <w:spacing w:before="120" w:after="120"/>
        <w:rPr>
          <w:sz w:val="28"/>
          <w:szCs w:val="28"/>
        </w:rPr>
      </w:pPr>
    </w:p>
    <w:p w:rsidR="004163E6" w:rsidRDefault="004163E6" w:rsidP="00584AC7">
      <w:pPr>
        <w:shd w:val="clear" w:color="auto" w:fill="FFFFFF"/>
        <w:spacing w:before="120" w:after="120"/>
        <w:rPr>
          <w:sz w:val="28"/>
          <w:szCs w:val="28"/>
        </w:rPr>
      </w:pPr>
    </w:p>
    <w:p w:rsidR="004163E6" w:rsidRDefault="004163E6" w:rsidP="00584AC7">
      <w:pPr>
        <w:shd w:val="clear" w:color="auto" w:fill="FFFFFF"/>
        <w:spacing w:before="120" w:after="120"/>
        <w:rPr>
          <w:sz w:val="28"/>
          <w:szCs w:val="28"/>
        </w:rPr>
      </w:pPr>
    </w:p>
    <w:p w:rsidR="004163E6" w:rsidRDefault="004163E6" w:rsidP="00584AC7">
      <w:pPr>
        <w:shd w:val="clear" w:color="auto" w:fill="FFFFFF"/>
        <w:spacing w:before="120" w:after="120"/>
        <w:rPr>
          <w:sz w:val="28"/>
          <w:szCs w:val="28"/>
        </w:rPr>
      </w:pPr>
    </w:p>
    <w:p w:rsidR="004163E6" w:rsidRDefault="004163E6" w:rsidP="00584AC7">
      <w:pPr>
        <w:shd w:val="clear" w:color="auto" w:fill="FFFFFF"/>
        <w:spacing w:before="120" w:after="120"/>
        <w:rPr>
          <w:sz w:val="28"/>
          <w:szCs w:val="28"/>
        </w:rPr>
      </w:pPr>
    </w:p>
    <w:p w:rsidR="004163E6" w:rsidRDefault="004163E6" w:rsidP="00584AC7">
      <w:pPr>
        <w:shd w:val="clear" w:color="auto" w:fill="FFFFFF"/>
        <w:spacing w:before="120" w:after="120"/>
        <w:rPr>
          <w:sz w:val="28"/>
          <w:szCs w:val="28"/>
        </w:rPr>
      </w:pPr>
    </w:p>
    <w:p w:rsidR="004163E6" w:rsidRDefault="004163E6" w:rsidP="00584AC7">
      <w:pPr>
        <w:shd w:val="clear" w:color="auto" w:fill="FFFFFF"/>
        <w:spacing w:before="120" w:after="120"/>
        <w:rPr>
          <w:sz w:val="28"/>
          <w:szCs w:val="28"/>
        </w:rPr>
      </w:pPr>
    </w:p>
    <w:p w:rsidR="004163E6" w:rsidRDefault="004163E6" w:rsidP="00584AC7">
      <w:pPr>
        <w:shd w:val="clear" w:color="auto" w:fill="FFFFFF"/>
        <w:spacing w:before="120" w:after="120"/>
        <w:rPr>
          <w:sz w:val="28"/>
          <w:szCs w:val="28"/>
        </w:rPr>
      </w:pPr>
    </w:p>
    <w:p w:rsidR="004163E6" w:rsidRDefault="004163E6" w:rsidP="00584AC7">
      <w:pPr>
        <w:shd w:val="clear" w:color="auto" w:fill="FFFFFF"/>
        <w:spacing w:before="120" w:after="120"/>
        <w:rPr>
          <w:sz w:val="28"/>
          <w:szCs w:val="28"/>
        </w:rPr>
      </w:pPr>
    </w:p>
    <w:p w:rsidR="004163E6" w:rsidRDefault="004163E6" w:rsidP="00584AC7">
      <w:pPr>
        <w:shd w:val="clear" w:color="auto" w:fill="FFFFFF"/>
        <w:spacing w:before="120" w:after="120"/>
        <w:rPr>
          <w:sz w:val="28"/>
          <w:szCs w:val="28"/>
        </w:rPr>
      </w:pPr>
    </w:p>
    <w:p w:rsidR="004163E6" w:rsidRDefault="004163E6" w:rsidP="00584AC7">
      <w:pPr>
        <w:shd w:val="clear" w:color="auto" w:fill="FFFFFF"/>
        <w:spacing w:before="120" w:after="120"/>
        <w:rPr>
          <w:sz w:val="28"/>
          <w:szCs w:val="28"/>
        </w:rPr>
      </w:pPr>
    </w:p>
    <w:p w:rsidR="004163E6" w:rsidRDefault="004163E6" w:rsidP="00584AC7">
      <w:pPr>
        <w:shd w:val="clear" w:color="auto" w:fill="FFFFFF"/>
        <w:spacing w:before="120" w:after="120"/>
        <w:rPr>
          <w:sz w:val="28"/>
          <w:szCs w:val="28"/>
        </w:rPr>
      </w:pPr>
    </w:p>
    <w:p w:rsidR="004163E6" w:rsidRDefault="004163E6" w:rsidP="00584AC7">
      <w:pPr>
        <w:shd w:val="clear" w:color="auto" w:fill="FFFFFF"/>
        <w:spacing w:before="120" w:after="120"/>
        <w:rPr>
          <w:sz w:val="28"/>
          <w:szCs w:val="28"/>
        </w:rPr>
      </w:pPr>
    </w:p>
    <w:p w:rsidR="004163E6" w:rsidRDefault="004163E6" w:rsidP="00584AC7">
      <w:pPr>
        <w:shd w:val="clear" w:color="auto" w:fill="FFFFFF"/>
        <w:spacing w:before="120" w:after="120"/>
        <w:rPr>
          <w:sz w:val="28"/>
          <w:szCs w:val="28"/>
        </w:rPr>
      </w:pPr>
    </w:p>
    <w:p w:rsidR="004163E6" w:rsidRDefault="004163E6" w:rsidP="00584AC7">
      <w:pPr>
        <w:shd w:val="clear" w:color="auto" w:fill="FFFFFF"/>
        <w:spacing w:before="120" w:after="120"/>
        <w:rPr>
          <w:sz w:val="28"/>
          <w:szCs w:val="28"/>
        </w:rPr>
      </w:pPr>
    </w:p>
    <w:p w:rsidR="004163E6" w:rsidRDefault="004163E6" w:rsidP="00584AC7">
      <w:pPr>
        <w:shd w:val="clear" w:color="auto" w:fill="FFFFFF"/>
        <w:spacing w:before="120" w:after="120"/>
        <w:rPr>
          <w:sz w:val="28"/>
          <w:szCs w:val="28"/>
        </w:rPr>
      </w:pPr>
    </w:p>
    <w:p w:rsidR="004163E6" w:rsidRDefault="004163E6" w:rsidP="00584AC7">
      <w:pPr>
        <w:shd w:val="clear" w:color="auto" w:fill="FFFFFF"/>
        <w:spacing w:before="120" w:after="120"/>
        <w:rPr>
          <w:sz w:val="28"/>
          <w:szCs w:val="28"/>
        </w:rPr>
      </w:pPr>
    </w:p>
    <w:p w:rsidR="004163E6" w:rsidRDefault="004163E6" w:rsidP="00584AC7">
      <w:pPr>
        <w:shd w:val="clear" w:color="auto" w:fill="FFFFFF"/>
        <w:spacing w:before="120" w:after="120"/>
        <w:rPr>
          <w:sz w:val="28"/>
          <w:szCs w:val="28"/>
        </w:rPr>
      </w:pPr>
    </w:p>
    <w:p w:rsidR="004163E6" w:rsidRDefault="004163E6" w:rsidP="00584AC7">
      <w:pPr>
        <w:shd w:val="clear" w:color="auto" w:fill="FFFFFF"/>
        <w:spacing w:before="120" w:after="120"/>
        <w:rPr>
          <w:sz w:val="28"/>
          <w:szCs w:val="28"/>
        </w:rPr>
      </w:pPr>
    </w:p>
    <w:p w:rsidR="004163E6" w:rsidRDefault="004163E6" w:rsidP="004163E6">
      <w:pPr>
        <w:pStyle w:val="Heading4"/>
        <w:ind w:left="0" w:firstLine="0"/>
        <w:jc w:val="center"/>
        <w:rPr>
          <w:sz w:val="44"/>
          <w:szCs w:val="44"/>
          <w:u w:val="single"/>
        </w:rPr>
      </w:pPr>
      <w:r w:rsidRPr="004163E6">
        <w:rPr>
          <w:sz w:val="44"/>
          <w:szCs w:val="44"/>
          <w:u w:val="single"/>
        </w:rPr>
        <w:lastRenderedPageBreak/>
        <w:t>CERTIFICATE</w:t>
      </w:r>
    </w:p>
    <w:p w:rsidR="004163E6" w:rsidRDefault="004163E6" w:rsidP="004163E6"/>
    <w:p w:rsidR="004163E6" w:rsidRPr="004163E6" w:rsidRDefault="004163E6" w:rsidP="004163E6"/>
    <w:p w:rsidR="004163E6" w:rsidRPr="0084750C" w:rsidRDefault="004163E6" w:rsidP="004163E6">
      <w:pPr>
        <w:jc w:val="both"/>
      </w:pPr>
    </w:p>
    <w:p w:rsidR="004163E6" w:rsidRDefault="004163E6" w:rsidP="004163E6">
      <w:pPr>
        <w:spacing w:line="276" w:lineRule="auto"/>
        <w:jc w:val="both"/>
        <w:rPr>
          <w:b/>
          <w:bCs/>
          <w:i/>
          <w:iCs/>
          <w:sz w:val="32"/>
          <w:szCs w:val="32"/>
        </w:rPr>
      </w:pPr>
      <w:r w:rsidRPr="004163E6">
        <w:rPr>
          <w:b/>
          <w:bCs/>
          <w:sz w:val="32"/>
          <w:szCs w:val="32"/>
        </w:rPr>
        <w:t>This is to certify that</w:t>
      </w:r>
      <w:r w:rsidRPr="004163E6">
        <w:rPr>
          <w:b/>
          <w:bCs/>
          <w:i/>
          <w:iCs/>
          <w:sz w:val="32"/>
          <w:szCs w:val="32"/>
        </w:rPr>
        <w:t xml:space="preserve"> </w:t>
      </w:r>
      <w:r w:rsidR="001D0769" w:rsidRPr="001D0769">
        <w:rPr>
          <w:b/>
          <w:bCs/>
          <w:i/>
          <w:iCs/>
          <w:color w:val="FF0000"/>
          <w:sz w:val="32"/>
          <w:szCs w:val="32"/>
          <w:u w:val="single"/>
        </w:rPr>
        <w:t>Yourname</w:t>
      </w:r>
      <w:r w:rsidRPr="004163E6">
        <w:rPr>
          <w:b/>
          <w:bCs/>
          <w:i/>
          <w:iCs/>
          <w:sz w:val="32"/>
          <w:szCs w:val="32"/>
        </w:rPr>
        <w:t xml:space="preserve">, </w:t>
      </w:r>
      <w:r w:rsidRPr="004163E6">
        <w:rPr>
          <w:b/>
          <w:bCs/>
          <w:sz w:val="32"/>
          <w:szCs w:val="32"/>
        </w:rPr>
        <w:t>student of B.E. (CSE) IV year</w:t>
      </w:r>
      <w:r w:rsidRPr="004163E6">
        <w:rPr>
          <w:b/>
          <w:bCs/>
          <w:i/>
          <w:iCs/>
          <w:sz w:val="32"/>
          <w:szCs w:val="32"/>
        </w:rPr>
        <w:t>,</w:t>
      </w:r>
      <w:r>
        <w:rPr>
          <w:b/>
          <w:bCs/>
          <w:i/>
          <w:iCs/>
          <w:sz w:val="32"/>
          <w:szCs w:val="32"/>
        </w:rPr>
        <w:t xml:space="preserve"> </w:t>
      </w:r>
      <w:r w:rsidRPr="004163E6">
        <w:rPr>
          <w:b/>
          <w:bCs/>
          <w:sz w:val="32"/>
          <w:szCs w:val="32"/>
        </w:rPr>
        <w:t>has completed the Major Training entitled “</w:t>
      </w:r>
      <w:r w:rsidRPr="004163E6">
        <w:rPr>
          <w:b/>
          <w:sz w:val="32"/>
          <w:szCs w:val="32"/>
        </w:rPr>
        <w:t>CLOUD COMPUTING</w:t>
      </w:r>
      <w:r w:rsidRPr="004163E6">
        <w:rPr>
          <w:b/>
          <w:bCs/>
          <w:sz w:val="32"/>
          <w:szCs w:val="32"/>
        </w:rPr>
        <w:t>” during the academic session 2015-16 under the</w:t>
      </w:r>
      <w:r w:rsidRPr="004163E6">
        <w:rPr>
          <w:b/>
          <w:bCs/>
          <w:i/>
          <w:iCs/>
          <w:sz w:val="32"/>
          <w:szCs w:val="32"/>
        </w:rPr>
        <w:t xml:space="preserve"> </w:t>
      </w:r>
      <w:r w:rsidRPr="004163E6">
        <w:rPr>
          <w:b/>
          <w:bCs/>
          <w:sz w:val="32"/>
          <w:szCs w:val="32"/>
        </w:rPr>
        <w:t>guidance &amp; supervision</w:t>
      </w:r>
      <w:r w:rsidRPr="004163E6">
        <w:rPr>
          <w:b/>
          <w:bCs/>
          <w:i/>
          <w:iCs/>
          <w:sz w:val="32"/>
          <w:szCs w:val="32"/>
        </w:rPr>
        <w:t xml:space="preserve"> of</w:t>
      </w:r>
      <w:r w:rsidRPr="004163E6">
        <w:rPr>
          <w:b/>
          <w:bCs/>
          <w:sz w:val="32"/>
          <w:szCs w:val="32"/>
        </w:rPr>
        <w:t xml:space="preserve"> </w:t>
      </w:r>
      <w:r w:rsidRPr="004163E6">
        <w:rPr>
          <w:b/>
          <w:bCs/>
          <w:i/>
          <w:iCs/>
          <w:sz w:val="32"/>
          <w:szCs w:val="32"/>
        </w:rPr>
        <w:t>DEPELOPMENT TEAM OF PREMA SOFTWARE SOLUTION.</w:t>
      </w:r>
    </w:p>
    <w:p w:rsidR="004163E6" w:rsidRDefault="004163E6" w:rsidP="004163E6">
      <w:pPr>
        <w:spacing w:line="276" w:lineRule="auto"/>
        <w:jc w:val="both"/>
        <w:rPr>
          <w:b/>
          <w:bCs/>
          <w:i/>
          <w:iCs/>
          <w:sz w:val="32"/>
          <w:szCs w:val="32"/>
        </w:rPr>
      </w:pPr>
    </w:p>
    <w:p w:rsidR="00584AC7" w:rsidRPr="004163E6" w:rsidRDefault="004163E6" w:rsidP="00584AC7">
      <w:pPr>
        <w:shd w:val="clear" w:color="auto" w:fill="FFFFFF"/>
        <w:spacing w:before="120" w:after="120"/>
        <w:rPr>
          <w:sz w:val="28"/>
          <w:szCs w:val="28"/>
        </w:rPr>
      </w:pPr>
      <w:r>
        <w:rPr>
          <w:b/>
          <w:bCs/>
          <w:sz w:val="32"/>
          <w:szCs w:val="32"/>
        </w:rPr>
        <w:t>I approve the training for submission as required for partial fulfillment for completion of the engineering degree.</w:t>
      </w:r>
    </w:p>
    <w:p w:rsidR="00584AC7" w:rsidRDefault="00584AC7" w:rsidP="00584AC7">
      <w:pPr>
        <w:shd w:val="clear" w:color="auto" w:fill="FFFFFF"/>
        <w:spacing w:before="120" w:after="120"/>
        <w:rPr>
          <w:sz w:val="28"/>
          <w:szCs w:val="28"/>
        </w:rPr>
      </w:pPr>
    </w:p>
    <w:p w:rsidR="00584AC7" w:rsidRDefault="00584AC7" w:rsidP="00584AC7">
      <w:pPr>
        <w:shd w:val="clear" w:color="auto" w:fill="FFFFFF"/>
        <w:spacing w:before="120" w:after="120"/>
        <w:rPr>
          <w:sz w:val="28"/>
          <w:szCs w:val="28"/>
        </w:rPr>
      </w:pPr>
      <w:r>
        <w:rPr>
          <w:sz w:val="28"/>
          <w:szCs w:val="28"/>
        </w:rPr>
        <w:t xml:space="preserve"> </w:t>
      </w:r>
    </w:p>
    <w:p w:rsidR="00584AC7" w:rsidRDefault="00584AC7" w:rsidP="00584AC7">
      <w:pPr>
        <w:shd w:val="clear" w:color="auto" w:fill="FFFFFF"/>
        <w:spacing w:before="120" w:after="120"/>
        <w:rPr>
          <w:sz w:val="28"/>
          <w:szCs w:val="28"/>
        </w:rPr>
      </w:pPr>
    </w:p>
    <w:p w:rsidR="00584AC7" w:rsidRDefault="00584AC7" w:rsidP="00584AC7">
      <w:pPr>
        <w:shd w:val="clear" w:color="auto" w:fill="FFFFFF"/>
        <w:spacing w:before="120" w:after="120"/>
        <w:rPr>
          <w:sz w:val="28"/>
          <w:szCs w:val="28"/>
        </w:rPr>
      </w:pPr>
    </w:p>
    <w:p w:rsidR="00584AC7" w:rsidRDefault="00584AC7" w:rsidP="00584AC7">
      <w:pPr>
        <w:shd w:val="clear" w:color="auto" w:fill="FFFFFF"/>
        <w:spacing w:before="120" w:after="120"/>
        <w:rPr>
          <w:sz w:val="28"/>
          <w:szCs w:val="28"/>
        </w:rPr>
      </w:pPr>
    </w:p>
    <w:p w:rsidR="00584AC7" w:rsidRDefault="00584AC7" w:rsidP="00584AC7">
      <w:pPr>
        <w:shd w:val="clear" w:color="auto" w:fill="FFFFFF"/>
        <w:spacing w:before="120" w:after="120"/>
        <w:rPr>
          <w:sz w:val="28"/>
          <w:szCs w:val="28"/>
        </w:rPr>
      </w:pPr>
    </w:p>
    <w:p w:rsidR="00584AC7" w:rsidRDefault="004163E6" w:rsidP="009E33E1">
      <w:pPr>
        <w:shd w:val="clear" w:color="auto" w:fill="FFFFFF"/>
        <w:spacing w:before="120" w:after="120"/>
        <w:rPr>
          <w:b/>
          <w:bCs/>
          <w:sz w:val="32"/>
          <w:szCs w:val="32"/>
        </w:rPr>
      </w:pPr>
      <w:r w:rsidRPr="004163E6">
        <w:rPr>
          <w:b/>
          <w:bCs/>
          <w:sz w:val="32"/>
          <w:szCs w:val="32"/>
        </w:rPr>
        <w:t>PROJECT GUIDE</w:t>
      </w:r>
      <w:r w:rsidR="001D0769">
        <w:rPr>
          <w:b/>
          <w:bCs/>
          <w:sz w:val="32"/>
          <w:szCs w:val="32"/>
        </w:rPr>
        <w:t xml:space="preserve">     </w:t>
      </w:r>
      <w:r w:rsidR="001D0769" w:rsidRPr="001D0769">
        <w:rPr>
          <w:b/>
          <w:bCs/>
          <w:color w:val="FF0000"/>
          <w:sz w:val="32"/>
          <w:szCs w:val="32"/>
          <w:u w:val="single"/>
        </w:rPr>
        <w:t>(from college)</w:t>
      </w:r>
      <w:r>
        <w:rPr>
          <w:b/>
          <w:bCs/>
          <w:sz w:val="32"/>
          <w:szCs w:val="32"/>
        </w:rPr>
        <w:t>:</w:t>
      </w:r>
    </w:p>
    <w:p w:rsidR="004163E6" w:rsidRPr="004163E6" w:rsidRDefault="004163E6" w:rsidP="009E33E1">
      <w:pPr>
        <w:shd w:val="clear" w:color="auto" w:fill="FFFFFF"/>
        <w:spacing w:before="120" w:after="120"/>
        <w:rPr>
          <w:b/>
          <w:bCs/>
          <w:sz w:val="32"/>
          <w:szCs w:val="32"/>
        </w:rPr>
      </w:pPr>
    </w:p>
    <w:p w:rsidR="004163E6" w:rsidRDefault="004163E6" w:rsidP="009E33E1">
      <w:pPr>
        <w:shd w:val="clear" w:color="auto" w:fill="FFFFFF"/>
        <w:spacing w:before="120" w:after="120"/>
      </w:pPr>
    </w:p>
    <w:p w:rsidR="004163E6" w:rsidRPr="00355A1B" w:rsidRDefault="004163E6" w:rsidP="009E33E1">
      <w:pPr>
        <w:shd w:val="clear" w:color="auto" w:fill="FFFFFF"/>
        <w:spacing w:before="120" w:after="120"/>
      </w:pPr>
    </w:p>
    <w:sectPr w:rsidR="004163E6" w:rsidRPr="00355A1B" w:rsidSect="00355A1B">
      <w:footerReference w:type="default" r:id="rId48"/>
      <w:pgSz w:w="12240" w:h="15840"/>
      <w:pgMar w:top="1350" w:right="1530" w:bottom="1440" w:left="180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4EF9" w:rsidRPr="00BE2D04" w:rsidRDefault="007A4EF9" w:rsidP="00BE2D04">
      <w:pPr>
        <w:pStyle w:val="BodyText"/>
        <w:rPr>
          <w:b w:val="0"/>
          <w:bCs w:val="0"/>
          <w:sz w:val="24"/>
        </w:rPr>
      </w:pPr>
      <w:r>
        <w:separator/>
      </w:r>
    </w:p>
  </w:endnote>
  <w:endnote w:type="continuationSeparator" w:id="0">
    <w:p w:rsidR="007A4EF9" w:rsidRPr="00BE2D04" w:rsidRDefault="007A4EF9" w:rsidP="00BE2D04">
      <w:pPr>
        <w:pStyle w:val="BodyText"/>
        <w:rPr>
          <w:b w:val="0"/>
          <w:bCs w:val="0"/>
          <w:sz w:val="24"/>
        </w:rPr>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264C" w:rsidRDefault="00AA264C">
    <w:pPr>
      <w:pStyle w:val="Footer"/>
      <w:jc w:val="right"/>
    </w:pPr>
  </w:p>
  <w:p w:rsidR="00AA264C" w:rsidRPr="007979C1" w:rsidRDefault="00AA264C" w:rsidP="007979C1">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4EF9" w:rsidRPr="00BE2D04" w:rsidRDefault="007A4EF9" w:rsidP="00BE2D04">
      <w:pPr>
        <w:pStyle w:val="BodyText"/>
        <w:rPr>
          <w:b w:val="0"/>
          <w:bCs w:val="0"/>
          <w:sz w:val="24"/>
        </w:rPr>
      </w:pPr>
      <w:r>
        <w:separator/>
      </w:r>
    </w:p>
  </w:footnote>
  <w:footnote w:type="continuationSeparator" w:id="0">
    <w:p w:rsidR="007A4EF9" w:rsidRPr="00BE2D04" w:rsidRDefault="007A4EF9" w:rsidP="00BE2D04">
      <w:pPr>
        <w:pStyle w:val="BodyText"/>
        <w:rPr>
          <w:b w:val="0"/>
          <w:bCs w:val="0"/>
          <w:sz w:val="24"/>
        </w:rPr>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A542C7"/>
    <w:multiLevelType w:val="hybridMultilevel"/>
    <w:tmpl w:val="11B0CF0C"/>
    <w:lvl w:ilvl="0" w:tplc="8874449A">
      <w:start w:val="1"/>
      <w:numFmt w:val="bullet"/>
      <w:lvlText w:val="–"/>
      <w:lvlJc w:val="left"/>
      <w:pPr>
        <w:tabs>
          <w:tab w:val="num" w:pos="720"/>
        </w:tabs>
        <w:ind w:left="720" w:hanging="360"/>
      </w:pPr>
      <w:rPr>
        <w:rFonts w:ascii="Times New Roman" w:hAnsi="Times New Roman" w:hint="default"/>
      </w:rPr>
    </w:lvl>
    <w:lvl w:ilvl="1" w:tplc="20B425BC">
      <w:start w:val="1"/>
      <w:numFmt w:val="bullet"/>
      <w:lvlText w:val="–"/>
      <w:lvlJc w:val="left"/>
      <w:pPr>
        <w:tabs>
          <w:tab w:val="num" w:pos="1440"/>
        </w:tabs>
        <w:ind w:left="1440" w:hanging="360"/>
      </w:pPr>
      <w:rPr>
        <w:rFonts w:ascii="Times New Roman" w:hAnsi="Times New Roman" w:hint="default"/>
      </w:rPr>
    </w:lvl>
    <w:lvl w:ilvl="2" w:tplc="FC3EA0D0" w:tentative="1">
      <w:start w:val="1"/>
      <w:numFmt w:val="bullet"/>
      <w:lvlText w:val="–"/>
      <w:lvlJc w:val="left"/>
      <w:pPr>
        <w:tabs>
          <w:tab w:val="num" w:pos="2160"/>
        </w:tabs>
        <w:ind w:left="2160" w:hanging="360"/>
      </w:pPr>
      <w:rPr>
        <w:rFonts w:ascii="Times New Roman" w:hAnsi="Times New Roman" w:hint="default"/>
      </w:rPr>
    </w:lvl>
    <w:lvl w:ilvl="3" w:tplc="C6C2B398" w:tentative="1">
      <w:start w:val="1"/>
      <w:numFmt w:val="bullet"/>
      <w:lvlText w:val="–"/>
      <w:lvlJc w:val="left"/>
      <w:pPr>
        <w:tabs>
          <w:tab w:val="num" w:pos="2880"/>
        </w:tabs>
        <w:ind w:left="2880" w:hanging="360"/>
      </w:pPr>
      <w:rPr>
        <w:rFonts w:ascii="Times New Roman" w:hAnsi="Times New Roman" w:hint="default"/>
      </w:rPr>
    </w:lvl>
    <w:lvl w:ilvl="4" w:tplc="455EB546" w:tentative="1">
      <w:start w:val="1"/>
      <w:numFmt w:val="bullet"/>
      <w:lvlText w:val="–"/>
      <w:lvlJc w:val="left"/>
      <w:pPr>
        <w:tabs>
          <w:tab w:val="num" w:pos="3600"/>
        </w:tabs>
        <w:ind w:left="3600" w:hanging="360"/>
      </w:pPr>
      <w:rPr>
        <w:rFonts w:ascii="Times New Roman" w:hAnsi="Times New Roman" w:hint="default"/>
      </w:rPr>
    </w:lvl>
    <w:lvl w:ilvl="5" w:tplc="E744BAB6" w:tentative="1">
      <w:start w:val="1"/>
      <w:numFmt w:val="bullet"/>
      <w:lvlText w:val="–"/>
      <w:lvlJc w:val="left"/>
      <w:pPr>
        <w:tabs>
          <w:tab w:val="num" w:pos="4320"/>
        </w:tabs>
        <w:ind w:left="4320" w:hanging="360"/>
      </w:pPr>
      <w:rPr>
        <w:rFonts w:ascii="Times New Roman" w:hAnsi="Times New Roman" w:hint="default"/>
      </w:rPr>
    </w:lvl>
    <w:lvl w:ilvl="6" w:tplc="84066A3C" w:tentative="1">
      <w:start w:val="1"/>
      <w:numFmt w:val="bullet"/>
      <w:lvlText w:val="–"/>
      <w:lvlJc w:val="left"/>
      <w:pPr>
        <w:tabs>
          <w:tab w:val="num" w:pos="5040"/>
        </w:tabs>
        <w:ind w:left="5040" w:hanging="360"/>
      </w:pPr>
      <w:rPr>
        <w:rFonts w:ascii="Times New Roman" w:hAnsi="Times New Roman" w:hint="default"/>
      </w:rPr>
    </w:lvl>
    <w:lvl w:ilvl="7" w:tplc="1A14EA6C" w:tentative="1">
      <w:start w:val="1"/>
      <w:numFmt w:val="bullet"/>
      <w:lvlText w:val="–"/>
      <w:lvlJc w:val="left"/>
      <w:pPr>
        <w:tabs>
          <w:tab w:val="num" w:pos="5760"/>
        </w:tabs>
        <w:ind w:left="5760" w:hanging="360"/>
      </w:pPr>
      <w:rPr>
        <w:rFonts w:ascii="Times New Roman" w:hAnsi="Times New Roman" w:hint="default"/>
      </w:rPr>
    </w:lvl>
    <w:lvl w:ilvl="8" w:tplc="D3FE5314" w:tentative="1">
      <w:start w:val="1"/>
      <w:numFmt w:val="bullet"/>
      <w:lvlText w:val="–"/>
      <w:lvlJc w:val="left"/>
      <w:pPr>
        <w:tabs>
          <w:tab w:val="num" w:pos="6480"/>
        </w:tabs>
        <w:ind w:left="6480" w:hanging="360"/>
      </w:pPr>
      <w:rPr>
        <w:rFonts w:ascii="Times New Roman" w:hAnsi="Times New Roman" w:hint="default"/>
      </w:rPr>
    </w:lvl>
  </w:abstractNum>
  <w:abstractNum w:abstractNumId="1">
    <w:nsid w:val="16D6372D"/>
    <w:multiLevelType w:val="hybridMultilevel"/>
    <w:tmpl w:val="E5966EC2"/>
    <w:lvl w:ilvl="0" w:tplc="9266F9C8">
      <w:start w:val="1"/>
      <w:numFmt w:val="bullet"/>
      <w:lvlText w:val="•"/>
      <w:lvlJc w:val="left"/>
      <w:pPr>
        <w:tabs>
          <w:tab w:val="num" w:pos="720"/>
        </w:tabs>
        <w:ind w:left="720" w:hanging="360"/>
      </w:pPr>
      <w:rPr>
        <w:rFonts w:ascii="Times New Roman" w:hAnsi="Times New Roman" w:hint="default"/>
      </w:rPr>
    </w:lvl>
    <w:lvl w:ilvl="1" w:tplc="FA181B58" w:tentative="1">
      <w:start w:val="1"/>
      <w:numFmt w:val="bullet"/>
      <w:lvlText w:val="•"/>
      <w:lvlJc w:val="left"/>
      <w:pPr>
        <w:tabs>
          <w:tab w:val="num" w:pos="1440"/>
        </w:tabs>
        <w:ind w:left="1440" w:hanging="360"/>
      </w:pPr>
      <w:rPr>
        <w:rFonts w:ascii="Times New Roman" w:hAnsi="Times New Roman" w:hint="default"/>
      </w:rPr>
    </w:lvl>
    <w:lvl w:ilvl="2" w:tplc="78C8048C" w:tentative="1">
      <w:start w:val="1"/>
      <w:numFmt w:val="bullet"/>
      <w:lvlText w:val="•"/>
      <w:lvlJc w:val="left"/>
      <w:pPr>
        <w:tabs>
          <w:tab w:val="num" w:pos="2160"/>
        </w:tabs>
        <w:ind w:left="2160" w:hanging="360"/>
      </w:pPr>
      <w:rPr>
        <w:rFonts w:ascii="Times New Roman" w:hAnsi="Times New Roman" w:hint="default"/>
      </w:rPr>
    </w:lvl>
    <w:lvl w:ilvl="3" w:tplc="A69AFC12" w:tentative="1">
      <w:start w:val="1"/>
      <w:numFmt w:val="bullet"/>
      <w:lvlText w:val="•"/>
      <w:lvlJc w:val="left"/>
      <w:pPr>
        <w:tabs>
          <w:tab w:val="num" w:pos="2880"/>
        </w:tabs>
        <w:ind w:left="2880" w:hanging="360"/>
      </w:pPr>
      <w:rPr>
        <w:rFonts w:ascii="Times New Roman" w:hAnsi="Times New Roman" w:hint="default"/>
      </w:rPr>
    </w:lvl>
    <w:lvl w:ilvl="4" w:tplc="F3800FC8" w:tentative="1">
      <w:start w:val="1"/>
      <w:numFmt w:val="bullet"/>
      <w:lvlText w:val="•"/>
      <w:lvlJc w:val="left"/>
      <w:pPr>
        <w:tabs>
          <w:tab w:val="num" w:pos="3600"/>
        </w:tabs>
        <w:ind w:left="3600" w:hanging="360"/>
      </w:pPr>
      <w:rPr>
        <w:rFonts w:ascii="Times New Roman" w:hAnsi="Times New Roman" w:hint="default"/>
      </w:rPr>
    </w:lvl>
    <w:lvl w:ilvl="5" w:tplc="DD0A8C02" w:tentative="1">
      <w:start w:val="1"/>
      <w:numFmt w:val="bullet"/>
      <w:lvlText w:val="•"/>
      <w:lvlJc w:val="left"/>
      <w:pPr>
        <w:tabs>
          <w:tab w:val="num" w:pos="4320"/>
        </w:tabs>
        <w:ind w:left="4320" w:hanging="360"/>
      </w:pPr>
      <w:rPr>
        <w:rFonts w:ascii="Times New Roman" w:hAnsi="Times New Roman" w:hint="default"/>
      </w:rPr>
    </w:lvl>
    <w:lvl w:ilvl="6" w:tplc="B1DCB082" w:tentative="1">
      <w:start w:val="1"/>
      <w:numFmt w:val="bullet"/>
      <w:lvlText w:val="•"/>
      <w:lvlJc w:val="left"/>
      <w:pPr>
        <w:tabs>
          <w:tab w:val="num" w:pos="5040"/>
        </w:tabs>
        <w:ind w:left="5040" w:hanging="360"/>
      </w:pPr>
      <w:rPr>
        <w:rFonts w:ascii="Times New Roman" w:hAnsi="Times New Roman" w:hint="default"/>
      </w:rPr>
    </w:lvl>
    <w:lvl w:ilvl="7" w:tplc="16D080BA" w:tentative="1">
      <w:start w:val="1"/>
      <w:numFmt w:val="bullet"/>
      <w:lvlText w:val="•"/>
      <w:lvlJc w:val="left"/>
      <w:pPr>
        <w:tabs>
          <w:tab w:val="num" w:pos="5760"/>
        </w:tabs>
        <w:ind w:left="5760" w:hanging="360"/>
      </w:pPr>
      <w:rPr>
        <w:rFonts w:ascii="Times New Roman" w:hAnsi="Times New Roman" w:hint="default"/>
      </w:rPr>
    </w:lvl>
    <w:lvl w:ilvl="8" w:tplc="EA2A03DA" w:tentative="1">
      <w:start w:val="1"/>
      <w:numFmt w:val="bullet"/>
      <w:lvlText w:val="•"/>
      <w:lvlJc w:val="left"/>
      <w:pPr>
        <w:tabs>
          <w:tab w:val="num" w:pos="6480"/>
        </w:tabs>
        <w:ind w:left="6480" w:hanging="360"/>
      </w:pPr>
      <w:rPr>
        <w:rFonts w:ascii="Times New Roman" w:hAnsi="Times New Roman" w:hint="default"/>
      </w:rPr>
    </w:lvl>
  </w:abstractNum>
  <w:abstractNum w:abstractNumId="2">
    <w:nsid w:val="1782142A"/>
    <w:multiLevelType w:val="hybridMultilevel"/>
    <w:tmpl w:val="38D4A202"/>
    <w:lvl w:ilvl="0" w:tplc="08090001">
      <w:start w:val="1"/>
      <w:numFmt w:val="bullet"/>
      <w:lvlText w:val=""/>
      <w:lvlJc w:val="left"/>
      <w:pPr>
        <w:ind w:left="769" w:hanging="360"/>
      </w:pPr>
      <w:rPr>
        <w:rFonts w:ascii="Symbol" w:hAnsi="Symbol" w:hint="default"/>
      </w:rPr>
    </w:lvl>
    <w:lvl w:ilvl="1" w:tplc="08090003" w:tentative="1">
      <w:start w:val="1"/>
      <w:numFmt w:val="bullet"/>
      <w:lvlText w:val="o"/>
      <w:lvlJc w:val="left"/>
      <w:pPr>
        <w:ind w:left="1489" w:hanging="360"/>
      </w:pPr>
      <w:rPr>
        <w:rFonts w:ascii="Courier New" w:hAnsi="Courier New" w:cs="Courier New" w:hint="default"/>
      </w:rPr>
    </w:lvl>
    <w:lvl w:ilvl="2" w:tplc="08090005" w:tentative="1">
      <w:start w:val="1"/>
      <w:numFmt w:val="bullet"/>
      <w:lvlText w:val=""/>
      <w:lvlJc w:val="left"/>
      <w:pPr>
        <w:ind w:left="2209" w:hanging="360"/>
      </w:pPr>
      <w:rPr>
        <w:rFonts w:ascii="Wingdings" w:hAnsi="Wingdings" w:hint="default"/>
      </w:rPr>
    </w:lvl>
    <w:lvl w:ilvl="3" w:tplc="08090001" w:tentative="1">
      <w:start w:val="1"/>
      <w:numFmt w:val="bullet"/>
      <w:lvlText w:val=""/>
      <w:lvlJc w:val="left"/>
      <w:pPr>
        <w:ind w:left="2929" w:hanging="360"/>
      </w:pPr>
      <w:rPr>
        <w:rFonts w:ascii="Symbol" w:hAnsi="Symbol" w:hint="default"/>
      </w:rPr>
    </w:lvl>
    <w:lvl w:ilvl="4" w:tplc="08090003" w:tentative="1">
      <w:start w:val="1"/>
      <w:numFmt w:val="bullet"/>
      <w:lvlText w:val="o"/>
      <w:lvlJc w:val="left"/>
      <w:pPr>
        <w:ind w:left="3649" w:hanging="360"/>
      </w:pPr>
      <w:rPr>
        <w:rFonts w:ascii="Courier New" w:hAnsi="Courier New" w:cs="Courier New" w:hint="default"/>
      </w:rPr>
    </w:lvl>
    <w:lvl w:ilvl="5" w:tplc="08090005" w:tentative="1">
      <w:start w:val="1"/>
      <w:numFmt w:val="bullet"/>
      <w:lvlText w:val=""/>
      <w:lvlJc w:val="left"/>
      <w:pPr>
        <w:ind w:left="4369" w:hanging="360"/>
      </w:pPr>
      <w:rPr>
        <w:rFonts w:ascii="Wingdings" w:hAnsi="Wingdings" w:hint="default"/>
      </w:rPr>
    </w:lvl>
    <w:lvl w:ilvl="6" w:tplc="08090001" w:tentative="1">
      <w:start w:val="1"/>
      <w:numFmt w:val="bullet"/>
      <w:lvlText w:val=""/>
      <w:lvlJc w:val="left"/>
      <w:pPr>
        <w:ind w:left="5089" w:hanging="360"/>
      </w:pPr>
      <w:rPr>
        <w:rFonts w:ascii="Symbol" w:hAnsi="Symbol" w:hint="default"/>
      </w:rPr>
    </w:lvl>
    <w:lvl w:ilvl="7" w:tplc="08090003" w:tentative="1">
      <w:start w:val="1"/>
      <w:numFmt w:val="bullet"/>
      <w:lvlText w:val="o"/>
      <w:lvlJc w:val="left"/>
      <w:pPr>
        <w:ind w:left="5809" w:hanging="360"/>
      </w:pPr>
      <w:rPr>
        <w:rFonts w:ascii="Courier New" w:hAnsi="Courier New" w:cs="Courier New" w:hint="default"/>
      </w:rPr>
    </w:lvl>
    <w:lvl w:ilvl="8" w:tplc="08090005" w:tentative="1">
      <w:start w:val="1"/>
      <w:numFmt w:val="bullet"/>
      <w:lvlText w:val=""/>
      <w:lvlJc w:val="left"/>
      <w:pPr>
        <w:ind w:left="6529" w:hanging="360"/>
      </w:pPr>
      <w:rPr>
        <w:rFonts w:ascii="Wingdings" w:hAnsi="Wingdings" w:hint="default"/>
      </w:rPr>
    </w:lvl>
  </w:abstractNum>
  <w:abstractNum w:abstractNumId="3">
    <w:nsid w:val="1B0552BC"/>
    <w:multiLevelType w:val="hybridMultilevel"/>
    <w:tmpl w:val="E6CA8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7A34C3F"/>
    <w:multiLevelType w:val="hybridMultilevel"/>
    <w:tmpl w:val="9CBC6AF0"/>
    <w:lvl w:ilvl="0" w:tplc="DF5A01E8">
      <w:start w:val="1"/>
      <w:numFmt w:val="bullet"/>
      <w:lvlText w:val="•"/>
      <w:lvlJc w:val="left"/>
      <w:pPr>
        <w:tabs>
          <w:tab w:val="num" w:pos="720"/>
        </w:tabs>
        <w:ind w:left="720" w:hanging="360"/>
      </w:pPr>
      <w:rPr>
        <w:rFonts w:ascii="Times New Roman" w:hAnsi="Times New Roman" w:hint="default"/>
      </w:rPr>
    </w:lvl>
    <w:lvl w:ilvl="1" w:tplc="83B05AB6" w:tentative="1">
      <w:start w:val="1"/>
      <w:numFmt w:val="bullet"/>
      <w:lvlText w:val="•"/>
      <w:lvlJc w:val="left"/>
      <w:pPr>
        <w:tabs>
          <w:tab w:val="num" w:pos="1440"/>
        </w:tabs>
        <w:ind w:left="1440" w:hanging="360"/>
      </w:pPr>
      <w:rPr>
        <w:rFonts w:ascii="Times New Roman" w:hAnsi="Times New Roman" w:hint="default"/>
      </w:rPr>
    </w:lvl>
    <w:lvl w:ilvl="2" w:tplc="7852608A" w:tentative="1">
      <w:start w:val="1"/>
      <w:numFmt w:val="bullet"/>
      <w:lvlText w:val="•"/>
      <w:lvlJc w:val="left"/>
      <w:pPr>
        <w:tabs>
          <w:tab w:val="num" w:pos="2160"/>
        </w:tabs>
        <w:ind w:left="2160" w:hanging="360"/>
      </w:pPr>
      <w:rPr>
        <w:rFonts w:ascii="Times New Roman" w:hAnsi="Times New Roman" w:hint="default"/>
      </w:rPr>
    </w:lvl>
    <w:lvl w:ilvl="3" w:tplc="13DC64E4" w:tentative="1">
      <w:start w:val="1"/>
      <w:numFmt w:val="bullet"/>
      <w:lvlText w:val="•"/>
      <w:lvlJc w:val="left"/>
      <w:pPr>
        <w:tabs>
          <w:tab w:val="num" w:pos="2880"/>
        </w:tabs>
        <w:ind w:left="2880" w:hanging="360"/>
      </w:pPr>
      <w:rPr>
        <w:rFonts w:ascii="Times New Roman" w:hAnsi="Times New Roman" w:hint="default"/>
      </w:rPr>
    </w:lvl>
    <w:lvl w:ilvl="4" w:tplc="1C4267B4" w:tentative="1">
      <w:start w:val="1"/>
      <w:numFmt w:val="bullet"/>
      <w:lvlText w:val="•"/>
      <w:lvlJc w:val="left"/>
      <w:pPr>
        <w:tabs>
          <w:tab w:val="num" w:pos="3600"/>
        </w:tabs>
        <w:ind w:left="3600" w:hanging="360"/>
      </w:pPr>
      <w:rPr>
        <w:rFonts w:ascii="Times New Roman" w:hAnsi="Times New Roman" w:hint="default"/>
      </w:rPr>
    </w:lvl>
    <w:lvl w:ilvl="5" w:tplc="BE58AF00" w:tentative="1">
      <w:start w:val="1"/>
      <w:numFmt w:val="bullet"/>
      <w:lvlText w:val="•"/>
      <w:lvlJc w:val="left"/>
      <w:pPr>
        <w:tabs>
          <w:tab w:val="num" w:pos="4320"/>
        </w:tabs>
        <w:ind w:left="4320" w:hanging="360"/>
      </w:pPr>
      <w:rPr>
        <w:rFonts w:ascii="Times New Roman" w:hAnsi="Times New Roman" w:hint="default"/>
      </w:rPr>
    </w:lvl>
    <w:lvl w:ilvl="6" w:tplc="0D5AB6A4" w:tentative="1">
      <w:start w:val="1"/>
      <w:numFmt w:val="bullet"/>
      <w:lvlText w:val="•"/>
      <w:lvlJc w:val="left"/>
      <w:pPr>
        <w:tabs>
          <w:tab w:val="num" w:pos="5040"/>
        </w:tabs>
        <w:ind w:left="5040" w:hanging="360"/>
      </w:pPr>
      <w:rPr>
        <w:rFonts w:ascii="Times New Roman" w:hAnsi="Times New Roman" w:hint="default"/>
      </w:rPr>
    </w:lvl>
    <w:lvl w:ilvl="7" w:tplc="21EA6BD2" w:tentative="1">
      <w:start w:val="1"/>
      <w:numFmt w:val="bullet"/>
      <w:lvlText w:val="•"/>
      <w:lvlJc w:val="left"/>
      <w:pPr>
        <w:tabs>
          <w:tab w:val="num" w:pos="5760"/>
        </w:tabs>
        <w:ind w:left="5760" w:hanging="360"/>
      </w:pPr>
      <w:rPr>
        <w:rFonts w:ascii="Times New Roman" w:hAnsi="Times New Roman" w:hint="default"/>
      </w:rPr>
    </w:lvl>
    <w:lvl w:ilvl="8" w:tplc="DC0C69E8" w:tentative="1">
      <w:start w:val="1"/>
      <w:numFmt w:val="bullet"/>
      <w:lvlText w:val="•"/>
      <w:lvlJc w:val="left"/>
      <w:pPr>
        <w:tabs>
          <w:tab w:val="num" w:pos="6480"/>
        </w:tabs>
        <w:ind w:left="6480" w:hanging="360"/>
      </w:pPr>
      <w:rPr>
        <w:rFonts w:ascii="Times New Roman" w:hAnsi="Times New Roman" w:hint="default"/>
      </w:rPr>
    </w:lvl>
  </w:abstractNum>
  <w:abstractNum w:abstractNumId="5">
    <w:nsid w:val="2C6A1111"/>
    <w:multiLevelType w:val="hybridMultilevel"/>
    <w:tmpl w:val="D0A8698C"/>
    <w:lvl w:ilvl="0" w:tplc="A0ECE4F8">
      <w:start w:val="1"/>
      <w:numFmt w:val="bullet"/>
      <w:lvlText w:val="•"/>
      <w:lvlJc w:val="left"/>
      <w:pPr>
        <w:tabs>
          <w:tab w:val="num" w:pos="720"/>
        </w:tabs>
        <w:ind w:left="720" w:hanging="360"/>
      </w:pPr>
      <w:rPr>
        <w:rFonts w:ascii="Times New Roman" w:hAnsi="Times New Roman" w:hint="default"/>
      </w:rPr>
    </w:lvl>
    <w:lvl w:ilvl="1" w:tplc="9A6A4FF2" w:tentative="1">
      <w:start w:val="1"/>
      <w:numFmt w:val="bullet"/>
      <w:lvlText w:val="•"/>
      <w:lvlJc w:val="left"/>
      <w:pPr>
        <w:tabs>
          <w:tab w:val="num" w:pos="1440"/>
        </w:tabs>
        <w:ind w:left="1440" w:hanging="360"/>
      </w:pPr>
      <w:rPr>
        <w:rFonts w:ascii="Times New Roman" w:hAnsi="Times New Roman" w:hint="default"/>
      </w:rPr>
    </w:lvl>
    <w:lvl w:ilvl="2" w:tplc="5D646066" w:tentative="1">
      <w:start w:val="1"/>
      <w:numFmt w:val="bullet"/>
      <w:lvlText w:val="•"/>
      <w:lvlJc w:val="left"/>
      <w:pPr>
        <w:tabs>
          <w:tab w:val="num" w:pos="2160"/>
        </w:tabs>
        <w:ind w:left="2160" w:hanging="360"/>
      </w:pPr>
      <w:rPr>
        <w:rFonts w:ascii="Times New Roman" w:hAnsi="Times New Roman" w:hint="default"/>
      </w:rPr>
    </w:lvl>
    <w:lvl w:ilvl="3" w:tplc="8D74FC08" w:tentative="1">
      <w:start w:val="1"/>
      <w:numFmt w:val="bullet"/>
      <w:lvlText w:val="•"/>
      <w:lvlJc w:val="left"/>
      <w:pPr>
        <w:tabs>
          <w:tab w:val="num" w:pos="2880"/>
        </w:tabs>
        <w:ind w:left="2880" w:hanging="360"/>
      </w:pPr>
      <w:rPr>
        <w:rFonts w:ascii="Times New Roman" w:hAnsi="Times New Roman" w:hint="default"/>
      </w:rPr>
    </w:lvl>
    <w:lvl w:ilvl="4" w:tplc="7D5470AE" w:tentative="1">
      <w:start w:val="1"/>
      <w:numFmt w:val="bullet"/>
      <w:lvlText w:val="•"/>
      <w:lvlJc w:val="left"/>
      <w:pPr>
        <w:tabs>
          <w:tab w:val="num" w:pos="3600"/>
        </w:tabs>
        <w:ind w:left="3600" w:hanging="360"/>
      </w:pPr>
      <w:rPr>
        <w:rFonts w:ascii="Times New Roman" w:hAnsi="Times New Roman" w:hint="default"/>
      </w:rPr>
    </w:lvl>
    <w:lvl w:ilvl="5" w:tplc="2104DB84" w:tentative="1">
      <w:start w:val="1"/>
      <w:numFmt w:val="bullet"/>
      <w:lvlText w:val="•"/>
      <w:lvlJc w:val="left"/>
      <w:pPr>
        <w:tabs>
          <w:tab w:val="num" w:pos="4320"/>
        </w:tabs>
        <w:ind w:left="4320" w:hanging="360"/>
      </w:pPr>
      <w:rPr>
        <w:rFonts w:ascii="Times New Roman" w:hAnsi="Times New Roman" w:hint="default"/>
      </w:rPr>
    </w:lvl>
    <w:lvl w:ilvl="6" w:tplc="F7EA82D4" w:tentative="1">
      <w:start w:val="1"/>
      <w:numFmt w:val="bullet"/>
      <w:lvlText w:val="•"/>
      <w:lvlJc w:val="left"/>
      <w:pPr>
        <w:tabs>
          <w:tab w:val="num" w:pos="5040"/>
        </w:tabs>
        <w:ind w:left="5040" w:hanging="360"/>
      </w:pPr>
      <w:rPr>
        <w:rFonts w:ascii="Times New Roman" w:hAnsi="Times New Roman" w:hint="default"/>
      </w:rPr>
    </w:lvl>
    <w:lvl w:ilvl="7" w:tplc="7C542648" w:tentative="1">
      <w:start w:val="1"/>
      <w:numFmt w:val="bullet"/>
      <w:lvlText w:val="•"/>
      <w:lvlJc w:val="left"/>
      <w:pPr>
        <w:tabs>
          <w:tab w:val="num" w:pos="5760"/>
        </w:tabs>
        <w:ind w:left="5760" w:hanging="360"/>
      </w:pPr>
      <w:rPr>
        <w:rFonts w:ascii="Times New Roman" w:hAnsi="Times New Roman" w:hint="default"/>
      </w:rPr>
    </w:lvl>
    <w:lvl w:ilvl="8" w:tplc="EE5A93EA" w:tentative="1">
      <w:start w:val="1"/>
      <w:numFmt w:val="bullet"/>
      <w:lvlText w:val="•"/>
      <w:lvlJc w:val="left"/>
      <w:pPr>
        <w:tabs>
          <w:tab w:val="num" w:pos="6480"/>
        </w:tabs>
        <w:ind w:left="6480" w:hanging="360"/>
      </w:pPr>
      <w:rPr>
        <w:rFonts w:ascii="Times New Roman" w:hAnsi="Times New Roman" w:hint="default"/>
      </w:rPr>
    </w:lvl>
  </w:abstractNum>
  <w:abstractNum w:abstractNumId="6">
    <w:nsid w:val="2F6C0CAE"/>
    <w:multiLevelType w:val="hybridMultilevel"/>
    <w:tmpl w:val="51D61362"/>
    <w:lvl w:ilvl="0" w:tplc="1968237A">
      <w:start w:val="1"/>
      <w:numFmt w:val="bullet"/>
      <w:lvlText w:val="•"/>
      <w:lvlJc w:val="left"/>
      <w:pPr>
        <w:tabs>
          <w:tab w:val="num" w:pos="720"/>
        </w:tabs>
        <w:ind w:left="720" w:hanging="360"/>
      </w:pPr>
      <w:rPr>
        <w:rFonts w:ascii="Times New Roman" w:hAnsi="Times New Roman" w:hint="default"/>
      </w:rPr>
    </w:lvl>
    <w:lvl w:ilvl="1" w:tplc="424A8F0A">
      <w:start w:val="1290"/>
      <w:numFmt w:val="bullet"/>
      <w:lvlText w:val="–"/>
      <w:lvlJc w:val="left"/>
      <w:pPr>
        <w:tabs>
          <w:tab w:val="num" w:pos="1440"/>
        </w:tabs>
        <w:ind w:left="1440" w:hanging="360"/>
      </w:pPr>
      <w:rPr>
        <w:rFonts w:ascii="Times New Roman" w:hAnsi="Times New Roman" w:hint="default"/>
      </w:rPr>
    </w:lvl>
    <w:lvl w:ilvl="2" w:tplc="EDFA0ED4" w:tentative="1">
      <w:start w:val="1"/>
      <w:numFmt w:val="bullet"/>
      <w:lvlText w:val="•"/>
      <w:lvlJc w:val="left"/>
      <w:pPr>
        <w:tabs>
          <w:tab w:val="num" w:pos="2160"/>
        </w:tabs>
        <w:ind w:left="2160" w:hanging="360"/>
      </w:pPr>
      <w:rPr>
        <w:rFonts w:ascii="Times New Roman" w:hAnsi="Times New Roman" w:hint="default"/>
      </w:rPr>
    </w:lvl>
    <w:lvl w:ilvl="3" w:tplc="526C61A4" w:tentative="1">
      <w:start w:val="1"/>
      <w:numFmt w:val="bullet"/>
      <w:lvlText w:val="•"/>
      <w:lvlJc w:val="left"/>
      <w:pPr>
        <w:tabs>
          <w:tab w:val="num" w:pos="2880"/>
        </w:tabs>
        <w:ind w:left="2880" w:hanging="360"/>
      </w:pPr>
      <w:rPr>
        <w:rFonts w:ascii="Times New Roman" w:hAnsi="Times New Roman" w:hint="default"/>
      </w:rPr>
    </w:lvl>
    <w:lvl w:ilvl="4" w:tplc="4AAC2D2E" w:tentative="1">
      <w:start w:val="1"/>
      <w:numFmt w:val="bullet"/>
      <w:lvlText w:val="•"/>
      <w:lvlJc w:val="left"/>
      <w:pPr>
        <w:tabs>
          <w:tab w:val="num" w:pos="3600"/>
        </w:tabs>
        <w:ind w:left="3600" w:hanging="360"/>
      </w:pPr>
      <w:rPr>
        <w:rFonts w:ascii="Times New Roman" w:hAnsi="Times New Roman" w:hint="default"/>
      </w:rPr>
    </w:lvl>
    <w:lvl w:ilvl="5" w:tplc="87927130" w:tentative="1">
      <w:start w:val="1"/>
      <w:numFmt w:val="bullet"/>
      <w:lvlText w:val="•"/>
      <w:lvlJc w:val="left"/>
      <w:pPr>
        <w:tabs>
          <w:tab w:val="num" w:pos="4320"/>
        </w:tabs>
        <w:ind w:left="4320" w:hanging="360"/>
      </w:pPr>
      <w:rPr>
        <w:rFonts w:ascii="Times New Roman" w:hAnsi="Times New Roman" w:hint="default"/>
      </w:rPr>
    </w:lvl>
    <w:lvl w:ilvl="6" w:tplc="D7B0F510" w:tentative="1">
      <w:start w:val="1"/>
      <w:numFmt w:val="bullet"/>
      <w:lvlText w:val="•"/>
      <w:lvlJc w:val="left"/>
      <w:pPr>
        <w:tabs>
          <w:tab w:val="num" w:pos="5040"/>
        </w:tabs>
        <w:ind w:left="5040" w:hanging="360"/>
      </w:pPr>
      <w:rPr>
        <w:rFonts w:ascii="Times New Roman" w:hAnsi="Times New Roman" w:hint="default"/>
      </w:rPr>
    </w:lvl>
    <w:lvl w:ilvl="7" w:tplc="2154DE2A" w:tentative="1">
      <w:start w:val="1"/>
      <w:numFmt w:val="bullet"/>
      <w:lvlText w:val="•"/>
      <w:lvlJc w:val="left"/>
      <w:pPr>
        <w:tabs>
          <w:tab w:val="num" w:pos="5760"/>
        </w:tabs>
        <w:ind w:left="5760" w:hanging="360"/>
      </w:pPr>
      <w:rPr>
        <w:rFonts w:ascii="Times New Roman" w:hAnsi="Times New Roman" w:hint="default"/>
      </w:rPr>
    </w:lvl>
    <w:lvl w:ilvl="8" w:tplc="87BC99AC" w:tentative="1">
      <w:start w:val="1"/>
      <w:numFmt w:val="bullet"/>
      <w:lvlText w:val="•"/>
      <w:lvlJc w:val="left"/>
      <w:pPr>
        <w:tabs>
          <w:tab w:val="num" w:pos="6480"/>
        </w:tabs>
        <w:ind w:left="6480" w:hanging="360"/>
      </w:pPr>
      <w:rPr>
        <w:rFonts w:ascii="Times New Roman" w:hAnsi="Times New Roman" w:hint="default"/>
      </w:rPr>
    </w:lvl>
  </w:abstractNum>
  <w:abstractNum w:abstractNumId="7">
    <w:nsid w:val="4909192A"/>
    <w:multiLevelType w:val="hybridMultilevel"/>
    <w:tmpl w:val="264ECF60"/>
    <w:lvl w:ilvl="0" w:tplc="54A25B9E">
      <w:start w:val="1"/>
      <w:numFmt w:val="bullet"/>
      <w:lvlText w:val="•"/>
      <w:lvlJc w:val="left"/>
      <w:pPr>
        <w:tabs>
          <w:tab w:val="num" w:pos="720"/>
        </w:tabs>
        <w:ind w:left="720" w:hanging="360"/>
      </w:pPr>
      <w:rPr>
        <w:rFonts w:ascii="Times New Roman" w:hAnsi="Times New Roman" w:hint="default"/>
      </w:rPr>
    </w:lvl>
    <w:lvl w:ilvl="1" w:tplc="160AC7E2" w:tentative="1">
      <w:start w:val="1"/>
      <w:numFmt w:val="bullet"/>
      <w:lvlText w:val="•"/>
      <w:lvlJc w:val="left"/>
      <w:pPr>
        <w:tabs>
          <w:tab w:val="num" w:pos="1440"/>
        </w:tabs>
        <w:ind w:left="1440" w:hanging="360"/>
      </w:pPr>
      <w:rPr>
        <w:rFonts w:ascii="Times New Roman" w:hAnsi="Times New Roman" w:hint="default"/>
      </w:rPr>
    </w:lvl>
    <w:lvl w:ilvl="2" w:tplc="C74AFC0C" w:tentative="1">
      <w:start w:val="1"/>
      <w:numFmt w:val="bullet"/>
      <w:lvlText w:val="•"/>
      <w:lvlJc w:val="left"/>
      <w:pPr>
        <w:tabs>
          <w:tab w:val="num" w:pos="2160"/>
        </w:tabs>
        <w:ind w:left="2160" w:hanging="360"/>
      </w:pPr>
      <w:rPr>
        <w:rFonts w:ascii="Times New Roman" w:hAnsi="Times New Roman" w:hint="default"/>
      </w:rPr>
    </w:lvl>
    <w:lvl w:ilvl="3" w:tplc="FBDE2E5C" w:tentative="1">
      <w:start w:val="1"/>
      <w:numFmt w:val="bullet"/>
      <w:lvlText w:val="•"/>
      <w:lvlJc w:val="left"/>
      <w:pPr>
        <w:tabs>
          <w:tab w:val="num" w:pos="2880"/>
        </w:tabs>
        <w:ind w:left="2880" w:hanging="360"/>
      </w:pPr>
      <w:rPr>
        <w:rFonts w:ascii="Times New Roman" w:hAnsi="Times New Roman" w:hint="default"/>
      </w:rPr>
    </w:lvl>
    <w:lvl w:ilvl="4" w:tplc="056EAB08" w:tentative="1">
      <w:start w:val="1"/>
      <w:numFmt w:val="bullet"/>
      <w:lvlText w:val="•"/>
      <w:lvlJc w:val="left"/>
      <w:pPr>
        <w:tabs>
          <w:tab w:val="num" w:pos="3600"/>
        </w:tabs>
        <w:ind w:left="3600" w:hanging="360"/>
      </w:pPr>
      <w:rPr>
        <w:rFonts w:ascii="Times New Roman" w:hAnsi="Times New Roman" w:hint="default"/>
      </w:rPr>
    </w:lvl>
    <w:lvl w:ilvl="5" w:tplc="F9D05BD0" w:tentative="1">
      <w:start w:val="1"/>
      <w:numFmt w:val="bullet"/>
      <w:lvlText w:val="•"/>
      <w:lvlJc w:val="left"/>
      <w:pPr>
        <w:tabs>
          <w:tab w:val="num" w:pos="4320"/>
        </w:tabs>
        <w:ind w:left="4320" w:hanging="360"/>
      </w:pPr>
      <w:rPr>
        <w:rFonts w:ascii="Times New Roman" w:hAnsi="Times New Roman" w:hint="default"/>
      </w:rPr>
    </w:lvl>
    <w:lvl w:ilvl="6" w:tplc="C7A002EA" w:tentative="1">
      <w:start w:val="1"/>
      <w:numFmt w:val="bullet"/>
      <w:lvlText w:val="•"/>
      <w:lvlJc w:val="left"/>
      <w:pPr>
        <w:tabs>
          <w:tab w:val="num" w:pos="5040"/>
        </w:tabs>
        <w:ind w:left="5040" w:hanging="360"/>
      </w:pPr>
      <w:rPr>
        <w:rFonts w:ascii="Times New Roman" w:hAnsi="Times New Roman" w:hint="default"/>
      </w:rPr>
    </w:lvl>
    <w:lvl w:ilvl="7" w:tplc="14CC2F5E" w:tentative="1">
      <w:start w:val="1"/>
      <w:numFmt w:val="bullet"/>
      <w:lvlText w:val="•"/>
      <w:lvlJc w:val="left"/>
      <w:pPr>
        <w:tabs>
          <w:tab w:val="num" w:pos="5760"/>
        </w:tabs>
        <w:ind w:left="5760" w:hanging="360"/>
      </w:pPr>
      <w:rPr>
        <w:rFonts w:ascii="Times New Roman" w:hAnsi="Times New Roman" w:hint="default"/>
      </w:rPr>
    </w:lvl>
    <w:lvl w:ilvl="8" w:tplc="9DAC70F4" w:tentative="1">
      <w:start w:val="1"/>
      <w:numFmt w:val="bullet"/>
      <w:lvlText w:val="•"/>
      <w:lvlJc w:val="left"/>
      <w:pPr>
        <w:tabs>
          <w:tab w:val="num" w:pos="6480"/>
        </w:tabs>
        <w:ind w:left="6480" w:hanging="360"/>
      </w:pPr>
      <w:rPr>
        <w:rFonts w:ascii="Times New Roman" w:hAnsi="Times New Roman" w:hint="default"/>
      </w:rPr>
    </w:lvl>
  </w:abstractNum>
  <w:abstractNum w:abstractNumId="8">
    <w:nsid w:val="515A3B1C"/>
    <w:multiLevelType w:val="hybridMultilevel"/>
    <w:tmpl w:val="A934C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04D3C06"/>
    <w:multiLevelType w:val="hybridMultilevel"/>
    <w:tmpl w:val="F31AF0D4"/>
    <w:lvl w:ilvl="0" w:tplc="82E625EE">
      <w:start w:val="1"/>
      <w:numFmt w:val="bullet"/>
      <w:lvlText w:val="•"/>
      <w:lvlJc w:val="left"/>
      <w:pPr>
        <w:tabs>
          <w:tab w:val="num" w:pos="720"/>
        </w:tabs>
        <w:ind w:left="720" w:hanging="360"/>
      </w:pPr>
      <w:rPr>
        <w:rFonts w:ascii="Times New Roman" w:hAnsi="Times New Roman" w:hint="default"/>
      </w:rPr>
    </w:lvl>
    <w:lvl w:ilvl="1" w:tplc="727698EC" w:tentative="1">
      <w:start w:val="1"/>
      <w:numFmt w:val="bullet"/>
      <w:lvlText w:val="•"/>
      <w:lvlJc w:val="left"/>
      <w:pPr>
        <w:tabs>
          <w:tab w:val="num" w:pos="1440"/>
        </w:tabs>
        <w:ind w:left="1440" w:hanging="360"/>
      </w:pPr>
      <w:rPr>
        <w:rFonts w:ascii="Times New Roman" w:hAnsi="Times New Roman" w:hint="default"/>
      </w:rPr>
    </w:lvl>
    <w:lvl w:ilvl="2" w:tplc="37D8C250" w:tentative="1">
      <w:start w:val="1"/>
      <w:numFmt w:val="bullet"/>
      <w:lvlText w:val="•"/>
      <w:lvlJc w:val="left"/>
      <w:pPr>
        <w:tabs>
          <w:tab w:val="num" w:pos="2160"/>
        </w:tabs>
        <w:ind w:left="2160" w:hanging="360"/>
      </w:pPr>
      <w:rPr>
        <w:rFonts w:ascii="Times New Roman" w:hAnsi="Times New Roman" w:hint="default"/>
      </w:rPr>
    </w:lvl>
    <w:lvl w:ilvl="3" w:tplc="F6E41472" w:tentative="1">
      <w:start w:val="1"/>
      <w:numFmt w:val="bullet"/>
      <w:lvlText w:val="•"/>
      <w:lvlJc w:val="left"/>
      <w:pPr>
        <w:tabs>
          <w:tab w:val="num" w:pos="2880"/>
        </w:tabs>
        <w:ind w:left="2880" w:hanging="360"/>
      </w:pPr>
      <w:rPr>
        <w:rFonts w:ascii="Times New Roman" w:hAnsi="Times New Roman" w:hint="default"/>
      </w:rPr>
    </w:lvl>
    <w:lvl w:ilvl="4" w:tplc="BD4216A6" w:tentative="1">
      <w:start w:val="1"/>
      <w:numFmt w:val="bullet"/>
      <w:lvlText w:val="•"/>
      <w:lvlJc w:val="left"/>
      <w:pPr>
        <w:tabs>
          <w:tab w:val="num" w:pos="3600"/>
        </w:tabs>
        <w:ind w:left="3600" w:hanging="360"/>
      </w:pPr>
      <w:rPr>
        <w:rFonts w:ascii="Times New Roman" w:hAnsi="Times New Roman" w:hint="default"/>
      </w:rPr>
    </w:lvl>
    <w:lvl w:ilvl="5" w:tplc="5044AA26" w:tentative="1">
      <w:start w:val="1"/>
      <w:numFmt w:val="bullet"/>
      <w:lvlText w:val="•"/>
      <w:lvlJc w:val="left"/>
      <w:pPr>
        <w:tabs>
          <w:tab w:val="num" w:pos="4320"/>
        </w:tabs>
        <w:ind w:left="4320" w:hanging="360"/>
      </w:pPr>
      <w:rPr>
        <w:rFonts w:ascii="Times New Roman" w:hAnsi="Times New Roman" w:hint="default"/>
      </w:rPr>
    </w:lvl>
    <w:lvl w:ilvl="6" w:tplc="13E8E9FA" w:tentative="1">
      <w:start w:val="1"/>
      <w:numFmt w:val="bullet"/>
      <w:lvlText w:val="•"/>
      <w:lvlJc w:val="left"/>
      <w:pPr>
        <w:tabs>
          <w:tab w:val="num" w:pos="5040"/>
        </w:tabs>
        <w:ind w:left="5040" w:hanging="360"/>
      </w:pPr>
      <w:rPr>
        <w:rFonts w:ascii="Times New Roman" w:hAnsi="Times New Roman" w:hint="default"/>
      </w:rPr>
    </w:lvl>
    <w:lvl w:ilvl="7" w:tplc="BAA284E4" w:tentative="1">
      <w:start w:val="1"/>
      <w:numFmt w:val="bullet"/>
      <w:lvlText w:val="•"/>
      <w:lvlJc w:val="left"/>
      <w:pPr>
        <w:tabs>
          <w:tab w:val="num" w:pos="5760"/>
        </w:tabs>
        <w:ind w:left="5760" w:hanging="360"/>
      </w:pPr>
      <w:rPr>
        <w:rFonts w:ascii="Times New Roman" w:hAnsi="Times New Roman" w:hint="default"/>
      </w:rPr>
    </w:lvl>
    <w:lvl w:ilvl="8" w:tplc="C3C4B892" w:tentative="1">
      <w:start w:val="1"/>
      <w:numFmt w:val="bullet"/>
      <w:lvlText w:val="•"/>
      <w:lvlJc w:val="left"/>
      <w:pPr>
        <w:tabs>
          <w:tab w:val="num" w:pos="6480"/>
        </w:tabs>
        <w:ind w:left="6480" w:hanging="360"/>
      </w:pPr>
      <w:rPr>
        <w:rFonts w:ascii="Times New Roman" w:hAnsi="Times New Roman" w:hint="default"/>
      </w:rPr>
    </w:lvl>
  </w:abstractNum>
  <w:abstractNum w:abstractNumId="10">
    <w:nsid w:val="69A958E5"/>
    <w:multiLevelType w:val="hybridMultilevel"/>
    <w:tmpl w:val="02F6F01C"/>
    <w:lvl w:ilvl="0" w:tplc="0C02F774">
      <w:start w:val="1"/>
      <w:numFmt w:val="bullet"/>
      <w:lvlText w:val="•"/>
      <w:lvlJc w:val="left"/>
      <w:pPr>
        <w:tabs>
          <w:tab w:val="num" w:pos="720"/>
        </w:tabs>
        <w:ind w:left="720" w:hanging="360"/>
      </w:pPr>
      <w:rPr>
        <w:rFonts w:ascii="Times New Roman" w:hAnsi="Times New Roman" w:hint="default"/>
      </w:rPr>
    </w:lvl>
    <w:lvl w:ilvl="1" w:tplc="D66442EC" w:tentative="1">
      <w:start w:val="1"/>
      <w:numFmt w:val="bullet"/>
      <w:lvlText w:val="•"/>
      <w:lvlJc w:val="left"/>
      <w:pPr>
        <w:tabs>
          <w:tab w:val="num" w:pos="1440"/>
        </w:tabs>
        <w:ind w:left="1440" w:hanging="360"/>
      </w:pPr>
      <w:rPr>
        <w:rFonts w:ascii="Times New Roman" w:hAnsi="Times New Roman" w:hint="default"/>
      </w:rPr>
    </w:lvl>
    <w:lvl w:ilvl="2" w:tplc="CEF2924A" w:tentative="1">
      <w:start w:val="1"/>
      <w:numFmt w:val="bullet"/>
      <w:lvlText w:val="•"/>
      <w:lvlJc w:val="left"/>
      <w:pPr>
        <w:tabs>
          <w:tab w:val="num" w:pos="2160"/>
        </w:tabs>
        <w:ind w:left="2160" w:hanging="360"/>
      </w:pPr>
      <w:rPr>
        <w:rFonts w:ascii="Times New Roman" w:hAnsi="Times New Roman" w:hint="default"/>
      </w:rPr>
    </w:lvl>
    <w:lvl w:ilvl="3" w:tplc="8AEAD872" w:tentative="1">
      <w:start w:val="1"/>
      <w:numFmt w:val="bullet"/>
      <w:lvlText w:val="•"/>
      <w:lvlJc w:val="left"/>
      <w:pPr>
        <w:tabs>
          <w:tab w:val="num" w:pos="2880"/>
        </w:tabs>
        <w:ind w:left="2880" w:hanging="360"/>
      </w:pPr>
      <w:rPr>
        <w:rFonts w:ascii="Times New Roman" w:hAnsi="Times New Roman" w:hint="default"/>
      </w:rPr>
    </w:lvl>
    <w:lvl w:ilvl="4" w:tplc="1D12B014" w:tentative="1">
      <w:start w:val="1"/>
      <w:numFmt w:val="bullet"/>
      <w:lvlText w:val="•"/>
      <w:lvlJc w:val="left"/>
      <w:pPr>
        <w:tabs>
          <w:tab w:val="num" w:pos="3600"/>
        </w:tabs>
        <w:ind w:left="3600" w:hanging="360"/>
      </w:pPr>
      <w:rPr>
        <w:rFonts w:ascii="Times New Roman" w:hAnsi="Times New Roman" w:hint="default"/>
      </w:rPr>
    </w:lvl>
    <w:lvl w:ilvl="5" w:tplc="A1F80F78" w:tentative="1">
      <w:start w:val="1"/>
      <w:numFmt w:val="bullet"/>
      <w:lvlText w:val="•"/>
      <w:lvlJc w:val="left"/>
      <w:pPr>
        <w:tabs>
          <w:tab w:val="num" w:pos="4320"/>
        </w:tabs>
        <w:ind w:left="4320" w:hanging="360"/>
      </w:pPr>
      <w:rPr>
        <w:rFonts w:ascii="Times New Roman" w:hAnsi="Times New Roman" w:hint="default"/>
      </w:rPr>
    </w:lvl>
    <w:lvl w:ilvl="6" w:tplc="B49EA574" w:tentative="1">
      <w:start w:val="1"/>
      <w:numFmt w:val="bullet"/>
      <w:lvlText w:val="•"/>
      <w:lvlJc w:val="left"/>
      <w:pPr>
        <w:tabs>
          <w:tab w:val="num" w:pos="5040"/>
        </w:tabs>
        <w:ind w:left="5040" w:hanging="360"/>
      </w:pPr>
      <w:rPr>
        <w:rFonts w:ascii="Times New Roman" w:hAnsi="Times New Roman" w:hint="default"/>
      </w:rPr>
    </w:lvl>
    <w:lvl w:ilvl="7" w:tplc="ECA6237E" w:tentative="1">
      <w:start w:val="1"/>
      <w:numFmt w:val="bullet"/>
      <w:lvlText w:val="•"/>
      <w:lvlJc w:val="left"/>
      <w:pPr>
        <w:tabs>
          <w:tab w:val="num" w:pos="5760"/>
        </w:tabs>
        <w:ind w:left="5760" w:hanging="360"/>
      </w:pPr>
      <w:rPr>
        <w:rFonts w:ascii="Times New Roman" w:hAnsi="Times New Roman" w:hint="default"/>
      </w:rPr>
    </w:lvl>
    <w:lvl w:ilvl="8" w:tplc="E9ACFA2E" w:tentative="1">
      <w:start w:val="1"/>
      <w:numFmt w:val="bullet"/>
      <w:lvlText w:val="•"/>
      <w:lvlJc w:val="left"/>
      <w:pPr>
        <w:tabs>
          <w:tab w:val="num" w:pos="6480"/>
        </w:tabs>
        <w:ind w:left="6480" w:hanging="360"/>
      </w:pPr>
      <w:rPr>
        <w:rFonts w:ascii="Times New Roman" w:hAnsi="Times New Roman" w:hint="default"/>
      </w:rPr>
    </w:lvl>
  </w:abstractNum>
  <w:abstractNum w:abstractNumId="11">
    <w:nsid w:val="76085DCE"/>
    <w:multiLevelType w:val="hybridMultilevel"/>
    <w:tmpl w:val="E6E8D53C"/>
    <w:lvl w:ilvl="0" w:tplc="E81290A4">
      <w:start w:val="1"/>
      <w:numFmt w:val="bullet"/>
      <w:lvlText w:val="•"/>
      <w:lvlJc w:val="left"/>
      <w:pPr>
        <w:tabs>
          <w:tab w:val="num" w:pos="720"/>
        </w:tabs>
        <w:ind w:left="720" w:hanging="360"/>
      </w:pPr>
      <w:rPr>
        <w:rFonts w:ascii="Times New Roman" w:hAnsi="Times New Roman" w:hint="default"/>
      </w:rPr>
    </w:lvl>
    <w:lvl w:ilvl="1" w:tplc="8D4C014A" w:tentative="1">
      <w:start w:val="1"/>
      <w:numFmt w:val="bullet"/>
      <w:lvlText w:val="•"/>
      <w:lvlJc w:val="left"/>
      <w:pPr>
        <w:tabs>
          <w:tab w:val="num" w:pos="1440"/>
        </w:tabs>
        <w:ind w:left="1440" w:hanging="360"/>
      </w:pPr>
      <w:rPr>
        <w:rFonts w:ascii="Times New Roman" w:hAnsi="Times New Roman" w:hint="default"/>
      </w:rPr>
    </w:lvl>
    <w:lvl w:ilvl="2" w:tplc="AE9C2CA4" w:tentative="1">
      <w:start w:val="1"/>
      <w:numFmt w:val="bullet"/>
      <w:lvlText w:val="•"/>
      <w:lvlJc w:val="left"/>
      <w:pPr>
        <w:tabs>
          <w:tab w:val="num" w:pos="2160"/>
        </w:tabs>
        <w:ind w:left="2160" w:hanging="360"/>
      </w:pPr>
      <w:rPr>
        <w:rFonts w:ascii="Times New Roman" w:hAnsi="Times New Roman" w:hint="default"/>
      </w:rPr>
    </w:lvl>
    <w:lvl w:ilvl="3" w:tplc="0C08D910" w:tentative="1">
      <w:start w:val="1"/>
      <w:numFmt w:val="bullet"/>
      <w:lvlText w:val="•"/>
      <w:lvlJc w:val="left"/>
      <w:pPr>
        <w:tabs>
          <w:tab w:val="num" w:pos="2880"/>
        </w:tabs>
        <w:ind w:left="2880" w:hanging="360"/>
      </w:pPr>
      <w:rPr>
        <w:rFonts w:ascii="Times New Roman" w:hAnsi="Times New Roman" w:hint="default"/>
      </w:rPr>
    </w:lvl>
    <w:lvl w:ilvl="4" w:tplc="E00E20EE" w:tentative="1">
      <w:start w:val="1"/>
      <w:numFmt w:val="bullet"/>
      <w:lvlText w:val="•"/>
      <w:lvlJc w:val="left"/>
      <w:pPr>
        <w:tabs>
          <w:tab w:val="num" w:pos="3600"/>
        </w:tabs>
        <w:ind w:left="3600" w:hanging="360"/>
      </w:pPr>
      <w:rPr>
        <w:rFonts w:ascii="Times New Roman" w:hAnsi="Times New Roman" w:hint="default"/>
      </w:rPr>
    </w:lvl>
    <w:lvl w:ilvl="5" w:tplc="B3FC5BFA" w:tentative="1">
      <w:start w:val="1"/>
      <w:numFmt w:val="bullet"/>
      <w:lvlText w:val="•"/>
      <w:lvlJc w:val="left"/>
      <w:pPr>
        <w:tabs>
          <w:tab w:val="num" w:pos="4320"/>
        </w:tabs>
        <w:ind w:left="4320" w:hanging="360"/>
      </w:pPr>
      <w:rPr>
        <w:rFonts w:ascii="Times New Roman" w:hAnsi="Times New Roman" w:hint="default"/>
      </w:rPr>
    </w:lvl>
    <w:lvl w:ilvl="6" w:tplc="0D06FDCA" w:tentative="1">
      <w:start w:val="1"/>
      <w:numFmt w:val="bullet"/>
      <w:lvlText w:val="•"/>
      <w:lvlJc w:val="left"/>
      <w:pPr>
        <w:tabs>
          <w:tab w:val="num" w:pos="5040"/>
        </w:tabs>
        <w:ind w:left="5040" w:hanging="360"/>
      </w:pPr>
      <w:rPr>
        <w:rFonts w:ascii="Times New Roman" w:hAnsi="Times New Roman" w:hint="default"/>
      </w:rPr>
    </w:lvl>
    <w:lvl w:ilvl="7" w:tplc="F5CAEA70" w:tentative="1">
      <w:start w:val="1"/>
      <w:numFmt w:val="bullet"/>
      <w:lvlText w:val="•"/>
      <w:lvlJc w:val="left"/>
      <w:pPr>
        <w:tabs>
          <w:tab w:val="num" w:pos="5760"/>
        </w:tabs>
        <w:ind w:left="5760" w:hanging="360"/>
      </w:pPr>
      <w:rPr>
        <w:rFonts w:ascii="Times New Roman" w:hAnsi="Times New Roman" w:hint="default"/>
      </w:rPr>
    </w:lvl>
    <w:lvl w:ilvl="8" w:tplc="8EEC63F6" w:tentative="1">
      <w:start w:val="1"/>
      <w:numFmt w:val="bullet"/>
      <w:lvlText w:val="•"/>
      <w:lvlJc w:val="left"/>
      <w:pPr>
        <w:tabs>
          <w:tab w:val="num" w:pos="6480"/>
        </w:tabs>
        <w:ind w:left="6480" w:hanging="360"/>
      </w:pPr>
      <w:rPr>
        <w:rFonts w:ascii="Times New Roman" w:hAnsi="Times New Roman" w:hint="default"/>
      </w:rPr>
    </w:lvl>
  </w:abstractNum>
  <w:num w:numId="1">
    <w:abstractNumId w:val="5"/>
  </w:num>
  <w:num w:numId="2">
    <w:abstractNumId w:val="4"/>
  </w:num>
  <w:num w:numId="3">
    <w:abstractNumId w:val="7"/>
  </w:num>
  <w:num w:numId="4">
    <w:abstractNumId w:val="9"/>
  </w:num>
  <w:num w:numId="5">
    <w:abstractNumId w:val="0"/>
  </w:num>
  <w:num w:numId="6">
    <w:abstractNumId w:val="6"/>
  </w:num>
  <w:num w:numId="7">
    <w:abstractNumId w:val="1"/>
  </w:num>
  <w:num w:numId="8">
    <w:abstractNumId w:val="11"/>
  </w:num>
  <w:num w:numId="9">
    <w:abstractNumId w:val="10"/>
  </w:num>
  <w:num w:numId="10">
    <w:abstractNumId w:val="3"/>
  </w:num>
  <w:num w:numId="11">
    <w:abstractNumId w:val="2"/>
  </w:num>
  <w:num w:numId="12">
    <w:abstractNumId w:val="8"/>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embedSystemFonts/>
  <w:stylePaneFormatFilter w:val="3F01"/>
  <w:defaultTabStop w:val="720"/>
  <w:drawingGridHorizontalSpacing w:val="120"/>
  <w:displayHorizontalDrawingGridEvery w:val="2"/>
  <w:noPunctuationKerning/>
  <w:characterSpacingControl w:val="doNotCompress"/>
  <w:hdrShapeDefaults>
    <o:shapedefaults v:ext="edit" spidmax="17410"/>
  </w:hdrShapeDefaults>
  <w:footnotePr>
    <w:footnote w:id="-1"/>
    <w:footnote w:id="0"/>
  </w:footnotePr>
  <w:endnotePr>
    <w:endnote w:id="-1"/>
    <w:endnote w:id="0"/>
  </w:endnotePr>
  <w:compat/>
  <w:rsids>
    <w:rsidRoot w:val="003D7340"/>
    <w:rsid w:val="00002D52"/>
    <w:rsid w:val="00004AF6"/>
    <w:rsid w:val="00016EBA"/>
    <w:rsid w:val="00025361"/>
    <w:rsid w:val="0002595C"/>
    <w:rsid w:val="00034FBC"/>
    <w:rsid w:val="000350BB"/>
    <w:rsid w:val="00052353"/>
    <w:rsid w:val="0005426C"/>
    <w:rsid w:val="0005516D"/>
    <w:rsid w:val="000848FD"/>
    <w:rsid w:val="000A276D"/>
    <w:rsid w:val="000B3DF3"/>
    <w:rsid w:val="000C0AE0"/>
    <w:rsid w:val="000E23AF"/>
    <w:rsid w:val="000F520D"/>
    <w:rsid w:val="00124D68"/>
    <w:rsid w:val="001315A3"/>
    <w:rsid w:val="001361DA"/>
    <w:rsid w:val="00140BD2"/>
    <w:rsid w:val="0015090E"/>
    <w:rsid w:val="00161C5E"/>
    <w:rsid w:val="00163E1A"/>
    <w:rsid w:val="00167D0A"/>
    <w:rsid w:val="00174009"/>
    <w:rsid w:val="001A12DE"/>
    <w:rsid w:val="001A7F0B"/>
    <w:rsid w:val="001C4837"/>
    <w:rsid w:val="001D0769"/>
    <w:rsid w:val="001E0784"/>
    <w:rsid w:val="001E64A5"/>
    <w:rsid w:val="001F225A"/>
    <w:rsid w:val="00200BCB"/>
    <w:rsid w:val="00207B55"/>
    <w:rsid w:val="002449FB"/>
    <w:rsid w:val="0025296F"/>
    <w:rsid w:val="00267027"/>
    <w:rsid w:val="00267223"/>
    <w:rsid w:val="00270093"/>
    <w:rsid w:val="00287D6E"/>
    <w:rsid w:val="00287F84"/>
    <w:rsid w:val="0029408C"/>
    <w:rsid w:val="0029658D"/>
    <w:rsid w:val="00297A6A"/>
    <w:rsid w:val="002A053F"/>
    <w:rsid w:val="002A6F78"/>
    <w:rsid w:val="002D685E"/>
    <w:rsid w:val="002F73EB"/>
    <w:rsid w:val="00300862"/>
    <w:rsid w:val="003060B4"/>
    <w:rsid w:val="00315C65"/>
    <w:rsid w:val="00332D91"/>
    <w:rsid w:val="00332DE2"/>
    <w:rsid w:val="003352A9"/>
    <w:rsid w:val="00347C4E"/>
    <w:rsid w:val="003523F1"/>
    <w:rsid w:val="00353670"/>
    <w:rsid w:val="0035539B"/>
    <w:rsid w:val="00355A1B"/>
    <w:rsid w:val="0038031D"/>
    <w:rsid w:val="00385C21"/>
    <w:rsid w:val="003A1C69"/>
    <w:rsid w:val="003B057B"/>
    <w:rsid w:val="003D498F"/>
    <w:rsid w:val="003D5FD4"/>
    <w:rsid w:val="003D7340"/>
    <w:rsid w:val="00405668"/>
    <w:rsid w:val="00412E2F"/>
    <w:rsid w:val="0041446D"/>
    <w:rsid w:val="004163E6"/>
    <w:rsid w:val="004305B8"/>
    <w:rsid w:val="0045602F"/>
    <w:rsid w:val="00470074"/>
    <w:rsid w:val="00472DB6"/>
    <w:rsid w:val="00480657"/>
    <w:rsid w:val="00482AC7"/>
    <w:rsid w:val="00493C90"/>
    <w:rsid w:val="00496337"/>
    <w:rsid w:val="004A4CB4"/>
    <w:rsid w:val="004B7102"/>
    <w:rsid w:val="004B75CE"/>
    <w:rsid w:val="004E6F6B"/>
    <w:rsid w:val="004E718C"/>
    <w:rsid w:val="004F3096"/>
    <w:rsid w:val="004F5B1F"/>
    <w:rsid w:val="004F6463"/>
    <w:rsid w:val="00504A58"/>
    <w:rsid w:val="00510DF8"/>
    <w:rsid w:val="00512D25"/>
    <w:rsid w:val="0052275A"/>
    <w:rsid w:val="0052665D"/>
    <w:rsid w:val="00531F44"/>
    <w:rsid w:val="005557DE"/>
    <w:rsid w:val="00557A0D"/>
    <w:rsid w:val="00584AC7"/>
    <w:rsid w:val="005876BC"/>
    <w:rsid w:val="00590F4E"/>
    <w:rsid w:val="00596480"/>
    <w:rsid w:val="005965B6"/>
    <w:rsid w:val="005A2C25"/>
    <w:rsid w:val="005A59D7"/>
    <w:rsid w:val="005C6CB3"/>
    <w:rsid w:val="005D63AF"/>
    <w:rsid w:val="005E54D5"/>
    <w:rsid w:val="005E79FD"/>
    <w:rsid w:val="006061FA"/>
    <w:rsid w:val="00610A76"/>
    <w:rsid w:val="006128FB"/>
    <w:rsid w:val="00621974"/>
    <w:rsid w:val="00624C60"/>
    <w:rsid w:val="00626553"/>
    <w:rsid w:val="00643F09"/>
    <w:rsid w:val="00647A70"/>
    <w:rsid w:val="00656D9B"/>
    <w:rsid w:val="00675AB7"/>
    <w:rsid w:val="006958E6"/>
    <w:rsid w:val="00695D01"/>
    <w:rsid w:val="006A2625"/>
    <w:rsid w:val="006A657E"/>
    <w:rsid w:val="006C2391"/>
    <w:rsid w:val="006D2ED3"/>
    <w:rsid w:val="006D3F53"/>
    <w:rsid w:val="006E3481"/>
    <w:rsid w:val="006E457B"/>
    <w:rsid w:val="006F02CF"/>
    <w:rsid w:val="006F46C3"/>
    <w:rsid w:val="006F75F4"/>
    <w:rsid w:val="00705355"/>
    <w:rsid w:val="007129DF"/>
    <w:rsid w:val="00726E9C"/>
    <w:rsid w:val="00751F97"/>
    <w:rsid w:val="007539BF"/>
    <w:rsid w:val="00756CCF"/>
    <w:rsid w:val="00763FF5"/>
    <w:rsid w:val="0076763C"/>
    <w:rsid w:val="0077307A"/>
    <w:rsid w:val="00780EA0"/>
    <w:rsid w:val="00782F72"/>
    <w:rsid w:val="0078796C"/>
    <w:rsid w:val="007979C1"/>
    <w:rsid w:val="007A1078"/>
    <w:rsid w:val="007A4EF9"/>
    <w:rsid w:val="007A5EC0"/>
    <w:rsid w:val="007B12DB"/>
    <w:rsid w:val="007C3B0B"/>
    <w:rsid w:val="007C473E"/>
    <w:rsid w:val="007C528D"/>
    <w:rsid w:val="007D1796"/>
    <w:rsid w:val="007F195B"/>
    <w:rsid w:val="007F28B2"/>
    <w:rsid w:val="007F4A5C"/>
    <w:rsid w:val="008048BA"/>
    <w:rsid w:val="00814506"/>
    <w:rsid w:val="00832B01"/>
    <w:rsid w:val="008422C3"/>
    <w:rsid w:val="00843F24"/>
    <w:rsid w:val="00844917"/>
    <w:rsid w:val="0084750C"/>
    <w:rsid w:val="00860AED"/>
    <w:rsid w:val="00861A14"/>
    <w:rsid w:val="00867251"/>
    <w:rsid w:val="008710B0"/>
    <w:rsid w:val="00874AE6"/>
    <w:rsid w:val="00884F19"/>
    <w:rsid w:val="008A248C"/>
    <w:rsid w:val="008A2B09"/>
    <w:rsid w:val="008C3C7A"/>
    <w:rsid w:val="008E0EA2"/>
    <w:rsid w:val="008E1F59"/>
    <w:rsid w:val="008E3BFE"/>
    <w:rsid w:val="008E53D8"/>
    <w:rsid w:val="008E55C4"/>
    <w:rsid w:val="008F6DA2"/>
    <w:rsid w:val="00920EAC"/>
    <w:rsid w:val="00924D03"/>
    <w:rsid w:val="00956BE2"/>
    <w:rsid w:val="00964B77"/>
    <w:rsid w:val="00972FF6"/>
    <w:rsid w:val="009735B9"/>
    <w:rsid w:val="00976CA9"/>
    <w:rsid w:val="00985EEB"/>
    <w:rsid w:val="009921E3"/>
    <w:rsid w:val="00996221"/>
    <w:rsid w:val="009A3D66"/>
    <w:rsid w:val="009A7F24"/>
    <w:rsid w:val="009B2335"/>
    <w:rsid w:val="009D164C"/>
    <w:rsid w:val="009D7E1B"/>
    <w:rsid w:val="009E33E1"/>
    <w:rsid w:val="009E48E7"/>
    <w:rsid w:val="009E7113"/>
    <w:rsid w:val="009F2452"/>
    <w:rsid w:val="009F5372"/>
    <w:rsid w:val="009F7936"/>
    <w:rsid w:val="00A03EA4"/>
    <w:rsid w:val="00A101D2"/>
    <w:rsid w:val="00A150EC"/>
    <w:rsid w:val="00A15C2D"/>
    <w:rsid w:val="00A214E8"/>
    <w:rsid w:val="00A43F49"/>
    <w:rsid w:val="00A471E6"/>
    <w:rsid w:val="00A519BE"/>
    <w:rsid w:val="00A5544A"/>
    <w:rsid w:val="00A562CD"/>
    <w:rsid w:val="00A57968"/>
    <w:rsid w:val="00A62677"/>
    <w:rsid w:val="00A70C73"/>
    <w:rsid w:val="00A855A9"/>
    <w:rsid w:val="00A87332"/>
    <w:rsid w:val="00A969E2"/>
    <w:rsid w:val="00A976D7"/>
    <w:rsid w:val="00A97F29"/>
    <w:rsid w:val="00AA264C"/>
    <w:rsid w:val="00AA684A"/>
    <w:rsid w:val="00AB1F08"/>
    <w:rsid w:val="00AB4577"/>
    <w:rsid w:val="00AC04ED"/>
    <w:rsid w:val="00AC2537"/>
    <w:rsid w:val="00AC681E"/>
    <w:rsid w:val="00AD0B3A"/>
    <w:rsid w:val="00AE03B9"/>
    <w:rsid w:val="00AE0ABD"/>
    <w:rsid w:val="00AE5846"/>
    <w:rsid w:val="00AF2F17"/>
    <w:rsid w:val="00B04DC7"/>
    <w:rsid w:val="00B10851"/>
    <w:rsid w:val="00B11C6D"/>
    <w:rsid w:val="00B136A4"/>
    <w:rsid w:val="00B316A3"/>
    <w:rsid w:val="00B4556D"/>
    <w:rsid w:val="00B55CCE"/>
    <w:rsid w:val="00B56D1D"/>
    <w:rsid w:val="00B65C7D"/>
    <w:rsid w:val="00B666C1"/>
    <w:rsid w:val="00B77FC8"/>
    <w:rsid w:val="00B80B55"/>
    <w:rsid w:val="00BA1883"/>
    <w:rsid w:val="00BA66A0"/>
    <w:rsid w:val="00BC4FEE"/>
    <w:rsid w:val="00BE2D04"/>
    <w:rsid w:val="00BE7F77"/>
    <w:rsid w:val="00BF1EE9"/>
    <w:rsid w:val="00BF38AD"/>
    <w:rsid w:val="00C022B5"/>
    <w:rsid w:val="00C055DA"/>
    <w:rsid w:val="00C065F3"/>
    <w:rsid w:val="00C17DA4"/>
    <w:rsid w:val="00C24A61"/>
    <w:rsid w:val="00C46041"/>
    <w:rsid w:val="00C512CD"/>
    <w:rsid w:val="00C60F13"/>
    <w:rsid w:val="00C818FE"/>
    <w:rsid w:val="00C81F35"/>
    <w:rsid w:val="00C82ABE"/>
    <w:rsid w:val="00CA44D6"/>
    <w:rsid w:val="00CB024E"/>
    <w:rsid w:val="00CB3111"/>
    <w:rsid w:val="00CC2A6D"/>
    <w:rsid w:val="00CC2B06"/>
    <w:rsid w:val="00CC2BC0"/>
    <w:rsid w:val="00CC3A27"/>
    <w:rsid w:val="00CD5368"/>
    <w:rsid w:val="00CD5538"/>
    <w:rsid w:val="00CD7AC8"/>
    <w:rsid w:val="00CE2DEC"/>
    <w:rsid w:val="00CE2F32"/>
    <w:rsid w:val="00CF7321"/>
    <w:rsid w:val="00D111E1"/>
    <w:rsid w:val="00D1436B"/>
    <w:rsid w:val="00D15664"/>
    <w:rsid w:val="00D159B9"/>
    <w:rsid w:val="00D15BAF"/>
    <w:rsid w:val="00D2681C"/>
    <w:rsid w:val="00D447A3"/>
    <w:rsid w:val="00D4512C"/>
    <w:rsid w:val="00D46148"/>
    <w:rsid w:val="00D46EFF"/>
    <w:rsid w:val="00D84E42"/>
    <w:rsid w:val="00D953E1"/>
    <w:rsid w:val="00DA0A7D"/>
    <w:rsid w:val="00DE31C9"/>
    <w:rsid w:val="00DE3C2B"/>
    <w:rsid w:val="00DE51D6"/>
    <w:rsid w:val="00E23DAD"/>
    <w:rsid w:val="00E628D6"/>
    <w:rsid w:val="00E66444"/>
    <w:rsid w:val="00EA6F3A"/>
    <w:rsid w:val="00EB5134"/>
    <w:rsid w:val="00EB5312"/>
    <w:rsid w:val="00ED49CD"/>
    <w:rsid w:val="00ED5A46"/>
    <w:rsid w:val="00EE2877"/>
    <w:rsid w:val="00EF7752"/>
    <w:rsid w:val="00F06A5D"/>
    <w:rsid w:val="00F12DAE"/>
    <w:rsid w:val="00F33D7D"/>
    <w:rsid w:val="00F35C53"/>
    <w:rsid w:val="00F53850"/>
    <w:rsid w:val="00F54EC9"/>
    <w:rsid w:val="00F769B1"/>
    <w:rsid w:val="00FA3CA3"/>
    <w:rsid w:val="00FB00EC"/>
    <w:rsid w:val="00FD0255"/>
    <w:rsid w:val="00FD2657"/>
    <w:rsid w:val="00FE4097"/>
    <w:rsid w:val="00FF0F22"/>
    <w:rsid w:val="00FF1236"/>
    <w:rsid w:val="00FF3B3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ode"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21974"/>
    <w:rPr>
      <w:sz w:val="24"/>
      <w:szCs w:val="24"/>
      <w:lang w:val="en-US" w:eastAsia="en-US"/>
    </w:rPr>
  </w:style>
  <w:style w:type="paragraph" w:styleId="Heading1">
    <w:name w:val="heading 1"/>
    <w:basedOn w:val="Normal"/>
    <w:next w:val="Normal"/>
    <w:qFormat/>
    <w:rsid w:val="00621974"/>
    <w:pPr>
      <w:keepNext/>
      <w:outlineLvl w:val="0"/>
    </w:pPr>
    <w:rPr>
      <w:b/>
      <w:bCs/>
      <w:sz w:val="36"/>
    </w:rPr>
  </w:style>
  <w:style w:type="paragraph" w:styleId="Heading2">
    <w:name w:val="heading 2"/>
    <w:basedOn w:val="Normal"/>
    <w:next w:val="Normal"/>
    <w:qFormat/>
    <w:rsid w:val="00621974"/>
    <w:pPr>
      <w:keepNext/>
      <w:ind w:left="2160" w:firstLine="720"/>
      <w:outlineLvl w:val="1"/>
    </w:pPr>
    <w:rPr>
      <w:b/>
      <w:bCs/>
      <w:sz w:val="32"/>
    </w:rPr>
  </w:style>
  <w:style w:type="paragraph" w:styleId="Heading3">
    <w:name w:val="heading 3"/>
    <w:basedOn w:val="Normal"/>
    <w:next w:val="Normal"/>
    <w:link w:val="Heading3Char"/>
    <w:uiPriority w:val="9"/>
    <w:qFormat/>
    <w:rsid w:val="00621974"/>
    <w:pPr>
      <w:keepNext/>
      <w:ind w:left="720"/>
      <w:outlineLvl w:val="2"/>
    </w:pPr>
    <w:rPr>
      <w:rFonts w:cs="Mangal"/>
      <w:b/>
      <w:bCs/>
      <w:i/>
      <w:iCs/>
      <w:lang w:bidi="hi-IN"/>
    </w:rPr>
  </w:style>
  <w:style w:type="paragraph" w:styleId="Heading4">
    <w:name w:val="heading 4"/>
    <w:basedOn w:val="Normal"/>
    <w:next w:val="Normal"/>
    <w:qFormat/>
    <w:rsid w:val="00621974"/>
    <w:pPr>
      <w:keepNext/>
      <w:ind w:left="1440" w:firstLine="720"/>
      <w:outlineLvl w:val="3"/>
    </w:pPr>
    <w:rPr>
      <w:b/>
      <w:bCs/>
      <w:sz w:val="32"/>
    </w:rPr>
  </w:style>
  <w:style w:type="paragraph" w:styleId="Heading5">
    <w:name w:val="heading 5"/>
    <w:basedOn w:val="Normal"/>
    <w:next w:val="Normal"/>
    <w:qFormat/>
    <w:rsid w:val="00621974"/>
    <w:pPr>
      <w:keepNext/>
      <w:outlineLvl w:val="4"/>
    </w:pPr>
    <w:rPr>
      <w:b/>
      <w:bCs/>
      <w:sz w:val="28"/>
    </w:rPr>
  </w:style>
  <w:style w:type="paragraph" w:styleId="Heading6">
    <w:name w:val="heading 6"/>
    <w:basedOn w:val="Normal"/>
    <w:next w:val="Normal"/>
    <w:qFormat/>
    <w:rsid w:val="00621974"/>
    <w:pPr>
      <w:keepNext/>
      <w:outlineLvl w:val="5"/>
    </w:pPr>
    <w:rPr>
      <w:b/>
      <w:bCs/>
      <w:sz w:val="32"/>
    </w:rPr>
  </w:style>
  <w:style w:type="paragraph" w:styleId="Heading7">
    <w:name w:val="heading 7"/>
    <w:basedOn w:val="Normal"/>
    <w:next w:val="Normal"/>
    <w:qFormat/>
    <w:rsid w:val="00621974"/>
    <w:pPr>
      <w:keepNext/>
      <w:ind w:left="2160" w:firstLine="720"/>
      <w:outlineLvl w:val="6"/>
    </w:pPr>
    <w:rPr>
      <w:b/>
      <w:bCs/>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CB024E"/>
    <w:rPr>
      <w:b/>
      <w:bCs/>
      <w:i/>
      <w:iCs/>
      <w:sz w:val="24"/>
      <w:szCs w:val="24"/>
    </w:rPr>
  </w:style>
  <w:style w:type="paragraph" w:styleId="BodyText">
    <w:name w:val="Body Text"/>
    <w:basedOn w:val="Normal"/>
    <w:rsid w:val="00621974"/>
    <w:rPr>
      <w:b/>
      <w:bCs/>
      <w:sz w:val="28"/>
    </w:rPr>
  </w:style>
  <w:style w:type="paragraph" w:styleId="Header">
    <w:name w:val="header"/>
    <w:basedOn w:val="Normal"/>
    <w:link w:val="HeaderChar"/>
    <w:uiPriority w:val="99"/>
    <w:unhideWhenUsed/>
    <w:rsid w:val="00CB024E"/>
    <w:pPr>
      <w:tabs>
        <w:tab w:val="center" w:pos="4680"/>
        <w:tab w:val="right" w:pos="9360"/>
      </w:tabs>
    </w:pPr>
    <w:rPr>
      <w:rFonts w:cs="Mangal"/>
      <w:lang w:bidi="hi-IN"/>
    </w:rPr>
  </w:style>
  <w:style w:type="character" w:customStyle="1" w:styleId="HeaderChar">
    <w:name w:val="Header Char"/>
    <w:link w:val="Header"/>
    <w:uiPriority w:val="99"/>
    <w:rsid w:val="00CB024E"/>
    <w:rPr>
      <w:sz w:val="24"/>
      <w:szCs w:val="24"/>
    </w:rPr>
  </w:style>
  <w:style w:type="paragraph" w:styleId="Footer">
    <w:name w:val="footer"/>
    <w:basedOn w:val="Normal"/>
    <w:link w:val="FooterChar"/>
    <w:uiPriority w:val="99"/>
    <w:unhideWhenUsed/>
    <w:rsid w:val="00CB024E"/>
    <w:pPr>
      <w:tabs>
        <w:tab w:val="center" w:pos="4680"/>
        <w:tab w:val="right" w:pos="9360"/>
      </w:tabs>
    </w:pPr>
    <w:rPr>
      <w:rFonts w:cs="Mangal"/>
      <w:lang w:bidi="hi-IN"/>
    </w:rPr>
  </w:style>
  <w:style w:type="character" w:customStyle="1" w:styleId="FooterChar">
    <w:name w:val="Footer Char"/>
    <w:link w:val="Footer"/>
    <w:uiPriority w:val="99"/>
    <w:rsid w:val="00CB024E"/>
    <w:rPr>
      <w:sz w:val="24"/>
      <w:szCs w:val="24"/>
    </w:rPr>
  </w:style>
  <w:style w:type="paragraph" w:styleId="ListParagraph">
    <w:name w:val="List Paragraph"/>
    <w:basedOn w:val="Normal"/>
    <w:uiPriority w:val="34"/>
    <w:qFormat/>
    <w:rsid w:val="00CB024E"/>
    <w:pPr>
      <w:ind w:left="720"/>
      <w:contextualSpacing/>
    </w:pPr>
  </w:style>
  <w:style w:type="paragraph" w:styleId="BalloonText">
    <w:name w:val="Balloon Text"/>
    <w:basedOn w:val="Normal"/>
    <w:link w:val="BalloonTextChar"/>
    <w:uiPriority w:val="99"/>
    <w:unhideWhenUsed/>
    <w:rsid w:val="00CB024E"/>
    <w:rPr>
      <w:rFonts w:ascii="Tahoma" w:hAnsi="Tahoma" w:cs="Mangal"/>
      <w:sz w:val="16"/>
      <w:szCs w:val="16"/>
      <w:lang w:bidi="hi-IN"/>
    </w:rPr>
  </w:style>
  <w:style w:type="character" w:customStyle="1" w:styleId="BalloonTextChar">
    <w:name w:val="Balloon Text Char"/>
    <w:link w:val="BalloonText"/>
    <w:uiPriority w:val="99"/>
    <w:rsid w:val="00CB024E"/>
    <w:rPr>
      <w:rFonts w:ascii="Tahoma" w:hAnsi="Tahoma" w:cs="Tahoma"/>
      <w:sz w:val="16"/>
      <w:szCs w:val="16"/>
    </w:rPr>
  </w:style>
  <w:style w:type="paragraph" w:customStyle="1" w:styleId="p">
    <w:name w:val="p"/>
    <w:basedOn w:val="Normal"/>
    <w:rsid w:val="00CB024E"/>
    <w:pPr>
      <w:spacing w:before="100" w:beforeAutospacing="1" w:after="100" w:afterAutospacing="1"/>
    </w:pPr>
  </w:style>
  <w:style w:type="character" w:styleId="Hyperlink">
    <w:name w:val="Hyperlink"/>
    <w:uiPriority w:val="99"/>
    <w:unhideWhenUsed/>
    <w:rsid w:val="00CB024E"/>
    <w:rPr>
      <w:color w:val="0000FF"/>
      <w:u w:val="single"/>
    </w:rPr>
  </w:style>
  <w:style w:type="paragraph" w:styleId="NormalWeb">
    <w:name w:val="Normal (Web)"/>
    <w:basedOn w:val="Normal"/>
    <w:uiPriority w:val="99"/>
    <w:unhideWhenUsed/>
    <w:rsid w:val="00CB024E"/>
    <w:pPr>
      <w:spacing w:before="100" w:beforeAutospacing="1" w:after="100" w:afterAutospacing="1"/>
    </w:pPr>
  </w:style>
  <w:style w:type="character" w:styleId="HTMLCode">
    <w:name w:val="HTML Code"/>
    <w:uiPriority w:val="99"/>
    <w:unhideWhenUsed/>
    <w:rsid w:val="00CB024E"/>
    <w:rPr>
      <w:rFonts w:ascii="Courier New" w:eastAsia="Times New Roman" w:hAnsi="Courier New" w:cs="Courier New"/>
      <w:sz w:val="20"/>
      <w:szCs w:val="20"/>
    </w:rPr>
  </w:style>
  <w:style w:type="table" w:styleId="TableGrid">
    <w:name w:val="Table Grid"/>
    <w:basedOn w:val="TableNormal"/>
    <w:uiPriority w:val="59"/>
    <w:rsid w:val="0084491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converted-space">
    <w:name w:val="apple-converted-space"/>
    <w:basedOn w:val="DefaultParagraphFont"/>
    <w:rsid w:val="009A3D66"/>
  </w:style>
  <w:style w:type="character" w:styleId="Emphasis">
    <w:name w:val="Emphasis"/>
    <w:basedOn w:val="DefaultParagraphFont"/>
    <w:uiPriority w:val="20"/>
    <w:qFormat/>
    <w:rsid w:val="009A3D66"/>
    <w:rPr>
      <w:i/>
      <w:iCs/>
    </w:rPr>
  </w:style>
  <w:style w:type="paragraph" w:styleId="HTMLPreformatted">
    <w:name w:val="HTML Preformatted"/>
    <w:basedOn w:val="Normal"/>
    <w:link w:val="HTMLPreformattedChar"/>
    <w:uiPriority w:val="99"/>
    <w:unhideWhenUsed/>
    <w:rsid w:val="00AC6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eastAsia="en-GB" w:bidi="hi-IN"/>
    </w:rPr>
  </w:style>
  <w:style w:type="character" w:customStyle="1" w:styleId="HTMLPreformattedChar">
    <w:name w:val="HTML Preformatted Char"/>
    <w:basedOn w:val="DefaultParagraphFont"/>
    <w:link w:val="HTMLPreformatted"/>
    <w:uiPriority w:val="99"/>
    <w:rsid w:val="00AC681E"/>
    <w:rPr>
      <w:rFonts w:ascii="Courier New" w:hAnsi="Courier New" w:cs="Courier New"/>
    </w:rPr>
  </w:style>
  <w:style w:type="character" w:customStyle="1" w:styleId="tag">
    <w:name w:val="tag"/>
    <w:basedOn w:val="DefaultParagraphFont"/>
    <w:rsid w:val="00AC681E"/>
  </w:style>
  <w:style w:type="character" w:customStyle="1" w:styleId="pln">
    <w:name w:val="pln"/>
    <w:basedOn w:val="DefaultParagraphFont"/>
    <w:rsid w:val="00AC681E"/>
  </w:style>
  <w:style w:type="character" w:customStyle="1" w:styleId="atn">
    <w:name w:val="atn"/>
    <w:basedOn w:val="DefaultParagraphFont"/>
    <w:rsid w:val="00AC681E"/>
  </w:style>
  <w:style w:type="character" w:customStyle="1" w:styleId="pun">
    <w:name w:val="pun"/>
    <w:basedOn w:val="DefaultParagraphFont"/>
    <w:rsid w:val="00AC681E"/>
  </w:style>
  <w:style w:type="character" w:customStyle="1" w:styleId="atv">
    <w:name w:val="atv"/>
    <w:basedOn w:val="DefaultParagraphFont"/>
    <w:rsid w:val="00AC681E"/>
  </w:style>
  <w:style w:type="character" w:customStyle="1" w:styleId="mw-headline">
    <w:name w:val="mw-headline"/>
    <w:basedOn w:val="DefaultParagraphFont"/>
    <w:rsid w:val="00D15BAF"/>
  </w:style>
</w:styles>
</file>

<file path=word/webSettings.xml><?xml version="1.0" encoding="utf-8"?>
<w:webSettings xmlns:r="http://schemas.openxmlformats.org/officeDocument/2006/relationships" xmlns:w="http://schemas.openxmlformats.org/wordprocessingml/2006/main">
  <w:divs>
    <w:div w:id="11149490">
      <w:bodyDiv w:val="1"/>
      <w:marLeft w:val="0"/>
      <w:marRight w:val="0"/>
      <w:marTop w:val="0"/>
      <w:marBottom w:val="0"/>
      <w:divBdr>
        <w:top w:val="none" w:sz="0" w:space="0" w:color="auto"/>
        <w:left w:val="none" w:sz="0" w:space="0" w:color="auto"/>
        <w:bottom w:val="none" w:sz="0" w:space="0" w:color="auto"/>
        <w:right w:val="none" w:sz="0" w:space="0" w:color="auto"/>
      </w:divBdr>
      <w:divsChild>
        <w:div w:id="615066984">
          <w:marLeft w:val="547"/>
          <w:marRight w:val="0"/>
          <w:marTop w:val="134"/>
          <w:marBottom w:val="0"/>
          <w:divBdr>
            <w:top w:val="none" w:sz="0" w:space="0" w:color="auto"/>
            <w:left w:val="none" w:sz="0" w:space="0" w:color="auto"/>
            <w:bottom w:val="none" w:sz="0" w:space="0" w:color="auto"/>
            <w:right w:val="none" w:sz="0" w:space="0" w:color="auto"/>
          </w:divBdr>
        </w:div>
        <w:div w:id="2099866018">
          <w:marLeft w:val="547"/>
          <w:marRight w:val="0"/>
          <w:marTop w:val="134"/>
          <w:marBottom w:val="0"/>
          <w:divBdr>
            <w:top w:val="none" w:sz="0" w:space="0" w:color="auto"/>
            <w:left w:val="none" w:sz="0" w:space="0" w:color="auto"/>
            <w:bottom w:val="none" w:sz="0" w:space="0" w:color="auto"/>
            <w:right w:val="none" w:sz="0" w:space="0" w:color="auto"/>
          </w:divBdr>
        </w:div>
        <w:div w:id="409431144">
          <w:marLeft w:val="547"/>
          <w:marRight w:val="0"/>
          <w:marTop w:val="134"/>
          <w:marBottom w:val="0"/>
          <w:divBdr>
            <w:top w:val="none" w:sz="0" w:space="0" w:color="auto"/>
            <w:left w:val="none" w:sz="0" w:space="0" w:color="auto"/>
            <w:bottom w:val="none" w:sz="0" w:space="0" w:color="auto"/>
            <w:right w:val="none" w:sz="0" w:space="0" w:color="auto"/>
          </w:divBdr>
        </w:div>
      </w:divsChild>
    </w:div>
    <w:div w:id="26369439">
      <w:bodyDiv w:val="1"/>
      <w:marLeft w:val="0"/>
      <w:marRight w:val="0"/>
      <w:marTop w:val="0"/>
      <w:marBottom w:val="0"/>
      <w:divBdr>
        <w:top w:val="none" w:sz="0" w:space="0" w:color="auto"/>
        <w:left w:val="none" w:sz="0" w:space="0" w:color="auto"/>
        <w:bottom w:val="none" w:sz="0" w:space="0" w:color="auto"/>
        <w:right w:val="none" w:sz="0" w:space="0" w:color="auto"/>
      </w:divBdr>
    </w:div>
    <w:div w:id="46488518">
      <w:bodyDiv w:val="1"/>
      <w:marLeft w:val="0"/>
      <w:marRight w:val="0"/>
      <w:marTop w:val="0"/>
      <w:marBottom w:val="0"/>
      <w:divBdr>
        <w:top w:val="none" w:sz="0" w:space="0" w:color="auto"/>
        <w:left w:val="none" w:sz="0" w:space="0" w:color="auto"/>
        <w:bottom w:val="none" w:sz="0" w:space="0" w:color="auto"/>
        <w:right w:val="none" w:sz="0" w:space="0" w:color="auto"/>
      </w:divBdr>
      <w:divsChild>
        <w:div w:id="310596010">
          <w:marLeft w:val="547"/>
          <w:marRight w:val="0"/>
          <w:marTop w:val="154"/>
          <w:marBottom w:val="0"/>
          <w:divBdr>
            <w:top w:val="none" w:sz="0" w:space="0" w:color="auto"/>
            <w:left w:val="none" w:sz="0" w:space="0" w:color="auto"/>
            <w:bottom w:val="none" w:sz="0" w:space="0" w:color="auto"/>
            <w:right w:val="none" w:sz="0" w:space="0" w:color="auto"/>
          </w:divBdr>
        </w:div>
        <w:div w:id="2044986554">
          <w:marLeft w:val="547"/>
          <w:marRight w:val="0"/>
          <w:marTop w:val="154"/>
          <w:marBottom w:val="0"/>
          <w:divBdr>
            <w:top w:val="none" w:sz="0" w:space="0" w:color="auto"/>
            <w:left w:val="none" w:sz="0" w:space="0" w:color="auto"/>
            <w:bottom w:val="none" w:sz="0" w:space="0" w:color="auto"/>
            <w:right w:val="none" w:sz="0" w:space="0" w:color="auto"/>
          </w:divBdr>
        </w:div>
        <w:div w:id="1378317551">
          <w:marLeft w:val="547"/>
          <w:marRight w:val="0"/>
          <w:marTop w:val="154"/>
          <w:marBottom w:val="0"/>
          <w:divBdr>
            <w:top w:val="none" w:sz="0" w:space="0" w:color="auto"/>
            <w:left w:val="none" w:sz="0" w:space="0" w:color="auto"/>
            <w:bottom w:val="none" w:sz="0" w:space="0" w:color="auto"/>
            <w:right w:val="none" w:sz="0" w:space="0" w:color="auto"/>
          </w:divBdr>
        </w:div>
        <w:div w:id="369309177">
          <w:marLeft w:val="547"/>
          <w:marRight w:val="0"/>
          <w:marTop w:val="154"/>
          <w:marBottom w:val="0"/>
          <w:divBdr>
            <w:top w:val="none" w:sz="0" w:space="0" w:color="auto"/>
            <w:left w:val="none" w:sz="0" w:space="0" w:color="auto"/>
            <w:bottom w:val="none" w:sz="0" w:space="0" w:color="auto"/>
            <w:right w:val="none" w:sz="0" w:space="0" w:color="auto"/>
          </w:divBdr>
        </w:div>
        <w:div w:id="709652915">
          <w:marLeft w:val="547"/>
          <w:marRight w:val="0"/>
          <w:marTop w:val="154"/>
          <w:marBottom w:val="0"/>
          <w:divBdr>
            <w:top w:val="none" w:sz="0" w:space="0" w:color="auto"/>
            <w:left w:val="none" w:sz="0" w:space="0" w:color="auto"/>
            <w:bottom w:val="none" w:sz="0" w:space="0" w:color="auto"/>
            <w:right w:val="none" w:sz="0" w:space="0" w:color="auto"/>
          </w:divBdr>
        </w:div>
        <w:div w:id="42869165">
          <w:marLeft w:val="547"/>
          <w:marRight w:val="0"/>
          <w:marTop w:val="154"/>
          <w:marBottom w:val="0"/>
          <w:divBdr>
            <w:top w:val="none" w:sz="0" w:space="0" w:color="auto"/>
            <w:left w:val="none" w:sz="0" w:space="0" w:color="auto"/>
            <w:bottom w:val="none" w:sz="0" w:space="0" w:color="auto"/>
            <w:right w:val="none" w:sz="0" w:space="0" w:color="auto"/>
          </w:divBdr>
        </w:div>
        <w:div w:id="1879973456">
          <w:marLeft w:val="547"/>
          <w:marRight w:val="0"/>
          <w:marTop w:val="154"/>
          <w:marBottom w:val="0"/>
          <w:divBdr>
            <w:top w:val="none" w:sz="0" w:space="0" w:color="auto"/>
            <w:left w:val="none" w:sz="0" w:space="0" w:color="auto"/>
            <w:bottom w:val="none" w:sz="0" w:space="0" w:color="auto"/>
            <w:right w:val="none" w:sz="0" w:space="0" w:color="auto"/>
          </w:divBdr>
        </w:div>
      </w:divsChild>
    </w:div>
    <w:div w:id="97677299">
      <w:bodyDiv w:val="1"/>
      <w:marLeft w:val="0"/>
      <w:marRight w:val="0"/>
      <w:marTop w:val="0"/>
      <w:marBottom w:val="0"/>
      <w:divBdr>
        <w:top w:val="none" w:sz="0" w:space="0" w:color="auto"/>
        <w:left w:val="none" w:sz="0" w:space="0" w:color="auto"/>
        <w:bottom w:val="none" w:sz="0" w:space="0" w:color="auto"/>
        <w:right w:val="none" w:sz="0" w:space="0" w:color="auto"/>
      </w:divBdr>
    </w:div>
    <w:div w:id="102502805">
      <w:bodyDiv w:val="1"/>
      <w:marLeft w:val="0"/>
      <w:marRight w:val="0"/>
      <w:marTop w:val="0"/>
      <w:marBottom w:val="0"/>
      <w:divBdr>
        <w:top w:val="none" w:sz="0" w:space="0" w:color="auto"/>
        <w:left w:val="none" w:sz="0" w:space="0" w:color="auto"/>
        <w:bottom w:val="none" w:sz="0" w:space="0" w:color="auto"/>
        <w:right w:val="none" w:sz="0" w:space="0" w:color="auto"/>
      </w:divBdr>
    </w:div>
    <w:div w:id="133378400">
      <w:bodyDiv w:val="1"/>
      <w:marLeft w:val="0"/>
      <w:marRight w:val="0"/>
      <w:marTop w:val="0"/>
      <w:marBottom w:val="0"/>
      <w:divBdr>
        <w:top w:val="none" w:sz="0" w:space="0" w:color="auto"/>
        <w:left w:val="none" w:sz="0" w:space="0" w:color="auto"/>
        <w:bottom w:val="none" w:sz="0" w:space="0" w:color="auto"/>
        <w:right w:val="none" w:sz="0" w:space="0" w:color="auto"/>
      </w:divBdr>
    </w:div>
    <w:div w:id="164168716">
      <w:bodyDiv w:val="1"/>
      <w:marLeft w:val="0"/>
      <w:marRight w:val="0"/>
      <w:marTop w:val="0"/>
      <w:marBottom w:val="0"/>
      <w:divBdr>
        <w:top w:val="none" w:sz="0" w:space="0" w:color="auto"/>
        <w:left w:val="none" w:sz="0" w:space="0" w:color="auto"/>
        <w:bottom w:val="none" w:sz="0" w:space="0" w:color="auto"/>
        <w:right w:val="none" w:sz="0" w:space="0" w:color="auto"/>
      </w:divBdr>
    </w:div>
    <w:div w:id="226574502">
      <w:bodyDiv w:val="1"/>
      <w:marLeft w:val="0"/>
      <w:marRight w:val="0"/>
      <w:marTop w:val="0"/>
      <w:marBottom w:val="0"/>
      <w:divBdr>
        <w:top w:val="none" w:sz="0" w:space="0" w:color="auto"/>
        <w:left w:val="none" w:sz="0" w:space="0" w:color="auto"/>
        <w:bottom w:val="none" w:sz="0" w:space="0" w:color="auto"/>
        <w:right w:val="none" w:sz="0" w:space="0" w:color="auto"/>
      </w:divBdr>
    </w:div>
    <w:div w:id="228349648">
      <w:bodyDiv w:val="1"/>
      <w:marLeft w:val="0"/>
      <w:marRight w:val="0"/>
      <w:marTop w:val="0"/>
      <w:marBottom w:val="0"/>
      <w:divBdr>
        <w:top w:val="none" w:sz="0" w:space="0" w:color="auto"/>
        <w:left w:val="none" w:sz="0" w:space="0" w:color="auto"/>
        <w:bottom w:val="none" w:sz="0" w:space="0" w:color="auto"/>
        <w:right w:val="none" w:sz="0" w:space="0" w:color="auto"/>
      </w:divBdr>
    </w:div>
    <w:div w:id="256058774">
      <w:bodyDiv w:val="1"/>
      <w:marLeft w:val="0"/>
      <w:marRight w:val="0"/>
      <w:marTop w:val="0"/>
      <w:marBottom w:val="0"/>
      <w:divBdr>
        <w:top w:val="none" w:sz="0" w:space="0" w:color="auto"/>
        <w:left w:val="none" w:sz="0" w:space="0" w:color="auto"/>
        <w:bottom w:val="none" w:sz="0" w:space="0" w:color="auto"/>
        <w:right w:val="none" w:sz="0" w:space="0" w:color="auto"/>
      </w:divBdr>
    </w:div>
    <w:div w:id="258610661">
      <w:bodyDiv w:val="1"/>
      <w:marLeft w:val="0"/>
      <w:marRight w:val="0"/>
      <w:marTop w:val="0"/>
      <w:marBottom w:val="0"/>
      <w:divBdr>
        <w:top w:val="none" w:sz="0" w:space="0" w:color="auto"/>
        <w:left w:val="none" w:sz="0" w:space="0" w:color="auto"/>
        <w:bottom w:val="none" w:sz="0" w:space="0" w:color="auto"/>
        <w:right w:val="none" w:sz="0" w:space="0" w:color="auto"/>
      </w:divBdr>
    </w:div>
    <w:div w:id="259263305">
      <w:bodyDiv w:val="1"/>
      <w:marLeft w:val="0"/>
      <w:marRight w:val="0"/>
      <w:marTop w:val="0"/>
      <w:marBottom w:val="0"/>
      <w:divBdr>
        <w:top w:val="none" w:sz="0" w:space="0" w:color="auto"/>
        <w:left w:val="none" w:sz="0" w:space="0" w:color="auto"/>
        <w:bottom w:val="none" w:sz="0" w:space="0" w:color="auto"/>
        <w:right w:val="none" w:sz="0" w:space="0" w:color="auto"/>
      </w:divBdr>
      <w:divsChild>
        <w:div w:id="226888345">
          <w:marLeft w:val="0"/>
          <w:marRight w:val="0"/>
          <w:marTop w:val="0"/>
          <w:marBottom w:val="0"/>
          <w:divBdr>
            <w:top w:val="none" w:sz="0" w:space="0" w:color="auto"/>
            <w:left w:val="none" w:sz="0" w:space="0" w:color="auto"/>
            <w:bottom w:val="none" w:sz="0" w:space="0" w:color="auto"/>
            <w:right w:val="none" w:sz="0" w:space="0" w:color="auto"/>
          </w:divBdr>
        </w:div>
        <w:div w:id="959608686">
          <w:marLeft w:val="0"/>
          <w:marRight w:val="0"/>
          <w:marTop w:val="0"/>
          <w:marBottom w:val="0"/>
          <w:divBdr>
            <w:top w:val="none" w:sz="0" w:space="0" w:color="auto"/>
            <w:left w:val="none" w:sz="0" w:space="0" w:color="auto"/>
            <w:bottom w:val="none" w:sz="0" w:space="0" w:color="auto"/>
            <w:right w:val="none" w:sz="0" w:space="0" w:color="auto"/>
          </w:divBdr>
        </w:div>
        <w:div w:id="1697853387">
          <w:marLeft w:val="0"/>
          <w:marRight w:val="0"/>
          <w:marTop w:val="0"/>
          <w:marBottom w:val="0"/>
          <w:divBdr>
            <w:top w:val="none" w:sz="0" w:space="0" w:color="auto"/>
            <w:left w:val="none" w:sz="0" w:space="0" w:color="auto"/>
            <w:bottom w:val="none" w:sz="0" w:space="0" w:color="auto"/>
            <w:right w:val="none" w:sz="0" w:space="0" w:color="auto"/>
          </w:divBdr>
        </w:div>
      </w:divsChild>
    </w:div>
    <w:div w:id="349381803">
      <w:bodyDiv w:val="1"/>
      <w:marLeft w:val="0"/>
      <w:marRight w:val="0"/>
      <w:marTop w:val="0"/>
      <w:marBottom w:val="0"/>
      <w:divBdr>
        <w:top w:val="none" w:sz="0" w:space="0" w:color="auto"/>
        <w:left w:val="none" w:sz="0" w:space="0" w:color="auto"/>
        <w:bottom w:val="none" w:sz="0" w:space="0" w:color="auto"/>
        <w:right w:val="none" w:sz="0" w:space="0" w:color="auto"/>
      </w:divBdr>
    </w:div>
    <w:div w:id="358361236">
      <w:bodyDiv w:val="1"/>
      <w:marLeft w:val="0"/>
      <w:marRight w:val="0"/>
      <w:marTop w:val="0"/>
      <w:marBottom w:val="0"/>
      <w:divBdr>
        <w:top w:val="none" w:sz="0" w:space="0" w:color="auto"/>
        <w:left w:val="none" w:sz="0" w:space="0" w:color="auto"/>
        <w:bottom w:val="none" w:sz="0" w:space="0" w:color="auto"/>
        <w:right w:val="none" w:sz="0" w:space="0" w:color="auto"/>
      </w:divBdr>
      <w:divsChild>
        <w:div w:id="1245067275">
          <w:marLeft w:val="0"/>
          <w:marRight w:val="0"/>
          <w:marTop w:val="0"/>
          <w:marBottom w:val="0"/>
          <w:divBdr>
            <w:top w:val="none" w:sz="0" w:space="0" w:color="auto"/>
            <w:left w:val="none" w:sz="0" w:space="0" w:color="auto"/>
            <w:bottom w:val="none" w:sz="0" w:space="0" w:color="auto"/>
            <w:right w:val="none" w:sz="0" w:space="0" w:color="auto"/>
          </w:divBdr>
        </w:div>
      </w:divsChild>
    </w:div>
    <w:div w:id="505706168">
      <w:bodyDiv w:val="1"/>
      <w:marLeft w:val="0"/>
      <w:marRight w:val="0"/>
      <w:marTop w:val="0"/>
      <w:marBottom w:val="0"/>
      <w:divBdr>
        <w:top w:val="none" w:sz="0" w:space="0" w:color="auto"/>
        <w:left w:val="none" w:sz="0" w:space="0" w:color="auto"/>
        <w:bottom w:val="none" w:sz="0" w:space="0" w:color="auto"/>
        <w:right w:val="none" w:sz="0" w:space="0" w:color="auto"/>
      </w:divBdr>
    </w:div>
    <w:div w:id="522137293">
      <w:bodyDiv w:val="1"/>
      <w:marLeft w:val="0"/>
      <w:marRight w:val="0"/>
      <w:marTop w:val="0"/>
      <w:marBottom w:val="0"/>
      <w:divBdr>
        <w:top w:val="none" w:sz="0" w:space="0" w:color="auto"/>
        <w:left w:val="none" w:sz="0" w:space="0" w:color="auto"/>
        <w:bottom w:val="none" w:sz="0" w:space="0" w:color="auto"/>
        <w:right w:val="none" w:sz="0" w:space="0" w:color="auto"/>
      </w:divBdr>
    </w:div>
    <w:div w:id="550271041">
      <w:bodyDiv w:val="1"/>
      <w:marLeft w:val="0"/>
      <w:marRight w:val="0"/>
      <w:marTop w:val="0"/>
      <w:marBottom w:val="0"/>
      <w:divBdr>
        <w:top w:val="none" w:sz="0" w:space="0" w:color="auto"/>
        <w:left w:val="none" w:sz="0" w:space="0" w:color="auto"/>
        <w:bottom w:val="none" w:sz="0" w:space="0" w:color="auto"/>
        <w:right w:val="none" w:sz="0" w:space="0" w:color="auto"/>
      </w:divBdr>
    </w:div>
    <w:div w:id="567500180">
      <w:bodyDiv w:val="1"/>
      <w:marLeft w:val="0"/>
      <w:marRight w:val="0"/>
      <w:marTop w:val="0"/>
      <w:marBottom w:val="0"/>
      <w:divBdr>
        <w:top w:val="none" w:sz="0" w:space="0" w:color="auto"/>
        <w:left w:val="none" w:sz="0" w:space="0" w:color="auto"/>
        <w:bottom w:val="none" w:sz="0" w:space="0" w:color="auto"/>
        <w:right w:val="none" w:sz="0" w:space="0" w:color="auto"/>
      </w:divBdr>
      <w:divsChild>
        <w:div w:id="1676570913">
          <w:marLeft w:val="547"/>
          <w:marRight w:val="0"/>
          <w:marTop w:val="154"/>
          <w:marBottom w:val="0"/>
          <w:divBdr>
            <w:top w:val="none" w:sz="0" w:space="0" w:color="auto"/>
            <w:left w:val="none" w:sz="0" w:space="0" w:color="auto"/>
            <w:bottom w:val="none" w:sz="0" w:space="0" w:color="auto"/>
            <w:right w:val="none" w:sz="0" w:space="0" w:color="auto"/>
          </w:divBdr>
        </w:div>
        <w:div w:id="830175566">
          <w:marLeft w:val="547"/>
          <w:marRight w:val="0"/>
          <w:marTop w:val="154"/>
          <w:marBottom w:val="0"/>
          <w:divBdr>
            <w:top w:val="none" w:sz="0" w:space="0" w:color="auto"/>
            <w:left w:val="none" w:sz="0" w:space="0" w:color="auto"/>
            <w:bottom w:val="none" w:sz="0" w:space="0" w:color="auto"/>
            <w:right w:val="none" w:sz="0" w:space="0" w:color="auto"/>
          </w:divBdr>
        </w:div>
        <w:div w:id="1392457521">
          <w:marLeft w:val="547"/>
          <w:marRight w:val="0"/>
          <w:marTop w:val="154"/>
          <w:marBottom w:val="0"/>
          <w:divBdr>
            <w:top w:val="none" w:sz="0" w:space="0" w:color="auto"/>
            <w:left w:val="none" w:sz="0" w:space="0" w:color="auto"/>
            <w:bottom w:val="none" w:sz="0" w:space="0" w:color="auto"/>
            <w:right w:val="none" w:sz="0" w:space="0" w:color="auto"/>
          </w:divBdr>
        </w:div>
        <w:div w:id="2074160652">
          <w:marLeft w:val="547"/>
          <w:marRight w:val="0"/>
          <w:marTop w:val="154"/>
          <w:marBottom w:val="0"/>
          <w:divBdr>
            <w:top w:val="none" w:sz="0" w:space="0" w:color="auto"/>
            <w:left w:val="none" w:sz="0" w:space="0" w:color="auto"/>
            <w:bottom w:val="none" w:sz="0" w:space="0" w:color="auto"/>
            <w:right w:val="none" w:sz="0" w:space="0" w:color="auto"/>
          </w:divBdr>
        </w:div>
      </w:divsChild>
    </w:div>
    <w:div w:id="578058511">
      <w:bodyDiv w:val="1"/>
      <w:marLeft w:val="0"/>
      <w:marRight w:val="0"/>
      <w:marTop w:val="0"/>
      <w:marBottom w:val="0"/>
      <w:divBdr>
        <w:top w:val="none" w:sz="0" w:space="0" w:color="auto"/>
        <w:left w:val="none" w:sz="0" w:space="0" w:color="auto"/>
        <w:bottom w:val="none" w:sz="0" w:space="0" w:color="auto"/>
        <w:right w:val="none" w:sz="0" w:space="0" w:color="auto"/>
      </w:divBdr>
    </w:div>
    <w:div w:id="609049349">
      <w:bodyDiv w:val="1"/>
      <w:marLeft w:val="0"/>
      <w:marRight w:val="0"/>
      <w:marTop w:val="0"/>
      <w:marBottom w:val="0"/>
      <w:divBdr>
        <w:top w:val="none" w:sz="0" w:space="0" w:color="auto"/>
        <w:left w:val="none" w:sz="0" w:space="0" w:color="auto"/>
        <w:bottom w:val="none" w:sz="0" w:space="0" w:color="auto"/>
        <w:right w:val="none" w:sz="0" w:space="0" w:color="auto"/>
      </w:divBdr>
    </w:div>
    <w:div w:id="612827477">
      <w:bodyDiv w:val="1"/>
      <w:marLeft w:val="0"/>
      <w:marRight w:val="0"/>
      <w:marTop w:val="0"/>
      <w:marBottom w:val="0"/>
      <w:divBdr>
        <w:top w:val="none" w:sz="0" w:space="0" w:color="auto"/>
        <w:left w:val="none" w:sz="0" w:space="0" w:color="auto"/>
        <w:bottom w:val="none" w:sz="0" w:space="0" w:color="auto"/>
        <w:right w:val="none" w:sz="0" w:space="0" w:color="auto"/>
      </w:divBdr>
    </w:div>
    <w:div w:id="678653404">
      <w:bodyDiv w:val="1"/>
      <w:marLeft w:val="0"/>
      <w:marRight w:val="0"/>
      <w:marTop w:val="0"/>
      <w:marBottom w:val="0"/>
      <w:divBdr>
        <w:top w:val="none" w:sz="0" w:space="0" w:color="auto"/>
        <w:left w:val="none" w:sz="0" w:space="0" w:color="auto"/>
        <w:bottom w:val="none" w:sz="0" w:space="0" w:color="auto"/>
        <w:right w:val="none" w:sz="0" w:space="0" w:color="auto"/>
      </w:divBdr>
    </w:div>
    <w:div w:id="705176418">
      <w:bodyDiv w:val="1"/>
      <w:marLeft w:val="0"/>
      <w:marRight w:val="0"/>
      <w:marTop w:val="0"/>
      <w:marBottom w:val="0"/>
      <w:divBdr>
        <w:top w:val="none" w:sz="0" w:space="0" w:color="auto"/>
        <w:left w:val="none" w:sz="0" w:space="0" w:color="auto"/>
        <w:bottom w:val="none" w:sz="0" w:space="0" w:color="auto"/>
        <w:right w:val="none" w:sz="0" w:space="0" w:color="auto"/>
      </w:divBdr>
    </w:div>
    <w:div w:id="736512300">
      <w:bodyDiv w:val="1"/>
      <w:marLeft w:val="0"/>
      <w:marRight w:val="0"/>
      <w:marTop w:val="0"/>
      <w:marBottom w:val="0"/>
      <w:divBdr>
        <w:top w:val="none" w:sz="0" w:space="0" w:color="auto"/>
        <w:left w:val="none" w:sz="0" w:space="0" w:color="auto"/>
        <w:bottom w:val="none" w:sz="0" w:space="0" w:color="auto"/>
        <w:right w:val="none" w:sz="0" w:space="0" w:color="auto"/>
      </w:divBdr>
    </w:div>
    <w:div w:id="739134751">
      <w:bodyDiv w:val="1"/>
      <w:marLeft w:val="0"/>
      <w:marRight w:val="0"/>
      <w:marTop w:val="0"/>
      <w:marBottom w:val="0"/>
      <w:divBdr>
        <w:top w:val="none" w:sz="0" w:space="0" w:color="auto"/>
        <w:left w:val="none" w:sz="0" w:space="0" w:color="auto"/>
        <w:bottom w:val="none" w:sz="0" w:space="0" w:color="auto"/>
        <w:right w:val="none" w:sz="0" w:space="0" w:color="auto"/>
      </w:divBdr>
    </w:div>
    <w:div w:id="782916097">
      <w:bodyDiv w:val="1"/>
      <w:marLeft w:val="0"/>
      <w:marRight w:val="0"/>
      <w:marTop w:val="0"/>
      <w:marBottom w:val="0"/>
      <w:divBdr>
        <w:top w:val="none" w:sz="0" w:space="0" w:color="auto"/>
        <w:left w:val="none" w:sz="0" w:space="0" w:color="auto"/>
        <w:bottom w:val="none" w:sz="0" w:space="0" w:color="auto"/>
        <w:right w:val="none" w:sz="0" w:space="0" w:color="auto"/>
      </w:divBdr>
    </w:div>
    <w:div w:id="788086295">
      <w:bodyDiv w:val="1"/>
      <w:marLeft w:val="0"/>
      <w:marRight w:val="0"/>
      <w:marTop w:val="0"/>
      <w:marBottom w:val="0"/>
      <w:divBdr>
        <w:top w:val="none" w:sz="0" w:space="0" w:color="auto"/>
        <w:left w:val="none" w:sz="0" w:space="0" w:color="auto"/>
        <w:bottom w:val="none" w:sz="0" w:space="0" w:color="auto"/>
        <w:right w:val="none" w:sz="0" w:space="0" w:color="auto"/>
      </w:divBdr>
    </w:div>
    <w:div w:id="798840973">
      <w:bodyDiv w:val="1"/>
      <w:marLeft w:val="0"/>
      <w:marRight w:val="0"/>
      <w:marTop w:val="0"/>
      <w:marBottom w:val="0"/>
      <w:divBdr>
        <w:top w:val="none" w:sz="0" w:space="0" w:color="auto"/>
        <w:left w:val="none" w:sz="0" w:space="0" w:color="auto"/>
        <w:bottom w:val="none" w:sz="0" w:space="0" w:color="auto"/>
        <w:right w:val="none" w:sz="0" w:space="0" w:color="auto"/>
      </w:divBdr>
    </w:div>
    <w:div w:id="890531258">
      <w:bodyDiv w:val="1"/>
      <w:marLeft w:val="0"/>
      <w:marRight w:val="0"/>
      <w:marTop w:val="0"/>
      <w:marBottom w:val="0"/>
      <w:divBdr>
        <w:top w:val="none" w:sz="0" w:space="0" w:color="auto"/>
        <w:left w:val="none" w:sz="0" w:space="0" w:color="auto"/>
        <w:bottom w:val="none" w:sz="0" w:space="0" w:color="auto"/>
        <w:right w:val="none" w:sz="0" w:space="0" w:color="auto"/>
      </w:divBdr>
    </w:div>
    <w:div w:id="893735182">
      <w:bodyDiv w:val="1"/>
      <w:marLeft w:val="0"/>
      <w:marRight w:val="0"/>
      <w:marTop w:val="0"/>
      <w:marBottom w:val="0"/>
      <w:divBdr>
        <w:top w:val="none" w:sz="0" w:space="0" w:color="auto"/>
        <w:left w:val="none" w:sz="0" w:space="0" w:color="auto"/>
        <w:bottom w:val="none" w:sz="0" w:space="0" w:color="auto"/>
        <w:right w:val="none" w:sz="0" w:space="0" w:color="auto"/>
      </w:divBdr>
      <w:divsChild>
        <w:div w:id="319843902">
          <w:marLeft w:val="547"/>
          <w:marRight w:val="0"/>
          <w:marTop w:val="134"/>
          <w:marBottom w:val="0"/>
          <w:divBdr>
            <w:top w:val="none" w:sz="0" w:space="0" w:color="auto"/>
            <w:left w:val="none" w:sz="0" w:space="0" w:color="auto"/>
            <w:bottom w:val="none" w:sz="0" w:space="0" w:color="auto"/>
            <w:right w:val="none" w:sz="0" w:space="0" w:color="auto"/>
          </w:divBdr>
        </w:div>
        <w:div w:id="1591543606">
          <w:marLeft w:val="547"/>
          <w:marRight w:val="0"/>
          <w:marTop w:val="134"/>
          <w:marBottom w:val="0"/>
          <w:divBdr>
            <w:top w:val="none" w:sz="0" w:space="0" w:color="auto"/>
            <w:left w:val="none" w:sz="0" w:space="0" w:color="auto"/>
            <w:bottom w:val="none" w:sz="0" w:space="0" w:color="auto"/>
            <w:right w:val="none" w:sz="0" w:space="0" w:color="auto"/>
          </w:divBdr>
        </w:div>
      </w:divsChild>
    </w:div>
    <w:div w:id="898174580">
      <w:bodyDiv w:val="1"/>
      <w:marLeft w:val="0"/>
      <w:marRight w:val="0"/>
      <w:marTop w:val="0"/>
      <w:marBottom w:val="0"/>
      <w:divBdr>
        <w:top w:val="none" w:sz="0" w:space="0" w:color="auto"/>
        <w:left w:val="none" w:sz="0" w:space="0" w:color="auto"/>
        <w:bottom w:val="none" w:sz="0" w:space="0" w:color="auto"/>
        <w:right w:val="none" w:sz="0" w:space="0" w:color="auto"/>
      </w:divBdr>
    </w:div>
    <w:div w:id="916860863">
      <w:bodyDiv w:val="1"/>
      <w:marLeft w:val="0"/>
      <w:marRight w:val="0"/>
      <w:marTop w:val="0"/>
      <w:marBottom w:val="0"/>
      <w:divBdr>
        <w:top w:val="none" w:sz="0" w:space="0" w:color="auto"/>
        <w:left w:val="none" w:sz="0" w:space="0" w:color="auto"/>
        <w:bottom w:val="none" w:sz="0" w:space="0" w:color="auto"/>
        <w:right w:val="none" w:sz="0" w:space="0" w:color="auto"/>
      </w:divBdr>
    </w:div>
    <w:div w:id="919217426">
      <w:bodyDiv w:val="1"/>
      <w:marLeft w:val="0"/>
      <w:marRight w:val="0"/>
      <w:marTop w:val="0"/>
      <w:marBottom w:val="0"/>
      <w:divBdr>
        <w:top w:val="none" w:sz="0" w:space="0" w:color="auto"/>
        <w:left w:val="none" w:sz="0" w:space="0" w:color="auto"/>
        <w:bottom w:val="none" w:sz="0" w:space="0" w:color="auto"/>
        <w:right w:val="none" w:sz="0" w:space="0" w:color="auto"/>
      </w:divBdr>
    </w:div>
    <w:div w:id="935360647">
      <w:bodyDiv w:val="1"/>
      <w:marLeft w:val="0"/>
      <w:marRight w:val="0"/>
      <w:marTop w:val="0"/>
      <w:marBottom w:val="0"/>
      <w:divBdr>
        <w:top w:val="none" w:sz="0" w:space="0" w:color="auto"/>
        <w:left w:val="none" w:sz="0" w:space="0" w:color="auto"/>
        <w:bottom w:val="none" w:sz="0" w:space="0" w:color="auto"/>
        <w:right w:val="none" w:sz="0" w:space="0" w:color="auto"/>
      </w:divBdr>
    </w:div>
    <w:div w:id="941188464">
      <w:bodyDiv w:val="1"/>
      <w:marLeft w:val="0"/>
      <w:marRight w:val="0"/>
      <w:marTop w:val="0"/>
      <w:marBottom w:val="0"/>
      <w:divBdr>
        <w:top w:val="none" w:sz="0" w:space="0" w:color="auto"/>
        <w:left w:val="none" w:sz="0" w:space="0" w:color="auto"/>
        <w:bottom w:val="none" w:sz="0" w:space="0" w:color="auto"/>
        <w:right w:val="none" w:sz="0" w:space="0" w:color="auto"/>
      </w:divBdr>
    </w:div>
    <w:div w:id="948245109">
      <w:bodyDiv w:val="1"/>
      <w:marLeft w:val="0"/>
      <w:marRight w:val="0"/>
      <w:marTop w:val="0"/>
      <w:marBottom w:val="0"/>
      <w:divBdr>
        <w:top w:val="none" w:sz="0" w:space="0" w:color="auto"/>
        <w:left w:val="none" w:sz="0" w:space="0" w:color="auto"/>
        <w:bottom w:val="none" w:sz="0" w:space="0" w:color="auto"/>
        <w:right w:val="none" w:sz="0" w:space="0" w:color="auto"/>
      </w:divBdr>
    </w:div>
    <w:div w:id="962611329">
      <w:bodyDiv w:val="1"/>
      <w:marLeft w:val="0"/>
      <w:marRight w:val="0"/>
      <w:marTop w:val="0"/>
      <w:marBottom w:val="0"/>
      <w:divBdr>
        <w:top w:val="none" w:sz="0" w:space="0" w:color="auto"/>
        <w:left w:val="none" w:sz="0" w:space="0" w:color="auto"/>
        <w:bottom w:val="none" w:sz="0" w:space="0" w:color="auto"/>
        <w:right w:val="none" w:sz="0" w:space="0" w:color="auto"/>
      </w:divBdr>
      <w:divsChild>
        <w:div w:id="585115637">
          <w:marLeft w:val="547"/>
          <w:marRight w:val="0"/>
          <w:marTop w:val="134"/>
          <w:marBottom w:val="0"/>
          <w:divBdr>
            <w:top w:val="none" w:sz="0" w:space="0" w:color="auto"/>
            <w:left w:val="none" w:sz="0" w:space="0" w:color="auto"/>
            <w:bottom w:val="none" w:sz="0" w:space="0" w:color="auto"/>
            <w:right w:val="none" w:sz="0" w:space="0" w:color="auto"/>
          </w:divBdr>
        </w:div>
        <w:div w:id="2018730444">
          <w:marLeft w:val="547"/>
          <w:marRight w:val="0"/>
          <w:marTop w:val="134"/>
          <w:marBottom w:val="0"/>
          <w:divBdr>
            <w:top w:val="none" w:sz="0" w:space="0" w:color="auto"/>
            <w:left w:val="none" w:sz="0" w:space="0" w:color="auto"/>
            <w:bottom w:val="none" w:sz="0" w:space="0" w:color="auto"/>
            <w:right w:val="none" w:sz="0" w:space="0" w:color="auto"/>
          </w:divBdr>
        </w:div>
        <w:div w:id="2007586257">
          <w:marLeft w:val="547"/>
          <w:marRight w:val="0"/>
          <w:marTop w:val="134"/>
          <w:marBottom w:val="0"/>
          <w:divBdr>
            <w:top w:val="none" w:sz="0" w:space="0" w:color="auto"/>
            <w:left w:val="none" w:sz="0" w:space="0" w:color="auto"/>
            <w:bottom w:val="none" w:sz="0" w:space="0" w:color="auto"/>
            <w:right w:val="none" w:sz="0" w:space="0" w:color="auto"/>
          </w:divBdr>
        </w:div>
        <w:div w:id="1679312779">
          <w:marLeft w:val="547"/>
          <w:marRight w:val="0"/>
          <w:marTop w:val="134"/>
          <w:marBottom w:val="0"/>
          <w:divBdr>
            <w:top w:val="none" w:sz="0" w:space="0" w:color="auto"/>
            <w:left w:val="none" w:sz="0" w:space="0" w:color="auto"/>
            <w:bottom w:val="none" w:sz="0" w:space="0" w:color="auto"/>
            <w:right w:val="none" w:sz="0" w:space="0" w:color="auto"/>
          </w:divBdr>
        </w:div>
        <w:div w:id="762262096">
          <w:marLeft w:val="547"/>
          <w:marRight w:val="0"/>
          <w:marTop w:val="134"/>
          <w:marBottom w:val="0"/>
          <w:divBdr>
            <w:top w:val="none" w:sz="0" w:space="0" w:color="auto"/>
            <w:left w:val="none" w:sz="0" w:space="0" w:color="auto"/>
            <w:bottom w:val="none" w:sz="0" w:space="0" w:color="auto"/>
            <w:right w:val="none" w:sz="0" w:space="0" w:color="auto"/>
          </w:divBdr>
        </w:div>
      </w:divsChild>
    </w:div>
    <w:div w:id="974070463">
      <w:bodyDiv w:val="1"/>
      <w:marLeft w:val="0"/>
      <w:marRight w:val="0"/>
      <w:marTop w:val="0"/>
      <w:marBottom w:val="0"/>
      <w:divBdr>
        <w:top w:val="none" w:sz="0" w:space="0" w:color="auto"/>
        <w:left w:val="none" w:sz="0" w:space="0" w:color="auto"/>
        <w:bottom w:val="none" w:sz="0" w:space="0" w:color="auto"/>
        <w:right w:val="none" w:sz="0" w:space="0" w:color="auto"/>
      </w:divBdr>
    </w:div>
    <w:div w:id="1004016506">
      <w:bodyDiv w:val="1"/>
      <w:marLeft w:val="0"/>
      <w:marRight w:val="0"/>
      <w:marTop w:val="0"/>
      <w:marBottom w:val="0"/>
      <w:divBdr>
        <w:top w:val="none" w:sz="0" w:space="0" w:color="auto"/>
        <w:left w:val="none" w:sz="0" w:space="0" w:color="auto"/>
        <w:bottom w:val="none" w:sz="0" w:space="0" w:color="auto"/>
        <w:right w:val="none" w:sz="0" w:space="0" w:color="auto"/>
      </w:divBdr>
    </w:div>
    <w:div w:id="1022901037">
      <w:bodyDiv w:val="1"/>
      <w:marLeft w:val="0"/>
      <w:marRight w:val="0"/>
      <w:marTop w:val="0"/>
      <w:marBottom w:val="0"/>
      <w:divBdr>
        <w:top w:val="none" w:sz="0" w:space="0" w:color="auto"/>
        <w:left w:val="none" w:sz="0" w:space="0" w:color="auto"/>
        <w:bottom w:val="none" w:sz="0" w:space="0" w:color="auto"/>
        <w:right w:val="none" w:sz="0" w:space="0" w:color="auto"/>
      </w:divBdr>
    </w:div>
    <w:div w:id="1030179868">
      <w:bodyDiv w:val="1"/>
      <w:marLeft w:val="0"/>
      <w:marRight w:val="0"/>
      <w:marTop w:val="0"/>
      <w:marBottom w:val="0"/>
      <w:divBdr>
        <w:top w:val="none" w:sz="0" w:space="0" w:color="auto"/>
        <w:left w:val="none" w:sz="0" w:space="0" w:color="auto"/>
        <w:bottom w:val="none" w:sz="0" w:space="0" w:color="auto"/>
        <w:right w:val="none" w:sz="0" w:space="0" w:color="auto"/>
      </w:divBdr>
    </w:div>
    <w:div w:id="1038897541">
      <w:bodyDiv w:val="1"/>
      <w:marLeft w:val="0"/>
      <w:marRight w:val="0"/>
      <w:marTop w:val="0"/>
      <w:marBottom w:val="0"/>
      <w:divBdr>
        <w:top w:val="none" w:sz="0" w:space="0" w:color="auto"/>
        <w:left w:val="none" w:sz="0" w:space="0" w:color="auto"/>
        <w:bottom w:val="none" w:sz="0" w:space="0" w:color="auto"/>
        <w:right w:val="none" w:sz="0" w:space="0" w:color="auto"/>
      </w:divBdr>
    </w:div>
    <w:div w:id="1039086862">
      <w:bodyDiv w:val="1"/>
      <w:marLeft w:val="0"/>
      <w:marRight w:val="0"/>
      <w:marTop w:val="0"/>
      <w:marBottom w:val="0"/>
      <w:divBdr>
        <w:top w:val="none" w:sz="0" w:space="0" w:color="auto"/>
        <w:left w:val="none" w:sz="0" w:space="0" w:color="auto"/>
        <w:bottom w:val="none" w:sz="0" w:space="0" w:color="auto"/>
        <w:right w:val="none" w:sz="0" w:space="0" w:color="auto"/>
      </w:divBdr>
    </w:div>
    <w:div w:id="1040668954">
      <w:bodyDiv w:val="1"/>
      <w:marLeft w:val="0"/>
      <w:marRight w:val="0"/>
      <w:marTop w:val="0"/>
      <w:marBottom w:val="0"/>
      <w:divBdr>
        <w:top w:val="none" w:sz="0" w:space="0" w:color="auto"/>
        <w:left w:val="none" w:sz="0" w:space="0" w:color="auto"/>
        <w:bottom w:val="none" w:sz="0" w:space="0" w:color="auto"/>
        <w:right w:val="none" w:sz="0" w:space="0" w:color="auto"/>
      </w:divBdr>
    </w:div>
    <w:div w:id="1047144298">
      <w:bodyDiv w:val="1"/>
      <w:marLeft w:val="0"/>
      <w:marRight w:val="0"/>
      <w:marTop w:val="0"/>
      <w:marBottom w:val="0"/>
      <w:divBdr>
        <w:top w:val="none" w:sz="0" w:space="0" w:color="auto"/>
        <w:left w:val="none" w:sz="0" w:space="0" w:color="auto"/>
        <w:bottom w:val="none" w:sz="0" w:space="0" w:color="auto"/>
        <w:right w:val="none" w:sz="0" w:space="0" w:color="auto"/>
      </w:divBdr>
    </w:div>
    <w:div w:id="1072506478">
      <w:bodyDiv w:val="1"/>
      <w:marLeft w:val="0"/>
      <w:marRight w:val="0"/>
      <w:marTop w:val="0"/>
      <w:marBottom w:val="0"/>
      <w:divBdr>
        <w:top w:val="none" w:sz="0" w:space="0" w:color="auto"/>
        <w:left w:val="none" w:sz="0" w:space="0" w:color="auto"/>
        <w:bottom w:val="none" w:sz="0" w:space="0" w:color="auto"/>
        <w:right w:val="none" w:sz="0" w:space="0" w:color="auto"/>
      </w:divBdr>
    </w:div>
    <w:div w:id="1118524533">
      <w:bodyDiv w:val="1"/>
      <w:marLeft w:val="0"/>
      <w:marRight w:val="0"/>
      <w:marTop w:val="0"/>
      <w:marBottom w:val="0"/>
      <w:divBdr>
        <w:top w:val="none" w:sz="0" w:space="0" w:color="auto"/>
        <w:left w:val="none" w:sz="0" w:space="0" w:color="auto"/>
        <w:bottom w:val="none" w:sz="0" w:space="0" w:color="auto"/>
        <w:right w:val="none" w:sz="0" w:space="0" w:color="auto"/>
      </w:divBdr>
    </w:div>
    <w:div w:id="1159419742">
      <w:bodyDiv w:val="1"/>
      <w:marLeft w:val="0"/>
      <w:marRight w:val="0"/>
      <w:marTop w:val="0"/>
      <w:marBottom w:val="0"/>
      <w:divBdr>
        <w:top w:val="none" w:sz="0" w:space="0" w:color="auto"/>
        <w:left w:val="none" w:sz="0" w:space="0" w:color="auto"/>
        <w:bottom w:val="none" w:sz="0" w:space="0" w:color="auto"/>
        <w:right w:val="none" w:sz="0" w:space="0" w:color="auto"/>
      </w:divBdr>
    </w:div>
    <w:div w:id="1167748092">
      <w:bodyDiv w:val="1"/>
      <w:marLeft w:val="0"/>
      <w:marRight w:val="0"/>
      <w:marTop w:val="0"/>
      <w:marBottom w:val="0"/>
      <w:divBdr>
        <w:top w:val="none" w:sz="0" w:space="0" w:color="auto"/>
        <w:left w:val="none" w:sz="0" w:space="0" w:color="auto"/>
        <w:bottom w:val="none" w:sz="0" w:space="0" w:color="auto"/>
        <w:right w:val="none" w:sz="0" w:space="0" w:color="auto"/>
      </w:divBdr>
    </w:div>
    <w:div w:id="1180893200">
      <w:bodyDiv w:val="1"/>
      <w:marLeft w:val="0"/>
      <w:marRight w:val="0"/>
      <w:marTop w:val="0"/>
      <w:marBottom w:val="0"/>
      <w:divBdr>
        <w:top w:val="none" w:sz="0" w:space="0" w:color="auto"/>
        <w:left w:val="none" w:sz="0" w:space="0" w:color="auto"/>
        <w:bottom w:val="none" w:sz="0" w:space="0" w:color="auto"/>
        <w:right w:val="none" w:sz="0" w:space="0" w:color="auto"/>
      </w:divBdr>
    </w:div>
    <w:div w:id="1183547162">
      <w:bodyDiv w:val="1"/>
      <w:marLeft w:val="0"/>
      <w:marRight w:val="0"/>
      <w:marTop w:val="0"/>
      <w:marBottom w:val="0"/>
      <w:divBdr>
        <w:top w:val="none" w:sz="0" w:space="0" w:color="auto"/>
        <w:left w:val="none" w:sz="0" w:space="0" w:color="auto"/>
        <w:bottom w:val="none" w:sz="0" w:space="0" w:color="auto"/>
        <w:right w:val="none" w:sz="0" w:space="0" w:color="auto"/>
      </w:divBdr>
      <w:divsChild>
        <w:div w:id="996882209">
          <w:marLeft w:val="547"/>
          <w:marRight w:val="0"/>
          <w:marTop w:val="115"/>
          <w:marBottom w:val="0"/>
          <w:divBdr>
            <w:top w:val="none" w:sz="0" w:space="0" w:color="auto"/>
            <w:left w:val="none" w:sz="0" w:space="0" w:color="auto"/>
            <w:bottom w:val="none" w:sz="0" w:space="0" w:color="auto"/>
            <w:right w:val="none" w:sz="0" w:space="0" w:color="auto"/>
          </w:divBdr>
        </w:div>
        <w:div w:id="1923443971">
          <w:marLeft w:val="547"/>
          <w:marRight w:val="0"/>
          <w:marTop w:val="134"/>
          <w:marBottom w:val="0"/>
          <w:divBdr>
            <w:top w:val="none" w:sz="0" w:space="0" w:color="auto"/>
            <w:left w:val="none" w:sz="0" w:space="0" w:color="auto"/>
            <w:bottom w:val="none" w:sz="0" w:space="0" w:color="auto"/>
            <w:right w:val="none" w:sz="0" w:space="0" w:color="auto"/>
          </w:divBdr>
        </w:div>
      </w:divsChild>
    </w:div>
    <w:div w:id="1205560027">
      <w:bodyDiv w:val="1"/>
      <w:marLeft w:val="0"/>
      <w:marRight w:val="0"/>
      <w:marTop w:val="0"/>
      <w:marBottom w:val="0"/>
      <w:divBdr>
        <w:top w:val="none" w:sz="0" w:space="0" w:color="auto"/>
        <w:left w:val="none" w:sz="0" w:space="0" w:color="auto"/>
        <w:bottom w:val="none" w:sz="0" w:space="0" w:color="auto"/>
        <w:right w:val="none" w:sz="0" w:space="0" w:color="auto"/>
      </w:divBdr>
    </w:div>
    <w:div w:id="1212502510">
      <w:bodyDiv w:val="1"/>
      <w:marLeft w:val="0"/>
      <w:marRight w:val="0"/>
      <w:marTop w:val="0"/>
      <w:marBottom w:val="0"/>
      <w:divBdr>
        <w:top w:val="none" w:sz="0" w:space="0" w:color="auto"/>
        <w:left w:val="none" w:sz="0" w:space="0" w:color="auto"/>
        <w:bottom w:val="none" w:sz="0" w:space="0" w:color="auto"/>
        <w:right w:val="none" w:sz="0" w:space="0" w:color="auto"/>
      </w:divBdr>
    </w:div>
    <w:div w:id="1221865695">
      <w:bodyDiv w:val="1"/>
      <w:marLeft w:val="0"/>
      <w:marRight w:val="0"/>
      <w:marTop w:val="0"/>
      <w:marBottom w:val="0"/>
      <w:divBdr>
        <w:top w:val="none" w:sz="0" w:space="0" w:color="auto"/>
        <w:left w:val="none" w:sz="0" w:space="0" w:color="auto"/>
        <w:bottom w:val="none" w:sz="0" w:space="0" w:color="auto"/>
        <w:right w:val="none" w:sz="0" w:space="0" w:color="auto"/>
      </w:divBdr>
    </w:div>
    <w:div w:id="1222400757">
      <w:bodyDiv w:val="1"/>
      <w:marLeft w:val="0"/>
      <w:marRight w:val="0"/>
      <w:marTop w:val="0"/>
      <w:marBottom w:val="0"/>
      <w:divBdr>
        <w:top w:val="none" w:sz="0" w:space="0" w:color="auto"/>
        <w:left w:val="none" w:sz="0" w:space="0" w:color="auto"/>
        <w:bottom w:val="none" w:sz="0" w:space="0" w:color="auto"/>
        <w:right w:val="none" w:sz="0" w:space="0" w:color="auto"/>
      </w:divBdr>
    </w:div>
    <w:div w:id="1225674866">
      <w:bodyDiv w:val="1"/>
      <w:marLeft w:val="0"/>
      <w:marRight w:val="0"/>
      <w:marTop w:val="0"/>
      <w:marBottom w:val="0"/>
      <w:divBdr>
        <w:top w:val="none" w:sz="0" w:space="0" w:color="auto"/>
        <w:left w:val="none" w:sz="0" w:space="0" w:color="auto"/>
        <w:bottom w:val="none" w:sz="0" w:space="0" w:color="auto"/>
        <w:right w:val="none" w:sz="0" w:space="0" w:color="auto"/>
      </w:divBdr>
    </w:div>
    <w:div w:id="1257209098">
      <w:bodyDiv w:val="1"/>
      <w:marLeft w:val="0"/>
      <w:marRight w:val="0"/>
      <w:marTop w:val="0"/>
      <w:marBottom w:val="0"/>
      <w:divBdr>
        <w:top w:val="none" w:sz="0" w:space="0" w:color="auto"/>
        <w:left w:val="none" w:sz="0" w:space="0" w:color="auto"/>
        <w:bottom w:val="none" w:sz="0" w:space="0" w:color="auto"/>
        <w:right w:val="none" w:sz="0" w:space="0" w:color="auto"/>
      </w:divBdr>
    </w:div>
    <w:div w:id="1257404755">
      <w:bodyDiv w:val="1"/>
      <w:marLeft w:val="0"/>
      <w:marRight w:val="0"/>
      <w:marTop w:val="0"/>
      <w:marBottom w:val="0"/>
      <w:divBdr>
        <w:top w:val="none" w:sz="0" w:space="0" w:color="auto"/>
        <w:left w:val="none" w:sz="0" w:space="0" w:color="auto"/>
        <w:bottom w:val="none" w:sz="0" w:space="0" w:color="auto"/>
        <w:right w:val="none" w:sz="0" w:space="0" w:color="auto"/>
      </w:divBdr>
    </w:div>
    <w:div w:id="1258173552">
      <w:bodyDiv w:val="1"/>
      <w:marLeft w:val="0"/>
      <w:marRight w:val="0"/>
      <w:marTop w:val="0"/>
      <w:marBottom w:val="0"/>
      <w:divBdr>
        <w:top w:val="none" w:sz="0" w:space="0" w:color="auto"/>
        <w:left w:val="none" w:sz="0" w:space="0" w:color="auto"/>
        <w:bottom w:val="none" w:sz="0" w:space="0" w:color="auto"/>
        <w:right w:val="none" w:sz="0" w:space="0" w:color="auto"/>
      </w:divBdr>
    </w:div>
    <w:div w:id="1286352632">
      <w:bodyDiv w:val="1"/>
      <w:marLeft w:val="0"/>
      <w:marRight w:val="0"/>
      <w:marTop w:val="0"/>
      <w:marBottom w:val="0"/>
      <w:divBdr>
        <w:top w:val="none" w:sz="0" w:space="0" w:color="auto"/>
        <w:left w:val="none" w:sz="0" w:space="0" w:color="auto"/>
        <w:bottom w:val="none" w:sz="0" w:space="0" w:color="auto"/>
        <w:right w:val="none" w:sz="0" w:space="0" w:color="auto"/>
      </w:divBdr>
    </w:div>
    <w:div w:id="1288662607">
      <w:bodyDiv w:val="1"/>
      <w:marLeft w:val="0"/>
      <w:marRight w:val="0"/>
      <w:marTop w:val="0"/>
      <w:marBottom w:val="0"/>
      <w:divBdr>
        <w:top w:val="none" w:sz="0" w:space="0" w:color="auto"/>
        <w:left w:val="none" w:sz="0" w:space="0" w:color="auto"/>
        <w:bottom w:val="none" w:sz="0" w:space="0" w:color="auto"/>
        <w:right w:val="none" w:sz="0" w:space="0" w:color="auto"/>
      </w:divBdr>
    </w:div>
    <w:div w:id="1288774902">
      <w:bodyDiv w:val="1"/>
      <w:marLeft w:val="0"/>
      <w:marRight w:val="0"/>
      <w:marTop w:val="0"/>
      <w:marBottom w:val="0"/>
      <w:divBdr>
        <w:top w:val="none" w:sz="0" w:space="0" w:color="auto"/>
        <w:left w:val="none" w:sz="0" w:space="0" w:color="auto"/>
        <w:bottom w:val="none" w:sz="0" w:space="0" w:color="auto"/>
        <w:right w:val="none" w:sz="0" w:space="0" w:color="auto"/>
      </w:divBdr>
    </w:div>
    <w:div w:id="1294553795">
      <w:bodyDiv w:val="1"/>
      <w:marLeft w:val="0"/>
      <w:marRight w:val="0"/>
      <w:marTop w:val="0"/>
      <w:marBottom w:val="0"/>
      <w:divBdr>
        <w:top w:val="none" w:sz="0" w:space="0" w:color="auto"/>
        <w:left w:val="none" w:sz="0" w:space="0" w:color="auto"/>
        <w:bottom w:val="none" w:sz="0" w:space="0" w:color="auto"/>
        <w:right w:val="none" w:sz="0" w:space="0" w:color="auto"/>
      </w:divBdr>
    </w:div>
    <w:div w:id="1331954694">
      <w:bodyDiv w:val="1"/>
      <w:marLeft w:val="0"/>
      <w:marRight w:val="0"/>
      <w:marTop w:val="0"/>
      <w:marBottom w:val="0"/>
      <w:divBdr>
        <w:top w:val="none" w:sz="0" w:space="0" w:color="auto"/>
        <w:left w:val="none" w:sz="0" w:space="0" w:color="auto"/>
        <w:bottom w:val="none" w:sz="0" w:space="0" w:color="auto"/>
        <w:right w:val="none" w:sz="0" w:space="0" w:color="auto"/>
      </w:divBdr>
    </w:div>
    <w:div w:id="1337615717">
      <w:bodyDiv w:val="1"/>
      <w:marLeft w:val="0"/>
      <w:marRight w:val="0"/>
      <w:marTop w:val="0"/>
      <w:marBottom w:val="0"/>
      <w:divBdr>
        <w:top w:val="none" w:sz="0" w:space="0" w:color="auto"/>
        <w:left w:val="none" w:sz="0" w:space="0" w:color="auto"/>
        <w:bottom w:val="none" w:sz="0" w:space="0" w:color="auto"/>
        <w:right w:val="none" w:sz="0" w:space="0" w:color="auto"/>
      </w:divBdr>
    </w:div>
    <w:div w:id="1357535966">
      <w:bodyDiv w:val="1"/>
      <w:marLeft w:val="0"/>
      <w:marRight w:val="0"/>
      <w:marTop w:val="0"/>
      <w:marBottom w:val="0"/>
      <w:divBdr>
        <w:top w:val="none" w:sz="0" w:space="0" w:color="auto"/>
        <w:left w:val="none" w:sz="0" w:space="0" w:color="auto"/>
        <w:bottom w:val="none" w:sz="0" w:space="0" w:color="auto"/>
        <w:right w:val="none" w:sz="0" w:space="0" w:color="auto"/>
      </w:divBdr>
    </w:div>
    <w:div w:id="1372919071">
      <w:bodyDiv w:val="1"/>
      <w:marLeft w:val="0"/>
      <w:marRight w:val="0"/>
      <w:marTop w:val="0"/>
      <w:marBottom w:val="0"/>
      <w:divBdr>
        <w:top w:val="none" w:sz="0" w:space="0" w:color="auto"/>
        <w:left w:val="none" w:sz="0" w:space="0" w:color="auto"/>
        <w:bottom w:val="none" w:sz="0" w:space="0" w:color="auto"/>
        <w:right w:val="none" w:sz="0" w:space="0" w:color="auto"/>
      </w:divBdr>
    </w:div>
    <w:div w:id="1398673186">
      <w:bodyDiv w:val="1"/>
      <w:marLeft w:val="0"/>
      <w:marRight w:val="0"/>
      <w:marTop w:val="0"/>
      <w:marBottom w:val="0"/>
      <w:divBdr>
        <w:top w:val="none" w:sz="0" w:space="0" w:color="auto"/>
        <w:left w:val="none" w:sz="0" w:space="0" w:color="auto"/>
        <w:bottom w:val="none" w:sz="0" w:space="0" w:color="auto"/>
        <w:right w:val="none" w:sz="0" w:space="0" w:color="auto"/>
      </w:divBdr>
    </w:div>
    <w:div w:id="1413238816">
      <w:bodyDiv w:val="1"/>
      <w:marLeft w:val="0"/>
      <w:marRight w:val="0"/>
      <w:marTop w:val="0"/>
      <w:marBottom w:val="0"/>
      <w:divBdr>
        <w:top w:val="none" w:sz="0" w:space="0" w:color="auto"/>
        <w:left w:val="none" w:sz="0" w:space="0" w:color="auto"/>
        <w:bottom w:val="none" w:sz="0" w:space="0" w:color="auto"/>
        <w:right w:val="none" w:sz="0" w:space="0" w:color="auto"/>
      </w:divBdr>
    </w:div>
    <w:div w:id="1421177526">
      <w:bodyDiv w:val="1"/>
      <w:marLeft w:val="0"/>
      <w:marRight w:val="0"/>
      <w:marTop w:val="0"/>
      <w:marBottom w:val="0"/>
      <w:divBdr>
        <w:top w:val="none" w:sz="0" w:space="0" w:color="auto"/>
        <w:left w:val="none" w:sz="0" w:space="0" w:color="auto"/>
        <w:bottom w:val="none" w:sz="0" w:space="0" w:color="auto"/>
        <w:right w:val="none" w:sz="0" w:space="0" w:color="auto"/>
      </w:divBdr>
    </w:div>
    <w:div w:id="1435445336">
      <w:bodyDiv w:val="1"/>
      <w:marLeft w:val="0"/>
      <w:marRight w:val="0"/>
      <w:marTop w:val="0"/>
      <w:marBottom w:val="0"/>
      <w:divBdr>
        <w:top w:val="none" w:sz="0" w:space="0" w:color="auto"/>
        <w:left w:val="none" w:sz="0" w:space="0" w:color="auto"/>
        <w:bottom w:val="none" w:sz="0" w:space="0" w:color="auto"/>
        <w:right w:val="none" w:sz="0" w:space="0" w:color="auto"/>
      </w:divBdr>
    </w:div>
    <w:div w:id="1437366939">
      <w:bodyDiv w:val="1"/>
      <w:marLeft w:val="0"/>
      <w:marRight w:val="0"/>
      <w:marTop w:val="0"/>
      <w:marBottom w:val="0"/>
      <w:divBdr>
        <w:top w:val="none" w:sz="0" w:space="0" w:color="auto"/>
        <w:left w:val="none" w:sz="0" w:space="0" w:color="auto"/>
        <w:bottom w:val="none" w:sz="0" w:space="0" w:color="auto"/>
        <w:right w:val="none" w:sz="0" w:space="0" w:color="auto"/>
      </w:divBdr>
    </w:div>
    <w:div w:id="1457604305">
      <w:bodyDiv w:val="1"/>
      <w:marLeft w:val="0"/>
      <w:marRight w:val="0"/>
      <w:marTop w:val="0"/>
      <w:marBottom w:val="0"/>
      <w:divBdr>
        <w:top w:val="none" w:sz="0" w:space="0" w:color="auto"/>
        <w:left w:val="none" w:sz="0" w:space="0" w:color="auto"/>
        <w:bottom w:val="none" w:sz="0" w:space="0" w:color="auto"/>
        <w:right w:val="none" w:sz="0" w:space="0" w:color="auto"/>
      </w:divBdr>
    </w:div>
    <w:div w:id="1466384578">
      <w:bodyDiv w:val="1"/>
      <w:marLeft w:val="0"/>
      <w:marRight w:val="0"/>
      <w:marTop w:val="0"/>
      <w:marBottom w:val="0"/>
      <w:divBdr>
        <w:top w:val="none" w:sz="0" w:space="0" w:color="auto"/>
        <w:left w:val="none" w:sz="0" w:space="0" w:color="auto"/>
        <w:bottom w:val="none" w:sz="0" w:space="0" w:color="auto"/>
        <w:right w:val="none" w:sz="0" w:space="0" w:color="auto"/>
      </w:divBdr>
    </w:div>
    <w:div w:id="1495804214">
      <w:bodyDiv w:val="1"/>
      <w:marLeft w:val="0"/>
      <w:marRight w:val="0"/>
      <w:marTop w:val="0"/>
      <w:marBottom w:val="0"/>
      <w:divBdr>
        <w:top w:val="none" w:sz="0" w:space="0" w:color="auto"/>
        <w:left w:val="none" w:sz="0" w:space="0" w:color="auto"/>
        <w:bottom w:val="none" w:sz="0" w:space="0" w:color="auto"/>
        <w:right w:val="none" w:sz="0" w:space="0" w:color="auto"/>
      </w:divBdr>
    </w:div>
    <w:div w:id="1506556115">
      <w:bodyDiv w:val="1"/>
      <w:marLeft w:val="0"/>
      <w:marRight w:val="0"/>
      <w:marTop w:val="0"/>
      <w:marBottom w:val="0"/>
      <w:divBdr>
        <w:top w:val="none" w:sz="0" w:space="0" w:color="auto"/>
        <w:left w:val="none" w:sz="0" w:space="0" w:color="auto"/>
        <w:bottom w:val="none" w:sz="0" w:space="0" w:color="auto"/>
        <w:right w:val="none" w:sz="0" w:space="0" w:color="auto"/>
      </w:divBdr>
    </w:div>
    <w:div w:id="1507859971">
      <w:bodyDiv w:val="1"/>
      <w:marLeft w:val="0"/>
      <w:marRight w:val="0"/>
      <w:marTop w:val="0"/>
      <w:marBottom w:val="0"/>
      <w:divBdr>
        <w:top w:val="none" w:sz="0" w:space="0" w:color="auto"/>
        <w:left w:val="none" w:sz="0" w:space="0" w:color="auto"/>
        <w:bottom w:val="none" w:sz="0" w:space="0" w:color="auto"/>
        <w:right w:val="none" w:sz="0" w:space="0" w:color="auto"/>
      </w:divBdr>
    </w:div>
    <w:div w:id="1551259256">
      <w:bodyDiv w:val="1"/>
      <w:marLeft w:val="0"/>
      <w:marRight w:val="0"/>
      <w:marTop w:val="0"/>
      <w:marBottom w:val="0"/>
      <w:divBdr>
        <w:top w:val="none" w:sz="0" w:space="0" w:color="auto"/>
        <w:left w:val="none" w:sz="0" w:space="0" w:color="auto"/>
        <w:bottom w:val="none" w:sz="0" w:space="0" w:color="auto"/>
        <w:right w:val="none" w:sz="0" w:space="0" w:color="auto"/>
      </w:divBdr>
      <w:divsChild>
        <w:div w:id="1421297433">
          <w:marLeft w:val="547"/>
          <w:marRight w:val="0"/>
          <w:marTop w:val="154"/>
          <w:marBottom w:val="0"/>
          <w:divBdr>
            <w:top w:val="none" w:sz="0" w:space="0" w:color="auto"/>
            <w:left w:val="none" w:sz="0" w:space="0" w:color="auto"/>
            <w:bottom w:val="none" w:sz="0" w:space="0" w:color="auto"/>
            <w:right w:val="none" w:sz="0" w:space="0" w:color="auto"/>
          </w:divBdr>
        </w:div>
        <w:div w:id="951284321">
          <w:marLeft w:val="547"/>
          <w:marRight w:val="0"/>
          <w:marTop w:val="154"/>
          <w:marBottom w:val="0"/>
          <w:divBdr>
            <w:top w:val="none" w:sz="0" w:space="0" w:color="auto"/>
            <w:left w:val="none" w:sz="0" w:space="0" w:color="auto"/>
            <w:bottom w:val="none" w:sz="0" w:space="0" w:color="auto"/>
            <w:right w:val="none" w:sz="0" w:space="0" w:color="auto"/>
          </w:divBdr>
        </w:div>
        <w:div w:id="470900953">
          <w:marLeft w:val="547"/>
          <w:marRight w:val="0"/>
          <w:marTop w:val="154"/>
          <w:marBottom w:val="0"/>
          <w:divBdr>
            <w:top w:val="none" w:sz="0" w:space="0" w:color="auto"/>
            <w:left w:val="none" w:sz="0" w:space="0" w:color="auto"/>
            <w:bottom w:val="none" w:sz="0" w:space="0" w:color="auto"/>
            <w:right w:val="none" w:sz="0" w:space="0" w:color="auto"/>
          </w:divBdr>
        </w:div>
        <w:div w:id="264968821">
          <w:marLeft w:val="547"/>
          <w:marRight w:val="0"/>
          <w:marTop w:val="154"/>
          <w:marBottom w:val="0"/>
          <w:divBdr>
            <w:top w:val="none" w:sz="0" w:space="0" w:color="auto"/>
            <w:left w:val="none" w:sz="0" w:space="0" w:color="auto"/>
            <w:bottom w:val="none" w:sz="0" w:space="0" w:color="auto"/>
            <w:right w:val="none" w:sz="0" w:space="0" w:color="auto"/>
          </w:divBdr>
        </w:div>
        <w:div w:id="2051874560">
          <w:marLeft w:val="547"/>
          <w:marRight w:val="0"/>
          <w:marTop w:val="154"/>
          <w:marBottom w:val="0"/>
          <w:divBdr>
            <w:top w:val="none" w:sz="0" w:space="0" w:color="auto"/>
            <w:left w:val="none" w:sz="0" w:space="0" w:color="auto"/>
            <w:bottom w:val="none" w:sz="0" w:space="0" w:color="auto"/>
            <w:right w:val="none" w:sz="0" w:space="0" w:color="auto"/>
          </w:divBdr>
        </w:div>
      </w:divsChild>
    </w:div>
    <w:div w:id="1582252069">
      <w:bodyDiv w:val="1"/>
      <w:marLeft w:val="0"/>
      <w:marRight w:val="0"/>
      <w:marTop w:val="0"/>
      <w:marBottom w:val="0"/>
      <w:divBdr>
        <w:top w:val="none" w:sz="0" w:space="0" w:color="auto"/>
        <w:left w:val="none" w:sz="0" w:space="0" w:color="auto"/>
        <w:bottom w:val="none" w:sz="0" w:space="0" w:color="auto"/>
        <w:right w:val="none" w:sz="0" w:space="0" w:color="auto"/>
      </w:divBdr>
    </w:div>
    <w:div w:id="1591812737">
      <w:bodyDiv w:val="1"/>
      <w:marLeft w:val="0"/>
      <w:marRight w:val="0"/>
      <w:marTop w:val="0"/>
      <w:marBottom w:val="0"/>
      <w:divBdr>
        <w:top w:val="none" w:sz="0" w:space="0" w:color="auto"/>
        <w:left w:val="none" w:sz="0" w:space="0" w:color="auto"/>
        <w:bottom w:val="none" w:sz="0" w:space="0" w:color="auto"/>
        <w:right w:val="none" w:sz="0" w:space="0" w:color="auto"/>
      </w:divBdr>
    </w:div>
    <w:div w:id="1638292828">
      <w:bodyDiv w:val="1"/>
      <w:marLeft w:val="0"/>
      <w:marRight w:val="0"/>
      <w:marTop w:val="0"/>
      <w:marBottom w:val="0"/>
      <w:divBdr>
        <w:top w:val="none" w:sz="0" w:space="0" w:color="auto"/>
        <w:left w:val="none" w:sz="0" w:space="0" w:color="auto"/>
        <w:bottom w:val="none" w:sz="0" w:space="0" w:color="auto"/>
        <w:right w:val="none" w:sz="0" w:space="0" w:color="auto"/>
      </w:divBdr>
    </w:div>
    <w:div w:id="1642803267">
      <w:bodyDiv w:val="1"/>
      <w:marLeft w:val="0"/>
      <w:marRight w:val="0"/>
      <w:marTop w:val="0"/>
      <w:marBottom w:val="0"/>
      <w:divBdr>
        <w:top w:val="none" w:sz="0" w:space="0" w:color="auto"/>
        <w:left w:val="none" w:sz="0" w:space="0" w:color="auto"/>
        <w:bottom w:val="none" w:sz="0" w:space="0" w:color="auto"/>
        <w:right w:val="none" w:sz="0" w:space="0" w:color="auto"/>
      </w:divBdr>
      <w:divsChild>
        <w:div w:id="712340780">
          <w:marLeft w:val="547"/>
          <w:marRight w:val="0"/>
          <w:marTop w:val="154"/>
          <w:marBottom w:val="0"/>
          <w:divBdr>
            <w:top w:val="none" w:sz="0" w:space="0" w:color="auto"/>
            <w:left w:val="none" w:sz="0" w:space="0" w:color="auto"/>
            <w:bottom w:val="none" w:sz="0" w:space="0" w:color="auto"/>
            <w:right w:val="none" w:sz="0" w:space="0" w:color="auto"/>
          </w:divBdr>
        </w:div>
        <w:div w:id="1030180062">
          <w:marLeft w:val="547"/>
          <w:marRight w:val="0"/>
          <w:marTop w:val="154"/>
          <w:marBottom w:val="0"/>
          <w:divBdr>
            <w:top w:val="none" w:sz="0" w:space="0" w:color="auto"/>
            <w:left w:val="none" w:sz="0" w:space="0" w:color="auto"/>
            <w:bottom w:val="none" w:sz="0" w:space="0" w:color="auto"/>
            <w:right w:val="none" w:sz="0" w:space="0" w:color="auto"/>
          </w:divBdr>
        </w:div>
        <w:div w:id="30153256">
          <w:marLeft w:val="547"/>
          <w:marRight w:val="0"/>
          <w:marTop w:val="154"/>
          <w:marBottom w:val="0"/>
          <w:divBdr>
            <w:top w:val="none" w:sz="0" w:space="0" w:color="auto"/>
            <w:left w:val="none" w:sz="0" w:space="0" w:color="auto"/>
            <w:bottom w:val="none" w:sz="0" w:space="0" w:color="auto"/>
            <w:right w:val="none" w:sz="0" w:space="0" w:color="auto"/>
          </w:divBdr>
        </w:div>
        <w:div w:id="26683079">
          <w:marLeft w:val="547"/>
          <w:marRight w:val="0"/>
          <w:marTop w:val="154"/>
          <w:marBottom w:val="0"/>
          <w:divBdr>
            <w:top w:val="none" w:sz="0" w:space="0" w:color="auto"/>
            <w:left w:val="none" w:sz="0" w:space="0" w:color="auto"/>
            <w:bottom w:val="none" w:sz="0" w:space="0" w:color="auto"/>
            <w:right w:val="none" w:sz="0" w:space="0" w:color="auto"/>
          </w:divBdr>
        </w:div>
        <w:div w:id="1027563719">
          <w:marLeft w:val="547"/>
          <w:marRight w:val="0"/>
          <w:marTop w:val="154"/>
          <w:marBottom w:val="0"/>
          <w:divBdr>
            <w:top w:val="none" w:sz="0" w:space="0" w:color="auto"/>
            <w:left w:val="none" w:sz="0" w:space="0" w:color="auto"/>
            <w:bottom w:val="none" w:sz="0" w:space="0" w:color="auto"/>
            <w:right w:val="none" w:sz="0" w:space="0" w:color="auto"/>
          </w:divBdr>
        </w:div>
        <w:div w:id="1217618977">
          <w:marLeft w:val="547"/>
          <w:marRight w:val="0"/>
          <w:marTop w:val="154"/>
          <w:marBottom w:val="0"/>
          <w:divBdr>
            <w:top w:val="none" w:sz="0" w:space="0" w:color="auto"/>
            <w:left w:val="none" w:sz="0" w:space="0" w:color="auto"/>
            <w:bottom w:val="none" w:sz="0" w:space="0" w:color="auto"/>
            <w:right w:val="none" w:sz="0" w:space="0" w:color="auto"/>
          </w:divBdr>
        </w:div>
      </w:divsChild>
    </w:div>
    <w:div w:id="1644306271">
      <w:bodyDiv w:val="1"/>
      <w:marLeft w:val="0"/>
      <w:marRight w:val="0"/>
      <w:marTop w:val="0"/>
      <w:marBottom w:val="0"/>
      <w:divBdr>
        <w:top w:val="none" w:sz="0" w:space="0" w:color="auto"/>
        <w:left w:val="none" w:sz="0" w:space="0" w:color="auto"/>
        <w:bottom w:val="none" w:sz="0" w:space="0" w:color="auto"/>
        <w:right w:val="none" w:sz="0" w:space="0" w:color="auto"/>
      </w:divBdr>
    </w:div>
    <w:div w:id="1650161662">
      <w:bodyDiv w:val="1"/>
      <w:marLeft w:val="0"/>
      <w:marRight w:val="0"/>
      <w:marTop w:val="0"/>
      <w:marBottom w:val="0"/>
      <w:divBdr>
        <w:top w:val="none" w:sz="0" w:space="0" w:color="auto"/>
        <w:left w:val="none" w:sz="0" w:space="0" w:color="auto"/>
        <w:bottom w:val="none" w:sz="0" w:space="0" w:color="auto"/>
        <w:right w:val="none" w:sz="0" w:space="0" w:color="auto"/>
      </w:divBdr>
    </w:div>
    <w:div w:id="1670400433">
      <w:bodyDiv w:val="1"/>
      <w:marLeft w:val="0"/>
      <w:marRight w:val="0"/>
      <w:marTop w:val="0"/>
      <w:marBottom w:val="0"/>
      <w:divBdr>
        <w:top w:val="none" w:sz="0" w:space="0" w:color="auto"/>
        <w:left w:val="none" w:sz="0" w:space="0" w:color="auto"/>
        <w:bottom w:val="none" w:sz="0" w:space="0" w:color="auto"/>
        <w:right w:val="none" w:sz="0" w:space="0" w:color="auto"/>
      </w:divBdr>
    </w:div>
    <w:div w:id="1677727609">
      <w:bodyDiv w:val="1"/>
      <w:marLeft w:val="0"/>
      <w:marRight w:val="0"/>
      <w:marTop w:val="0"/>
      <w:marBottom w:val="0"/>
      <w:divBdr>
        <w:top w:val="none" w:sz="0" w:space="0" w:color="auto"/>
        <w:left w:val="none" w:sz="0" w:space="0" w:color="auto"/>
        <w:bottom w:val="none" w:sz="0" w:space="0" w:color="auto"/>
        <w:right w:val="none" w:sz="0" w:space="0" w:color="auto"/>
      </w:divBdr>
    </w:div>
    <w:div w:id="1742020366">
      <w:bodyDiv w:val="1"/>
      <w:marLeft w:val="0"/>
      <w:marRight w:val="0"/>
      <w:marTop w:val="0"/>
      <w:marBottom w:val="0"/>
      <w:divBdr>
        <w:top w:val="none" w:sz="0" w:space="0" w:color="auto"/>
        <w:left w:val="none" w:sz="0" w:space="0" w:color="auto"/>
        <w:bottom w:val="none" w:sz="0" w:space="0" w:color="auto"/>
        <w:right w:val="none" w:sz="0" w:space="0" w:color="auto"/>
      </w:divBdr>
    </w:div>
    <w:div w:id="1763060902">
      <w:bodyDiv w:val="1"/>
      <w:marLeft w:val="0"/>
      <w:marRight w:val="0"/>
      <w:marTop w:val="0"/>
      <w:marBottom w:val="0"/>
      <w:divBdr>
        <w:top w:val="none" w:sz="0" w:space="0" w:color="auto"/>
        <w:left w:val="none" w:sz="0" w:space="0" w:color="auto"/>
        <w:bottom w:val="none" w:sz="0" w:space="0" w:color="auto"/>
        <w:right w:val="none" w:sz="0" w:space="0" w:color="auto"/>
      </w:divBdr>
    </w:div>
    <w:div w:id="1811287995">
      <w:bodyDiv w:val="1"/>
      <w:marLeft w:val="0"/>
      <w:marRight w:val="0"/>
      <w:marTop w:val="0"/>
      <w:marBottom w:val="0"/>
      <w:divBdr>
        <w:top w:val="none" w:sz="0" w:space="0" w:color="auto"/>
        <w:left w:val="none" w:sz="0" w:space="0" w:color="auto"/>
        <w:bottom w:val="none" w:sz="0" w:space="0" w:color="auto"/>
        <w:right w:val="none" w:sz="0" w:space="0" w:color="auto"/>
      </w:divBdr>
    </w:div>
    <w:div w:id="1825268763">
      <w:bodyDiv w:val="1"/>
      <w:marLeft w:val="0"/>
      <w:marRight w:val="0"/>
      <w:marTop w:val="0"/>
      <w:marBottom w:val="0"/>
      <w:divBdr>
        <w:top w:val="none" w:sz="0" w:space="0" w:color="auto"/>
        <w:left w:val="none" w:sz="0" w:space="0" w:color="auto"/>
        <w:bottom w:val="none" w:sz="0" w:space="0" w:color="auto"/>
        <w:right w:val="none" w:sz="0" w:space="0" w:color="auto"/>
      </w:divBdr>
    </w:div>
    <w:div w:id="1886288324">
      <w:bodyDiv w:val="1"/>
      <w:marLeft w:val="0"/>
      <w:marRight w:val="0"/>
      <w:marTop w:val="0"/>
      <w:marBottom w:val="0"/>
      <w:divBdr>
        <w:top w:val="none" w:sz="0" w:space="0" w:color="auto"/>
        <w:left w:val="none" w:sz="0" w:space="0" w:color="auto"/>
        <w:bottom w:val="none" w:sz="0" w:space="0" w:color="auto"/>
        <w:right w:val="none" w:sz="0" w:space="0" w:color="auto"/>
      </w:divBdr>
      <w:divsChild>
        <w:div w:id="1213930726">
          <w:marLeft w:val="1166"/>
          <w:marRight w:val="0"/>
          <w:marTop w:val="134"/>
          <w:marBottom w:val="0"/>
          <w:divBdr>
            <w:top w:val="none" w:sz="0" w:space="0" w:color="auto"/>
            <w:left w:val="none" w:sz="0" w:space="0" w:color="auto"/>
            <w:bottom w:val="none" w:sz="0" w:space="0" w:color="auto"/>
            <w:right w:val="none" w:sz="0" w:space="0" w:color="auto"/>
          </w:divBdr>
        </w:div>
        <w:div w:id="1777401947">
          <w:marLeft w:val="547"/>
          <w:marRight w:val="0"/>
          <w:marTop w:val="154"/>
          <w:marBottom w:val="0"/>
          <w:divBdr>
            <w:top w:val="none" w:sz="0" w:space="0" w:color="auto"/>
            <w:left w:val="none" w:sz="0" w:space="0" w:color="auto"/>
            <w:bottom w:val="none" w:sz="0" w:space="0" w:color="auto"/>
            <w:right w:val="none" w:sz="0" w:space="0" w:color="auto"/>
          </w:divBdr>
        </w:div>
        <w:div w:id="963468055">
          <w:marLeft w:val="1166"/>
          <w:marRight w:val="0"/>
          <w:marTop w:val="134"/>
          <w:marBottom w:val="0"/>
          <w:divBdr>
            <w:top w:val="none" w:sz="0" w:space="0" w:color="auto"/>
            <w:left w:val="none" w:sz="0" w:space="0" w:color="auto"/>
            <w:bottom w:val="none" w:sz="0" w:space="0" w:color="auto"/>
            <w:right w:val="none" w:sz="0" w:space="0" w:color="auto"/>
          </w:divBdr>
        </w:div>
        <w:div w:id="509952010">
          <w:marLeft w:val="547"/>
          <w:marRight w:val="0"/>
          <w:marTop w:val="154"/>
          <w:marBottom w:val="0"/>
          <w:divBdr>
            <w:top w:val="none" w:sz="0" w:space="0" w:color="auto"/>
            <w:left w:val="none" w:sz="0" w:space="0" w:color="auto"/>
            <w:bottom w:val="none" w:sz="0" w:space="0" w:color="auto"/>
            <w:right w:val="none" w:sz="0" w:space="0" w:color="auto"/>
          </w:divBdr>
        </w:div>
        <w:div w:id="1478374209">
          <w:marLeft w:val="1166"/>
          <w:marRight w:val="0"/>
          <w:marTop w:val="134"/>
          <w:marBottom w:val="0"/>
          <w:divBdr>
            <w:top w:val="none" w:sz="0" w:space="0" w:color="auto"/>
            <w:left w:val="none" w:sz="0" w:space="0" w:color="auto"/>
            <w:bottom w:val="none" w:sz="0" w:space="0" w:color="auto"/>
            <w:right w:val="none" w:sz="0" w:space="0" w:color="auto"/>
          </w:divBdr>
        </w:div>
        <w:div w:id="1584602297">
          <w:marLeft w:val="547"/>
          <w:marRight w:val="0"/>
          <w:marTop w:val="154"/>
          <w:marBottom w:val="0"/>
          <w:divBdr>
            <w:top w:val="none" w:sz="0" w:space="0" w:color="auto"/>
            <w:left w:val="none" w:sz="0" w:space="0" w:color="auto"/>
            <w:bottom w:val="none" w:sz="0" w:space="0" w:color="auto"/>
            <w:right w:val="none" w:sz="0" w:space="0" w:color="auto"/>
          </w:divBdr>
        </w:div>
      </w:divsChild>
    </w:div>
    <w:div w:id="1899658968">
      <w:bodyDiv w:val="1"/>
      <w:marLeft w:val="0"/>
      <w:marRight w:val="0"/>
      <w:marTop w:val="0"/>
      <w:marBottom w:val="0"/>
      <w:divBdr>
        <w:top w:val="none" w:sz="0" w:space="0" w:color="auto"/>
        <w:left w:val="none" w:sz="0" w:space="0" w:color="auto"/>
        <w:bottom w:val="none" w:sz="0" w:space="0" w:color="auto"/>
        <w:right w:val="none" w:sz="0" w:space="0" w:color="auto"/>
      </w:divBdr>
    </w:div>
    <w:div w:id="1952855347">
      <w:bodyDiv w:val="1"/>
      <w:marLeft w:val="0"/>
      <w:marRight w:val="0"/>
      <w:marTop w:val="0"/>
      <w:marBottom w:val="0"/>
      <w:divBdr>
        <w:top w:val="none" w:sz="0" w:space="0" w:color="auto"/>
        <w:left w:val="none" w:sz="0" w:space="0" w:color="auto"/>
        <w:bottom w:val="none" w:sz="0" w:space="0" w:color="auto"/>
        <w:right w:val="none" w:sz="0" w:space="0" w:color="auto"/>
      </w:divBdr>
    </w:div>
    <w:div w:id="2044286466">
      <w:bodyDiv w:val="1"/>
      <w:marLeft w:val="0"/>
      <w:marRight w:val="0"/>
      <w:marTop w:val="0"/>
      <w:marBottom w:val="0"/>
      <w:divBdr>
        <w:top w:val="none" w:sz="0" w:space="0" w:color="auto"/>
        <w:left w:val="none" w:sz="0" w:space="0" w:color="auto"/>
        <w:bottom w:val="none" w:sz="0" w:space="0" w:color="auto"/>
        <w:right w:val="none" w:sz="0" w:space="0" w:color="auto"/>
      </w:divBdr>
    </w:div>
    <w:div w:id="2047245706">
      <w:bodyDiv w:val="1"/>
      <w:marLeft w:val="0"/>
      <w:marRight w:val="0"/>
      <w:marTop w:val="0"/>
      <w:marBottom w:val="0"/>
      <w:divBdr>
        <w:top w:val="none" w:sz="0" w:space="0" w:color="auto"/>
        <w:left w:val="none" w:sz="0" w:space="0" w:color="auto"/>
        <w:bottom w:val="none" w:sz="0" w:space="0" w:color="auto"/>
        <w:right w:val="none" w:sz="0" w:space="0" w:color="auto"/>
      </w:divBdr>
    </w:div>
    <w:div w:id="2048790746">
      <w:bodyDiv w:val="1"/>
      <w:marLeft w:val="0"/>
      <w:marRight w:val="0"/>
      <w:marTop w:val="0"/>
      <w:marBottom w:val="0"/>
      <w:divBdr>
        <w:top w:val="none" w:sz="0" w:space="0" w:color="auto"/>
        <w:left w:val="none" w:sz="0" w:space="0" w:color="auto"/>
        <w:bottom w:val="none" w:sz="0" w:space="0" w:color="auto"/>
        <w:right w:val="none" w:sz="0" w:space="0" w:color="auto"/>
      </w:divBdr>
    </w:div>
    <w:div w:id="2092770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mputer_network_diagram" TargetMode="External"/><Relationship Id="rId18" Type="http://schemas.openxmlformats.org/officeDocument/2006/relationships/hyperlink" Target="https://en.wikipedia.org/wiki/Quality_of_service" TargetMode="External"/><Relationship Id="rId26" Type="http://schemas.openxmlformats.org/officeDocument/2006/relationships/hyperlink" Target="https://en.wikipedia.org/wiki/Smarter_Planet" TargetMode="External"/><Relationship Id="rId39"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hyperlink" Target="https://en.wikipedia.org/wiki/NASA" TargetMode="External"/><Relationship Id="rId34" Type="http://schemas.openxmlformats.org/officeDocument/2006/relationships/hyperlink" Target="https://en.wikipedia.org/wiki/Business_model"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hyperlink" Target="https://en.wikipedia.org/wiki/OpenNebula" TargetMode="External"/><Relationship Id="rId25" Type="http://schemas.openxmlformats.org/officeDocument/2006/relationships/hyperlink" Target="https://en.wikipedia.org/wiki/IBM_cloud_computing" TargetMode="External"/><Relationship Id="rId33" Type="http://schemas.openxmlformats.org/officeDocument/2006/relationships/hyperlink" Target="https://en.wikipedia.org/wiki/IaaS" TargetMode="External"/><Relationship Id="rId38" Type="http://schemas.openxmlformats.org/officeDocument/2006/relationships/hyperlink" Target="https://en.wikipedia.org/wiki/Multitenant" TargetMode="External"/><Relationship Id="rId46"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en.wikipedia.org/wiki/NASA" TargetMode="External"/><Relationship Id="rId20" Type="http://schemas.openxmlformats.org/officeDocument/2006/relationships/hyperlink" Target="https://en.wikipedia.org/wiki/Rackspace" TargetMode="External"/><Relationship Id="rId29" Type="http://schemas.openxmlformats.org/officeDocument/2006/relationships/hyperlink" Target="https://en.wikipedia.org/wiki/Oracle_Corporation" TargetMode="External"/><Relationship Id="rId41"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Shared_services" TargetMode="External"/><Relationship Id="rId24" Type="http://schemas.openxmlformats.org/officeDocument/2006/relationships/hyperlink" Target="https://en.wikipedia.org/wiki/Rackspace_Cloud" TargetMode="External"/><Relationship Id="rId32" Type="http://schemas.openxmlformats.org/officeDocument/2006/relationships/hyperlink" Target="https://en.wikipedia.org/wiki/PaaS" TargetMode="External"/><Relationship Id="rId37" Type="http://schemas.openxmlformats.org/officeDocument/2006/relationships/hyperlink" Target="https://en.wikipedia.org/wiki/Load_balancer" TargetMode="External"/><Relationship Id="rId40" Type="http://schemas.openxmlformats.org/officeDocument/2006/relationships/image" Target="media/image4.png"/><Relationship Id="rId45"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s://en.wikipedia.org/wiki/Virtual_private_network" TargetMode="External"/><Relationship Id="rId23" Type="http://schemas.openxmlformats.org/officeDocument/2006/relationships/hyperlink" Target="https://en.wikipedia.org/wiki/Nebula_(computing_platform)" TargetMode="External"/><Relationship Id="rId28" Type="http://schemas.openxmlformats.org/officeDocument/2006/relationships/hyperlink" Target="https://en.wikipedia.org/w/index.php?title=Smarter_Computing&amp;action=edit&amp;redlink=1" TargetMode="External"/><Relationship Id="rId36" Type="http://schemas.openxmlformats.org/officeDocument/2006/relationships/hyperlink" Target="https://en.wikipedia.org/wiki/Cloud_computing" TargetMode="External"/><Relationship Id="rId49" Type="http://schemas.openxmlformats.org/officeDocument/2006/relationships/fontTable" Target="fontTable.xml"/><Relationship Id="rId10" Type="http://schemas.openxmlformats.org/officeDocument/2006/relationships/hyperlink" Target="https://en.wikipedia.org/wiki/Converged_infrastructure" TargetMode="External"/><Relationship Id="rId19" Type="http://schemas.openxmlformats.org/officeDocument/2006/relationships/hyperlink" Target="https://en.wikipedia.org/wiki/Microsoft_Azure" TargetMode="External"/><Relationship Id="rId31" Type="http://schemas.openxmlformats.org/officeDocument/2006/relationships/hyperlink" Target="https://en.wikipedia.org/wiki/SaaS" TargetMode="External"/><Relationship Id="rId44"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en.wikipedia.org/wiki/Electrical_grid" TargetMode="External"/><Relationship Id="rId14" Type="http://schemas.openxmlformats.org/officeDocument/2006/relationships/hyperlink" Target="https://en.wikipedia.org/wiki/Compaq" TargetMode="External"/><Relationship Id="rId22" Type="http://schemas.openxmlformats.org/officeDocument/2006/relationships/hyperlink" Target="https://en.wikipedia.org/wiki/OpenStack" TargetMode="External"/><Relationship Id="rId27" Type="http://schemas.openxmlformats.org/officeDocument/2006/relationships/hyperlink" Target="https://en.wikipedia.org/wiki/Cloud_computing" TargetMode="External"/><Relationship Id="rId30" Type="http://schemas.openxmlformats.org/officeDocument/2006/relationships/hyperlink" Target="https://en.wikipedia.org/wiki/Cloud_computing" TargetMode="External"/><Relationship Id="rId35" Type="http://schemas.openxmlformats.org/officeDocument/2006/relationships/hyperlink" Target="https://en.wikipedia.org/wiki/Virtual_machines" TargetMode="External"/><Relationship Id="rId43" Type="http://schemas.openxmlformats.org/officeDocument/2006/relationships/image" Target="media/image7.png"/><Relationship Id="rId48" Type="http://schemas.openxmlformats.org/officeDocument/2006/relationships/footer" Target="footer1.xml"/><Relationship Id="rId8" Type="http://schemas.openxmlformats.org/officeDocument/2006/relationships/hyperlink" Target="https://en.wikipedia.org/wiki/Economies_of_sca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211</TotalTime>
  <Pages>31</Pages>
  <Words>6609</Words>
  <Characters>37674</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NRI INSTITUTE OF</vt:lpstr>
    </vt:vector>
  </TitlesOfParts>
  <Company>Hewlett-Packard</Company>
  <LinksUpToDate>false</LinksUpToDate>
  <CharactersWithSpaces>44195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NRI INSTITUTE OF</dc:title>
  <dc:creator>hodec</dc:creator>
  <cp:lastModifiedBy>Seema</cp:lastModifiedBy>
  <cp:revision>9</cp:revision>
  <cp:lastPrinted>2013-04-15T07:13:00Z</cp:lastPrinted>
  <dcterms:created xsi:type="dcterms:W3CDTF">2015-07-18T08:39:00Z</dcterms:created>
  <dcterms:modified xsi:type="dcterms:W3CDTF">2017-07-17T16:39:00Z</dcterms:modified>
</cp:coreProperties>
</file>