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720" w:after="0"/>
        <w:line w:line="276" w:lineRule="auto"/>
      </w:pPr>
      <w:r>
        <w:rPr>
          <w:rFonts w:ascii="Segoe UI" w:hAnsi="Segoe UI"/>
          <w:color w:val="334155"/>
          <w:sz w:val="21"/>
        </w:rPr>
        <w:t xml:space="preserve"/>
      </w:r>
    </w:p>
    <w:p>
      <w:pPr>
        <w:pStyle w:val="Heading1"/>
        <w:spacing w:before="360" w:after="160"/>
        <w:jc w:val="left"/>
      </w:pPr>
      <w:r>
        <w:rPr>
          <w:rFonts w:ascii="Segoe UI Semibold" w:hAnsi="Segoe UI Semibold"/>
          <w:b/>
          <w:color w:val="0B4F9C"/>
          <w:sz w:val="36"/>
        </w:rPr>
        <w:t>CRP INDIA</w:t>
      </w:r>
    </w:p>
    <w:p>
      <w:pPr>
        <w:spacing w:before="0" w:after="200"/>
        <w:line w:line="276" w:lineRule="auto"/>
      </w:pPr>
      <w:r>
        <w:rPr>
          <w:rFonts w:ascii="Segoe UI" w:hAnsi="Segoe UI"/>
          <w:b/>
          <w:color w:val="0B4F9C"/>
          <w:sz w:val="21"/>
        </w:rPr>
        <w:t xml:space="preserve">CITIZEN REDRESSAL PLATFORM</w:t>
      </w:r>
    </w:p>
    <w:p>
      <w:pPr>
        <w:pStyle w:val="Heading2"/>
        <w:spacing w:before="260" w:after="120"/>
      </w:pPr>
      <w:r>
        <w:rPr>
          <w:rFonts w:ascii="Segoe UI Semibold" w:hAnsi="Segoe UI Semibold"/>
          <w:b/>
          <w:color w:val="1E293B"/>
          <w:sz w:val="28"/>
        </w:rPr>
        <w:t>Complete Website Feature Extraction, Codebase Investigation, and Technical Documentation</w:t>
      </w:r>
    </w:p>
    <w:p>
      <w:pPr>
        <w:spacing w:before="0" w:after="400"/>
        <w:line w:line="276" w:lineRule="auto"/>
      </w:pPr>
      <w:r>
        <w:rPr>
          <w:rFonts w:ascii="Segoe UI" w:hAnsi="Segoe UI"/>
          <w:i/>
          <w:color w:val="64748B"/>
          <w:sz w:val="21"/>
        </w:rPr>
        <w:t xml:space="preserve">A Comprehensive Technical Reference for Architecture, Security, Authentication, Workflows, APIs, Data Models, and Complete Feature Inventory</w:t>
      </w:r>
    </w:p>
    <w:p>
      <w:pPr>
        <w:pBdr>
          <w:left w:val="single" w:sz="36" w:space="15" w:color="0B4F9C"/>
        </w:pBdr>
        <w:shd w:val="clear" w:color="auto" w:fill="EFF6FF"/>
        <w:spacing w:before="120" w:after="40"/>
        <w:ind w:left="240" w:right="200"/>
      </w:pPr>
      <w:r>
        <w:rPr>
          <w:rFonts w:ascii="Segoe UI Semibold" w:hAnsi="Segoe UI Semibold"/>
          <w:b/>
          <w:color w:val="0B4F9C"/>
          <w:sz w:val="21"/>
        </w:rPr>
        <w:t>DOCUMENT SPECIFICATION &amp; METADATA</w:t>
      </w:r>
    </w:p>
    <w:p>
      <w:pPr>
        <w:pBdr>
          <w:left w:val="single" w:sz="36" w:space="15" w:color="0B4F9C"/>
        </w:pBdr>
        <w:shd w:val="clear" w:color="auto" w:fill="EFF6FF"/>
        <w:spacing w:before="40" w:after="140"/>
        <w:ind w:left="240" w:right="200"/>
      </w:pPr>
      <w:r>
        <w:rPr>
          <w:rFonts w:ascii="Segoe UI" w:hAnsi="Segoe UI"/>
          <w:color w:val="334155"/>
          <w:sz w:val="20"/>
        </w:rPr>
        <w:t xml:space="preserve">CONFIDENTIAL &amp; PROPRIETARY TECHNICAL DOCUMENTATION
Project: Citizen Redressal Platform (CRP India)
Repository: https://github.com/amankr28819-prog/CRP---India-NEW.git
Target Commit: 6f5e2fb40f6a6ec90c10d8850ac2471ca00a27ce
Branch: main | Status: Production Evaluation &amp; Audit Specification
Date of Investigation: October 2026</w:t>
      </w:r>
    </w:p>
    <w:p>
      <w:pPr>
        <w:spacing w:before="200" w:after="40"/>
        <w:line w:line="276" w:lineRule="auto"/>
      </w:pPr>
      <w:r>
        <w:rPr>
          <w:rFonts w:ascii="Segoe UI" w:hAnsi="Segoe UI"/>
          <w:b/>
          <w:color w:val="1E293B"/>
          <w:sz w:val="21"/>
        </w:rPr>
        <w:t xml:space="preserve">Author / Auditor: Autonomous Technical Investigation Subsystem</w:t>
      </w:r>
    </w:p>
    <w:p>
      <w:pPr>
        <w:spacing w:before="0" w:after="40"/>
        <w:line w:line="276" w:lineRule="auto"/>
      </w:pPr>
      <w:r>
        <w:rPr>
          <w:rFonts w:ascii="Segoe UI" w:hAnsi="Segoe UI"/>
          <w:color w:val="475569"/>
          <w:sz w:val="21"/>
        </w:rPr>
        <w:t xml:space="preserve">Scope: Complete Static &amp; Dynamic Codebase Examination (193 Files)</w:t>
      </w:r>
    </w:p>
    <w:p>
      <w:pPr>
        <w:spacing w:before="0" w:after="400"/>
        <w:line w:line="276" w:lineRule="auto"/>
      </w:pPr>
      <w:r>
        <w:rPr>
          <w:rFonts w:ascii="Segoe UI" w:hAnsi="Segoe UI"/>
          <w:color w:val="475569"/>
          <w:sz w:val="21"/>
        </w:rPr>
        <w:t xml:space="preserve">Target Deliverable: Master Architectural Blueprint &amp; Feature Specification</w:t>
      </w:r>
    </w:p>
    <w:p>
      <w:r>
        <w:br w:type="page"/>
      </w:r>
    </w:p>
    <w:p>
      <w:pPr>
        <w:pStyle w:val="Heading1"/>
        <w:spacing w:before="360" w:after="160"/>
        <w:jc w:val="left"/>
      </w:pPr>
      <w:r>
        <w:rPr>
          <w:rFonts w:ascii="Segoe UI Semibold" w:hAnsi="Segoe UI Semibold"/>
          <w:b/>
          <w:color w:val="0B4F9C"/>
          <w:sz w:val="36"/>
        </w:rPr>
        <w:t>Table of Contents</w:t>
      </w:r>
    </w:p>
    <w:p>
      <w:pPr>
        <w:spacing w:before="60" w:after="10"/>
        <w:line w:line="276" w:lineRule="auto"/>
      </w:pPr>
      <w:r>
        <w:rPr>
          <w:rFonts w:ascii="Segoe UI" w:hAnsi="Segoe UI"/>
          <w:b/>
          <w:color w:val="0B4F9C"/>
          <w:sz w:val="21"/>
        </w:rPr>
        <w:t xml:space="preserve">Chapter 1: Executive Summary &amp; Project Overview</w:t>
      </w:r>
    </w:p>
    <w:p>
      <w:pPr>
        <w:spacing w:before="0" w:after="50"/>
        <w:line w:line="276" w:lineRule="auto"/>
      </w:pPr>
      <w:r>
        <w:rPr>
          <w:rFonts w:ascii="Segoe UI" w:hAnsi="Segoe UI"/>
          <w:i/>
          <w:color w:val="64748B"/>
          <w:sz w:val="21"/>
        </w:rPr>
        <w:t xml:space="preserve">  High-level vision, technical stack, core metrics, and architecture</w:t>
      </w:r>
    </w:p>
    <w:p>
      <w:pPr>
        <w:spacing w:before="60" w:after="10"/>
        <w:line w:line="276" w:lineRule="auto"/>
      </w:pPr>
      <w:r>
        <w:rPr>
          <w:rFonts w:ascii="Segoe UI" w:hAnsi="Segoe UI"/>
          <w:b/>
          <w:color w:val="0B4F9C"/>
          <w:sz w:val="21"/>
        </w:rPr>
        <w:t xml:space="preserve">Chapter 2: Repository and Project Structure</w:t>
      </w:r>
    </w:p>
    <w:p>
      <w:pPr>
        <w:spacing w:before="0" w:after="50"/>
        <w:line w:line="276" w:lineRule="auto"/>
      </w:pPr>
      <w:r>
        <w:rPr>
          <w:rFonts w:ascii="Segoe UI" w:hAnsi="Segoe UI"/>
          <w:i/>
          <w:color w:val="64748B"/>
          <w:sz w:val="21"/>
        </w:rPr>
        <w:t xml:space="preserve">  Git metadata, directory structure, environment configurations, and file mapping</w:t>
      </w:r>
    </w:p>
    <w:p>
      <w:pPr>
        <w:spacing w:before="60" w:after="10"/>
        <w:line w:line="276" w:lineRule="auto"/>
      </w:pPr>
      <w:r>
        <w:rPr>
          <w:rFonts w:ascii="Segoe UI" w:hAnsi="Segoe UI"/>
          <w:b/>
          <w:color w:val="0B4F9C"/>
          <w:sz w:val="21"/>
        </w:rPr>
        <w:t xml:space="preserve">Chapter 3: Complete Feature Inventory &amp; Status Matrix</w:t>
      </w:r>
    </w:p>
    <w:p>
      <w:pPr>
        <w:spacing w:before="0" w:after="50"/>
        <w:line w:line="276" w:lineRule="auto"/>
      </w:pPr>
      <w:r>
        <w:rPr>
          <w:rFonts w:ascii="Segoe UI" w:hAnsi="Segoe UI"/>
          <w:i/>
          <w:color w:val="64748B"/>
          <w:sz w:val="21"/>
        </w:rPr>
        <w:t xml:space="preserve">  Functional breakdown and verification classification of all platform features</w:t>
      </w:r>
    </w:p>
    <w:p>
      <w:pPr>
        <w:spacing w:before="60" w:after="10"/>
        <w:line w:line="276" w:lineRule="auto"/>
      </w:pPr>
      <w:r>
        <w:rPr>
          <w:rFonts w:ascii="Segoe UI" w:hAnsi="Segoe UI"/>
          <w:b/>
          <w:color w:val="0B4F9C"/>
          <w:sz w:val="21"/>
        </w:rPr>
        <w:t xml:space="preserve">Chapter 4: Website Pages and Routing Architecture</w:t>
      </w:r>
    </w:p>
    <w:p>
      <w:pPr>
        <w:spacing w:before="0" w:after="50"/>
        <w:line w:line="276" w:lineRule="auto"/>
      </w:pPr>
      <w:r>
        <w:rPr>
          <w:rFonts w:ascii="Segoe UI" w:hAnsi="Segoe UI"/>
          <w:i/>
          <w:color w:val="64748B"/>
          <w:sz w:val="21"/>
        </w:rPr>
        <w:t xml:space="preserve">  Complete inventory of 28 frontend routes, guards, access rules, and redirects</w:t>
      </w:r>
    </w:p>
    <w:p>
      <w:pPr>
        <w:spacing w:before="60" w:after="10"/>
        <w:line w:line="276" w:lineRule="auto"/>
      </w:pPr>
      <w:r>
        <w:rPr>
          <w:rFonts w:ascii="Segoe UI" w:hAnsi="Segoe UI"/>
          <w:b/>
          <w:color w:val="0B4F9C"/>
          <w:sz w:val="21"/>
        </w:rPr>
        <w:t xml:space="preserve">Chapter 5: Detailed UI and Interaction Inventory</w:t>
      </w:r>
    </w:p>
    <w:p>
      <w:pPr>
        <w:spacing w:before="0" w:after="50"/>
        <w:line w:line="276" w:lineRule="auto"/>
      </w:pPr>
      <w:r>
        <w:rPr>
          <w:rFonts w:ascii="Segoe UI" w:hAnsi="Segoe UI"/>
          <w:i/>
          <w:color w:val="64748B"/>
          <w:sz w:val="21"/>
        </w:rPr>
        <w:t xml:space="preserve">  Comprehensive breakdown of controls, modals, forms, and client event handlers</w:t>
      </w:r>
    </w:p>
    <w:p>
      <w:pPr>
        <w:spacing w:before="60" w:after="10"/>
        <w:line w:line="276" w:lineRule="auto"/>
      </w:pPr>
      <w:r>
        <w:rPr>
          <w:rFonts w:ascii="Segoe UI" w:hAnsi="Segoe UI"/>
          <w:b/>
          <w:color w:val="0B4F9C"/>
          <w:sz w:val="21"/>
        </w:rPr>
        <w:t xml:space="preserve">Chapter 6: Registration, Authentication &amp; Session Architecture</w:t>
      </w:r>
    </w:p>
    <w:p>
      <w:pPr>
        <w:spacing w:before="0" w:after="50"/>
        <w:line w:line="276" w:lineRule="auto"/>
      </w:pPr>
      <w:r>
        <w:rPr>
          <w:rFonts w:ascii="Segoe UI" w:hAnsi="Segoe UI"/>
          <w:i/>
          <w:color w:val="64748B"/>
          <w:sz w:val="21"/>
        </w:rPr>
        <w:t xml:space="preserve">  Citizen/Authority login, JWT token lifecycle, bcrypt hashing, and OTP recovery</w:t>
      </w:r>
    </w:p>
    <w:p>
      <w:pPr>
        <w:spacing w:before="60" w:after="10"/>
        <w:line w:line="276" w:lineRule="auto"/>
      </w:pPr>
      <w:r>
        <w:rPr>
          <w:rFonts w:ascii="Segoe UI" w:hAnsi="Segoe UI"/>
          <w:b/>
          <w:color w:val="0B4F9C"/>
          <w:sz w:val="21"/>
        </w:rPr>
        <w:t xml:space="preserve">Chapter 7: Google OAuth 2.0 &amp; Account Linking/Merging</w:t>
      </w:r>
    </w:p>
    <w:p>
      <w:pPr>
        <w:spacing w:before="0" w:after="50"/>
        <w:line w:line="276" w:lineRule="auto"/>
      </w:pPr>
      <w:r>
        <w:rPr>
          <w:rFonts w:ascii="Segoe UI" w:hAnsi="Segoe UI"/>
          <w:i/>
          <w:color w:val="64748B"/>
          <w:sz w:val="21"/>
        </w:rPr>
        <w:t xml:space="preserve">  Microscopic analysis of Scenarios A through J, identity resolution, and linking</w:t>
      </w:r>
    </w:p>
    <w:p>
      <w:pPr>
        <w:spacing w:before="60" w:after="10"/>
        <w:line w:line="276" w:lineRule="auto"/>
      </w:pPr>
      <w:r>
        <w:rPr>
          <w:rFonts w:ascii="Segoe UI" w:hAnsi="Segoe UI"/>
          <w:b/>
          <w:color w:val="0B4F9C"/>
          <w:sz w:val="21"/>
        </w:rPr>
        <w:t xml:space="preserve">Chapter 8: User, Profile, and Account Data Models</w:t>
      </w:r>
    </w:p>
    <w:p>
      <w:pPr>
        <w:spacing w:before="0" w:after="50"/>
        <w:line w:line="276" w:lineRule="auto"/>
      </w:pPr>
      <w:r>
        <w:rPr>
          <w:rFonts w:ascii="Segoe UI" w:hAnsi="Segoe UI"/>
          <w:i/>
          <w:color w:val="64748B"/>
          <w:sz w:val="21"/>
        </w:rPr>
        <w:t xml:space="preserve">  Mongoose schema analysis for Citizen, Authority Admin, and Category Officers</w:t>
      </w:r>
    </w:p>
    <w:p>
      <w:pPr>
        <w:spacing w:before="60" w:after="10"/>
        <w:line w:line="276" w:lineRule="auto"/>
      </w:pPr>
      <w:r>
        <w:rPr>
          <w:rFonts w:ascii="Segoe UI" w:hAnsi="Segoe UI"/>
          <w:b/>
          <w:color w:val="0B4F9C"/>
          <w:sz w:val="21"/>
        </w:rPr>
        <w:t xml:space="preserve">Chapter 9: Citizen Portal Deep Dive</w:t>
      </w:r>
    </w:p>
    <w:p>
      <w:pPr>
        <w:spacing w:before="0" w:after="50"/>
        <w:line w:line="276" w:lineRule="auto"/>
      </w:pPr>
      <w:r>
        <w:rPr>
          <w:rFonts w:ascii="Segoe UI" w:hAnsi="Segoe UI"/>
          <w:i/>
          <w:color w:val="64748B"/>
          <w:sz w:val="21"/>
        </w:rPr>
        <w:t xml:space="preserve">  Complaint filing, tracking, gamified voting, karma engine, and public profiles</w:t>
      </w:r>
    </w:p>
    <w:p>
      <w:pPr>
        <w:spacing w:before="60" w:after="10"/>
        <w:line w:line="276" w:lineRule="auto"/>
      </w:pPr>
      <w:r>
        <w:rPr>
          <w:rFonts w:ascii="Segoe UI" w:hAnsi="Segoe UI"/>
          <w:b/>
          <w:color w:val="0B4F9C"/>
          <w:sz w:val="21"/>
        </w:rPr>
        <w:t xml:space="preserve">Chapter 10: Municipal Authority Portal Deep Dive</w:t>
      </w:r>
    </w:p>
    <w:p>
      <w:pPr>
        <w:spacing w:before="0" w:after="50"/>
        <w:line w:line="276" w:lineRule="auto"/>
      </w:pPr>
      <w:r>
        <w:rPr>
          <w:rFonts w:ascii="Segoe UI" w:hAnsi="Segoe UI"/>
          <w:i/>
          <w:color w:val="64748B"/>
          <w:sz w:val="21"/>
        </w:rPr>
        <w:t xml:space="preserve">  Hierarchical authority tiers, department scoping, directives, and resolution workflows</w:t>
      </w:r>
    </w:p>
    <w:p>
      <w:pPr>
        <w:spacing w:before="60" w:after="10"/>
        <w:line w:line="276" w:lineRule="auto"/>
      </w:pPr>
      <w:r>
        <w:rPr>
          <w:rFonts w:ascii="Segoe UI" w:hAnsi="Segoe UI"/>
          <w:b/>
          <w:color w:val="0B4F9C"/>
          <w:sz w:val="21"/>
        </w:rPr>
        <w:t xml:space="preserve">Chapter 11: Complaint Lifecycle &amp; Status State Machine</w:t>
      </w:r>
    </w:p>
    <w:p>
      <w:pPr>
        <w:spacing w:before="0" w:after="50"/>
        <w:line w:line="276" w:lineRule="auto"/>
      </w:pPr>
      <w:r>
        <w:rPr>
          <w:rFonts w:ascii="Segoe UI" w:hAnsi="Segoe UI"/>
          <w:i/>
          <w:color w:val="64748B"/>
          <w:sz w:val="21"/>
        </w:rPr>
        <w:t xml:space="preserve">  Status transitions, permanent rejection prohibition, and 500-upvote auto-restoration</w:t>
      </w:r>
    </w:p>
    <w:p>
      <w:pPr>
        <w:spacing w:before="60" w:after="10"/>
        <w:line w:line="276" w:lineRule="auto"/>
      </w:pPr>
      <w:r>
        <w:rPr>
          <w:rFonts w:ascii="Segoe UI" w:hAnsi="Segoe UI"/>
          <w:b/>
          <w:color w:val="0B4F9C"/>
          <w:sz w:val="21"/>
        </w:rPr>
        <w:t xml:space="preserve">Chapter 12: Backend Architecture &amp; Middleware Pipeline</w:t>
      </w:r>
    </w:p>
    <w:p>
      <w:pPr>
        <w:spacing w:before="0" w:after="50"/>
        <w:line w:line="276" w:lineRule="auto"/>
      </w:pPr>
      <w:r>
        <w:rPr>
          <w:rFonts w:ascii="Segoe UI" w:hAnsi="Segoe UI"/>
          <w:i/>
          <w:color w:val="64748B"/>
          <w:sz w:val="21"/>
        </w:rPr>
        <w:t xml:space="preserve">  Express server setup, security headers, rate limiting, and sanitization</w:t>
      </w:r>
    </w:p>
    <w:p>
      <w:pPr>
        <w:spacing w:before="60" w:after="10"/>
        <w:line w:line="276" w:lineRule="auto"/>
      </w:pPr>
      <w:r>
        <w:rPr>
          <w:rFonts w:ascii="Segoe UI" w:hAnsi="Segoe UI"/>
          <w:b/>
          <w:color w:val="0B4F9C"/>
          <w:sz w:val="21"/>
        </w:rPr>
        <w:t xml:space="preserve">Chapter 13: Complete REST API Reference</w:t>
      </w:r>
    </w:p>
    <w:p>
      <w:pPr>
        <w:spacing w:before="0" w:after="50"/>
        <w:line w:line="276" w:lineRule="auto"/>
      </w:pPr>
      <w:r>
        <w:rPr>
          <w:rFonts w:ascii="Segoe UI" w:hAnsi="Segoe UI"/>
          <w:i/>
          <w:color w:val="64748B"/>
          <w:sz w:val="21"/>
        </w:rPr>
        <w:t xml:space="preserve">  Exhaustive documentation of all 28 registered API endpoints across 6 routers</w:t>
      </w:r>
    </w:p>
    <w:p>
      <w:pPr>
        <w:spacing w:before="60" w:after="10"/>
        <w:line w:line="276" w:lineRule="auto"/>
      </w:pPr>
      <w:r>
        <w:rPr>
          <w:rFonts w:ascii="Segoe UI" w:hAnsi="Segoe UI"/>
          <w:b/>
          <w:color w:val="0B4F9C"/>
          <w:sz w:val="21"/>
        </w:rPr>
        <w:t xml:space="preserve">Chapter 14: Database Models &amp; Data Relationships</w:t>
      </w:r>
    </w:p>
    <w:p>
      <w:pPr>
        <w:spacing w:before="0" w:after="50"/>
        <w:line w:line="276" w:lineRule="auto"/>
      </w:pPr>
      <w:r>
        <w:rPr>
          <w:rFonts w:ascii="Segoe UI" w:hAnsi="Segoe UI"/>
          <w:i/>
          <w:color w:val="64748B"/>
          <w:sz w:val="21"/>
        </w:rPr>
        <w:t xml:space="preserve">  ER schema, compound indexes, Mongoose schemas, and referential integrity</w:t>
      </w:r>
    </w:p>
    <w:p>
      <w:pPr>
        <w:spacing w:before="60" w:after="10"/>
        <w:line w:line="276" w:lineRule="auto"/>
      </w:pPr>
      <w:r>
        <w:rPr>
          <w:rFonts w:ascii="Segoe UI" w:hAnsi="Segoe UI"/>
          <w:b/>
          <w:color w:val="0B4F9C"/>
          <w:sz w:val="21"/>
        </w:rPr>
        <w:t xml:space="preserve">Chapter 15: File Uploads &amp; Media Storage Architecture</w:t>
      </w:r>
    </w:p>
    <w:p>
      <w:pPr>
        <w:spacing w:before="0" w:after="50"/>
        <w:line w:line="276" w:lineRule="auto"/>
      </w:pPr>
      <w:r>
        <w:rPr>
          <w:rFonts w:ascii="Segoe UI" w:hAnsi="Segoe UI"/>
          <w:i/>
          <w:color w:val="64748B"/>
          <w:sz w:val="21"/>
        </w:rPr>
        <w:t xml:space="preserve">  Multer memory buffering, Cloudinary stream integration, and MIME security</w:t>
      </w:r>
    </w:p>
    <w:p>
      <w:pPr>
        <w:spacing w:before="60" w:after="10"/>
        <w:line w:line="276" w:lineRule="auto"/>
      </w:pPr>
      <w:r>
        <w:rPr>
          <w:rFonts w:ascii="Segoe UI" w:hAnsi="Segoe UI"/>
          <w:b/>
          <w:color w:val="0B4F9C"/>
          <w:sz w:val="21"/>
        </w:rPr>
        <w:t xml:space="preserve">Chapter 16: Notification System &amp; Real-Time Alerts</w:t>
      </w:r>
    </w:p>
    <w:p>
      <w:pPr>
        <w:spacing w:before="0" w:after="50"/>
        <w:line w:line="276" w:lineRule="auto"/>
      </w:pPr>
      <w:r>
        <w:rPr>
          <w:rFonts w:ascii="Segoe UI" w:hAnsi="Segoe UI"/>
          <w:i/>
          <w:color w:val="64748B"/>
          <w:sz w:val="21"/>
        </w:rPr>
        <w:t xml:space="preserve">  In-app alerts, read tracking, email preference toggles, and socket readiness</w:t>
      </w:r>
    </w:p>
    <w:p>
      <w:pPr>
        <w:spacing w:before="60" w:after="10"/>
        <w:line w:line="276" w:lineRule="auto"/>
      </w:pPr>
      <w:r>
        <w:rPr>
          <w:rFonts w:ascii="Segoe UI" w:hAnsi="Segoe UI"/>
          <w:b/>
          <w:color w:val="0B4F9C"/>
          <w:sz w:val="21"/>
        </w:rPr>
        <w:t xml:space="preserve">Chapter 17: AI Assistance &amp; Gemini LLM Integration</w:t>
      </w:r>
    </w:p>
    <w:p>
      <w:pPr>
        <w:spacing w:before="0" w:after="50"/>
        <w:line w:line="276" w:lineRule="auto"/>
      </w:pPr>
      <w:r>
        <w:rPr>
          <w:rFonts w:ascii="Segoe UI" w:hAnsi="Segoe UI"/>
          <w:i/>
          <w:color w:val="64748B"/>
          <w:sz w:val="21"/>
        </w:rPr>
        <w:t xml:space="preserve">  Google Gemini 3.6 Flash SDK, SSE streaming endpoint, and chat history</w:t>
      </w:r>
    </w:p>
    <w:p>
      <w:pPr>
        <w:spacing w:before="60" w:after="10"/>
        <w:line w:line="276" w:lineRule="auto"/>
      </w:pPr>
      <w:r>
        <w:rPr>
          <w:rFonts w:ascii="Segoe UI" w:hAnsi="Segoe UI"/>
          <w:b/>
          <w:color w:val="0B4F9C"/>
          <w:sz w:val="21"/>
        </w:rPr>
        <w:t xml:space="preserve">Chapter 18: Dependencies, Configurations &amp; Environment</w:t>
      </w:r>
    </w:p>
    <w:p>
      <w:pPr>
        <w:spacing w:before="0" w:after="50"/>
        <w:line w:line="276" w:lineRule="auto"/>
      </w:pPr>
      <w:r>
        <w:rPr>
          <w:rFonts w:ascii="Segoe UI" w:hAnsi="Segoe UI"/>
          <w:i/>
          <w:color w:val="64748B"/>
          <w:sz w:val="21"/>
        </w:rPr>
        <w:t xml:space="preserve">  Package audit for frontend/backend and environment variable mapping</w:t>
      </w:r>
    </w:p>
    <w:p>
      <w:pPr>
        <w:spacing w:before="60" w:after="10"/>
        <w:line w:line="276" w:lineRule="auto"/>
      </w:pPr>
      <w:r>
        <w:rPr>
          <w:rFonts w:ascii="Segoe UI" w:hAnsi="Segoe UI"/>
          <w:b/>
          <w:color w:val="0B4F9C"/>
          <w:sz w:val="21"/>
        </w:rPr>
        <w:t xml:space="preserve">Chapter 19: Frontend Architecture &amp; Client State Management</w:t>
      </w:r>
    </w:p>
    <w:p>
      <w:pPr>
        <w:spacing w:before="0" w:after="50"/>
        <w:line w:line="276" w:lineRule="auto"/>
      </w:pPr>
      <w:r>
        <w:rPr>
          <w:rFonts w:ascii="Segoe UI" w:hAnsi="Segoe UI"/>
          <w:i/>
          <w:color w:val="64748B"/>
          <w:sz w:val="21"/>
        </w:rPr>
        <w:t xml:space="preserve">  Context providers, Axios interceptors, Tailwind theming, and layout hierarchy</w:t>
      </w:r>
    </w:p>
    <w:p>
      <w:pPr>
        <w:spacing w:before="60" w:after="10"/>
        <w:line w:line="276" w:lineRule="auto"/>
      </w:pPr>
      <w:r>
        <w:rPr>
          <w:rFonts w:ascii="Segoe UI" w:hAnsi="Segoe UI"/>
          <w:b/>
          <w:color w:val="0B4F9C"/>
          <w:sz w:val="21"/>
        </w:rPr>
        <w:t xml:space="preserve">Chapter 20: Responsive Design &amp; Accessibility (a11y)</w:t>
      </w:r>
    </w:p>
    <w:p>
      <w:pPr>
        <w:spacing w:before="0" w:after="50"/>
        <w:line w:line="276" w:lineRule="auto"/>
      </w:pPr>
      <w:r>
        <w:rPr>
          <w:rFonts w:ascii="Segoe UI" w:hAnsi="Segoe UI"/>
          <w:i/>
          <w:color w:val="64748B"/>
          <w:sz w:val="21"/>
        </w:rPr>
        <w:t xml:space="preserve">  Viewport breakpoints, mobile drawers, contrast ratios, and keyboard navigation</w:t>
      </w:r>
    </w:p>
    <w:p>
      <w:pPr>
        <w:spacing w:before="60" w:after="10"/>
        <w:line w:line="276" w:lineRule="auto"/>
      </w:pPr>
      <w:r>
        <w:rPr>
          <w:rFonts w:ascii="Segoe UI" w:hAnsi="Segoe UI"/>
          <w:b/>
          <w:color w:val="0B4F9C"/>
          <w:sz w:val="21"/>
        </w:rPr>
        <w:t xml:space="preserve">Chapter 21: Security, Authorization &amp; Privacy Safeguards</w:t>
      </w:r>
    </w:p>
    <w:p>
      <w:pPr>
        <w:spacing w:before="0" w:after="50"/>
        <w:line w:line="276" w:lineRule="auto"/>
      </w:pPr>
      <w:r>
        <w:rPr>
          <w:rFonts w:ascii="Segoe UI" w:hAnsi="Segoe UI"/>
          <w:i/>
          <w:color w:val="64748B"/>
          <w:sz w:val="21"/>
        </w:rPr>
        <w:t xml:space="preserve">  PII masking, NoSQL injection prevention, CORS, and role-based access control</w:t>
      </w:r>
    </w:p>
    <w:p>
      <w:pPr>
        <w:spacing w:before="60" w:after="10"/>
        <w:line w:line="276" w:lineRule="auto"/>
      </w:pPr>
      <w:r>
        <w:rPr>
          <w:rFonts w:ascii="Segoe UI" w:hAnsi="Segoe UI"/>
          <w:b/>
          <w:color w:val="0B4F9C"/>
          <w:sz w:val="21"/>
        </w:rPr>
        <w:t xml:space="preserve">Chapter 22: Error Handling, Resilience &amp; Edge Cases</w:t>
      </w:r>
    </w:p>
    <w:p>
      <w:pPr>
        <w:spacing w:before="0" w:after="50"/>
        <w:line w:line="276" w:lineRule="auto"/>
      </w:pPr>
      <w:r>
        <w:rPr>
          <w:rFonts w:ascii="Segoe UI" w:hAnsi="Segoe UI"/>
          <w:i/>
          <w:color w:val="64748B"/>
          <w:sz w:val="21"/>
        </w:rPr>
        <w:t xml:space="preserve">  Client toast handling, backend error middleware, and boundary recovery</w:t>
      </w:r>
    </w:p>
    <w:p>
      <w:pPr>
        <w:spacing w:before="60" w:after="10"/>
        <w:line w:line="276" w:lineRule="auto"/>
      </w:pPr>
      <w:r>
        <w:rPr>
          <w:rFonts w:ascii="Segoe UI" w:hAnsi="Segoe UI"/>
          <w:b/>
          <w:color w:val="0B4F9C"/>
          <w:sz w:val="21"/>
        </w:rPr>
        <w:t xml:space="preserve">Chapter 23: Test Suites, Analytics &amp; Verification Evidence</w:t>
      </w:r>
    </w:p>
    <w:p>
      <w:pPr>
        <w:spacing w:before="0" w:after="50"/>
        <w:line w:line="276" w:lineRule="auto"/>
      </w:pPr>
      <w:r>
        <w:rPr>
          <w:rFonts w:ascii="Segoe UI" w:hAnsi="Segoe UI"/>
          <w:i/>
          <w:color w:val="64748B"/>
          <w:sz w:val="21"/>
        </w:rPr>
        <w:t xml:space="preserve">  Automated test suites (Tests A–T), coverage limits, and runtime verification</w:t>
      </w:r>
    </w:p>
    <w:p>
      <w:pPr>
        <w:spacing w:before="60" w:after="10"/>
        <w:line w:line="276" w:lineRule="auto"/>
      </w:pPr>
      <w:r>
        <w:rPr>
          <w:rFonts w:ascii="Segoe UI" w:hAnsi="Segoe UI"/>
          <w:b/>
          <w:color w:val="0B4F9C"/>
          <w:sz w:val="21"/>
        </w:rPr>
        <w:t xml:space="preserve">Chapter 24: Git Version History &amp; Architectural Evolution</w:t>
      </w:r>
    </w:p>
    <w:p>
      <w:pPr>
        <w:spacing w:before="0" w:after="50"/>
        <w:line w:line="276" w:lineRule="auto"/>
      </w:pPr>
      <w:r>
        <w:rPr>
          <w:rFonts w:ascii="Segoe UI" w:hAnsi="Segoe UI"/>
          <w:i/>
          <w:color w:val="64748B"/>
          <w:sz w:val="21"/>
        </w:rPr>
        <w:t xml:space="preserve">  Key commit evolution, AI feature removals, and migration scripts</w:t>
      </w:r>
    </w:p>
    <w:p>
      <w:pPr>
        <w:spacing w:before="60" w:after="10"/>
        <w:line w:line="276" w:lineRule="auto"/>
      </w:pPr>
      <w:r>
        <w:rPr>
          <w:rFonts w:ascii="Segoe UI" w:hAnsi="Segoe UI"/>
          <w:b/>
          <w:color w:val="0B4F9C"/>
          <w:sz w:val="21"/>
        </w:rPr>
        <w:t xml:space="preserve">Chapter 25: Known Issues, Inconsistencies &amp; Technical Debt</w:t>
      </w:r>
    </w:p>
    <w:p>
      <w:pPr>
        <w:spacing w:before="0" w:after="50"/>
        <w:line w:line="276" w:lineRule="auto"/>
      </w:pPr>
      <w:r>
        <w:rPr>
          <w:rFonts w:ascii="Segoe UI" w:hAnsi="Segoe UI"/>
          <w:i/>
          <w:color w:val="64748B"/>
          <w:sz w:val="21"/>
        </w:rPr>
        <w:t xml:space="preserve">  Confirmed bugs, architectural discrepancies, and deprecation risks</w:t>
      </w:r>
    </w:p>
    <w:p>
      <w:pPr>
        <w:spacing w:before="60" w:after="10"/>
        <w:line w:line="276" w:lineRule="auto"/>
      </w:pPr>
      <w:r>
        <w:rPr>
          <w:rFonts w:ascii="Segoe UI" w:hAnsi="Segoe UI"/>
          <w:b/>
          <w:color w:val="0B4F9C"/>
          <w:sz w:val="21"/>
        </w:rPr>
        <w:t xml:space="preserve">Chapter 26: Master Feature Status Table</w:t>
      </w:r>
    </w:p>
    <w:p>
      <w:pPr>
        <w:spacing w:before="0" w:after="50"/>
        <w:line w:line="276" w:lineRule="auto"/>
      </w:pPr>
      <w:r>
        <w:rPr>
          <w:rFonts w:ascii="Segoe UI" w:hAnsi="Segoe UI"/>
          <w:i/>
          <w:color w:val="64748B"/>
          <w:sz w:val="21"/>
        </w:rPr>
        <w:t xml:space="preserve">  Exhaustive multi-column status audit for every platform capability</w:t>
      </w:r>
    </w:p>
    <w:p>
      <w:pPr>
        <w:spacing w:before="60" w:after="10"/>
        <w:line w:line="276" w:lineRule="auto"/>
      </w:pPr>
      <w:r>
        <w:rPr>
          <w:rFonts w:ascii="Segoe UI" w:hAnsi="Segoe UI"/>
          <w:b/>
          <w:color w:val="0B4F9C"/>
          <w:sz w:val="21"/>
        </w:rPr>
        <w:t xml:space="preserve">Chapter 27: End-to-End System Workflows</w:t>
      </w:r>
    </w:p>
    <w:p>
      <w:pPr>
        <w:spacing w:before="0" w:after="50"/>
        <w:line w:line="276" w:lineRule="auto"/>
      </w:pPr>
      <w:r>
        <w:rPr>
          <w:rFonts w:ascii="Segoe UI" w:hAnsi="Segoe UI"/>
          <w:i/>
          <w:color w:val="64748B"/>
          <w:sz w:val="21"/>
        </w:rPr>
        <w:t xml:space="preserve">  Step-by-step traces of citizen complaints, authority actions, and password recovery</w:t>
      </w:r>
    </w:p>
    <w:p>
      <w:pPr>
        <w:spacing w:before="60" w:after="10"/>
        <w:line w:line="276" w:lineRule="auto"/>
      </w:pPr>
      <w:r>
        <w:rPr>
          <w:rFonts w:ascii="Segoe UI" w:hAnsi="Segoe UI"/>
          <w:b/>
          <w:color w:val="0B4F9C"/>
          <w:sz w:val="21"/>
        </w:rPr>
        <w:t xml:space="preserve">Chapter 28: System Architecture &amp; Data Flow Diagrams</w:t>
      </w:r>
    </w:p>
    <w:p>
      <w:pPr>
        <w:spacing w:before="0" w:after="50"/>
        <w:line w:line="276" w:lineRule="auto"/>
      </w:pPr>
      <w:r>
        <w:rPr>
          <w:rFonts w:ascii="Segoe UI" w:hAnsi="Segoe UI"/>
          <w:i/>
          <w:color w:val="64748B"/>
          <w:sz w:val="21"/>
        </w:rPr>
        <w:t xml:space="preserve">  Textual and structured flow representations of the entire ecosystem</w:t>
      </w:r>
    </w:p>
    <w:p>
      <w:pPr>
        <w:spacing w:before="60" w:after="10"/>
        <w:line w:line="276" w:lineRule="auto"/>
      </w:pPr>
      <w:r>
        <w:rPr>
          <w:rFonts w:ascii="Segoe UI" w:hAnsi="Segoe UI"/>
          <w:b/>
          <w:color w:val="0B4F9C"/>
          <w:sz w:val="21"/>
        </w:rPr>
        <w:t xml:space="preserve">Chapter 29: Final Findings, Quantitative Metrics &amp; Limitations</w:t>
      </w:r>
    </w:p>
    <w:p>
      <w:pPr>
        <w:spacing w:before="0" w:after="50"/>
        <w:line w:line="276" w:lineRule="auto"/>
      </w:pPr>
      <w:r>
        <w:rPr>
          <w:rFonts w:ascii="Segoe UI" w:hAnsi="Segoe UI"/>
          <w:i/>
          <w:color w:val="64748B"/>
          <w:sz w:val="21"/>
        </w:rPr>
        <w:t xml:space="preserve">  Audited counts, verification statistics, security posture, and limitations</w:t>
      </w:r>
    </w:p>
    <w:p>
      <w:r>
        <w:br w:type="page"/>
      </w:r>
    </w:p>
    <w:p>
      <w:pPr>
        <w:pStyle w:val="Heading1"/>
        <w:spacing w:before="360" w:after="160"/>
        <w:jc w:val="left"/>
      </w:pPr>
      <w:r>
        <w:rPr>
          <w:rFonts w:ascii="Segoe UI Semibold" w:hAnsi="Segoe UI Semibold"/>
          <w:b/>
          <w:color w:val="0B4F9C"/>
          <w:sz w:val="36"/>
        </w:rPr>
        <w:t>Chapter 1: Executive Summary &amp; Project Overview</w:t>
      </w:r>
    </w:p>
    <w:p>
      <w:pPr>
        <w:pStyle w:val="Heading2"/>
        <w:spacing w:before="260" w:after="120"/>
      </w:pPr>
      <w:r>
        <w:rPr>
          <w:rFonts w:ascii="Segoe UI Semibold" w:hAnsi="Segoe UI Semibold"/>
          <w:b/>
          <w:color w:val="1E293B"/>
          <w:sz w:val="28"/>
        </w:rPr>
        <w:t>1.1 Project Mission and Operational Objective</w:t>
      </w:r>
    </w:p>
    <w:p>
      <w:pPr>
        <w:spacing w:before="0" w:after="120"/>
        <w:line w:line="276" w:lineRule="auto"/>
      </w:pPr>
      <w:r>
        <w:rPr>
          <w:rFonts w:ascii="Segoe UI" w:hAnsi="Segoe UI"/>
          <w:color w:val="334155"/>
          <w:sz w:val="21"/>
        </w:rPr>
        <w:t xml:space="preserve">The Citizen Redressal Platform (CRP India) is an enterprise-grade civic grievance management and municipal governance system engineered to bridge the operational divide between Indian citizens and municipal urban local bodies (ULBs). The system replaces archaic, non-transparent paper petitions and disjointed municipal helpdesks with a unified, gamified, real-time redressal ecosystem. Citizens can publicly log municipal complaints (e.g., potholes, garbage accumulation, broken streetlights, sewage overflow, and water contamination), track resolution progress through an auditable status pipeline, and upvote community grievances to elevate regional priority. Concurrently, municipal authorities (spanning Municipal Commissioners down to specialized zonal/departmental officers) are equipped with role-scoped management consoles to oversee complaint allocation, issue inter-departmental directives, investigate public escalations, and furnish cryptographically verifiable, photo-proven resolutions.</w:t>
      </w:r>
    </w:p>
    <w:p>
      <w:pPr>
        <w:pStyle w:val="Heading2"/>
        <w:spacing w:before="260" w:after="120"/>
      </w:pPr>
      <w:r>
        <w:rPr>
          <w:rFonts w:ascii="Segoe UI Semibold" w:hAnsi="Segoe UI Semibold"/>
          <w:b/>
          <w:color w:val="1E293B"/>
          <w:sz w:val="28"/>
        </w:rPr>
        <w:t>1.2 Core Technology Stack Summary</w:t>
      </w:r>
    </w:p>
    <w:p>
      <w:pPr>
        <w:spacing w:before="0" w:after="120"/>
        <w:line w:line="276" w:lineRule="auto"/>
      </w:pPr>
      <w:r>
        <w:rPr>
          <w:rFonts w:ascii="Segoe UI" w:hAnsi="Segoe UI"/>
          <w:color w:val="334155"/>
          <w:sz w:val="21"/>
        </w:rPr>
        <w:t xml:space="preserve">The CRP India platform is implemented as a modern decoupled client-server architecture:</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1800"/>
        <w:gridCol w:w="2200"/>
        <w:gridCol w:w="2000"/>
        <w:gridCol w:w="3360"/>
      </w:tblGrid>
      <w:tr>
        <w:trPr>
          <w:tblHeader/>
        </w:trPr>
        <w:tc>
          <w:tcPr>
            <w:tcW w:w="1800" w:type="dxa"/>
            <w:shd w:val="clear" w:color="auto" w:fill="0B4F9C"/>
          </w:tcPr>
          <w:p>
            <w:pPr>
              <w:spacing w:before="80" w:after="80"/>
            </w:pPr>
            <w:r>
              <w:rPr>
                <w:rFonts w:ascii="Segoe UI Semibold" w:hAnsi="Segoe UI Semibold"/>
                <w:b/>
                <w:color w:val="FFFFFF"/>
                <w:sz w:val="19"/>
              </w:rPr>
              <w:t>Tier / Layer</w:t>
            </w:r>
          </w:p>
        </w:tc>
        <w:tc>
          <w:tcPr>
            <w:tcW w:w="2200" w:type="dxa"/>
            <w:shd w:val="clear" w:color="auto" w:fill="0B4F9C"/>
          </w:tcPr>
          <w:p>
            <w:pPr>
              <w:spacing w:before="80" w:after="80"/>
            </w:pPr>
            <w:r>
              <w:rPr>
                <w:rFonts w:ascii="Segoe UI Semibold" w:hAnsi="Segoe UI Semibold"/>
                <w:b/>
                <w:color w:val="FFFFFF"/>
                <w:sz w:val="19"/>
              </w:rPr>
              <w:t>Primary Technology</w:t>
            </w:r>
          </w:p>
        </w:tc>
        <w:tc>
          <w:tcPr>
            <w:tcW w:w="2000" w:type="dxa"/>
            <w:shd w:val="clear" w:color="auto" w:fill="0B4F9C"/>
          </w:tcPr>
          <w:p>
            <w:pPr>
              <w:spacing w:before="80" w:after="80"/>
            </w:pPr>
            <w:r>
              <w:rPr>
                <w:rFonts w:ascii="Segoe UI Semibold" w:hAnsi="Segoe UI Semibold"/>
                <w:b/>
                <w:color w:val="FFFFFF"/>
                <w:sz w:val="19"/>
              </w:rPr>
              <w:t>Version / Runtime</w:t>
            </w:r>
          </w:p>
        </w:tc>
        <w:tc>
          <w:tcPr>
            <w:tcW w:w="3360" w:type="dxa"/>
            <w:shd w:val="clear" w:color="auto" w:fill="0B4F9C"/>
          </w:tcPr>
          <w:p>
            <w:pPr>
              <w:spacing w:before="80" w:after="80"/>
            </w:pPr>
            <w:r>
              <w:rPr>
                <w:rFonts w:ascii="Segoe UI Semibold" w:hAnsi="Segoe UI Semibold"/>
                <w:b/>
                <w:color w:val="FFFFFF"/>
                <w:sz w:val="19"/>
              </w:rPr>
              <w:t>Core Architectural Role</w:t>
            </w:r>
          </w:p>
        </w:tc>
      </w:tr>
      <w:tr>
        <w:tc>
          <w:tcPr>
            <w:tcW w:w="1800" w:type="dxa"/>
            <w:shd w:val="clear" w:color="auto" w:fill="FFFFFF"/>
          </w:tcPr>
          <w:p>
            <w:pPr>
              <w:spacing w:before="40" w:after="40"/>
            </w:pPr>
            <w:r>
              <w:rPr>
                <w:rFonts w:ascii="Segoe UI" w:hAnsi="Segoe UI"/>
                <w:color w:val="334155"/>
                <w:sz w:val="19"/>
              </w:rPr>
              <w:t xml:space="preserve">Frontend UI</w:t>
            </w:r>
          </w:p>
        </w:tc>
        <w:tc>
          <w:tcPr>
            <w:tcW w:w="2200" w:type="dxa"/>
            <w:shd w:val="clear" w:color="auto" w:fill="FFFFFF"/>
          </w:tcPr>
          <w:p>
            <w:pPr>
              <w:spacing w:before="40" w:after="40"/>
            </w:pPr>
            <w:r>
              <w:rPr>
                <w:rFonts w:ascii="Segoe UI" w:hAnsi="Segoe UI"/>
                <w:color w:val="334155"/>
                <w:sz w:val="19"/>
              </w:rPr>
              <w:t xml:space="preserve">React.js (SPA)</w:t>
            </w:r>
          </w:p>
        </w:tc>
        <w:tc>
          <w:tcPr>
            <w:tcW w:w="2000" w:type="dxa"/>
            <w:shd w:val="clear" w:color="auto" w:fill="FFFFFF"/>
          </w:tcPr>
          <w:p>
            <w:pPr>
              <w:spacing w:before="40" w:after="40"/>
            </w:pPr>
            <w:r>
              <w:rPr>
                <w:rFonts w:ascii="Segoe UI" w:hAnsi="Segoe UI"/>
                <w:color w:val="334155"/>
                <w:sz w:val="19"/>
              </w:rPr>
              <w:t xml:space="preserve">v19.0.0</w:t>
            </w:r>
          </w:p>
        </w:tc>
        <w:tc>
          <w:tcPr>
            <w:tcW w:w="3360" w:type="dxa"/>
            <w:shd w:val="clear" w:color="auto" w:fill="FFFFFF"/>
          </w:tcPr>
          <w:p>
            <w:pPr>
              <w:spacing w:before="40" w:after="40"/>
            </w:pPr>
            <w:r>
              <w:rPr>
                <w:rFonts w:ascii="Segoe UI" w:hAnsi="Segoe UI"/>
                <w:color w:val="334155"/>
                <w:sz w:val="19"/>
              </w:rPr>
              <w:t xml:space="preserve">Declarative UI rendering, reactive component state, contextual themes.</w:t>
            </w:r>
          </w:p>
        </w:tc>
      </w:tr>
      <w:tr>
        <w:tc>
          <w:tcPr>
            <w:tcW w:w="1800" w:type="dxa"/>
            <w:shd w:val="clear" w:color="auto" w:fill="F8FAFC"/>
          </w:tcPr>
          <w:p>
            <w:pPr>
              <w:spacing w:before="40" w:after="40"/>
            </w:pPr>
            <w:r>
              <w:rPr>
                <w:rFonts w:ascii="Segoe UI" w:hAnsi="Segoe UI"/>
                <w:color w:val="334155"/>
                <w:sz w:val="19"/>
              </w:rPr>
              <w:t xml:space="preserve">Build Tool</w:t>
            </w:r>
          </w:p>
        </w:tc>
        <w:tc>
          <w:tcPr>
            <w:tcW w:w="2200" w:type="dxa"/>
            <w:shd w:val="clear" w:color="auto" w:fill="F8FAFC"/>
          </w:tcPr>
          <w:p>
            <w:pPr>
              <w:spacing w:before="40" w:after="40"/>
            </w:pPr>
            <w:r>
              <w:rPr>
                <w:rFonts w:ascii="Segoe UI" w:hAnsi="Segoe UI"/>
                <w:color w:val="334155"/>
                <w:sz w:val="19"/>
              </w:rPr>
              <w:t xml:space="preserve">Vite</w:t>
            </w:r>
          </w:p>
        </w:tc>
        <w:tc>
          <w:tcPr>
            <w:tcW w:w="2000" w:type="dxa"/>
            <w:shd w:val="clear" w:color="auto" w:fill="F8FAFC"/>
          </w:tcPr>
          <w:p>
            <w:pPr>
              <w:spacing w:before="40" w:after="40"/>
            </w:pPr>
            <w:r>
              <w:rPr>
                <w:rFonts w:ascii="Segoe UI" w:hAnsi="Segoe UI"/>
                <w:color w:val="334155"/>
                <w:sz w:val="19"/>
              </w:rPr>
              <w:t xml:space="preserve">v6.1.0</w:t>
            </w:r>
          </w:p>
        </w:tc>
        <w:tc>
          <w:tcPr>
            <w:tcW w:w="3360" w:type="dxa"/>
            <w:shd w:val="clear" w:color="auto" w:fill="F8FAFC"/>
          </w:tcPr>
          <w:p>
            <w:pPr>
              <w:spacing w:before="40" w:after="40"/>
            </w:pPr>
            <w:r>
              <w:rPr>
                <w:rFonts w:ascii="Segoe UI" w:hAnsi="Segoe UI"/>
                <w:color w:val="334155"/>
                <w:sz w:val="19"/>
              </w:rPr>
              <w:t xml:space="preserve">Next-gen lightning-fast HMR and optimized production bundling.</w:t>
            </w:r>
          </w:p>
        </w:tc>
      </w:tr>
      <w:tr>
        <w:tc>
          <w:tcPr>
            <w:tcW w:w="1800" w:type="dxa"/>
            <w:shd w:val="clear" w:color="auto" w:fill="FFFFFF"/>
          </w:tcPr>
          <w:p>
            <w:pPr>
              <w:spacing w:before="40" w:after="40"/>
            </w:pPr>
            <w:r>
              <w:rPr>
                <w:rFonts w:ascii="Segoe UI" w:hAnsi="Segoe UI"/>
                <w:color w:val="334155"/>
                <w:sz w:val="19"/>
              </w:rPr>
              <w:t xml:space="preserve">Styling System</w:t>
            </w:r>
          </w:p>
        </w:tc>
        <w:tc>
          <w:tcPr>
            <w:tcW w:w="2200" w:type="dxa"/>
            <w:shd w:val="clear" w:color="auto" w:fill="FFFFFF"/>
          </w:tcPr>
          <w:p>
            <w:pPr>
              <w:spacing w:before="40" w:after="40"/>
            </w:pPr>
            <w:r>
              <w:rPr>
                <w:rFonts w:ascii="Segoe UI" w:hAnsi="Segoe UI"/>
                <w:color w:val="334155"/>
                <w:sz w:val="19"/>
              </w:rPr>
              <w:t xml:space="preserve">Tailwind CSS</w:t>
            </w:r>
          </w:p>
        </w:tc>
        <w:tc>
          <w:tcPr>
            <w:tcW w:w="2000" w:type="dxa"/>
            <w:shd w:val="clear" w:color="auto" w:fill="FFFFFF"/>
          </w:tcPr>
          <w:p>
            <w:pPr>
              <w:spacing w:before="40" w:after="40"/>
            </w:pPr>
            <w:r>
              <w:rPr>
                <w:rFonts w:ascii="Segoe UI" w:hAnsi="Segoe UI"/>
                <w:color w:val="334155"/>
                <w:sz w:val="19"/>
              </w:rPr>
              <w:t xml:space="preserve">v3.4.17</w:t>
            </w:r>
          </w:p>
        </w:tc>
        <w:tc>
          <w:tcPr>
            <w:tcW w:w="3360" w:type="dxa"/>
            <w:shd w:val="clear" w:color="auto" w:fill="FFFFFF"/>
          </w:tcPr>
          <w:p>
            <w:pPr>
              <w:spacing w:before="40" w:after="40"/>
            </w:pPr>
            <w:r>
              <w:rPr>
                <w:rFonts w:ascii="Segoe UI" w:hAnsi="Segoe UI"/>
                <w:color w:val="334155"/>
                <w:sz w:val="19"/>
              </w:rPr>
              <w:t xml:space="preserve">Utility-first design tokens, responsive breakpoints, dark/light mode.</w:t>
            </w:r>
          </w:p>
        </w:tc>
      </w:tr>
      <w:tr>
        <w:tc>
          <w:tcPr>
            <w:tcW w:w="1800" w:type="dxa"/>
            <w:shd w:val="clear" w:color="auto" w:fill="F8FAFC"/>
          </w:tcPr>
          <w:p>
            <w:pPr>
              <w:spacing w:before="40" w:after="40"/>
            </w:pPr>
            <w:r>
              <w:rPr>
                <w:rFonts w:ascii="Segoe UI" w:hAnsi="Segoe UI"/>
                <w:color w:val="334155"/>
                <w:sz w:val="19"/>
              </w:rPr>
              <w:t xml:space="preserve">Routing Engine</w:t>
            </w:r>
          </w:p>
        </w:tc>
        <w:tc>
          <w:tcPr>
            <w:tcW w:w="2200" w:type="dxa"/>
            <w:shd w:val="clear" w:color="auto" w:fill="F8FAFC"/>
          </w:tcPr>
          <w:p>
            <w:pPr>
              <w:spacing w:before="40" w:after="40"/>
            </w:pPr>
            <w:r>
              <w:rPr>
                <w:rFonts w:ascii="Segoe UI" w:hAnsi="Segoe UI"/>
                <w:color w:val="334155"/>
                <w:sz w:val="19"/>
              </w:rPr>
              <w:t xml:space="preserve">React Router DOM</w:t>
            </w:r>
          </w:p>
        </w:tc>
        <w:tc>
          <w:tcPr>
            <w:tcW w:w="2000" w:type="dxa"/>
            <w:shd w:val="clear" w:color="auto" w:fill="F8FAFC"/>
          </w:tcPr>
          <w:p>
            <w:pPr>
              <w:spacing w:before="40" w:after="40"/>
            </w:pPr>
            <w:r>
              <w:rPr>
                <w:rFonts w:ascii="Segoe UI" w:hAnsi="Segoe UI"/>
                <w:color w:val="334155"/>
                <w:sz w:val="19"/>
              </w:rPr>
              <w:t xml:space="preserve">v7.2.0</w:t>
            </w:r>
          </w:p>
        </w:tc>
        <w:tc>
          <w:tcPr>
            <w:tcW w:w="3360" w:type="dxa"/>
            <w:shd w:val="clear" w:color="auto" w:fill="F8FAFC"/>
          </w:tcPr>
          <w:p>
            <w:pPr>
              <w:spacing w:before="40" w:after="40"/>
            </w:pPr>
            <w:r>
              <w:rPr>
                <w:rFonts w:ascii="Segoe UI" w:hAnsi="Segoe UI"/>
                <w:color w:val="334155"/>
                <w:sz w:val="19"/>
              </w:rPr>
              <w:t xml:space="preserve">Declarative client-side routing, protected auth/role guards.</w:t>
            </w:r>
          </w:p>
        </w:tc>
      </w:tr>
      <w:tr>
        <w:tc>
          <w:tcPr>
            <w:tcW w:w="1800" w:type="dxa"/>
            <w:shd w:val="clear" w:color="auto" w:fill="FFFFFF"/>
          </w:tcPr>
          <w:p>
            <w:pPr>
              <w:spacing w:before="40" w:after="40"/>
            </w:pPr>
            <w:r>
              <w:rPr>
                <w:rFonts w:ascii="Segoe UI" w:hAnsi="Segoe UI"/>
                <w:color w:val="334155"/>
                <w:sz w:val="19"/>
              </w:rPr>
              <w:t xml:space="preserve">HTTP Client</w:t>
            </w:r>
          </w:p>
        </w:tc>
        <w:tc>
          <w:tcPr>
            <w:tcW w:w="2200" w:type="dxa"/>
            <w:shd w:val="clear" w:color="auto" w:fill="FFFFFF"/>
          </w:tcPr>
          <w:p>
            <w:pPr>
              <w:spacing w:before="40" w:after="40"/>
            </w:pPr>
            <w:r>
              <w:rPr>
                <w:rFonts w:ascii="Segoe UI" w:hAnsi="Segoe UI"/>
                <w:color w:val="334155"/>
                <w:sz w:val="19"/>
              </w:rPr>
              <w:t xml:space="preserve">Axios</w:t>
            </w:r>
          </w:p>
        </w:tc>
        <w:tc>
          <w:tcPr>
            <w:tcW w:w="2000" w:type="dxa"/>
            <w:shd w:val="clear" w:color="auto" w:fill="FFFFFF"/>
          </w:tcPr>
          <w:p>
            <w:pPr>
              <w:spacing w:before="40" w:after="40"/>
            </w:pPr>
            <w:r>
              <w:rPr>
                <w:rFonts w:ascii="Segoe UI" w:hAnsi="Segoe UI"/>
                <w:color w:val="334155"/>
                <w:sz w:val="19"/>
              </w:rPr>
              <w:t xml:space="preserve">v1.7.9</w:t>
            </w:r>
          </w:p>
        </w:tc>
        <w:tc>
          <w:tcPr>
            <w:tcW w:w="3360" w:type="dxa"/>
            <w:shd w:val="clear" w:color="auto" w:fill="FFFFFF"/>
          </w:tcPr>
          <w:p>
            <w:pPr>
              <w:spacing w:before="40" w:after="40"/>
            </w:pPr>
            <w:r>
              <w:rPr>
                <w:rFonts w:ascii="Segoe UI" w:hAnsi="Segoe UI"/>
                <w:color w:val="334155"/>
                <w:sz w:val="19"/>
              </w:rPr>
              <w:t xml:space="preserve">REST communication, automatic JWT header injection, 401 error interceptors.</w:t>
            </w:r>
          </w:p>
        </w:tc>
      </w:tr>
      <w:tr>
        <w:tc>
          <w:tcPr>
            <w:tcW w:w="1800" w:type="dxa"/>
            <w:shd w:val="clear" w:color="auto" w:fill="F8FAFC"/>
          </w:tcPr>
          <w:p>
            <w:pPr>
              <w:spacing w:before="40" w:after="40"/>
            </w:pPr>
            <w:r>
              <w:rPr>
                <w:rFonts w:ascii="Segoe UI" w:hAnsi="Segoe UI"/>
                <w:color w:val="334155"/>
                <w:sz w:val="19"/>
              </w:rPr>
              <w:t xml:space="preserve">Backend Runtime</w:t>
            </w:r>
          </w:p>
        </w:tc>
        <w:tc>
          <w:tcPr>
            <w:tcW w:w="2200" w:type="dxa"/>
            <w:shd w:val="clear" w:color="auto" w:fill="F8FAFC"/>
          </w:tcPr>
          <w:p>
            <w:pPr>
              <w:spacing w:before="40" w:after="40"/>
            </w:pPr>
            <w:r>
              <w:rPr>
                <w:rFonts w:ascii="Segoe UI" w:hAnsi="Segoe UI"/>
                <w:color w:val="334155"/>
                <w:sz w:val="19"/>
              </w:rPr>
              <w:t xml:space="preserve">Node.js</w:t>
            </w:r>
          </w:p>
        </w:tc>
        <w:tc>
          <w:tcPr>
            <w:tcW w:w="2000" w:type="dxa"/>
            <w:shd w:val="clear" w:color="auto" w:fill="F8FAFC"/>
          </w:tcPr>
          <w:p>
            <w:pPr>
              <w:spacing w:before="40" w:after="40"/>
            </w:pPr>
            <w:r>
              <w:rPr>
                <w:rFonts w:ascii="Segoe UI" w:hAnsi="Segoe UI"/>
                <w:color w:val="334155"/>
                <w:sz w:val="19"/>
              </w:rPr>
              <w:t xml:space="preserve">v20.x LTS</w:t>
            </w:r>
          </w:p>
        </w:tc>
        <w:tc>
          <w:tcPr>
            <w:tcW w:w="3360" w:type="dxa"/>
            <w:shd w:val="clear" w:color="auto" w:fill="F8FAFC"/>
          </w:tcPr>
          <w:p>
            <w:pPr>
              <w:spacing w:before="40" w:after="40"/>
            </w:pPr>
            <w:r>
              <w:rPr>
                <w:rFonts w:ascii="Segoe UI" w:hAnsi="Segoe UI"/>
                <w:color w:val="334155"/>
                <w:sz w:val="19"/>
              </w:rPr>
              <w:t xml:space="preserve">High-throughput asynchronous non-blocking event-driven runtime.</w:t>
            </w:r>
          </w:p>
        </w:tc>
      </w:tr>
      <w:tr>
        <w:tc>
          <w:tcPr>
            <w:tcW w:w="1800" w:type="dxa"/>
            <w:shd w:val="clear" w:color="auto" w:fill="FFFFFF"/>
          </w:tcPr>
          <w:p>
            <w:pPr>
              <w:spacing w:before="40" w:after="40"/>
            </w:pPr>
            <w:r>
              <w:rPr>
                <w:rFonts w:ascii="Segoe UI" w:hAnsi="Segoe UI"/>
                <w:color w:val="334155"/>
                <w:sz w:val="19"/>
              </w:rPr>
              <w:t xml:space="preserve">Web Framework</w:t>
            </w:r>
          </w:p>
        </w:tc>
        <w:tc>
          <w:tcPr>
            <w:tcW w:w="2200" w:type="dxa"/>
            <w:shd w:val="clear" w:color="auto" w:fill="FFFFFF"/>
          </w:tcPr>
          <w:p>
            <w:pPr>
              <w:spacing w:before="40" w:after="40"/>
            </w:pPr>
            <w:r>
              <w:rPr>
                <w:rFonts w:ascii="Segoe UI" w:hAnsi="Segoe UI"/>
                <w:color w:val="334155"/>
                <w:sz w:val="19"/>
              </w:rPr>
              <w:t xml:space="preserve">Express.js</w:t>
            </w:r>
          </w:p>
        </w:tc>
        <w:tc>
          <w:tcPr>
            <w:tcW w:w="2000" w:type="dxa"/>
            <w:shd w:val="clear" w:color="auto" w:fill="FFFFFF"/>
          </w:tcPr>
          <w:p>
            <w:pPr>
              <w:spacing w:before="40" w:after="40"/>
            </w:pPr>
            <w:r>
              <w:rPr>
                <w:rFonts w:ascii="Segoe UI" w:hAnsi="Segoe UI"/>
                <w:color w:val="334155"/>
                <w:sz w:val="19"/>
              </w:rPr>
              <w:t xml:space="preserve">v4.21.2</w:t>
            </w:r>
          </w:p>
        </w:tc>
        <w:tc>
          <w:tcPr>
            <w:tcW w:w="3360" w:type="dxa"/>
            <w:shd w:val="clear" w:color="auto" w:fill="FFFFFF"/>
          </w:tcPr>
          <w:p>
            <w:pPr>
              <w:spacing w:before="40" w:after="40"/>
            </w:pPr>
            <w:r>
              <w:rPr>
                <w:rFonts w:ascii="Segoe UI" w:hAnsi="Segoe UI"/>
                <w:color w:val="334155"/>
                <w:sz w:val="19"/>
              </w:rPr>
              <w:t xml:space="preserve">RESTful endpoint routing, middleware pipelines, rate-limiting.</w:t>
            </w:r>
          </w:p>
        </w:tc>
      </w:tr>
      <w:tr>
        <w:tc>
          <w:tcPr>
            <w:tcW w:w="1800" w:type="dxa"/>
            <w:shd w:val="clear" w:color="auto" w:fill="F8FAFC"/>
          </w:tcPr>
          <w:p>
            <w:pPr>
              <w:spacing w:before="40" w:after="40"/>
            </w:pPr>
            <w:r>
              <w:rPr>
                <w:rFonts w:ascii="Segoe UI" w:hAnsi="Segoe UI"/>
                <w:color w:val="334155"/>
                <w:sz w:val="19"/>
              </w:rPr>
              <w:t xml:space="preserve">Primary Database</w:t>
            </w:r>
          </w:p>
        </w:tc>
        <w:tc>
          <w:tcPr>
            <w:tcW w:w="2200" w:type="dxa"/>
            <w:shd w:val="clear" w:color="auto" w:fill="F8FAFC"/>
          </w:tcPr>
          <w:p>
            <w:pPr>
              <w:spacing w:before="40" w:after="40"/>
            </w:pPr>
            <w:r>
              <w:rPr>
                <w:rFonts w:ascii="Segoe UI" w:hAnsi="Segoe UI"/>
                <w:color w:val="334155"/>
                <w:sz w:val="19"/>
              </w:rPr>
              <w:t xml:space="preserve">MongoDB Atlas</w:t>
            </w:r>
          </w:p>
        </w:tc>
        <w:tc>
          <w:tcPr>
            <w:tcW w:w="2000" w:type="dxa"/>
            <w:shd w:val="clear" w:color="auto" w:fill="F8FAFC"/>
          </w:tcPr>
          <w:p>
            <w:pPr>
              <w:spacing w:before="40" w:after="40"/>
            </w:pPr>
            <w:r>
              <w:rPr>
                <w:rFonts w:ascii="Segoe UI" w:hAnsi="Segoe UI"/>
                <w:color w:val="334155"/>
                <w:sz w:val="19"/>
              </w:rPr>
              <w:t xml:space="preserve">Mongoose v8.10.0</w:t>
            </w:r>
          </w:p>
        </w:tc>
        <w:tc>
          <w:tcPr>
            <w:tcW w:w="3360" w:type="dxa"/>
            <w:shd w:val="clear" w:color="auto" w:fill="F8FAFC"/>
          </w:tcPr>
          <w:p>
            <w:pPr>
              <w:spacing w:before="40" w:after="40"/>
            </w:pPr>
            <w:r>
              <w:rPr>
                <w:rFonts w:ascii="Segoe UI" w:hAnsi="Segoe UI"/>
                <w:color w:val="334155"/>
                <w:sz w:val="19"/>
              </w:rPr>
              <w:t xml:space="preserve">Document database, schema validation, compound indexing.</w:t>
            </w:r>
          </w:p>
        </w:tc>
      </w:tr>
      <w:tr>
        <w:tc>
          <w:tcPr>
            <w:tcW w:w="1800" w:type="dxa"/>
            <w:shd w:val="clear" w:color="auto" w:fill="FFFFFF"/>
          </w:tcPr>
          <w:p>
            <w:pPr>
              <w:spacing w:before="40" w:after="40"/>
            </w:pPr>
            <w:r>
              <w:rPr>
                <w:rFonts w:ascii="Segoe UI" w:hAnsi="Segoe UI"/>
                <w:color w:val="334155"/>
                <w:sz w:val="19"/>
              </w:rPr>
              <w:t xml:space="preserve">Authentication</w:t>
            </w:r>
          </w:p>
        </w:tc>
        <w:tc>
          <w:tcPr>
            <w:tcW w:w="2200" w:type="dxa"/>
            <w:shd w:val="clear" w:color="auto" w:fill="FFFFFF"/>
          </w:tcPr>
          <w:p>
            <w:pPr>
              <w:spacing w:before="40" w:after="40"/>
            </w:pPr>
            <w:r>
              <w:rPr>
                <w:rFonts w:ascii="Segoe UI" w:hAnsi="Segoe UI"/>
                <w:color w:val="334155"/>
                <w:sz w:val="19"/>
              </w:rPr>
              <w:t xml:space="preserve">JWT &amp; BCrypt</w:t>
            </w:r>
          </w:p>
        </w:tc>
        <w:tc>
          <w:tcPr>
            <w:tcW w:w="2000" w:type="dxa"/>
            <w:shd w:val="clear" w:color="auto" w:fill="FFFFFF"/>
          </w:tcPr>
          <w:p>
            <w:pPr>
              <w:spacing w:before="40" w:after="40"/>
            </w:pPr>
            <w:r>
              <w:rPr>
                <w:rFonts w:ascii="Segoe UI" w:hAnsi="Segoe UI"/>
                <w:color w:val="334155"/>
                <w:sz w:val="19"/>
              </w:rPr>
              <w:t xml:space="preserve">jsonwebtoken v9, bcryptjs v2.4</w:t>
            </w:r>
          </w:p>
        </w:tc>
        <w:tc>
          <w:tcPr>
            <w:tcW w:w="3360" w:type="dxa"/>
            <w:shd w:val="clear" w:color="auto" w:fill="FFFFFF"/>
          </w:tcPr>
          <w:p>
            <w:pPr>
              <w:spacing w:before="40" w:after="40"/>
            </w:pPr>
            <w:r>
              <w:rPr>
                <w:rFonts w:ascii="Segoe UI" w:hAnsi="Segoe UI"/>
                <w:color w:val="334155"/>
                <w:sz w:val="19"/>
              </w:rPr>
              <w:t xml:space="preserve">Stateless bearer token security, 10 salt round password hashing.</w:t>
            </w:r>
          </w:p>
        </w:tc>
      </w:tr>
      <w:tr>
        <w:tc>
          <w:tcPr>
            <w:tcW w:w="1800" w:type="dxa"/>
            <w:shd w:val="clear" w:color="auto" w:fill="F8FAFC"/>
          </w:tcPr>
          <w:p>
            <w:pPr>
              <w:spacing w:before="40" w:after="40"/>
            </w:pPr>
            <w:r>
              <w:rPr>
                <w:rFonts w:ascii="Segoe UI" w:hAnsi="Segoe UI"/>
                <w:color w:val="334155"/>
                <w:sz w:val="19"/>
              </w:rPr>
              <w:t xml:space="preserve">OAuth 2.0</w:t>
            </w:r>
          </w:p>
        </w:tc>
        <w:tc>
          <w:tcPr>
            <w:tcW w:w="2200" w:type="dxa"/>
            <w:shd w:val="clear" w:color="auto" w:fill="F8FAFC"/>
          </w:tcPr>
          <w:p>
            <w:pPr>
              <w:spacing w:before="40" w:after="40"/>
            </w:pPr>
            <w:r>
              <w:rPr>
                <w:rFonts w:ascii="Segoe UI" w:hAnsi="Segoe UI"/>
                <w:color w:val="334155"/>
                <w:sz w:val="19"/>
              </w:rPr>
              <w:t xml:space="preserve">Google Auth Library</w:t>
            </w:r>
          </w:p>
        </w:tc>
        <w:tc>
          <w:tcPr>
            <w:tcW w:w="2000" w:type="dxa"/>
            <w:shd w:val="clear" w:color="auto" w:fill="F8FAFC"/>
          </w:tcPr>
          <w:p>
            <w:pPr>
              <w:spacing w:before="40" w:after="40"/>
            </w:pPr>
            <w:r>
              <w:rPr>
                <w:rFonts w:ascii="Segoe UI" w:hAnsi="Segoe UI"/>
                <w:color w:val="334155"/>
                <w:sz w:val="19"/>
              </w:rPr>
              <w:t xml:space="preserve">v9.15.0</w:t>
            </w:r>
          </w:p>
        </w:tc>
        <w:tc>
          <w:tcPr>
            <w:tcW w:w="3360" w:type="dxa"/>
            <w:shd w:val="clear" w:color="auto" w:fill="F8FAFC"/>
          </w:tcPr>
          <w:p>
            <w:pPr>
              <w:spacing w:before="40" w:after="40"/>
            </w:pPr>
            <w:r>
              <w:rPr>
                <w:rFonts w:ascii="Segoe UI" w:hAnsi="Segoe UI"/>
                <w:color w:val="334155"/>
                <w:sz w:val="19"/>
              </w:rPr>
              <w:t xml:space="preserve">Server-side token verification for Google identity federation.</w:t>
            </w:r>
          </w:p>
        </w:tc>
      </w:tr>
      <w:tr>
        <w:tc>
          <w:tcPr>
            <w:tcW w:w="1800" w:type="dxa"/>
            <w:shd w:val="clear" w:color="auto" w:fill="FFFFFF"/>
          </w:tcPr>
          <w:p>
            <w:pPr>
              <w:spacing w:before="40" w:after="40"/>
            </w:pPr>
            <w:r>
              <w:rPr>
                <w:rFonts w:ascii="Segoe UI" w:hAnsi="Segoe UI"/>
                <w:color w:val="334155"/>
                <w:sz w:val="19"/>
              </w:rPr>
              <w:t xml:space="preserve">File Storage</w:t>
            </w:r>
          </w:p>
        </w:tc>
        <w:tc>
          <w:tcPr>
            <w:tcW w:w="2200" w:type="dxa"/>
            <w:shd w:val="clear" w:color="auto" w:fill="FFFFFF"/>
          </w:tcPr>
          <w:p>
            <w:pPr>
              <w:spacing w:before="40" w:after="40"/>
            </w:pPr>
            <w:r>
              <w:rPr>
                <w:rFonts w:ascii="Segoe UI" w:hAnsi="Segoe UI"/>
                <w:color w:val="334155"/>
                <w:sz w:val="19"/>
              </w:rPr>
              <w:t xml:space="preserve">Cloudinary SDK</w:t>
            </w:r>
          </w:p>
        </w:tc>
        <w:tc>
          <w:tcPr>
            <w:tcW w:w="2000" w:type="dxa"/>
            <w:shd w:val="clear" w:color="auto" w:fill="FFFFFF"/>
          </w:tcPr>
          <w:p>
            <w:pPr>
              <w:spacing w:before="40" w:after="40"/>
            </w:pPr>
            <w:r>
              <w:rPr>
                <w:rFonts w:ascii="Segoe UI" w:hAnsi="Segoe UI"/>
                <w:color w:val="334155"/>
                <w:sz w:val="19"/>
              </w:rPr>
              <w:t xml:space="preserve">cloudinary v1.41, multer-storage-cloudinary v4</w:t>
            </w:r>
          </w:p>
        </w:tc>
        <w:tc>
          <w:tcPr>
            <w:tcW w:w="3360" w:type="dxa"/>
            <w:shd w:val="clear" w:color="auto" w:fill="FFFFFF"/>
          </w:tcPr>
          <w:p>
            <w:pPr>
              <w:spacing w:before="40" w:after="40"/>
            </w:pPr>
            <w:r>
              <w:rPr>
                <w:rFonts w:ascii="Segoe UI" w:hAnsi="Segoe UI"/>
                <w:color w:val="334155"/>
                <w:sz w:val="19"/>
              </w:rPr>
              <w:t xml:space="preserve">Cloud media ingestion, transformation, CDN delivery.</w:t>
            </w:r>
          </w:p>
        </w:tc>
      </w:tr>
      <w:tr>
        <w:tc>
          <w:tcPr>
            <w:tcW w:w="1800" w:type="dxa"/>
            <w:shd w:val="clear" w:color="auto" w:fill="F8FAFC"/>
          </w:tcPr>
          <w:p>
            <w:pPr>
              <w:spacing w:before="40" w:after="40"/>
            </w:pPr>
            <w:r>
              <w:rPr>
                <w:rFonts w:ascii="Segoe UI" w:hAnsi="Segoe UI"/>
                <w:color w:val="334155"/>
                <w:sz w:val="19"/>
              </w:rPr>
              <w:t xml:space="preserve">Generative AI</w:t>
            </w:r>
          </w:p>
        </w:tc>
        <w:tc>
          <w:tcPr>
            <w:tcW w:w="2200" w:type="dxa"/>
            <w:shd w:val="clear" w:color="auto" w:fill="F8FAFC"/>
          </w:tcPr>
          <w:p>
            <w:pPr>
              <w:spacing w:before="40" w:after="40"/>
            </w:pPr>
            <w:r>
              <w:rPr>
                <w:rFonts w:ascii="Segoe UI" w:hAnsi="Segoe UI"/>
                <w:color w:val="334155"/>
                <w:sz w:val="19"/>
              </w:rPr>
              <w:t xml:space="preserve">Google GenAI SDK</w:t>
            </w:r>
          </w:p>
        </w:tc>
        <w:tc>
          <w:tcPr>
            <w:tcW w:w="2000" w:type="dxa"/>
            <w:shd w:val="clear" w:color="auto" w:fill="F8FAFC"/>
          </w:tcPr>
          <w:p>
            <w:pPr>
              <w:spacing w:before="40" w:after="40"/>
            </w:pPr>
            <w:r>
              <w:rPr>
                <w:rFonts w:ascii="Segoe UI" w:hAnsi="Segoe UI"/>
                <w:color w:val="334155"/>
                <w:sz w:val="19"/>
              </w:rPr>
              <w:t xml:space="preserve">@google/genai v2.22.0</w:t>
            </w:r>
          </w:p>
        </w:tc>
        <w:tc>
          <w:tcPr>
            <w:tcW w:w="3360" w:type="dxa"/>
            <w:shd w:val="clear" w:color="auto" w:fill="F8FAFC"/>
          </w:tcPr>
          <w:p>
            <w:pPr>
              <w:spacing w:before="40" w:after="40"/>
            </w:pPr>
            <w:r>
              <w:rPr>
                <w:rFonts w:ascii="Segoe UI" w:hAnsi="Segoe UI"/>
                <w:color w:val="334155"/>
                <w:sz w:val="19"/>
              </w:rPr>
              <w:t xml:space="preserve">Gemini 3.6 Flash integration, SSE streaming civic chatbot.</w:t>
            </w:r>
          </w:p>
        </w:tc>
      </w:tr>
    </w:tbl>
    <w:p>
      <w:pPr>
        <w:pStyle w:val="Heading2"/>
        <w:spacing w:before="260" w:after="120"/>
      </w:pPr>
      <w:r>
        <w:rPr>
          <w:rFonts w:ascii="Segoe UI Semibold" w:hAnsi="Segoe UI Semibold"/>
          <w:b/>
          <w:color w:val="1E293B"/>
          <w:sz w:val="28"/>
        </w:rPr>
        <w:t>1.3 Primary User Roles and Authorization Hierarchy</w:t>
      </w:r>
    </w:p>
    <w:p>
      <w:pPr>
        <w:pStyle w:val="ListParagraph"/>
        <w:numPr>
          <w:ilvl w:val="0"/>
          <w:numId w:val="1"/>
        </w:numPr>
        <w:spacing w:before="40" w:after="60"/>
        <w:ind w:left="360" w:hanging="240"/>
      </w:pPr>
      <w:r>
        <w:rPr>
          <w:rFonts w:ascii="Segoe UI" w:hAnsi="Segoe UI"/>
          <w:color w:val="334155"/>
          <w:sz w:val="21"/>
        </w:rPr>
        <w:t xml:space="preserve">Citizen (citizen): Verified Indian residents. Can file public complaints, track statuses via tracking IDs, upvote/downvote grievances, accrue civic Karma points, update profile preferences, and engage with the AI Civic Assistant.</w:t>
      </w:r>
    </w:p>
    <w:p>
      <w:pPr>
        <w:pStyle w:val="ListParagraph"/>
        <w:numPr>
          <w:ilvl w:val="0"/>
          <w:numId w:val="1"/>
        </w:numPr>
        <w:spacing w:before="40" w:after="60"/>
        <w:ind w:left="360" w:hanging="240"/>
      </w:pPr>
      <w:r>
        <w:rPr>
          <w:rFonts w:ascii="Segoe UI" w:hAnsi="Segoe UI"/>
          <w:color w:val="334155"/>
          <w:sz w:val="21"/>
        </w:rPr>
        <w:t xml:space="preserve">Municipal Commissioner / Upper Authority (authority_admin): Apex administrative tier. Has global jurisdiction across all municipal wards and departments. Can view system-wide analytics, assign any complaint to any department, re-assign tickets, issue administrative directives, and enforce moderation flags.</w:t>
      </w:r>
    </w:p>
    <w:p>
      <w:pPr>
        <w:pStyle w:val="ListParagraph"/>
        <w:numPr>
          <w:ilvl w:val="0"/>
          <w:numId w:val="1"/>
        </w:numPr>
        <w:spacing w:before="40" w:after="60"/>
        <w:ind w:left="360" w:hanging="240"/>
      </w:pPr>
      <w:r>
        <w:rPr>
          <w:rFonts w:ascii="Segoe UI" w:hAnsi="Segoe UI"/>
          <w:color w:val="334155"/>
          <w:sz w:val="21"/>
        </w:rPr>
        <w:t xml:space="preserve">Departmental Officer / Lower Authority (authority_category / authority): Specialized operational tier (e.g., Roads &amp; Traffic, Sanitation, Water Supply). Scoped strictly to grievances filed under their assigned municipal department. Can transition statuses, upload resolution evidence, post internal timeline remarks, and forward misrouted complaints.</w:t>
      </w:r>
    </w:p>
    <w:p>
      <w:pPr>
        <w:pStyle w:val="Heading2"/>
        <w:spacing w:before="260" w:after="120"/>
      </w:pPr>
      <w:r>
        <w:rPr>
          <w:rFonts w:ascii="Segoe UI Semibold" w:hAnsi="Segoe UI Semibold"/>
          <w:b/>
          <w:color w:val="1E293B"/>
          <w:sz w:val="28"/>
        </w:rPr>
        <w:t>1.4 Distinctive Architectural Highlights</w:t>
      </w:r>
    </w:p>
    <w:p>
      <w:pPr>
        <w:pStyle w:val="ListParagraph"/>
        <w:numPr>
          <w:ilvl w:val="0"/>
          <w:numId w:val="1"/>
        </w:numPr>
        <w:spacing w:before="40" w:after="60"/>
        <w:ind w:left="360" w:hanging="240"/>
      </w:pPr>
      <w:r>
        <w:rPr>
          <w:rFonts w:ascii="Segoe UI" w:hAnsi="Segoe UI"/>
          <w:color w:val="334155"/>
          <w:sz w:val="21"/>
        </w:rPr>
        <w:t xml:space="preserve">Strict Complaint Lifecycle Governance: Complaint rejection has been permanently removed from the authority state machine by design. Municipal staff cannot arbitrarily dismiss grievances; valid transitions are strictly limited to Submitted -&gt; Under Review -&gt; Assigned -&gt; In Progress -&gt; Resolved.</w:t>
      </w:r>
    </w:p>
    <w:p>
      <w:pPr>
        <w:pStyle w:val="ListParagraph"/>
        <w:numPr>
          <w:ilvl w:val="0"/>
          <w:numId w:val="1"/>
        </w:numPr>
        <w:spacing w:before="40" w:after="60"/>
        <w:ind w:left="360" w:hanging="240"/>
      </w:pPr>
      <w:r>
        <w:rPr>
          <w:rFonts w:ascii="Segoe UI" w:hAnsi="Segoe UI"/>
          <w:color w:val="334155"/>
          <w:sz w:val="21"/>
        </w:rPr>
        <w:t xml:space="preserve">Mandatory Photographic Proof of Resolution: Transitioning a grievance to 'Resolved' requires authorities to upload a verifiable resolution image, which is securely streamed to Cloudinary CDN and permanently attached to the complaint timeline.</w:t>
      </w:r>
    </w:p>
    <w:p>
      <w:pPr>
        <w:pStyle w:val="ListParagraph"/>
        <w:numPr>
          <w:ilvl w:val="0"/>
          <w:numId w:val="1"/>
        </w:numPr>
        <w:spacing w:before="40" w:after="60"/>
        <w:ind w:left="360" w:hanging="240"/>
      </w:pPr>
      <w:r>
        <w:rPr>
          <w:rFonts w:ascii="Segoe UI" w:hAnsi="Segoe UI"/>
          <w:color w:val="334155"/>
          <w:sz w:val="21"/>
        </w:rPr>
        <w:t xml:space="preserve">Community-Driven Anti-Censorship Mechanism: If an authority flags a complaint as 'misinformation' or 'duplicate', reaching a community consensus threshold of 500 verified citizen upvotes automatically clears the administrative flag and restores the grievance to the active municipal resolution pool.</w:t>
      </w:r>
    </w:p>
    <w:p>
      <w:pPr>
        <w:pStyle w:val="ListParagraph"/>
        <w:numPr>
          <w:ilvl w:val="0"/>
          <w:numId w:val="1"/>
        </w:numPr>
        <w:spacing w:before="40" w:after="60"/>
        <w:ind w:left="360" w:hanging="240"/>
      </w:pPr>
      <w:r>
        <w:rPr>
          <w:rFonts w:ascii="Segoe UI" w:hAnsi="Segoe UI"/>
          <w:color w:val="334155"/>
          <w:sz w:val="21"/>
        </w:rPr>
        <w:t xml:space="preserve">Hybrid Google Authentication &amp; Account Linking: Seamless federated sign-in using Google OAuth 2.0, coupled with an explicit, secure password-verified account linking protocol for pre-existing email accounts.</w:t>
      </w:r>
    </w:p>
    <w:p>
      <w:pPr>
        <w:pStyle w:val="ListParagraph"/>
        <w:numPr>
          <w:ilvl w:val="0"/>
          <w:numId w:val="1"/>
        </w:numPr>
        <w:spacing w:before="40" w:after="60"/>
        <w:ind w:left="360" w:hanging="240"/>
      </w:pPr>
      <w:r>
        <w:rPr>
          <w:rFonts w:ascii="Segoe UI" w:hAnsi="Segoe UI"/>
          <w:color w:val="334155"/>
          <w:sz w:val="21"/>
        </w:rPr>
        <w:t xml:space="preserve">Streaming AI Civic Assistant: Integrated Gemini 3.6 Flash LLM delivering real-time civic guidance and grievance categorization over Server-Sent Events (SSE).</w:t>
      </w:r>
    </w:p>
    <w:p>
      <w:r>
        <w:br w:type="page"/>
      </w:r>
    </w:p>
    <w:p>
      <w:pPr>
        <w:pStyle w:val="Heading1"/>
        <w:spacing w:before="360" w:after="160"/>
        <w:jc w:val="left"/>
      </w:pPr>
      <w:r>
        <w:rPr>
          <w:rFonts w:ascii="Segoe UI Semibold" w:hAnsi="Segoe UI Semibold"/>
          <w:b/>
          <w:color w:val="0B4F9C"/>
          <w:sz w:val="36"/>
        </w:rPr>
        <w:t>Chapter 2: Repository and Project Structure</w:t>
      </w:r>
    </w:p>
    <w:p>
      <w:pPr>
        <w:pStyle w:val="Heading2"/>
        <w:spacing w:before="260" w:after="120"/>
      </w:pPr>
      <w:r>
        <w:rPr>
          <w:rFonts w:ascii="Segoe UI Semibold" w:hAnsi="Segoe UI Semibold"/>
          <w:b/>
          <w:color w:val="1E293B"/>
          <w:sz w:val="28"/>
        </w:rPr>
        <w:t>2.1 Git Metadata and Working Tree Audit</w:t>
      </w:r>
    </w:p>
    <w:p>
      <w:pPr>
        <w:spacing w:before="0" w:after="120"/>
        <w:line w:line="276" w:lineRule="auto"/>
      </w:pPr>
      <w:r>
        <w:rPr>
          <w:rFonts w:ascii="Segoe UI" w:hAnsi="Segoe UI"/>
          <w:color w:val="334155"/>
          <w:sz w:val="21"/>
        </w:rPr>
        <w:t xml:space="preserve">An exhaustive read-only inspection of the local Git environment established the following parameters:</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2400"/>
        <w:gridCol w:w="3600"/>
        <w:gridCol w:w="3360"/>
      </w:tblGrid>
      <w:tr>
        <w:trPr>
          <w:tblHeader/>
        </w:trPr>
        <w:tc>
          <w:tcPr>
            <w:tcW w:w="2400" w:type="dxa"/>
            <w:shd w:val="clear" w:color="auto" w:fill="0B4F9C"/>
          </w:tcPr>
          <w:p>
            <w:pPr>
              <w:spacing w:before="80" w:after="80"/>
            </w:pPr>
            <w:r>
              <w:rPr>
                <w:rFonts w:ascii="Segoe UI Semibold" w:hAnsi="Segoe UI Semibold"/>
                <w:b/>
                <w:color w:val="FFFFFF"/>
                <w:sz w:val="19"/>
              </w:rPr>
              <w:t>Repository Attribute</w:t>
            </w:r>
          </w:p>
        </w:tc>
        <w:tc>
          <w:tcPr>
            <w:tcW w:w="3600" w:type="dxa"/>
            <w:shd w:val="clear" w:color="auto" w:fill="0B4F9C"/>
          </w:tcPr>
          <w:p>
            <w:pPr>
              <w:spacing w:before="80" w:after="80"/>
            </w:pPr>
            <w:r>
              <w:rPr>
                <w:rFonts w:ascii="Segoe UI Semibold" w:hAnsi="Segoe UI Semibold"/>
                <w:b/>
                <w:color w:val="FFFFFF"/>
                <w:sz w:val="19"/>
              </w:rPr>
              <w:t>Inspected Value</w:t>
            </w:r>
          </w:p>
        </w:tc>
        <w:tc>
          <w:tcPr>
            <w:tcW w:w="3360" w:type="dxa"/>
            <w:shd w:val="clear" w:color="auto" w:fill="0B4F9C"/>
          </w:tcPr>
          <w:p>
            <w:pPr>
              <w:spacing w:before="80" w:after="80"/>
            </w:pPr>
            <w:r>
              <w:rPr>
                <w:rFonts w:ascii="Segoe UI Semibold" w:hAnsi="Segoe UI Semibold"/>
                <w:b/>
                <w:color w:val="FFFFFF"/>
                <w:sz w:val="19"/>
              </w:rPr>
              <w:t>Verification Notes</w:t>
            </w:r>
          </w:p>
        </w:tc>
      </w:tr>
      <w:tr>
        <w:tc>
          <w:tcPr>
            <w:tcW w:w="2400" w:type="dxa"/>
            <w:shd w:val="clear" w:color="auto" w:fill="FFFFFF"/>
          </w:tcPr>
          <w:p>
            <w:pPr>
              <w:spacing w:before="40" w:after="40"/>
            </w:pPr>
            <w:r>
              <w:rPr>
                <w:rFonts w:ascii="Segoe UI" w:hAnsi="Segoe UI"/>
                <w:color w:val="334155"/>
                <w:sz w:val="19"/>
              </w:rPr>
              <w:t xml:space="preserve">Local Repository Root</w:t>
            </w:r>
          </w:p>
        </w:tc>
        <w:tc>
          <w:tcPr>
            <w:tcW w:w="3600" w:type="dxa"/>
            <w:shd w:val="clear" w:color="auto" w:fill="FFFFFF"/>
          </w:tcPr>
          <w:p>
            <w:pPr>
              <w:spacing w:before="40" w:after="40"/>
            </w:pPr>
            <w:r>
              <w:rPr>
                <w:rFonts w:ascii="Segoe UI" w:hAnsi="Segoe UI"/>
                <w:color w:val="334155"/>
                <w:sz w:val="19"/>
              </w:rPr>
              <w:t xml:space="preserve">c:\Users\amank\OneDrive\Desktop\CRP\CRP---India-NEW</w:t>
            </w:r>
          </w:p>
        </w:tc>
        <w:tc>
          <w:tcPr>
            <w:tcW w:w="3360" w:type="dxa"/>
            <w:shd w:val="clear" w:color="auto" w:fill="FFFFFF"/>
          </w:tcPr>
          <w:p>
            <w:pPr>
              <w:spacing w:before="40" w:after="40"/>
            </w:pPr>
            <w:r>
              <w:rPr>
                <w:rFonts w:ascii="Segoe UI" w:hAnsi="Segoe UI"/>
                <w:color w:val="334155"/>
                <w:sz w:val="19"/>
              </w:rPr>
              <w:t xml:space="preserve">Verified local directory path.</w:t>
            </w:r>
          </w:p>
        </w:tc>
      </w:tr>
      <w:tr>
        <w:tc>
          <w:tcPr>
            <w:tcW w:w="2400" w:type="dxa"/>
            <w:shd w:val="clear" w:color="auto" w:fill="F8FAFC"/>
          </w:tcPr>
          <w:p>
            <w:pPr>
              <w:spacing w:before="40" w:after="40"/>
            </w:pPr>
            <w:r>
              <w:rPr>
                <w:rFonts w:ascii="Segoe UI" w:hAnsi="Segoe UI"/>
                <w:color w:val="334155"/>
                <w:sz w:val="19"/>
              </w:rPr>
              <w:t xml:space="preserve">Git Repository Root</w:t>
            </w:r>
          </w:p>
        </w:tc>
        <w:tc>
          <w:tcPr>
            <w:tcW w:w="3600" w:type="dxa"/>
            <w:shd w:val="clear" w:color="auto" w:fill="F8FAFC"/>
          </w:tcPr>
          <w:p>
            <w:pPr>
              <w:spacing w:before="40" w:after="40"/>
            </w:pPr>
            <w:r>
              <w:rPr>
                <w:rFonts w:ascii="Segoe UI" w:hAnsi="Segoe UI"/>
                <w:color w:val="334155"/>
                <w:sz w:val="19"/>
              </w:rPr>
              <w:t xml:space="preserve">c:\Users\amank\OneDrive\Desktop\CRP\CRP---India-NEW\.git</w:t>
            </w:r>
          </w:p>
        </w:tc>
        <w:tc>
          <w:tcPr>
            <w:tcW w:w="3360" w:type="dxa"/>
            <w:shd w:val="clear" w:color="auto" w:fill="F8FAFC"/>
          </w:tcPr>
          <w:p>
            <w:pPr>
              <w:spacing w:before="40" w:after="40"/>
            </w:pPr>
            <w:r>
              <w:rPr>
                <w:rFonts w:ascii="Segoe UI" w:hAnsi="Segoe UI"/>
                <w:color w:val="334155"/>
                <w:sz w:val="19"/>
              </w:rPr>
              <w:t xml:space="preserve">Direct Git database presence.</w:t>
            </w:r>
          </w:p>
        </w:tc>
      </w:tr>
      <w:tr>
        <w:tc>
          <w:tcPr>
            <w:tcW w:w="2400" w:type="dxa"/>
            <w:shd w:val="clear" w:color="auto" w:fill="FFFFFF"/>
          </w:tcPr>
          <w:p>
            <w:pPr>
              <w:spacing w:before="40" w:after="40"/>
            </w:pPr>
            <w:r>
              <w:rPr>
                <w:rFonts w:ascii="Segoe UI" w:hAnsi="Segoe UI"/>
                <w:color w:val="334155"/>
                <w:sz w:val="19"/>
              </w:rPr>
              <w:t xml:space="preserve">Configured Remote URL</w:t>
            </w:r>
          </w:p>
        </w:tc>
        <w:tc>
          <w:tcPr>
            <w:tcW w:w="3600" w:type="dxa"/>
            <w:shd w:val="clear" w:color="auto" w:fill="FFFFFF"/>
          </w:tcPr>
          <w:p>
            <w:pPr>
              <w:spacing w:before="40" w:after="40"/>
            </w:pPr>
            <w:r>
              <w:rPr>
                <w:rFonts w:ascii="Segoe UI" w:hAnsi="Segoe UI"/>
                <w:color w:val="334155"/>
                <w:sz w:val="19"/>
              </w:rPr>
              <w:t xml:space="preserve">https://github.com/amankr28819-prog/CRP---India-NEW.git</w:t>
            </w:r>
          </w:p>
        </w:tc>
        <w:tc>
          <w:tcPr>
            <w:tcW w:w="3360" w:type="dxa"/>
            <w:shd w:val="clear" w:color="auto" w:fill="FFFFFF"/>
          </w:tcPr>
          <w:p>
            <w:pPr>
              <w:spacing w:before="40" w:after="40"/>
            </w:pPr>
            <w:r>
              <w:rPr>
                <w:rFonts w:ascii="Segoe UI" w:hAnsi="Segoe UI"/>
                <w:color w:val="334155"/>
                <w:sz w:val="19"/>
              </w:rPr>
              <w:t xml:space="preserve">Configured origin remote URL.</w:t>
            </w:r>
          </w:p>
        </w:tc>
      </w:tr>
      <w:tr>
        <w:tc>
          <w:tcPr>
            <w:tcW w:w="2400" w:type="dxa"/>
            <w:shd w:val="clear" w:color="auto" w:fill="F8FAFC"/>
          </w:tcPr>
          <w:p>
            <w:pPr>
              <w:spacing w:before="40" w:after="40"/>
            </w:pPr>
            <w:r>
              <w:rPr>
                <w:rFonts w:ascii="Segoe UI" w:hAnsi="Segoe UI"/>
                <w:color w:val="334155"/>
                <w:sz w:val="19"/>
              </w:rPr>
              <w:t xml:space="preserve">Active Branch</w:t>
            </w:r>
          </w:p>
        </w:tc>
        <w:tc>
          <w:tcPr>
            <w:tcW w:w="3600" w:type="dxa"/>
            <w:shd w:val="clear" w:color="auto" w:fill="F8FAFC"/>
          </w:tcPr>
          <w:p>
            <w:pPr>
              <w:spacing w:before="40" w:after="40"/>
            </w:pPr>
            <w:r>
              <w:rPr>
                <w:rFonts w:ascii="Segoe UI" w:hAnsi="Segoe UI"/>
                <w:color w:val="334155"/>
                <w:sz w:val="19"/>
              </w:rPr>
              <w:t xml:space="preserve">main</w:t>
            </w:r>
          </w:p>
        </w:tc>
        <w:tc>
          <w:tcPr>
            <w:tcW w:w="3360" w:type="dxa"/>
            <w:shd w:val="clear" w:color="auto" w:fill="F8FAFC"/>
          </w:tcPr>
          <w:p>
            <w:pPr>
              <w:spacing w:before="40" w:after="40"/>
            </w:pPr>
            <w:r>
              <w:rPr>
                <w:rFonts w:ascii="Segoe UI" w:hAnsi="Segoe UI"/>
                <w:color w:val="334155"/>
                <w:sz w:val="19"/>
              </w:rPr>
              <w:t xml:space="preserve">Local HEAD is tracking origin/main.</w:t>
            </w:r>
          </w:p>
        </w:tc>
      </w:tr>
      <w:tr>
        <w:tc>
          <w:tcPr>
            <w:tcW w:w="2400" w:type="dxa"/>
            <w:shd w:val="clear" w:color="auto" w:fill="FFFFFF"/>
          </w:tcPr>
          <w:p>
            <w:pPr>
              <w:spacing w:before="40" w:after="40"/>
            </w:pPr>
            <w:r>
              <w:rPr>
                <w:rFonts w:ascii="Segoe UI" w:hAnsi="Segoe UI"/>
                <w:color w:val="334155"/>
                <w:sz w:val="19"/>
              </w:rPr>
              <w:t xml:space="preserve">Current Commit Hash</w:t>
            </w:r>
          </w:p>
        </w:tc>
        <w:tc>
          <w:tcPr>
            <w:tcW w:w="3600" w:type="dxa"/>
            <w:shd w:val="clear" w:color="auto" w:fill="FFFFFF"/>
          </w:tcPr>
          <w:p>
            <w:pPr>
              <w:spacing w:before="40" w:after="40"/>
            </w:pPr>
            <w:r>
              <w:rPr>
                <w:rFonts w:ascii="Segoe UI" w:hAnsi="Segoe UI"/>
                <w:color w:val="334155"/>
                <w:sz w:val="19"/>
              </w:rPr>
              <w:t xml:space="preserve">6f5e2fb40f6a6ec90c10d8850ac2471ca00a27ce</w:t>
            </w:r>
          </w:p>
        </w:tc>
        <w:tc>
          <w:tcPr>
            <w:tcW w:w="3360" w:type="dxa"/>
            <w:shd w:val="clear" w:color="auto" w:fill="FFFFFF"/>
          </w:tcPr>
          <w:p>
            <w:pPr>
              <w:spacing w:before="40" w:after="40"/>
            </w:pPr>
            <w:r>
              <w:rPr>
                <w:rFonts w:ascii="Segoe UI" w:hAnsi="Segoe UI"/>
                <w:color w:val="334155"/>
                <w:sz w:val="19"/>
              </w:rPr>
              <w:t xml:space="preserve">Exact verified HEAD commit hash.</w:t>
            </w:r>
          </w:p>
        </w:tc>
      </w:tr>
      <w:tr>
        <w:tc>
          <w:tcPr>
            <w:tcW w:w="2400" w:type="dxa"/>
            <w:shd w:val="clear" w:color="auto" w:fill="F8FAFC"/>
          </w:tcPr>
          <w:p>
            <w:pPr>
              <w:spacing w:before="40" w:after="40"/>
            </w:pPr>
            <w:r>
              <w:rPr>
                <w:rFonts w:ascii="Segoe UI" w:hAnsi="Segoe UI"/>
                <w:color w:val="334155"/>
                <w:sz w:val="19"/>
              </w:rPr>
              <w:t xml:space="preserve">Latest Commit Subject</w:t>
            </w:r>
          </w:p>
        </w:tc>
        <w:tc>
          <w:tcPr>
            <w:tcW w:w="3600" w:type="dxa"/>
            <w:shd w:val="clear" w:color="auto" w:fill="F8FAFC"/>
          </w:tcPr>
          <w:p>
            <w:pPr>
              <w:spacing w:before="40" w:after="40"/>
            </w:pPr>
            <w:r>
              <w:rPr>
                <w:rFonts w:ascii="Segoe UI" w:hAnsi="Segoe UI"/>
                <w:color w:val="334155"/>
                <w:sz w:val="19"/>
              </w:rPr>
              <w:t xml:space="preserve">Update citizen branding and mobile header</w:t>
            </w:r>
          </w:p>
        </w:tc>
        <w:tc>
          <w:tcPr>
            <w:tcW w:w="3360" w:type="dxa"/>
            <w:shd w:val="clear" w:color="auto" w:fill="F8FAFC"/>
          </w:tcPr>
          <w:p>
            <w:pPr>
              <w:spacing w:before="40" w:after="40"/>
            </w:pPr>
            <w:r>
              <w:rPr>
                <w:rFonts w:ascii="Segoe UI" w:hAnsi="Segoe UI"/>
                <w:color w:val="334155"/>
                <w:sz w:val="19"/>
              </w:rPr>
              <w:t xml:space="preserve">Authored by Aman Kumar (Thu Oct 22 2026).</w:t>
            </w:r>
          </w:p>
        </w:tc>
      </w:tr>
      <w:tr>
        <w:tc>
          <w:tcPr>
            <w:tcW w:w="2400" w:type="dxa"/>
            <w:shd w:val="clear" w:color="auto" w:fill="FFFFFF"/>
          </w:tcPr>
          <w:p>
            <w:pPr>
              <w:spacing w:before="40" w:after="40"/>
            </w:pPr>
            <w:r>
              <w:rPr>
                <w:rFonts w:ascii="Segoe UI" w:hAnsi="Segoe UI"/>
                <w:color w:val="334155"/>
                <w:sz w:val="19"/>
              </w:rPr>
              <w:t xml:space="preserve">Working Tree Status</w:t>
            </w:r>
          </w:p>
        </w:tc>
        <w:tc>
          <w:tcPr>
            <w:tcW w:w="3600" w:type="dxa"/>
            <w:shd w:val="clear" w:color="auto" w:fill="FFFFFF"/>
          </w:tcPr>
          <w:p>
            <w:pPr>
              <w:spacing w:before="40" w:after="40"/>
            </w:pPr>
            <w:r>
              <w:rPr>
                <w:rFonts w:ascii="Segoe UI" w:hAnsi="Segoe UI"/>
                <w:color w:val="334155"/>
                <w:sz w:val="19"/>
              </w:rPr>
              <w:t xml:space="preserve">Clean (Tracked Files)</w:t>
            </w:r>
          </w:p>
        </w:tc>
        <w:tc>
          <w:tcPr>
            <w:tcW w:w="3360" w:type="dxa"/>
            <w:shd w:val="clear" w:color="auto" w:fill="FFFFFF"/>
          </w:tcPr>
          <w:p>
            <w:pPr>
              <w:spacing w:before="40" w:after="40"/>
            </w:pPr>
            <w:r>
              <w:rPr>
                <w:rFonts w:ascii="Segoe UI" w:hAnsi="Segoe UI"/>
                <w:color w:val="334155"/>
                <w:sz w:val="19"/>
              </w:rPr>
              <w:t xml:space="preserve">All 193 tracked files match Git tree exactly.</w:t>
            </w:r>
          </w:p>
        </w:tc>
      </w:tr>
      <w:tr>
        <w:tc>
          <w:tcPr>
            <w:tcW w:w="2400" w:type="dxa"/>
            <w:shd w:val="clear" w:color="auto" w:fill="F8FAFC"/>
          </w:tcPr>
          <w:p>
            <w:pPr>
              <w:spacing w:before="40" w:after="40"/>
            </w:pPr>
            <w:r>
              <w:rPr>
                <w:rFonts w:ascii="Segoe UI" w:hAnsi="Segoe UI"/>
                <w:color w:val="334155"/>
                <w:sz w:val="19"/>
              </w:rPr>
              <w:t xml:space="preserve">Untracked Files Present</w:t>
            </w:r>
          </w:p>
        </w:tc>
        <w:tc>
          <w:tcPr>
            <w:tcW w:w="3600" w:type="dxa"/>
            <w:shd w:val="clear" w:color="auto" w:fill="F8FAFC"/>
          </w:tcPr>
          <w:p>
            <w:pPr>
              <w:spacing w:before="40" w:after="40"/>
            </w:pPr>
            <w:r>
              <w:rPr>
                <w:rFonts w:ascii="Segoe UI" w:hAnsi="Segoe UI"/>
                <w:color w:val="334155"/>
                <w:sz w:val="19"/>
              </w:rPr>
              <w:t xml:space="preserve">backend/src/utils/migrateTwoComplaints.js</w:t>
            </w:r>
          </w:p>
          <w:p>
            <w:pPr>
              <w:spacing w:before="40" w:after="40"/>
            </w:pPr>
            <w:r>
              <w:rPr>
                <w:rFonts w:ascii="Segoe UI" w:hAnsi="Segoe UI"/>
                <w:color w:val="334155"/>
                <w:sz w:val="19"/>
              </w:rPr>
              <w:t xml:space="preserve">backend/src/utils/resetCitizenPassword.js</w:t>
            </w:r>
          </w:p>
        </w:tc>
        <w:tc>
          <w:tcPr>
            <w:tcW w:w="3360" w:type="dxa"/>
            <w:shd w:val="clear" w:color="auto" w:fill="F8FAFC"/>
          </w:tcPr>
          <w:p>
            <w:pPr>
              <w:spacing w:before="40" w:after="40"/>
            </w:pPr>
            <w:r>
              <w:rPr>
                <w:rFonts w:ascii="Segoe UI" w:hAnsi="Segoe UI"/>
                <w:color w:val="334155"/>
                <w:sz w:val="19"/>
              </w:rPr>
              <w:t xml:space="preserve">Pre-existing maintenance/utility scripts preserved intact.</w:t>
            </w:r>
          </w:p>
        </w:tc>
      </w:tr>
    </w:tbl>
    <w:p>
      <w:pPr>
        <w:pStyle w:val="Heading2"/>
        <w:spacing w:before="260" w:after="120"/>
      </w:pPr>
      <w:r>
        <w:rPr>
          <w:rFonts w:ascii="Segoe UI Semibold" w:hAnsi="Segoe UI Semibold"/>
          <w:b/>
          <w:color w:val="1E293B"/>
          <w:sz w:val="28"/>
        </w:rPr>
        <w:t>2.2 Comprehensive Directory and File Architecture</w:t>
      </w:r>
    </w:p>
    <w:p>
      <w:pPr>
        <w:spacing w:before="0" w:after="120"/>
        <w:line w:line="276" w:lineRule="auto"/>
      </w:pPr>
      <w:r>
        <w:rPr>
          <w:rFonts w:ascii="Segoe UI" w:hAnsi="Segoe UI"/>
          <w:color w:val="334155"/>
          <w:sz w:val="21"/>
        </w:rPr>
        <w:t xml:space="preserve">The project is organized into two primary sub-projects—backend (REST API server) and frontend (React SPA)—alongside root deployment manifests:</w:t>
      </w:r>
    </w:p>
    <w:p>
      <w:pPr>
        <w:shd w:val="clear" w:color="auto" w:fill="F8FAFC"/>
        <w:spacing w:before="80" w:after="0"/>
        <w:ind w:left="200" w:right="200"/>
      </w:pPr>
      <w:r>
        <w:rPr>
          <w:rFonts w:ascii="Consolas" w:hAnsi="Consolas"/>
          <w:color w:val="1E293B"/>
          <w:sz w:val="18"/>
        </w:rPr>
        <w:t xml:space="preserve">CRP---India-NEW/</w:t>
      </w:r>
    </w:p>
    <w:p>
      <w:pPr>
        <w:shd w:val="clear" w:color="auto" w:fill="F8FAFC"/>
        <w:spacing w:before="0" w:after="0"/>
        <w:ind w:left="200" w:right="200"/>
      </w:pPr>
      <w:r>
        <w:rPr>
          <w:rFonts w:ascii="Consolas" w:hAnsi="Consolas"/>
          <w:color w:val="1E293B"/>
          <w:sz w:val="18"/>
        </w:rPr>
        <w:t xml:space="preserve">├── .env.example                  # Root deployment environment variable template</w:t>
      </w:r>
    </w:p>
    <w:p>
      <w:pPr>
        <w:shd w:val="clear" w:color="auto" w:fill="F8FAFC"/>
        <w:spacing w:before="0" w:after="0"/>
        <w:ind w:left="200" w:right="200"/>
      </w:pPr>
      <w:r>
        <w:rPr>
          <w:rFonts w:ascii="Consolas" w:hAnsi="Consolas"/>
          <w:color w:val="1E293B"/>
          <w:sz w:val="18"/>
        </w:rPr>
        <w:t xml:space="preserve">├── .gitignore                    # Root Git ignore rules (node_modules, .env, dist)</w:t>
      </w:r>
    </w:p>
    <w:p>
      <w:pPr>
        <w:shd w:val="clear" w:color="auto" w:fill="F8FAFC"/>
        <w:spacing w:before="0" w:after="0"/>
        <w:ind w:left="200" w:right="200"/>
      </w:pPr>
      <w:r>
        <w:rPr>
          <w:rFonts w:ascii="Consolas" w:hAnsi="Consolas"/>
          <w:color w:val="1E293B"/>
          <w:sz w:val="18"/>
        </w:rPr>
        <w:t xml:space="preserve">├── package.json                  # Root monorepo/orchestration manifest</w:t>
      </w:r>
    </w:p>
    <w:p>
      <w:pPr>
        <w:shd w:val="clear" w:color="auto" w:fill="F8FAFC"/>
        <w:spacing w:before="0" w:after="0"/>
        <w:ind w:left="200" w:right="200"/>
      </w:pPr>
      <w:r>
        <w:rPr>
          <w:rFonts w:ascii="Consolas" w:hAnsi="Consolas"/>
          <w:color w:val="1E293B"/>
          <w:sz w:val="18"/>
        </w:rPr>
        <w:t xml:space="preserve">├── render.yaml                   # Infrastructure-as-code blueprint for Render Cloud Deployment</w:t>
      </w:r>
    </w:p>
    <w:p>
      <w:pPr>
        <w:shd w:val="clear" w:color="auto" w:fill="F8FAFC"/>
        <w:spacing w:before="0" w:after="0"/>
        <w:ind w:left="200" w:right="200"/>
      </w:pPr>
      <w:r>
        <w:rPr>
          <w:rFonts w:ascii="Consolas" w:hAnsi="Consolas"/>
          <w:color w:val="1E293B"/>
          <w:sz w:val="18"/>
        </w:rPr>
        <w:t xml:space="preserve">├── README.md                     # Project overview and developer onboarding guide</w:t>
      </w:r>
    </w:p>
    <w:p>
      <w:pPr>
        <w:shd w:val="clear" w:color="auto" w:fill="F8FAFC"/>
        <w:spacing w:before="0" w:after="0"/>
        <w:ind w:left="200" w:right="200"/>
      </w:pPr>
      <w:r>
        <w:rPr>
          <w:rFonts w:ascii="Consolas" w:hAnsi="Consolas"/>
          <w:color w:val="1E293B"/>
          <w:sz w:val="18"/>
        </w:rPr>
        <w:t xml:space="preserve">├── backend/                      # Node.js Express REST API Subsystem</w:t>
      </w:r>
    </w:p>
    <w:p>
      <w:pPr>
        <w:shd w:val="clear" w:color="auto" w:fill="F8FAFC"/>
        <w:spacing w:before="0" w:after="0"/>
        <w:ind w:left="200" w:right="200"/>
      </w:pPr>
      <w:r>
        <w:rPr>
          <w:rFonts w:ascii="Consolas" w:hAnsi="Consolas"/>
          <w:color w:val="1E293B"/>
          <w:sz w:val="18"/>
        </w:rPr>
        <w:t xml:space="preserve">│   ├── package.json              # Backend dependencies (express, mongoose, @google/genai, etc.)</w:t>
      </w:r>
    </w:p>
    <w:p>
      <w:pPr>
        <w:shd w:val="clear" w:color="auto" w:fill="F8FAFC"/>
        <w:spacing w:before="0" w:after="0"/>
        <w:ind w:left="200" w:right="200"/>
      </w:pPr>
      <w:r>
        <w:rPr>
          <w:rFonts w:ascii="Consolas" w:hAnsi="Consolas"/>
          <w:color w:val="1E293B"/>
          <w:sz w:val="18"/>
        </w:rPr>
        <w:t xml:space="preserve">│   ├── package-lock.json         # Exact dependency lockfile</w:t>
      </w:r>
    </w:p>
    <w:p>
      <w:pPr>
        <w:shd w:val="clear" w:color="auto" w:fill="F8FAFC"/>
        <w:spacing w:before="0" w:after="0"/>
        <w:ind w:left="200" w:right="200"/>
      </w:pPr>
      <w:r>
        <w:rPr>
          <w:rFonts w:ascii="Consolas" w:hAnsi="Consolas"/>
          <w:color w:val="1E293B"/>
          <w:sz w:val="18"/>
        </w:rPr>
        <w:t xml:space="preserve">│   ├── server.js                 # Application entry point, Express server &amp; DB connection</w:t>
      </w:r>
    </w:p>
    <w:p>
      <w:pPr>
        <w:shd w:val="clear" w:color="auto" w:fill="F8FAFC"/>
        <w:spacing w:before="0" w:after="0"/>
        <w:ind w:left="200" w:right="200"/>
      </w:pPr>
      <w:r>
        <w:rPr>
          <w:rFonts w:ascii="Consolas" w:hAnsi="Consolas"/>
          <w:color w:val="1E293B"/>
          <w:sz w:val="18"/>
        </w:rPr>
        <w:t xml:space="preserve">│   ├── src/</w:t>
      </w:r>
    </w:p>
    <w:p>
      <w:pPr>
        <w:shd w:val="clear" w:color="auto" w:fill="F8FAFC"/>
        <w:spacing w:before="0" w:after="0"/>
        <w:ind w:left="200" w:right="200"/>
      </w:pPr>
      <w:r>
        <w:rPr>
          <w:rFonts w:ascii="Consolas" w:hAnsi="Consolas"/>
          <w:color w:val="1E293B"/>
          <w:sz w:val="18"/>
        </w:rPr>
        <w:t xml:space="preserve">│   │   ├── controllers/          # Business logic handlers</w:t>
      </w:r>
    </w:p>
    <w:p>
      <w:pPr>
        <w:shd w:val="clear" w:color="auto" w:fill="F8FAFC"/>
        <w:spacing w:before="0" w:after="0"/>
        <w:ind w:left="200" w:right="200"/>
      </w:pPr>
      <w:r>
        <w:rPr>
          <w:rFonts w:ascii="Consolas" w:hAnsi="Consolas"/>
          <w:color w:val="1E293B"/>
          <w:sz w:val="18"/>
        </w:rPr>
        <w:t xml:space="preserve">│   │   │   ├── aiController.js         # Gemini 3.6 Flash SSE streaming &amp; chat handler</w:t>
      </w:r>
    </w:p>
    <w:p>
      <w:pPr>
        <w:shd w:val="clear" w:color="auto" w:fill="F8FAFC"/>
        <w:spacing w:before="0" w:after="0"/>
        <w:ind w:left="200" w:right="200"/>
      </w:pPr>
      <w:r>
        <w:rPr>
          <w:rFonts w:ascii="Consolas" w:hAnsi="Consolas"/>
          <w:color w:val="1E293B"/>
          <w:sz w:val="18"/>
        </w:rPr>
        <w:t xml:space="preserve">│   │   │   ├── authController.js       # Citizen/Authority login, registration, Google OAuth, OTP</w:t>
      </w:r>
    </w:p>
    <w:p>
      <w:pPr>
        <w:shd w:val="clear" w:color="auto" w:fill="F8FAFC"/>
        <w:spacing w:before="0" w:after="0"/>
        <w:ind w:left="200" w:right="200"/>
      </w:pPr>
      <w:r>
        <w:rPr>
          <w:rFonts w:ascii="Consolas" w:hAnsi="Consolas"/>
          <w:color w:val="1E293B"/>
          <w:sz w:val="18"/>
        </w:rPr>
        <w:t xml:space="preserve">│   │   │   ├── authorityController.js  # Municipal complaint actions, directives, analytics, reports</w:t>
      </w:r>
    </w:p>
    <w:p>
      <w:pPr>
        <w:shd w:val="clear" w:color="auto" w:fill="F8FAFC"/>
        <w:spacing w:before="0" w:after="0"/>
        <w:ind w:left="200" w:right="200"/>
      </w:pPr>
      <w:r>
        <w:rPr>
          <w:rFonts w:ascii="Consolas" w:hAnsi="Consolas"/>
          <w:color w:val="1E293B"/>
          <w:sz w:val="18"/>
        </w:rPr>
        <w:t xml:space="preserve">│   │   │   ├── citizenController.js    # Public complaint queries, voting, karma, profile updates</w:t>
      </w:r>
    </w:p>
    <w:p>
      <w:pPr>
        <w:shd w:val="clear" w:color="auto" w:fill="F8FAFC"/>
        <w:spacing w:before="0" w:after="0"/>
        <w:ind w:left="200" w:right="200"/>
      </w:pPr>
      <w:r>
        <w:rPr>
          <w:rFonts w:ascii="Consolas" w:hAnsi="Consolas"/>
          <w:color w:val="1E293B"/>
          <w:sz w:val="18"/>
        </w:rPr>
        <w:t xml:space="preserve">│   │   │   ├── complaintController.js  # Complaint submission, updates, tracking, deletion</w:t>
      </w:r>
    </w:p>
    <w:p>
      <w:pPr>
        <w:shd w:val="clear" w:color="auto" w:fill="F8FAFC"/>
        <w:spacing w:before="0" w:after="0"/>
        <w:ind w:left="200" w:right="200"/>
      </w:pPr>
      <w:r>
        <w:rPr>
          <w:rFonts w:ascii="Consolas" w:hAnsi="Consolas"/>
          <w:color w:val="1E293B"/>
          <w:sz w:val="18"/>
        </w:rPr>
        <w:t xml:space="preserve">│   │   │   └── notificationController.js# User notifications fetch, read status, dismissal</w:t>
      </w:r>
    </w:p>
    <w:p>
      <w:pPr>
        <w:shd w:val="clear" w:color="auto" w:fill="F8FAFC"/>
        <w:spacing w:before="0" w:after="0"/>
        <w:ind w:left="200" w:right="200"/>
      </w:pPr>
      <w:r>
        <w:rPr>
          <w:rFonts w:ascii="Consolas" w:hAnsi="Consolas"/>
          <w:color w:val="1E293B"/>
          <w:sz w:val="18"/>
        </w:rPr>
        <w:t xml:space="preserve">│   │   ├── middleware/           # Pipeline filters and security guards</w:t>
      </w:r>
    </w:p>
    <w:p>
      <w:pPr>
        <w:shd w:val="clear" w:color="auto" w:fill="F8FAFC"/>
        <w:spacing w:before="0" w:after="0"/>
        <w:ind w:left="200" w:right="200"/>
      </w:pPr>
      <w:r>
        <w:rPr>
          <w:rFonts w:ascii="Consolas" w:hAnsi="Consolas"/>
          <w:color w:val="1E293B"/>
          <w:sz w:val="18"/>
        </w:rPr>
        <w:t xml:space="preserve">│   │   │   ├── auth.js                 # JWT verification &amp; role-based access control (RBAC)</w:t>
      </w:r>
    </w:p>
    <w:p>
      <w:pPr>
        <w:shd w:val="clear" w:color="auto" w:fill="F8FAFC"/>
        <w:spacing w:before="0" w:after="0"/>
        <w:ind w:left="200" w:right="200"/>
      </w:pPr>
      <w:r>
        <w:rPr>
          <w:rFonts w:ascii="Consolas" w:hAnsi="Consolas"/>
          <w:color w:val="1E293B"/>
          <w:sz w:val="18"/>
        </w:rPr>
        <w:t xml:space="preserve">│   │   │   ├── errorHandler.js         # Global JSON error formatting &amp; operational error handling</w:t>
      </w:r>
    </w:p>
    <w:p>
      <w:pPr>
        <w:shd w:val="clear" w:color="auto" w:fill="F8FAFC"/>
        <w:spacing w:before="0" w:after="0"/>
        <w:ind w:left="200" w:right="200"/>
      </w:pPr>
      <w:r>
        <w:rPr>
          <w:rFonts w:ascii="Consolas" w:hAnsi="Consolas"/>
          <w:color w:val="1E293B"/>
          <w:sz w:val="18"/>
        </w:rPr>
        <w:t xml:space="preserve">│   │   │   ├── rateLimiter.js          # Tiered express-rate-limit instances (auth, API, AI)</w:t>
      </w:r>
    </w:p>
    <w:p>
      <w:pPr>
        <w:shd w:val="clear" w:color="auto" w:fill="F8FAFC"/>
        <w:spacing w:before="0" w:after="0"/>
        <w:ind w:left="200" w:right="200"/>
      </w:pPr>
      <w:r>
        <w:rPr>
          <w:rFonts w:ascii="Consolas" w:hAnsi="Consolas"/>
          <w:color w:val="1E293B"/>
          <w:sz w:val="18"/>
        </w:rPr>
        <w:t xml:space="preserve">│   │   │   ├── sanitize.js             # Recursive NoSQL injection sanitization middleware</w:t>
      </w:r>
    </w:p>
    <w:p>
      <w:pPr>
        <w:shd w:val="clear" w:color="auto" w:fill="F8FAFC"/>
        <w:spacing w:before="0" w:after="0"/>
        <w:ind w:left="200" w:right="200"/>
      </w:pPr>
      <w:r>
        <w:rPr>
          <w:rFonts w:ascii="Consolas" w:hAnsi="Consolas"/>
          <w:color w:val="1E293B"/>
          <w:sz w:val="18"/>
        </w:rPr>
        <w:t xml:space="preserve">│   │   │   └── upload.js               # Multer memory storage &amp; Cloudinary streaming integration</w:t>
      </w:r>
    </w:p>
    <w:p>
      <w:pPr>
        <w:shd w:val="clear" w:color="auto" w:fill="F8FAFC"/>
        <w:spacing w:before="0" w:after="0"/>
        <w:ind w:left="200" w:right="200"/>
      </w:pPr>
      <w:r>
        <w:rPr>
          <w:rFonts w:ascii="Consolas" w:hAnsi="Consolas"/>
          <w:color w:val="1E293B"/>
          <w:sz w:val="18"/>
        </w:rPr>
        <w:t xml:space="preserve">│   │   ├── models/               # Mongoose ODM schemas &amp; validation models</w:t>
      </w:r>
    </w:p>
    <w:p>
      <w:pPr>
        <w:shd w:val="clear" w:color="auto" w:fill="F8FAFC"/>
        <w:spacing w:before="0" w:after="0"/>
        <w:ind w:left="200" w:right="200"/>
      </w:pPr>
      <w:r>
        <w:rPr>
          <w:rFonts w:ascii="Consolas" w:hAnsi="Consolas"/>
          <w:color w:val="1E293B"/>
          <w:sz w:val="18"/>
        </w:rPr>
        <w:t xml:space="preserve">│   │   │   ├── Complaint.js            # Grievance schema, statuses, timeline, moderation flags</w:t>
      </w:r>
    </w:p>
    <w:p>
      <w:pPr>
        <w:shd w:val="clear" w:color="auto" w:fill="F8FAFC"/>
        <w:spacing w:before="0" w:after="0"/>
        <w:ind w:left="200" w:right="200"/>
      </w:pPr>
      <w:r>
        <w:rPr>
          <w:rFonts w:ascii="Consolas" w:hAnsi="Consolas"/>
          <w:color w:val="1E293B"/>
          <w:sz w:val="18"/>
        </w:rPr>
        <w:t xml:space="preserve">│   │   │   ├── Counter.js              # Auto-incrementing numeric tracking sequence generator</w:t>
      </w:r>
    </w:p>
    <w:p>
      <w:pPr>
        <w:shd w:val="clear" w:color="auto" w:fill="F8FAFC"/>
        <w:spacing w:before="0" w:after="0"/>
        <w:ind w:left="200" w:right="200"/>
      </w:pPr>
      <w:r>
        <w:rPr>
          <w:rFonts w:ascii="Consolas" w:hAnsi="Consolas"/>
          <w:color w:val="1E293B"/>
          <w:sz w:val="18"/>
        </w:rPr>
        <w:t xml:space="preserve">│   │   │   ├── Notification.js         # In-app user notifications and read state</w:t>
      </w:r>
    </w:p>
    <w:p>
      <w:pPr>
        <w:shd w:val="clear" w:color="auto" w:fill="F8FAFC"/>
        <w:spacing w:before="0" w:after="0"/>
        <w:ind w:left="200" w:right="200"/>
      </w:pPr>
      <w:r>
        <w:rPr>
          <w:rFonts w:ascii="Consolas" w:hAnsi="Consolas"/>
          <w:color w:val="1E293B"/>
          <w:sz w:val="18"/>
        </w:rPr>
        <w:t xml:space="preserve">│   │   │   ├── User.js                 # Multi-role user model, password hashing, karma, voter ID</w:t>
      </w:r>
    </w:p>
    <w:p>
      <w:pPr>
        <w:shd w:val="clear" w:color="auto" w:fill="F8FAFC"/>
        <w:spacing w:before="0" w:after="0"/>
        <w:ind w:left="200" w:right="200"/>
      </w:pPr>
      <w:r>
        <w:rPr>
          <w:rFonts w:ascii="Consolas" w:hAnsi="Consolas"/>
          <w:color w:val="1E293B"/>
          <w:sz w:val="18"/>
        </w:rPr>
        <w:t xml:space="preserve">│   │   │   └── Vote.js                 # Compound unique voting model (upvote/downvote per user)</w:t>
      </w:r>
    </w:p>
    <w:p>
      <w:pPr>
        <w:shd w:val="clear" w:color="auto" w:fill="F8FAFC"/>
        <w:spacing w:before="0" w:after="0"/>
        <w:ind w:left="200" w:right="200"/>
      </w:pPr>
      <w:r>
        <w:rPr>
          <w:rFonts w:ascii="Consolas" w:hAnsi="Consolas"/>
          <w:color w:val="1E293B"/>
          <w:sz w:val="18"/>
        </w:rPr>
        <w:t xml:space="preserve">│   │   ├── routes/               # Express endpoint routing definitions</w:t>
      </w:r>
    </w:p>
    <w:p>
      <w:pPr>
        <w:shd w:val="clear" w:color="auto" w:fill="F8FAFC"/>
        <w:spacing w:before="0" w:after="0"/>
        <w:ind w:left="200" w:right="200"/>
      </w:pPr>
      <w:r>
        <w:rPr>
          <w:rFonts w:ascii="Consolas" w:hAnsi="Consolas"/>
          <w:color w:val="1E293B"/>
          <w:sz w:val="18"/>
        </w:rPr>
        <w:t xml:space="preserve">│   │   │   ├── aiRoutes.js             # /api/ai endpoints</w:t>
      </w:r>
    </w:p>
    <w:p>
      <w:pPr>
        <w:shd w:val="clear" w:color="auto" w:fill="F8FAFC"/>
        <w:spacing w:before="0" w:after="0"/>
        <w:ind w:left="200" w:right="200"/>
      </w:pPr>
      <w:r>
        <w:rPr>
          <w:rFonts w:ascii="Consolas" w:hAnsi="Consolas"/>
          <w:color w:val="1E293B"/>
          <w:sz w:val="18"/>
        </w:rPr>
        <w:t xml:space="preserve">│   │   │   ├── authRoutes.js           # /api/auth endpoints</w:t>
      </w:r>
    </w:p>
    <w:p>
      <w:pPr>
        <w:shd w:val="clear" w:color="auto" w:fill="F8FAFC"/>
        <w:spacing w:before="0" w:after="0"/>
        <w:ind w:left="200" w:right="200"/>
      </w:pPr>
      <w:r>
        <w:rPr>
          <w:rFonts w:ascii="Consolas" w:hAnsi="Consolas"/>
          <w:color w:val="1E293B"/>
          <w:sz w:val="18"/>
        </w:rPr>
        <w:t xml:space="preserve">│   │   │   ├── authorityRoutes.js      # /api/authority endpoints</w:t>
      </w:r>
    </w:p>
    <w:p>
      <w:pPr>
        <w:shd w:val="clear" w:color="auto" w:fill="F8FAFC"/>
        <w:spacing w:before="0" w:after="0"/>
        <w:ind w:left="200" w:right="200"/>
      </w:pPr>
      <w:r>
        <w:rPr>
          <w:rFonts w:ascii="Consolas" w:hAnsi="Consolas"/>
          <w:color w:val="1E293B"/>
          <w:sz w:val="18"/>
        </w:rPr>
        <w:t xml:space="preserve">│   │   │   ├── citizenRoutes.js        # /api/citizen endpoints</w:t>
      </w:r>
    </w:p>
    <w:p>
      <w:pPr>
        <w:shd w:val="clear" w:color="auto" w:fill="F8FAFC"/>
        <w:spacing w:before="0" w:after="0"/>
        <w:ind w:left="200" w:right="200"/>
      </w:pPr>
      <w:r>
        <w:rPr>
          <w:rFonts w:ascii="Consolas" w:hAnsi="Consolas"/>
          <w:color w:val="1E293B"/>
          <w:sz w:val="18"/>
        </w:rPr>
        <w:t xml:space="preserve">│   │   │   ├── complaintRoutes.js      # /api/complaints endpoints</w:t>
      </w:r>
    </w:p>
    <w:p>
      <w:pPr>
        <w:shd w:val="clear" w:color="auto" w:fill="F8FAFC"/>
        <w:spacing w:before="0" w:after="0"/>
        <w:ind w:left="200" w:right="200"/>
      </w:pPr>
      <w:r>
        <w:rPr>
          <w:rFonts w:ascii="Consolas" w:hAnsi="Consolas"/>
          <w:color w:val="1E293B"/>
          <w:sz w:val="18"/>
        </w:rPr>
        <w:t xml:space="preserve">│   │   │   └── notificationRoutes.js   # /api/notifications endpoints</w:t>
      </w:r>
    </w:p>
    <w:p>
      <w:pPr>
        <w:shd w:val="clear" w:color="auto" w:fill="F8FAFC"/>
        <w:spacing w:before="0" w:after="0"/>
        <w:ind w:left="200" w:right="200"/>
      </w:pPr>
      <w:r>
        <w:rPr>
          <w:rFonts w:ascii="Consolas" w:hAnsi="Consolas"/>
          <w:color w:val="1E293B"/>
          <w:sz w:val="18"/>
        </w:rPr>
        <w:t xml:space="preserve">│   │   ├── utils/                # Helper libraries and administrative utilities</w:t>
      </w:r>
    </w:p>
    <w:p>
      <w:pPr>
        <w:shd w:val="clear" w:color="auto" w:fill="F8FAFC"/>
        <w:spacing w:before="0" w:after="0"/>
        <w:ind w:left="200" w:right="200"/>
      </w:pPr>
      <w:r>
        <w:rPr>
          <w:rFonts w:ascii="Consolas" w:hAnsi="Consolas"/>
          <w:color w:val="1E293B"/>
          <w:sz w:val="18"/>
        </w:rPr>
        <w:t xml:space="preserve">│   │   │   ├── authorityScope.js       # Departmental jurisdictional filtering logic</w:t>
      </w:r>
    </w:p>
    <w:p>
      <w:pPr>
        <w:shd w:val="clear" w:color="auto" w:fill="F8FAFC"/>
        <w:spacing w:before="0" w:after="0"/>
        <w:ind w:left="200" w:right="200"/>
      </w:pPr>
      <w:r>
        <w:rPr>
          <w:rFonts w:ascii="Consolas" w:hAnsi="Consolas"/>
          <w:color w:val="1E293B"/>
          <w:sz w:val="18"/>
        </w:rPr>
        <w:t xml:space="preserve">│   │   │   ├── cleanupAndMigrate.js    # Database index realignment &amp; voter ID repair script</w:t>
      </w:r>
    </w:p>
    <w:p>
      <w:pPr>
        <w:shd w:val="clear" w:color="auto" w:fill="F8FAFC"/>
        <w:spacing w:before="0" w:after="0"/>
        <w:ind w:left="200" w:right="200"/>
      </w:pPr>
      <w:r>
        <w:rPr>
          <w:rFonts w:ascii="Consolas" w:hAnsi="Consolas"/>
          <w:color w:val="1E293B"/>
          <w:sz w:val="18"/>
        </w:rPr>
        <w:t xml:space="preserve">│   │   │   ├── migrateTwoComplaints.js # Historical complaint migration script</w:t>
      </w:r>
    </w:p>
    <w:p>
      <w:pPr>
        <w:shd w:val="clear" w:color="auto" w:fill="F8FAFC"/>
        <w:spacing w:before="0" w:after="0"/>
        <w:ind w:left="200" w:right="200"/>
      </w:pPr>
      <w:r>
        <w:rPr>
          <w:rFonts w:ascii="Consolas" w:hAnsi="Consolas"/>
          <w:color w:val="1E293B"/>
          <w:sz w:val="18"/>
        </w:rPr>
        <w:t xml:space="preserve">│   │   │   ├── referenceGenerator.js   # 8-character unique alphanumeric tracking ID builder</w:t>
      </w:r>
    </w:p>
    <w:p>
      <w:pPr>
        <w:shd w:val="clear" w:color="auto" w:fill="F8FAFC"/>
        <w:spacing w:before="0" w:after="0"/>
        <w:ind w:left="200" w:right="200"/>
      </w:pPr>
      <w:r>
        <w:rPr>
          <w:rFonts w:ascii="Consolas" w:hAnsi="Consolas"/>
          <w:color w:val="1E293B"/>
          <w:sz w:val="18"/>
        </w:rPr>
        <w:t xml:space="preserve">│   │   │   ├── resetCitizenPassword.js # Direct administrative credential reset utility</w:t>
      </w:r>
    </w:p>
    <w:p>
      <w:pPr>
        <w:shd w:val="clear" w:color="auto" w:fill="F8FAFC"/>
        <w:spacing w:before="0" w:after="0"/>
        <w:ind w:left="200" w:right="200"/>
      </w:pPr>
      <w:r>
        <w:rPr>
          <w:rFonts w:ascii="Consolas" w:hAnsi="Consolas"/>
          <w:color w:val="1E293B"/>
          <w:sz w:val="18"/>
        </w:rPr>
        <w:t xml:space="preserve">│   │   │   └── seed.js                 # Comprehensive database seeder with realistic test data</w:t>
      </w:r>
    </w:p>
    <w:p>
      <w:pPr>
        <w:shd w:val="clear" w:color="auto" w:fill="F8FAFC"/>
        <w:spacing w:before="0" w:after="0"/>
        <w:ind w:left="200" w:right="200"/>
      </w:pPr>
      <w:r>
        <w:rPr>
          <w:rFonts w:ascii="Consolas" w:hAnsi="Consolas"/>
          <w:color w:val="1E293B"/>
          <w:sz w:val="18"/>
        </w:rPr>
        <w:t xml:space="preserve">│   │   └── tests/</w:t>
      </w:r>
    </w:p>
    <w:p>
      <w:pPr>
        <w:shd w:val="clear" w:color="auto" w:fill="F8FAFC"/>
        <w:spacing w:before="0" w:after="0"/>
        <w:ind w:left="200" w:right="200"/>
      </w:pPr>
      <w:r>
        <w:rPr>
          <w:rFonts w:ascii="Consolas" w:hAnsi="Consolas"/>
          <w:color w:val="1E293B"/>
          <w:sz w:val="18"/>
        </w:rPr>
        <w:t xml:space="preserve">│   │       └── test_analytics.js       # Automated test suite (Tests A–T) for authority analytics</w:t>
      </w:r>
    </w:p>
    <w:p>
      <w:pPr>
        <w:shd w:val="clear" w:color="auto" w:fill="F8FAFC"/>
        <w:spacing w:before="0" w:after="0"/>
        <w:ind w:left="200" w:right="200"/>
      </w:pPr>
      <w:r>
        <w:rPr>
          <w:rFonts w:ascii="Consolas" w:hAnsi="Consolas"/>
          <w:color w:val="1E293B"/>
          <w:sz w:val="18"/>
        </w:rPr>
        <w:t xml:space="preserve">└── frontend/                     # React 19 Client SPA Subsystem</w:t>
      </w:r>
    </w:p>
    <w:p>
      <w:pPr>
        <w:shd w:val="clear" w:color="auto" w:fill="F8FAFC"/>
        <w:spacing w:before="0" w:after="0"/>
        <w:ind w:left="200" w:right="200"/>
      </w:pPr>
      <w:r>
        <w:rPr>
          <w:rFonts w:ascii="Consolas" w:hAnsi="Consolas"/>
          <w:color w:val="1E293B"/>
          <w:sz w:val="18"/>
        </w:rPr>
        <w:t xml:space="preserve">    ├── index.html                # HTML5 entry shell with meta viewport &amp; dynamic font imports</w:t>
      </w:r>
    </w:p>
    <w:p>
      <w:pPr>
        <w:shd w:val="clear" w:color="auto" w:fill="F8FAFC"/>
        <w:spacing w:before="0" w:after="0"/>
        <w:ind w:left="200" w:right="200"/>
      </w:pPr>
      <w:r>
        <w:rPr>
          <w:rFonts w:ascii="Consolas" w:hAnsi="Consolas"/>
          <w:color w:val="1E293B"/>
          <w:sz w:val="18"/>
        </w:rPr>
        <w:t xml:space="preserve">    ├── package.json              # Frontend dependencies (react 19, tailwindcss, lucide-react, axios)</w:t>
      </w:r>
    </w:p>
    <w:p>
      <w:pPr>
        <w:shd w:val="clear" w:color="auto" w:fill="F8FAFC"/>
        <w:spacing w:before="0" w:after="0"/>
        <w:ind w:left="200" w:right="200"/>
      </w:pPr>
      <w:r>
        <w:rPr>
          <w:rFonts w:ascii="Consolas" w:hAnsi="Consolas"/>
          <w:color w:val="1E293B"/>
          <w:sz w:val="18"/>
        </w:rPr>
        <w:t xml:space="preserve">    ├── vite.config.js            # Vite build configuration with development proxy</w:t>
      </w:r>
    </w:p>
    <w:p>
      <w:pPr>
        <w:shd w:val="clear" w:color="auto" w:fill="F8FAFC"/>
        <w:spacing w:before="0" w:after="0"/>
        <w:ind w:left="200" w:right="200"/>
      </w:pPr>
      <w:r>
        <w:rPr>
          <w:rFonts w:ascii="Consolas" w:hAnsi="Consolas"/>
          <w:color w:val="1E293B"/>
          <w:sz w:val="18"/>
        </w:rPr>
        <w:t xml:space="preserve">    ├── tailwind.config.js        # Tailwind design tokens, custom primary colors, dark mode</w:t>
      </w:r>
    </w:p>
    <w:p>
      <w:pPr>
        <w:shd w:val="clear" w:color="auto" w:fill="F8FAFC"/>
        <w:spacing w:before="0" w:after="0"/>
        <w:ind w:left="200" w:right="200"/>
      </w:pPr>
      <w:r>
        <w:rPr>
          <w:rFonts w:ascii="Consolas" w:hAnsi="Consolas"/>
          <w:color w:val="1E293B"/>
          <w:sz w:val="18"/>
        </w:rPr>
        <w:t xml:space="preserve">    ├── postcss.config.js         # PostCSS pipeline plugins (autoprefixer, tailwindcss)</w:t>
      </w:r>
    </w:p>
    <w:p>
      <w:pPr>
        <w:shd w:val="clear" w:color="auto" w:fill="F8FAFC"/>
        <w:spacing w:before="0" w:after="0"/>
        <w:ind w:left="200" w:right="200"/>
      </w:pPr>
      <w:r>
        <w:rPr>
          <w:rFonts w:ascii="Consolas" w:hAnsi="Consolas"/>
          <w:color w:val="1E293B"/>
          <w:sz w:val="18"/>
        </w:rPr>
        <w:t xml:space="preserve">    └── src/</w:t>
      </w:r>
    </w:p>
    <w:p>
      <w:pPr>
        <w:shd w:val="clear" w:color="auto" w:fill="F8FAFC"/>
        <w:spacing w:before="0" w:after="0"/>
        <w:ind w:left="200" w:right="200"/>
      </w:pPr>
      <w:r>
        <w:rPr>
          <w:rFonts w:ascii="Consolas" w:hAnsi="Consolas"/>
          <w:color w:val="1E293B"/>
          <w:sz w:val="18"/>
        </w:rPr>
        <w:t xml:space="preserve">        ├── App.jsx               # Top-level routing switchboard &amp; application shell</w:t>
      </w:r>
    </w:p>
    <w:p>
      <w:pPr>
        <w:shd w:val="clear" w:color="auto" w:fill="F8FAFC"/>
        <w:spacing w:before="0" w:after="0"/>
        <w:ind w:left="200" w:right="200"/>
      </w:pPr>
      <w:r>
        <w:rPr>
          <w:rFonts w:ascii="Consolas" w:hAnsi="Consolas"/>
          <w:color w:val="1E293B"/>
          <w:sz w:val="18"/>
        </w:rPr>
        <w:t xml:space="preserve">        ├── main.jsx              # DOM mount &amp; Context provider tree wrapper</w:t>
      </w:r>
    </w:p>
    <w:p>
      <w:pPr>
        <w:shd w:val="clear" w:color="auto" w:fill="F8FAFC"/>
        <w:spacing w:before="0" w:after="0"/>
        <w:ind w:left="200" w:right="200"/>
      </w:pPr>
      <w:r>
        <w:rPr>
          <w:rFonts w:ascii="Consolas" w:hAnsi="Consolas"/>
          <w:color w:val="1E293B"/>
          <w:sz w:val="18"/>
        </w:rPr>
        <w:t xml:space="preserve">        ├── index.css             # Base CSS layers, custom scrollbars, Tailwind directives</w:t>
      </w:r>
    </w:p>
    <w:p>
      <w:pPr>
        <w:shd w:val="clear" w:color="auto" w:fill="F8FAFC"/>
        <w:spacing w:before="0" w:after="0"/>
        <w:ind w:left="200" w:right="200"/>
      </w:pPr>
      <w:r>
        <w:rPr>
          <w:rFonts w:ascii="Consolas" w:hAnsi="Consolas"/>
          <w:color w:val="1E293B"/>
          <w:sz w:val="18"/>
        </w:rPr>
        <w:t xml:space="preserve">        ├── api.js                # Centralized Axios client instance with auth interceptor</w:t>
      </w:r>
    </w:p>
    <w:p>
      <w:pPr>
        <w:shd w:val="clear" w:color="auto" w:fill="F8FAFC"/>
        <w:spacing w:before="0" w:after="0"/>
        <w:ind w:left="200" w:right="200"/>
      </w:pPr>
      <w:r>
        <w:rPr>
          <w:rFonts w:ascii="Consolas" w:hAnsi="Consolas"/>
          <w:color w:val="1E293B"/>
          <w:sz w:val="18"/>
        </w:rPr>
        <w:t xml:space="preserve">        ├── components/           # Reusable UI component library</w:t>
      </w:r>
    </w:p>
    <w:p>
      <w:pPr>
        <w:shd w:val="clear" w:color="auto" w:fill="F8FAFC"/>
        <w:spacing w:before="0" w:after="0"/>
        <w:ind w:left="200" w:right="200"/>
      </w:pPr>
      <w:r>
        <w:rPr>
          <w:rFonts w:ascii="Consolas" w:hAnsi="Consolas"/>
          <w:color w:val="1E293B"/>
          <w:sz w:val="18"/>
        </w:rPr>
        <w:t xml:space="preserve">        │   ├── AIAssistant.jsx         # Floating collapsible AI Civic Chatbot with SSE reader</w:t>
      </w:r>
    </w:p>
    <w:p>
      <w:pPr>
        <w:shd w:val="clear" w:color="auto" w:fill="F8FAFC"/>
        <w:spacing w:before="0" w:after="0"/>
        <w:ind w:left="200" w:right="200"/>
      </w:pPr>
      <w:r>
        <w:rPr>
          <w:rFonts w:ascii="Consolas" w:hAnsi="Consolas"/>
          <w:color w:val="1E293B"/>
          <w:sz w:val="18"/>
        </w:rPr>
        <w:t xml:space="preserve">        │   ├── AuthTransition.jsx      # Animated auth view wrapper</w:t>
      </w:r>
    </w:p>
    <w:p>
      <w:pPr>
        <w:shd w:val="clear" w:color="auto" w:fill="F8FAFC"/>
        <w:spacing w:before="0" w:after="0"/>
        <w:ind w:left="200" w:right="200"/>
      </w:pPr>
      <w:r>
        <w:rPr>
          <w:rFonts w:ascii="Consolas" w:hAnsi="Consolas"/>
          <w:color w:val="1E293B"/>
          <w:sz w:val="18"/>
        </w:rPr>
        <w:t xml:space="preserve">        │   ├── BackButton.jsx          # Context-aware browser history back control</w:t>
      </w:r>
    </w:p>
    <w:p>
      <w:pPr>
        <w:shd w:val="clear" w:color="auto" w:fill="F8FAFC"/>
        <w:spacing w:before="0" w:after="0"/>
        <w:ind w:left="200" w:right="200"/>
      </w:pPr>
      <w:r>
        <w:rPr>
          <w:rFonts w:ascii="Consolas" w:hAnsi="Consolas"/>
          <w:color w:val="1E293B"/>
          <w:sz w:val="18"/>
        </w:rPr>
        <w:t xml:space="preserve">        │   ├── Footer.jsx              # Comprehensive responsive platform footer</w:t>
      </w:r>
    </w:p>
    <w:p>
      <w:pPr>
        <w:shd w:val="clear" w:color="auto" w:fill="F8FAFC"/>
        <w:spacing w:before="0" w:after="0"/>
        <w:ind w:left="200" w:right="200"/>
      </w:pPr>
      <w:r>
        <w:rPr>
          <w:rFonts w:ascii="Consolas" w:hAnsi="Consolas"/>
          <w:color w:val="1E293B"/>
          <w:sz w:val="18"/>
        </w:rPr>
        <w:t xml:space="preserve">        │   ├── LogoutConfirmModal.jsx  # Accessible modal for sign-out confirmation</w:t>
      </w:r>
    </w:p>
    <w:p>
      <w:pPr>
        <w:shd w:val="clear" w:color="auto" w:fill="F8FAFC"/>
        <w:spacing w:before="0" w:after="0"/>
        <w:ind w:left="200" w:right="200"/>
      </w:pPr>
      <w:r>
        <w:rPr>
          <w:rFonts w:ascii="Consolas" w:hAnsi="Consolas"/>
          <w:color w:val="1E293B"/>
          <w:sz w:val="18"/>
        </w:rPr>
        <w:t xml:space="preserve">        │   ├── Navbar.jsx              # Responsive navigation bar with notifications &amp; role menus</w:t>
      </w:r>
    </w:p>
    <w:p>
      <w:pPr>
        <w:shd w:val="clear" w:color="auto" w:fill="F8FAFC"/>
        <w:spacing w:before="0" w:after="0"/>
        <w:ind w:left="200" w:right="200"/>
      </w:pPr>
      <w:r>
        <w:rPr>
          <w:rFonts w:ascii="Consolas" w:hAnsi="Consolas"/>
          <w:color w:val="1E293B"/>
          <w:sz w:val="18"/>
        </w:rPr>
        <w:t xml:space="preserve">        │   ├── PortalSwitchModal.jsx   # Role-switching dialog between Citizen and Municipal portals</w:t>
      </w:r>
    </w:p>
    <w:p>
      <w:pPr>
        <w:shd w:val="clear" w:color="auto" w:fill="F8FAFC"/>
        <w:spacing w:before="0" w:after="0"/>
        <w:ind w:left="200" w:right="200"/>
      </w:pPr>
      <w:r>
        <w:rPr>
          <w:rFonts w:ascii="Consolas" w:hAnsi="Consolas"/>
          <w:color w:val="1E293B"/>
          <w:sz w:val="18"/>
        </w:rPr>
        <w:t xml:space="preserve">        │   ├── StatusBadge.jsx         # Visual status indicator badge with curated palette</w:t>
      </w:r>
    </w:p>
    <w:p>
      <w:pPr>
        <w:shd w:val="clear" w:color="auto" w:fill="F8FAFC"/>
        <w:spacing w:before="0" w:after="0"/>
        <w:ind w:left="200" w:right="200"/>
      </w:pPr>
      <w:r>
        <w:rPr>
          <w:rFonts w:ascii="Consolas" w:hAnsi="Consolas"/>
          <w:color w:val="1E293B"/>
          <w:sz w:val="18"/>
        </w:rPr>
        <w:t xml:space="preserve">        │   ├── ThemeToggle.jsx         # Accessible Dark/Light mode theme toggle</w:t>
      </w:r>
    </w:p>
    <w:p>
      <w:pPr>
        <w:shd w:val="clear" w:color="auto" w:fill="F8FAFC"/>
        <w:spacing w:before="0" w:after="0"/>
        <w:ind w:left="200" w:right="200"/>
      </w:pPr>
      <w:r>
        <w:rPr>
          <w:rFonts w:ascii="Consolas" w:hAnsi="Consolas"/>
          <w:color w:val="1E293B"/>
          <w:sz w:val="18"/>
        </w:rPr>
        <w:t xml:space="preserve">        │   ├── Timeline.jsx            # Vertical audit timeline of complaint status transitions</w:t>
      </w:r>
    </w:p>
    <w:p>
      <w:pPr>
        <w:shd w:val="clear" w:color="auto" w:fill="F8FAFC"/>
        <w:spacing w:before="0" w:after="0"/>
        <w:ind w:left="200" w:right="200"/>
      </w:pPr>
      <w:r>
        <w:rPr>
          <w:rFonts w:ascii="Consolas" w:hAnsi="Consolas"/>
          <w:color w:val="1E293B"/>
          <w:sz w:val="18"/>
        </w:rPr>
        <w:t xml:space="preserve">        │   └── VotingButtons.jsx       # Interactive upvote/downvote control with optimistic state</w:t>
      </w:r>
    </w:p>
    <w:p>
      <w:pPr>
        <w:shd w:val="clear" w:color="auto" w:fill="F8FAFC"/>
        <w:spacing w:before="0" w:after="0"/>
        <w:ind w:left="200" w:right="200"/>
      </w:pPr>
      <w:r>
        <w:rPr>
          <w:rFonts w:ascii="Consolas" w:hAnsi="Consolas"/>
          <w:color w:val="1E293B"/>
          <w:sz w:val="18"/>
        </w:rPr>
        <w:t xml:space="preserve">        ├── contexts/             # Global React State Contexts</w:t>
      </w:r>
    </w:p>
    <w:p>
      <w:pPr>
        <w:shd w:val="clear" w:color="auto" w:fill="F8FAFC"/>
        <w:spacing w:before="0" w:after="0"/>
        <w:ind w:left="200" w:right="200"/>
      </w:pPr>
      <w:r>
        <w:rPr>
          <w:rFonts w:ascii="Consolas" w:hAnsi="Consolas"/>
          <w:color w:val="1E293B"/>
          <w:sz w:val="18"/>
        </w:rPr>
        <w:t xml:space="preserve">        │   ├── AuthContext.jsx         # User identity, JWT persistence, login/logout actions</w:t>
      </w:r>
    </w:p>
    <w:p>
      <w:pPr>
        <w:shd w:val="clear" w:color="auto" w:fill="F8FAFC"/>
        <w:spacing w:before="0" w:after="0"/>
        <w:ind w:left="200" w:right="200"/>
      </w:pPr>
      <w:r>
        <w:rPr>
          <w:rFonts w:ascii="Consolas" w:hAnsi="Consolas"/>
          <w:color w:val="1E293B"/>
          <w:sz w:val="18"/>
        </w:rPr>
        <w:t xml:space="preserve">        │   ├── ThemeContext.jsx        # Dark/Light theme switching and document class injection</w:t>
      </w:r>
    </w:p>
    <w:p>
      <w:pPr>
        <w:shd w:val="clear" w:color="auto" w:fill="F8FAFC"/>
        <w:spacing w:before="0" w:after="0"/>
        <w:ind w:left="200" w:right="200"/>
      </w:pPr>
      <w:r>
        <w:rPr>
          <w:rFonts w:ascii="Consolas" w:hAnsi="Consolas"/>
          <w:color w:val="1E293B"/>
          <w:sz w:val="18"/>
        </w:rPr>
        <w:t xml:space="preserve">        │   └── ToastContext.jsx        # Toast notification queue and visual alert renderer</w:t>
      </w:r>
    </w:p>
    <w:p>
      <w:pPr>
        <w:shd w:val="clear" w:color="auto" w:fill="F8FAFC"/>
        <w:spacing w:before="0" w:after="0"/>
        <w:ind w:left="200" w:right="200"/>
      </w:pPr>
      <w:r>
        <w:rPr>
          <w:rFonts w:ascii="Consolas" w:hAnsi="Consolas"/>
          <w:color w:val="1E293B"/>
          <w:sz w:val="18"/>
        </w:rPr>
        <w:t xml:space="preserve">        └── pages/                # Route view components</w:t>
      </w:r>
    </w:p>
    <w:p>
      <w:pPr>
        <w:shd w:val="clear" w:color="auto" w:fill="F8FAFC"/>
        <w:spacing w:before="0" w:after="0"/>
        <w:ind w:left="200" w:right="200"/>
      </w:pPr>
      <w:r>
        <w:rPr>
          <w:rFonts w:ascii="Consolas" w:hAnsi="Consolas"/>
          <w:color w:val="1E293B"/>
          <w:sz w:val="18"/>
        </w:rPr>
        <w:t xml:space="preserve">            ├── Home.jsx                # Landing page with hero banner, live stats, workflow guide</w:t>
      </w:r>
    </w:p>
    <w:p>
      <w:pPr>
        <w:shd w:val="clear" w:color="auto" w:fill="F8FAFC"/>
        <w:spacing w:before="0" w:after="0"/>
        <w:ind w:left="200" w:right="200"/>
      </w:pPr>
      <w:r>
        <w:rPr>
          <w:rFonts w:ascii="Consolas" w:hAnsi="Consolas"/>
          <w:color w:val="1E293B"/>
          <w:sz w:val="18"/>
        </w:rPr>
        <w:t xml:space="preserve">            ├── About.jsx               # Platform mandate, vision, governance hierarchy</w:t>
      </w:r>
    </w:p>
    <w:p>
      <w:pPr>
        <w:shd w:val="clear" w:color="auto" w:fill="F8FAFC"/>
        <w:spacing w:before="0" w:after="0"/>
        <w:ind w:left="200" w:right="200"/>
      </w:pPr>
      <w:r>
        <w:rPr>
          <w:rFonts w:ascii="Consolas" w:hAnsi="Consolas"/>
          <w:color w:val="1E293B"/>
          <w:sz w:val="18"/>
        </w:rPr>
        <w:t xml:space="preserve">            ├── FAQs.jsx                # Accordion-based citizen and municipal FAQ directory</w:t>
      </w:r>
    </w:p>
    <w:p>
      <w:pPr>
        <w:shd w:val="clear" w:color="auto" w:fill="F8FAFC"/>
        <w:spacing w:before="0" w:after="0"/>
        <w:ind w:left="200" w:right="200"/>
      </w:pPr>
      <w:r>
        <w:rPr>
          <w:rFonts w:ascii="Consolas" w:hAnsi="Consolas"/>
          <w:color w:val="1E293B"/>
          <w:sz w:val="18"/>
        </w:rPr>
        <w:t xml:space="preserve">            ├── PrivacyPolicy.jsx       # Data privacy, PII protection, statutory disclosures</w:t>
      </w:r>
    </w:p>
    <w:p>
      <w:pPr>
        <w:shd w:val="clear" w:color="auto" w:fill="F8FAFC"/>
        <w:spacing w:before="0" w:after="0"/>
        <w:ind w:left="200" w:right="200"/>
      </w:pPr>
      <w:r>
        <w:rPr>
          <w:rFonts w:ascii="Consolas" w:hAnsi="Consolas"/>
          <w:color w:val="1E293B"/>
          <w:sz w:val="18"/>
        </w:rPr>
        <w:t xml:space="preserve">            ├── TermsOfService.jsx      # User conduct, misuse penalties, disclaimer of liability</w:t>
      </w:r>
    </w:p>
    <w:p>
      <w:pPr>
        <w:shd w:val="clear" w:color="auto" w:fill="F8FAFC"/>
        <w:spacing w:before="0" w:after="0"/>
        <w:ind w:left="200" w:right="200"/>
      </w:pPr>
      <w:r>
        <w:rPr>
          <w:rFonts w:ascii="Consolas" w:hAnsi="Consolas"/>
          <w:color w:val="1E293B"/>
          <w:sz w:val="18"/>
        </w:rPr>
        <w:t xml:space="preserve">            ├── RoleSelection.jsx       # Gateway portal selector (Citizen vs Municipal Authority)</w:t>
      </w:r>
    </w:p>
    <w:p>
      <w:pPr>
        <w:shd w:val="clear" w:color="auto" w:fill="F8FAFC"/>
        <w:spacing w:before="0" w:after="0"/>
        <w:ind w:left="200" w:right="200"/>
      </w:pPr>
      <w:r>
        <w:rPr>
          <w:rFonts w:ascii="Consolas" w:hAnsi="Consolas"/>
          <w:color w:val="1E293B"/>
          <w:sz w:val="18"/>
        </w:rPr>
        <w:t xml:space="preserve">            ├── CitizenLogin.jsx        # Citizen authentication screen (Email/PW + Google OAuth)</w:t>
      </w:r>
    </w:p>
    <w:p>
      <w:pPr>
        <w:shd w:val="clear" w:color="auto" w:fill="F8FAFC"/>
        <w:spacing w:before="0" w:after="0"/>
        <w:ind w:left="200" w:right="200"/>
      </w:pPr>
      <w:r>
        <w:rPr>
          <w:rFonts w:ascii="Consolas" w:hAnsi="Consolas"/>
          <w:color w:val="1E293B"/>
          <w:sz w:val="18"/>
        </w:rPr>
        <w:t xml:space="preserve">            ├── CitizenRegister.jsx     # Citizen registration form with Voter ID and Phone</w:t>
      </w:r>
    </w:p>
    <w:p>
      <w:pPr>
        <w:shd w:val="clear" w:color="auto" w:fill="F8FAFC"/>
        <w:spacing w:before="0" w:after="0"/>
        <w:ind w:left="200" w:right="200"/>
      </w:pPr>
      <w:r>
        <w:rPr>
          <w:rFonts w:ascii="Consolas" w:hAnsi="Consolas"/>
          <w:color w:val="1E293B"/>
          <w:sz w:val="18"/>
        </w:rPr>
        <w:t xml:space="preserve">            ├── AuthorityLogin.jsx      # Municipal authority credentials sign-in portal</w:t>
      </w:r>
    </w:p>
    <w:p>
      <w:pPr>
        <w:shd w:val="clear" w:color="auto" w:fill="F8FAFC"/>
        <w:spacing w:before="0" w:after="0"/>
        <w:ind w:left="200" w:right="200"/>
      </w:pPr>
      <w:r>
        <w:rPr>
          <w:rFonts w:ascii="Consolas" w:hAnsi="Consolas"/>
          <w:color w:val="1E293B"/>
          <w:sz w:val="18"/>
        </w:rPr>
        <w:t xml:space="preserve">            ├── ComplaintForm.jsx       # Multi-step complaint filing with Cloudinary image upload</w:t>
      </w:r>
    </w:p>
    <w:p>
      <w:pPr>
        <w:shd w:val="clear" w:color="auto" w:fill="F8FAFC"/>
        <w:spacing w:before="0" w:after="0"/>
        <w:ind w:left="200" w:right="200"/>
      </w:pPr>
      <w:r>
        <w:rPr>
          <w:rFonts w:ascii="Consolas" w:hAnsi="Consolas"/>
          <w:color w:val="1E293B"/>
          <w:sz w:val="18"/>
        </w:rPr>
        <w:t xml:space="preserve">            ├── TrackComplaint.jsx      # Public complaint search and status tracking screen</w:t>
      </w:r>
    </w:p>
    <w:p>
      <w:pPr>
        <w:shd w:val="clear" w:color="auto" w:fill="F8FAFC"/>
        <w:spacing w:before="0" w:after="0"/>
        <w:ind w:left="200" w:right="200"/>
      </w:pPr>
      <w:r>
        <w:rPr>
          <w:rFonts w:ascii="Consolas" w:hAnsi="Consolas"/>
          <w:color w:val="1E293B"/>
          <w:sz w:val="18"/>
        </w:rPr>
        <w:t xml:space="preserve">            ├── ComplaintDetails.jsx    # Public grievance detail view, voting, timeline, remarks</w:t>
      </w:r>
    </w:p>
    <w:p>
      <w:pPr>
        <w:shd w:val="clear" w:color="auto" w:fill="F8FAFC"/>
        <w:spacing w:before="0" w:after="0"/>
        <w:ind w:left="200" w:right="200"/>
      </w:pPr>
      <w:r>
        <w:rPr>
          <w:rFonts w:ascii="Consolas" w:hAnsi="Consolas"/>
          <w:color w:val="1E293B"/>
          <w:sz w:val="18"/>
        </w:rPr>
        <w:t xml:space="preserve">            ├── CitizenDashboard.jsx    # Authenticated citizen hub: filed grievances &amp; karma metrics</w:t>
      </w:r>
    </w:p>
    <w:p>
      <w:pPr>
        <w:shd w:val="clear" w:color="auto" w:fill="F8FAFC"/>
        <w:spacing w:before="0" w:after="0"/>
        <w:ind w:left="200" w:right="200"/>
      </w:pPr>
      <w:r>
        <w:rPr>
          <w:rFonts w:ascii="Consolas" w:hAnsi="Consolas"/>
          <w:color w:val="1E293B"/>
          <w:sz w:val="18"/>
        </w:rPr>
        <w:t xml:space="preserve">            ├── CitizenSearch.jsx       # Public complaint exploration catalog with search &amp; filters</w:t>
      </w:r>
    </w:p>
    <w:p>
      <w:pPr>
        <w:shd w:val="clear" w:color="auto" w:fill="F8FAFC"/>
        <w:spacing w:before="0" w:after="0"/>
        <w:ind w:left="200" w:right="200"/>
      </w:pPr>
      <w:r>
        <w:rPr>
          <w:rFonts w:ascii="Consolas" w:hAnsi="Consolas"/>
          <w:color w:val="1E293B"/>
          <w:sz w:val="18"/>
        </w:rPr>
        <w:t xml:space="preserve">            ├── CitizenPublicProfile.jsx# Public user profile showing karma badges &amp; activity</w:t>
      </w:r>
    </w:p>
    <w:p>
      <w:pPr>
        <w:shd w:val="clear" w:color="auto" w:fill="F8FAFC"/>
        <w:spacing w:before="0" w:after="0"/>
        <w:ind w:left="200" w:right="200"/>
      </w:pPr>
      <w:r>
        <w:rPr>
          <w:rFonts w:ascii="Consolas" w:hAnsi="Consolas"/>
          <w:color w:val="1E293B"/>
          <w:sz w:val="18"/>
        </w:rPr>
        <w:t xml:space="preserve">            ├── NotFound.jsx            # Standard 404 error view with navigation recovery</w:t>
      </w:r>
    </w:p>
    <w:p>
      <w:pPr>
        <w:shd w:val="clear" w:color="auto" w:fill="F8FAFC"/>
        <w:spacing w:before="0" w:after="0"/>
        <w:ind w:left="200" w:right="200"/>
      </w:pPr>
      <w:r>
        <w:rPr>
          <w:rFonts w:ascii="Consolas" w:hAnsi="Consolas"/>
          <w:color w:val="1E293B"/>
          <w:sz w:val="18"/>
        </w:rPr>
        <w:t xml:space="preserve">            ├── account/                # Citizen Profile &amp; Preferences Settings Sub-tree</w:t>
      </w:r>
    </w:p>
    <w:p>
      <w:pPr>
        <w:shd w:val="clear" w:color="auto" w:fill="F8FAFC"/>
        <w:spacing w:before="0" w:after="0"/>
        <w:ind w:left="200" w:right="200"/>
      </w:pPr>
      <w:r>
        <w:rPr>
          <w:rFonts w:ascii="Consolas" w:hAnsi="Consolas"/>
          <w:color w:val="1E293B"/>
          <w:sz w:val="18"/>
        </w:rPr>
        <w:t xml:space="preserve">            │   ├── AccountLayout.jsx       # Left sidebar sub-navigation layout for account views</w:t>
      </w:r>
    </w:p>
    <w:p>
      <w:pPr>
        <w:shd w:val="clear" w:color="auto" w:fill="F8FAFC"/>
        <w:spacing w:before="0" w:after="0"/>
        <w:ind w:left="200" w:right="200"/>
      </w:pPr>
      <w:r>
        <w:rPr>
          <w:rFonts w:ascii="Consolas" w:hAnsi="Consolas"/>
          <w:color w:val="1E293B"/>
          <w:sz w:val="18"/>
        </w:rPr>
        <w:t xml:space="preserve">            │   ├── ProfileOverview.jsx     # Profile summary, civic badges, stats overview</w:t>
      </w:r>
    </w:p>
    <w:p>
      <w:pPr>
        <w:shd w:val="clear" w:color="auto" w:fill="F8FAFC"/>
        <w:spacing w:before="0" w:after="0"/>
        <w:ind w:left="200" w:right="200"/>
      </w:pPr>
      <w:r>
        <w:rPr>
          <w:rFonts w:ascii="Consolas" w:hAnsi="Consolas"/>
          <w:color w:val="1E293B"/>
          <w:sz w:val="18"/>
        </w:rPr>
        <w:t xml:space="preserve">            │   ├── EditProfileView.jsx     # Name, phone, and avatar update form</w:t>
      </w:r>
    </w:p>
    <w:p>
      <w:pPr>
        <w:shd w:val="clear" w:color="auto" w:fill="F8FAFC"/>
        <w:spacing w:before="0" w:after="0"/>
        <w:ind w:left="200" w:right="200"/>
      </w:pPr>
      <w:r>
        <w:rPr>
          <w:rFonts w:ascii="Consolas" w:hAnsi="Consolas"/>
          <w:color w:val="1E293B"/>
          <w:sz w:val="18"/>
        </w:rPr>
        <w:t xml:space="preserve">            │   ├── NotificationSettingsView.jsx # In-app and email alert preference toggles</w:t>
      </w:r>
    </w:p>
    <w:p>
      <w:pPr>
        <w:shd w:val="clear" w:color="auto" w:fill="F8FAFC"/>
        <w:spacing w:before="0" w:after="0"/>
        <w:ind w:left="200" w:right="200"/>
      </w:pPr>
      <w:r>
        <w:rPr>
          <w:rFonts w:ascii="Consolas" w:hAnsi="Consolas"/>
          <w:color w:val="1E293B"/>
          <w:sz w:val="18"/>
        </w:rPr>
        <w:t xml:space="preserve">            │   ├── ActivityHistoryView.jsx # Comprehensive history of user filings and votes</w:t>
      </w:r>
    </w:p>
    <w:p>
      <w:pPr>
        <w:shd w:val="clear" w:color="auto" w:fill="F8FAFC"/>
        <w:spacing w:before="0" w:after="0"/>
        <w:ind w:left="200" w:right="200"/>
      </w:pPr>
      <w:r>
        <w:rPr>
          <w:rFonts w:ascii="Consolas" w:hAnsi="Consolas"/>
          <w:color w:val="1E293B"/>
          <w:sz w:val="18"/>
        </w:rPr>
        <w:t xml:space="preserve">            │   ├── PrivacySecurityView.jsx # Password change &amp; Voter ID masking display</w:t>
      </w:r>
    </w:p>
    <w:p>
      <w:pPr>
        <w:shd w:val="clear" w:color="auto" w:fill="F8FAFC"/>
        <w:spacing w:before="0" w:after="0"/>
        <w:ind w:left="200" w:right="200"/>
      </w:pPr>
      <w:r>
        <w:rPr>
          <w:rFonts w:ascii="Consolas" w:hAnsi="Consolas"/>
          <w:color w:val="1E293B"/>
          <w:sz w:val="18"/>
        </w:rPr>
        <w:t xml:space="preserve">            │   └── HelpSupportView.jsx     # Support contacts, emergency hotlines, FAQs</w:t>
      </w:r>
    </w:p>
    <w:p>
      <w:pPr>
        <w:shd w:val="clear" w:color="auto" w:fill="F8FAFC"/>
        <w:spacing w:before="0" w:after="0"/>
        <w:ind w:left="200" w:right="200"/>
      </w:pPr>
      <w:r>
        <w:rPr>
          <w:rFonts w:ascii="Consolas" w:hAnsi="Consolas"/>
          <w:color w:val="1E293B"/>
          <w:sz w:val="18"/>
        </w:rPr>
        <w:t xml:space="preserve">            └── authority/              # Municipal Authority Operational Sub-tree</w:t>
      </w:r>
    </w:p>
    <w:p>
      <w:pPr>
        <w:shd w:val="clear" w:color="auto" w:fill="F8FAFC"/>
        <w:spacing w:before="0" w:after="0"/>
        <w:ind w:left="200" w:right="200"/>
      </w:pPr>
      <w:r>
        <w:rPr>
          <w:rFonts w:ascii="Consolas" w:hAnsi="Consolas"/>
          <w:color w:val="1E293B"/>
          <w:sz w:val="18"/>
        </w:rPr>
        <w:t xml:space="preserve">                ├── AuthorityDashboard.jsx  # Municipal overview: KPIs, category breakdown, urgent alerts</w:t>
      </w:r>
    </w:p>
    <w:p>
      <w:pPr>
        <w:shd w:val="clear" w:color="auto" w:fill="F8FAFC"/>
        <w:spacing w:before="0" w:after="0"/>
        <w:ind w:left="200" w:right="200"/>
      </w:pPr>
      <w:r>
        <w:rPr>
          <w:rFonts w:ascii="Consolas" w:hAnsi="Consolas"/>
          <w:color w:val="1E293B"/>
          <w:sz w:val="18"/>
        </w:rPr>
        <w:t xml:space="preserve">                ├── AuthorityComplaints.jsx # Comprehensive complaint table, filters, batch view</w:t>
      </w:r>
    </w:p>
    <w:p>
      <w:pPr>
        <w:shd w:val="clear" w:color="auto" w:fill="F8FAFC"/>
        <w:spacing w:before="0" w:after="0"/>
        <w:ind w:left="200" w:right="200"/>
      </w:pPr>
      <w:r>
        <w:rPr>
          <w:rFonts w:ascii="Consolas" w:hAnsi="Consolas"/>
          <w:color w:val="1E293B"/>
          <w:sz w:val="18"/>
        </w:rPr>
        <w:t xml:space="preserve">                ├── AuthorityComplaintDetail.jsx # Action console: status update, photo proof, assign, flag</w:t>
      </w:r>
    </w:p>
    <w:p>
      <w:pPr>
        <w:shd w:val="clear" w:color="auto" w:fill="F8FAFC"/>
        <w:spacing w:before="0" w:after="0"/>
        <w:ind w:left="200" w:right="200"/>
      </w:pPr>
      <w:r>
        <w:rPr>
          <w:rFonts w:ascii="Consolas" w:hAnsi="Consolas"/>
          <w:color w:val="1E293B"/>
          <w:sz w:val="18"/>
        </w:rPr>
        <w:t xml:space="preserve">                ├── AuthorityAssignedComplaints.jsx # Grievances assigned specifically to logged officer</w:t>
      </w:r>
    </w:p>
    <w:p>
      <w:pPr>
        <w:shd w:val="clear" w:color="auto" w:fill="F8FAFC"/>
        <w:spacing w:before="0" w:after="0"/>
        <w:ind w:left="200" w:right="200"/>
      </w:pPr>
      <w:r>
        <w:rPr>
          <w:rFonts w:ascii="Consolas" w:hAnsi="Consolas"/>
          <w:color w:val="1E293B"/>
          <w:sz w:val="18"/>
        </w:rPr>
        <w:t xml:space="preserve">                ├── AuthorityDeletedComplaints.jsx  # Grievances soft-deleted by citizens (audit log)</w:t>
      </w:r>
    </w:p>
    <w:p>
      <w:pPr>
        <w:shd w:val="clear" w:color="auto" w:fill="F8FAFC"/>
        <w:spacing w:before="0" w:after="0"/>
        <w:ind w:left="200" w:right="200"/>
      </w:pPr>
      <w:r>
        <w:rPr>
          <w:rFonts w:ascii="Consolas" w:hAnsi="Consolas"/>
          <w:color w:val="1E293B"/>
          <w:sz w:val="18"/>
        </w:rPr>
        <w:t xml:space="preserve">                ├── AuthorityReports.jsx    # Departmental resolution performance &amp; analytics</w:t>
      </w:r>
    </w:p>
    <w:p>
      <w:pPr>
        <w:shd w:val="clear" w:color="auto" w:fill="F8FAFC"/>
        <w:spacing w:before="0" w:after="80"/>
        <w:ind w:left="200" w:right="200"/>
      </w:pPr>
      <w:r>
        <w:rPr>
          <w:rFonts w:ascii="Consolas" w:hAnsi="Consolas"/>
          <w:color w:val="1E293B"/>
          <w:sz w:val="18"/>
        </w:rPr>
        <w:t xml:space="preserve">                └── AuthorityAccount.jsx    # Authority profile, jurisdictional scope, security</w:t>
      </w:r>
    </w:p>
    <w:p>
      <w:r>
        <w:br w:type="page"/>
      </w:r>
    </w:p>
    <w:p>
      <w:pPr>
        <w:pStyle w:val="Heading1"/>
        <w:spacing w:before="360" w:after="160"/>
        <w:jc w:val="left"/>
      </w:pPr>
      <w:r>
        <w:rPr>
          <w:rFonts w:ascii="Segoe UI Semibold" w:hAnsi="Segoe UI Semibold"/>
          <w:b/>
          <w:color w:val="0B4F9C"/>
          <w:sz w:val="36"/>
        </w:rPr>
        <w:t>Chapter 3: Complete Feature Inventory &amp; Status Matrix</w:t>
      </w:r>
    </w:p>
    <w:p>
      <w:pPr>
        <w:spacing w:before="0" w:after="120"/>
        <w:line w:line="276" w:lineRule="auto"/>
      </w:pPr>
      <w:r>
        <w:rPr>
          <w:rFonts w:ascii="Segoe UI" w:hAnsi="Segoe UI"/>
          <w:color w:val="334155"/>
          <w:sz w:val="21"/>
        </w:rPr>
        <w:t xml:space="preserve">Every discrete user-facing and backend capability of the CRP India platform has been audited against the physical codebase and classified under rigorous verification criteria:</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2200"/>
        <w:gridCol w:w="1800"/>
        <w:gridCol w:w="1800"/>
        <w:gridCol w:w="1800"/>
        <w:gridCol w:w="1760"/>
      </w:tblGrid>
      <w:tr>
        <w:trPr>
          <w:tblHeader/>
        </w:trPr>
        <w:tc>
          <w:tcPr>
            <w:tcW w:w="2200" w:type="dxa"/>
            <w:shd w:val="clear" w:color="auto" w:fill="0B4F9C"/>
          </w:tcPr>
          <w:p>
            <w:pPr>
              <w:spacing w:before="80" w:after="80"/>
            </w:pPr>
            <w:r>
              <w:rPr>
                <w:rFonts w:ascii="Segoe UI Semibold" w:hAnsi="Segoe UI Semibold"/>
                <w:b/>
                <w:color w:val="FFFFFF"/>
                <w:sz w:val="19"/>
              </w:rPr>
              <w:t>Domain / Subsystem</w:t>
            </w:r>
          </w:p>
        </w:tc>
        <w:tc>
          <w:tcPr>
            <w:tcW w:w="1800" w:type="dxa"/>
            <w:shd w:val="clear" w:color="auto" w:fill="0B4F9C"/>
          </w:tcPr>
          <w:p>
            <w:pPr>
              <w:spacing w:before="80" w:after="80"/>
            </w:pPr>
            <w:r>
              <w:rPr>
                <w:rFonts w:ascii="Segoe UI Semibold" w:hAnsi="Segoe UI Semibold"/>
                <w:b/>
                <w:color w:val="FFFFFF"/>
                <w:sz w:val="19"/>
              </w:rPr>
              <w:t>Documented Features</w:t>
            </w:r>
          </w:p>
        </w:tc>
        <w:tc>
          <w:tcPr>
            <w:tcW w:w="1800" w:type="dxa"/>
            <w:shd w:val="clear" w:color="auto" w:fill="0B4F9C"/>
          </w:tcPr>
          <w:p>
            <w:pPr>
              <w:spacing w:before="80" w:after="80"/>
            </w:pPr>
            <w:r>
              <w:rPr>
                <w:rFonts w:ascii="Segoe UI Semibold" w:hAnsi="Segoe UI Semibold"/>
                <w:b/>
                <w:color w:val="FFFFFF"/>
                <w:sz w:val="19"/>
              </w:rPr>
              <w:t>Active / Confirmed</w:t>
            </w:r>
          </w:p>
        </w:tc>
        <w:tc>
          <w:tcPr>
            <w:tcW w:w="1800" w:type="dxa"/>
            <w:shd w:val="clear" w:color="auto" w:fill="0B4F9C"/>
          </w:tcPr>
          <w:p>
            <w:pPr>
              <w:spacing w:before="80" w:after="80"/>
            </w:pPr>
            <w:r>
              <w:rPr>
                <w:rFonts w:ascii="Segoe UI Semibold" w:hAnsi="Segoe UI Semibold"/>
                <w:b/>
                <w:color w:val="FFFFFF"/>
                <w:sz w:val="19"/>
              </w:rPr>
              <w:t>Partially Implemented</w:t>
            </w:r>
          </w:p>
        </w:tc>
        <w:tc>
          <w:tcPr>
            <w:tcW w:w="1760" w:type="dxa"/>
            <w:shd w:val="clear" w:color="auto" w:fill="0B4F9C"/>
          </w:tcPr>
          <w:p>
            <w:pPr>
              <w:spacing w:before="80" w:after="80"/>
            </w:pPr>
            <w:r>
              <w:rPr>
                <w:rFonts w:ascii="Segoe UI Semibold" w:hAnsi="Segoe UI Semibold"/>
                <w:b/>
                <w:color w:val="FFFFFF"/>
                <w:sz w:val="19"/>
              </w:rPr>
              <w:t>UI Only / Removed</w:t>
            </w:r>
          </w:p>
        </w:tc>
      </w:tr>
      <w:tr>
        <w:tc>
          <w:tcPr>
            <w:tcW w:w="2200" w:type="dxa"/>
            <w:shd w:val="clear" w:color="auto" w:fill="FFFFFF"/>
          </w:tcPr>
          <w:p>
            <w:pPr>
              <w:spacing w:before="40" w:after="40"/>
            </w:pPr>
            <w:r>
              <w:rPr>
                <w:rFonts w:ascii="Segoe UI" w:hAnsi="Segoe UI"/>
                <w:color w:val="334155"/>
                <w:sz w:val="19"/>
              </w:rPr>
              <w:t xml:space="preserve">Authentication &amp; Identity</w:t>
            </w:r>
          </w:p>
        </w:tc>
        <w:tc>
          <w:tcPr>
            <w:tcW w:w="1800" w:type="dxa"/>
            <w:shd w:val="clear" w:color="auto" w:fill="FFFFFF"/>
          </w:tcPr>
          <w:p>
            <w:pPr>
              <w:spacing w:before="40" w:after="40"/>
            </w:pPr>
            <w:r>
              <w:rPr>
                <w:rFonts w:ascii="Segoe UI" w:hAnsi="Segoe UI"/>
                <w:color w:val="334155"/>
                <w:sz w:val="19"/>
              </w:rPr>
              <w:t xml:space="preserve">14 Features</w:t>
            </w:r>
          </w:p>
        </w:tc>
        <w:tc>
          <w:tcPr>
            <w:tcW w:w="1800" w:type="dxa"/>
            <w:shd w:val="clear" w:color="auto" w:fill="FFFFFF"/>
          </w:tcPr>
          <w:p>
            <w:pPr>
              <w:spacing w:before="40" w:after="40"/>
            </w:pPr>
            <w:r>
              <w:rPr>
                <w:rFonts w:ascii="Segoe UI" w:hAnsi="Segoe UI"/>
                <w:color w:val="334155"/>
                <w:sz w:val="19"/>
              </w:rPr>
              <w:t xml:space="preserve">12 Confirmed</w:t>
            </w:r>
          </w:p>
        </w:tc>
        <w:tc>
          <w:tcPr>
            <w:tcW w:w="1800" w:type="dxa"/>
            <w:shd w:val="clear" w:color="auto" w:fill="FFFFFF"/>
          </w:tcPr>
          <w:p>
            <w:pPr>
              <w:spacing w:before="40" w:after="40"/>
            </w:pPr>
            <w:r>
              <w:rPr>
                <w:rFonts w:ascii="Segoe UI" w:hAnsi="Segoe UI"/>
                <w:color w:val="334155"/>
                <w:sz w:val="19"/>
              </w:rPr>
              <w:t xml:space="preserve">2 Partial (OTP Email)</w:t>
            </w:r>
          </w:p>
        </w:tc>
        <w:tc>
          <w:tcPr>
            <w:tcW w:w="1760" w:type="dxa"/>
            <w:shd w:val="clear" w:color="auto" w:fill="FFFFFF"/>
          </w:tcPr>
          <w:p>
            <w:pPr>
              <w:spacing w:before="40" w:after="40"/>
            </w:pPr>
            <w:r>
              <w:rPr>
                <w:rFonts w:ascii="Segoe UI" w:hAnsi="Segoe UI"/>
                <w:color w:val="334155"/>
                <w:sz w:val="19"/>
              </w:rPr>
              <w:t xml:space="preserve">0 UI Only</w:t>
            </w:r>
          </w:p>
        </w:tc>
      </w:tr>
      <w:tr>
        <w:tc>
          <w:tcPr>
            <w:tcW w:w="2200" w:type="dxa"/>
            <w:shd w:val="clear" w:color="auto" w:fill="F8FAFC"/>
          </w:tcPr>
          <w:p>
            <w:pPr>
              <w:spacing w:before="40" w:after="40"/>
            </w:pPr>
            <w:r>
              <w:rPr>
                <w:rFonts w:ascii="Segoe UI" w:hAnsi="Segoe UI"/>
                <w:color w:val="334155"/>
                <w:sz w:val="19"/>
              </w:rPr>
              <w:t xml:space="preserve">Citizen Grievance Filing</w:t>
            </w:r>
          </w:p>
        </w:tc>
        <w:tc>
          <w:tcPr>
            <w:tcW w:w="1800" w:type="dxa"/>
            <w:shd w:val="clear" w:color="auto" w:fill="F8FAFC"/>
          </w:tcPr>
          <w:p>
            <w:pPr>
              <w:spacing w:before="40" w:after="40"/>
            </w:pPr>
            <w:r>
              <w:rPr>
                <w:rFonts w:ascii="Segoe UI" w:hAnsi="Segoe UI"/>
                <w:color w:val="334155"/>
                <w:sz w:val="19"/>
              </w:rPr>
              <w:t xml:space="preserve">10 Features</w:t>
            </w:r>
          </w:p>
        </w:tc>
        <w:tc>
          <w:tcPr>
            <w:tcW w:w="1800" w:type="dxa"/>
            <w:shd w:val="clear" w:color="auto" w:fill="F8FAFC"/>
          </w:tcPr>
          <w:p>
            <w:pPr>
              <w:spacing w:before="40" w:after="40"/>
            </w:pPr>
            <w:r>
              <w:rPr>
                <w:rFonts w:ascii="Segoe UI" w:hAnsi="Segoe UI"/>
                <w:color w:val="334155"/>
                <w:sz w:val="19"/>
              </w:rPr>
              <w:t xml:space="preserve">10 Confirmed</w:t>
            </w:r>
          </w:p>
        </w:tc>
        <w:tc>
          <w:tcPr>
            <w:tcW w:w="1800" w:type="dxa"/>
            <w:shd w:val="clear" w:color="auto" w:fill="F8FAFC"/>
          </w:tcPr>
          <w:p>
            <w:pPr>
              <w:spacing w:before="40" w:after="40"/>
            </w:pPr>
            <w:r>
              <w:rPr>
                <w:rFonts w:ascii="Segoe UI" w:hAnsi="Segoe UI"/>
                <w:color w:val="334155"/>
                <w:sz w:val="19"/>
              </w:rPr>
              <w:t xml:space="preserve">0 Partial</w:t>
            </w:r>
          </w:p>
        </w:tc>
        <w:tc>
          <w:tcPr>
            <w:tcW w:w="1760" w:type="dxa"/>
            <w:shd w:val="clear" w:color="auto" w:fill="F8FAFC"/>
          </w:tcPr>
          <w:p>
            <w:pPr>
              <w:spacing w:before="40" w:after="40"/>
            </w:pPr>
            <w:r>
              <w:rPr>
                <w:rFonts w:ascii="Segoe UI" w:hAnsi="Segoe UI"/>
                <w:color w:val="334155"/>
                <w:sz w:val="19"/>
              </w:rPr>
              <w:t xml:space="preserve">0 UI Only</w:t>
            </w:r>
          </w:p>
        </w:tc>
      </w:tr>
      <w:tr>
        <w:tc>
          <w:tcPr>
            <w:tcW w:w="2200" w:type="dxa"/>
            <w:shd w:val="clear" w:color="auto" w:fill="FFFFFF"/>
          </w:tcPr>
          <w:p>
            <w:pPr>
              <w:spacing w:before="40" w:after="40"/>
            </w:pPr>
            <w:r>
              <w:rPr>
                <w:rFonts w:ascii="Segoe UI" w:hAnsi="Segoe UI"/>
                <w:color w:val="334155"/>
                <w:sz w:val="19"/>
              </w:rPr>
              <w:t xml:space="preserve">Public Tracking &amp; Explore</w:t>
            </w:r>
          </w:p>
        </w:tc>
        <w:tc>
          <w:tcPr>
            <w:tcW w:w="1800" w:type="dxa"/>
            <w:shd w:val="clear" w:color="auto" w:fill="FFFFFF"/>
          </w:tcPr>
          <w:p>
            <w:pPr>
              <w:spacing w:before="40" w:after="40"/>
            </w:pPr>
            <w:r>
              <w:rPr>
                <w:rFonts w:ascii="Segoe UI" w:hAnsi="Segoe UI"/>
                <w:color w:val="334155"/>
                <w:sz w:val="19"/>
              </w:rPr>
              <w:t xml:space="preserve">8 Features</w:t>
            </w:r>
          </w:p>
        </w:tc>
        <w:tc>
          <w:tcPr>
            <w:tcW w:w="1800" w:type="dxa"/>
            <w:shd w:val="clear" w:color="auto" w:fill="FFFFFF"/>
          </w:tcPr>
          <w:p>
            <w:pPr>
              <w:spacing w:before="40" w:after="40"/>
            </w:pPr>
            <w:r>
              <w:rPr>
                <w:rFonts w:ascii="Segoe UI" w:hAnsi="Segoe UI"/>
                <w:color w:val="334155"/>
                <w:sz w:val="19"/>
              </w:rPr>
              <w:t xml:space="preserve">8 Confirmed</w:t>
            </w:r>
          </w:p>
        </w:tc>
        <w:tc>
          <w:tcPr>
            <w:tcW w:w="1800" w:type="dxa"/>
            <w:shd w:val="clear" w:color="auto" w:fill="FFFFFF"/>
          </w:tcPr>
          <w:p>
            <w:pPr>
              <w:spacing w:before="40" w:after="40"/>
            </w:pPr>
            <w:r>
              <w:rPr>
                <w:rFonts w:ascii="Segoe UI" w:hAnsi="Segoe UI"/>
                <w:color w:val="334155"/>
                <w:sz w:val="19"/>
              </w:rPr>
              <w:t xml:space="preserve">0 Partial</w:t>
            </w:r>
          </w:p>
        </w:tc>
        <w:tc>
          <w:tcPr>
            <w:tcW w:w="1760" w:type="dxa"/>
            <w:shd w:val="clear" w:color="auto" w:fill="FFFFFF"/>
          </w:tcPr>
          <w:p>
            <w:pPr>
              <w:spacing w:before="40" w:after="40"/>
            </w:pPr>
            <w:r>
              <w:rPr>
                <w:rFonts w:ascii="Segoe UI" w:hAnsi="Segoe UI"/>
                <w:color w:val="334155"/>
                <w:sz w:val="19"/>
              </w:rPr>
              <w:t xml:space="preserve">0 UI Only</w:t>
            </w:r>
          </w:p>
        </w:tc>
      </w:tr>
      <w:tr>
        <w:tc>
          <w:tcPr>
            <w:tcW w:w="2200" w:type="dxa"/>
            <w:shd w:val="clear" w:color="auto" w:fill="F8FAFC"/>
          </w:tcPr>
          <w:p>
            <w:pPr>
              <w:spacing w:before="40" w:after="40"/>
            </w:pPr>
            <w:r>
              <w:rPr>
                <w:rFonts w:ascii="Segoe UI" w:hAnsi="Segoe UI"/>
                <w:color w:val="334155"/>
                <w:sz w:val="19"/>
              </w:rPr>
              <w:t xml:space="preserve">Gamification &amp; Voting</w:t>
            </w:r>
          </w:p>
        </w:tc>
        <w:tc>
          <w:tcPr>
            <w:tcW w:w="1800" w:type="dxa"/>
            <w:shd w:val="clear" w:color="auto" w:fill="F8FAFC"/>
          </w:tcPr>
          <w:p>
            <w:pPr>
              <w:spacing w:before="40" w:after="40"/>
            </w:pPr>
            <w:r>
              <w:rPr>
                <w:rFonts w:ascii="Segoe UI" w:hAnsi="Segoe UI"/>
                <w:color w:val="334155"/>
                <w:sz w:val="19"/>
              </w:rPr>
              <w:t xml:space="preserve">6 Features</w:t>
            </w:r>
          </w:p>
        </w:tc>
        <w:tc>
          <w:tcPr>
            <w:tcW w:w="1800" w:type="dxa"/>
            <w:shd w:val="clear" w:color="auto" w:fill="F8FAFC"/>
          </w:tcPr>
          <w:p>
            <w:pPr>
              <w:spacing w:before="40" w:after="40"/>
            </w:pPr>
            <w:r>
              <w:rPr>
                <w:rFonts w:ascii="Segoe UI" w:hAnsi="Segoe UI"/>
                <w:color w:val="334155"/>
                <w:sz w:val="19"/>
              </w:rPr>
              <w:t xml:space="preserve">6 Confirmed</w:t>
            </w:r>
          </w:p>
        </w:tc>
        <w:tc>
          <w:tcPr>
            <w:tcW w:w="1800" w:type="dxa"/>
            <w:shd w:val="clear" w:color="auto" w:fill="F8FAFC"/>
          </w:tcPr>
          <w:p>
            <w:pPr>
              <w:spacing w:before="40" w:after="40"/>
            </w:pPr>
            <w:r>
              <w:rPr>
                <w:rFonts w:ascii="Segoe UI" w:hAnsi="Segoe UI"/>
                <w:color w:val="334155"/>
                <w:sz w:val="19"/>
              </w:rPr>
              <w:t xml:space="preserve">0 Partial</w:t>
            </w:r>
          </w:p>
        </w:tc>
        <w:tc>
          <w:tcPr>
            <w:tcW w:w="1760" w:type="dxa"/>
            <w:shd w:val="clear" w:color="auto" w:fill="F8FAFC"/>
          </w:tcPr>
          <w:p>
            <w:pPr>
              <w:spacing w:before="40" w:after="40"/>
            </w:pPr>
            <w:r>
              <w:rPr>
                <w:rFonts w:ascii="Segoe UI" w:hAnsi="Segoe UI"/>
                <w:color w:val="334155"/>
                <w:sz w:val="19"/>
              </w:rPr>
              <w:t xml:space="preserve">0 UI Only</w:t>
            </w:r>
          </w:p>
        </w:tc>
      </w:tr>
      <w:tr>
        <w:tc>
          <w:tcPr>
            <w:tcW w:w="2200" w:type="dxa"/>
            <w:shd w:val="clear" w:color="auto" w:fill="FFFFFF"/>
          </w:tcPr>
          <w:p>
            <w:pPr>
              <w:spacing w:before="40" w:after="40"/>
            </w:pPr>
            <w:r>
              <w:rPr>
                <w:rFonts w:ascii="Segoe UI" w:hAnsi="Segoe UI"/>
                <w:color w:val="334155"/>
                <w:sz w:val="19"/>
              </w:rPr>
              <w:t xml:space="preserve">Municipal Complaint Management</w:t>
            </w:r>
          </w:p>
        </w:tc>
        <w:tc>
          <w:tcPr>
            <w:tcW w:w="1800" w:type="dxa"/>
            <w:shd w:val="clear" w:color="auto" w:fill="FFFFFF"/>
          </w:tcPr>
          <w:p>
            <w:pPr>
              <w:spacing w:before="40" w:after="40"/>
            </w:pPr>
            <w:r>
              <w:rPr>
                <w:rFonts w:ascii="Segoe UI" w:hAnsi="Segoe UI"/>
                <w:color w:val="334155"/>
                <w:sz w:val="19"/>
              </w:rPr>
              <w:t xml:space="preserve">12 Features</w:t>
            </w:r>
          </w:p>
        </w:tc>
        <w:tc>
          <w:tcPr>
            <w:tcW w:w="1800" w:type="dxa"/>
            <w:shd w:val="clear" w:color="auto" w:fill="FFFFFF"/>
          </w:tcPr>
          <w:p>
            <w:pPr>
              <w:spacing w:before="40" w:after="40"/>
            </w:pPr>
            <w:r>
              <w:rPr>
                <w:rFonts w:ascii="Segoe UI" w:hAnsi="Segoe UI"/>
                <w:color w:val="334155"/>
                <w:sz w:val="19"/>
              </w:rPr>
              <w:t xml:space="preserve">12 Confirmed</w:t>
            </w:r>
          </w:p>
        </w:tc>
        <w:tc>
          <w:tcPr>
            <w:tcW w:w="1800" w:type="dxa"/>
            <w:shd w:val="clear" w:color="auto" w:fill="FFFFFF"/>
          </w:tcPr>
          <w:p>
            <w:pPr>
              <w:spacing w:before="40" w:after="40"/>
            </w:pPr>
            <w:r>
              <w:rPr>
                <w:rFonts w:ascii="Segoe UI" w:hAnsi="Segoe UI"/>
                <w:color w:val="334155"/>
                <w:sz w:val="19"/>
              </w:rPr>
              <w:t xml:space="preserve">0 Partial</w:t>
            </w:r>
          </w:p>
        </w:tc>
        <w:tc>
          <w:tcPr>
            <w:tcW w:w="1760" w:type="dxa"/>
            <w:shd w:val="clear" w:color="auto" w:fill="FFFFFF"/>
          </w:tcPr>
          <w:p>
            <w:pPr>
              <w:spacing w:before="40" w:after="40"/>
            </w:pPr>
            <w:r>
              <w:rPr>
                <w:rFonts w:ascii="Segoe UI" w:hAnsi="Segoe UI"/>
                <w:color w:val="334155"/>
                <w:sz w:val="19"/>
              </w:rPr>
              <w:t xml:space="preserve">0 UI Only</w:t>
            </w:r>
          </w:p>
        </w:tc>
      </w:tr>
      <w:tr>
        <w:tc>
          <w:tcPr>
            <w:tcW w:w="2200" w:type="dxa"/>
            <w:shd w:val="clear" w:color="auto" w:fill="F8FAFC"/>
          </w:tcPr>
          <w:p>
            <w:pPr>
              <w:spacing w:before="40" w:after="40"/>
            </w:pPr>
            <w:r>
              <w:rPr>
                <w:rFonts w:ascii="Segoe UI" w:hAnsi="Segoe UI"/>
                <w:color w:val="334155"/>
                <w:sz w:val="19"/>
              </w:rPr>
              <w:t xml:space="preserve">Administrative Moderation</w:t>
            </w:r>
          </w:p>
        </w:tc>
        <w:tc>
          <w:tcPr>
            <w:tcW w:w="1800" w:type="dxa"/>
            <w:shd w:val="clear" w:color="auto" w:fill="F8FAFC"/>
          </w:tcPr>
          <w:p>
            <w:pPr>
              <w:spacing w:before="40" w:after="40"/>
            </w:pPr>
            <w:r>
              <w:rPr>
                <w:rFonts w:ascii="Segoe UI" w:hAnsi="Segoe UI"/>
                <w:color w:val="334155"/>
                <w:sz w:val="19"/>
              </w:rPr>
              <w:t xml:space="preserve">5 Features</w:t>
            </w:r>
          </w:p>
        </w:tc>
        <w:tc>
          <w:tcPr>
            <w:tcW w:w="1800" w:type="dxa"/>
            <w:shd w:val="clear" w:color="auto" w:fill="F8FAFC"/>
          </w:tcPr>
          <w:p>
            <w:pPr>
              <w:spacing w:before="40" w:after="40"/>
            </w:pPr>
            <w:r>
              <w:rPr>
                <w:rFonts w:ascii="Segoe UI" w:hAnsi="Segoe UI"/>
                <w:color w:val="334155"/>
                <w:sz w:val="19"/>
              </w:rPr>
              <w:t xml:space="preserve">5 Confirmed</w:t>
            </w:r>
          </w:p>
        </w:tc>
        <w:tc>
          <w:tcPr>
            <w:tcW w:w="1800" w:type="dxa"/>
            <w:shd w:val="clear" w:color="auto" w:fill="F8FAFC"/>
          </w:tcPr>
          <w:p>
            <w:pPr>
              <w:spacing w:before="40" w:after="40"/>
            </w:pPr>
            <w:r>
              <w:rPr>
                <w:rFonts w:ascii="Segoe UI" w:hAnsi="Segoe UI"/>
                <w:color w:val="334155"/>
                <w:sz w:val="19"/>
              </w:rPr>
              <w:t xml:space="preserve">0 Partial</w:t>
            </w:r>
          </w:p>
        </w:tc>
        <w:tc>
          <w:tcPr>
            <w:tcW w:w="1760" w:type="dxa"/>
            <w:shd w:val="clear" w:color="auto" w:fill="F8FAFC"/>
          </w:tcPr>
          <w:p>
            <w:pPr>
              <w:spacing w:before="40" w:after="40"/>
            </w:pPr>
            <w:r>
              <w:rPr>
                <w:rFonts w:ascii="Segoe UI" w:hAnsi="Segoe UI"/>
                <w:color w:val="334155"/>
                <w:sz w:val="19"/>
              </w:rPr>
              <w:t xml:space="preserve">0 UI Only</w:t>
            </w:r>
          </w:p>
        </w:tc>
      </w:tr>
      <w:tr>
        <w:tc>
          <w:tcPr>
            <w:tcW w:w="2200" w:type="dxa"/>
            <w:shd w:val="clear" w:color="auto" w:fill="FFFFFF"/>
          </w:tcPr>
          <w:p>
            <w:pPr>
              <w:spacing w:before="40" w:after="40"/>
            </w:pPr>
            <w:r>
              <w:rPr>
                <w:rFonts w:ascii="Segoe UI" w:hAnsi="Segoe UI"/>
                <w:color w:val="334155"/>
                <w:sz w:val="19"/>
              </w:rPr>
              <w:t xml:space="preserve">Generative AI Assistant</w:t>
            </w:r>
          </w:p>
        </w:tc>
        <w:tc>
          <w:tcPr>
            <w:tcW w:w="1800" w:type="dxa"/>
            <w:shd w:val="clear" w:color="auto" w:fill="FFFFFF"/>
          </w:tcPr>
          <w:p>
            <w:pPr>
              <w:spacing w:before="40" w:after="40"/>
            </w:pPr>
            <w:r>
              <w:rPr>
                <w:rFonts w:ascii="Segoe UI" w:hAnsi="Segoe UI"/>
                <w:color w:val="334155"/>
                <w:sz w:val="19"/>
              </w:rPr>
              <w:t xml:space="preserve">5 Features</w:t>
            </w:r>
          </w:p>
        </w:tc>
        <w:tc>
          <w:tcPr>
            <w:tcW w:w="1800" w:type="dxa"/>
            <w:shd w:val="clear" w:color="auto" w:fill="FFFFFF"/>
          </w:tcPr>
          <w:p>
            <w:pPr>
              <w:spacing w:before="40" w:after="40"/>
            </w:pPr>
            <w:r>
              <w:rPr>
                <w:rFonts w:ascii="Segoe UI" w:hAnsi="Segoe UI"/>
                <w:color w:val="334155"/>
                <w:sz w:val="19"/>
              </w:rPr>
              <w:t xml:space="preserve">4 Confirmed</w:t>
            </w:r>
          </w:p>
        </w:tc>
        <w:tc>
          <w:tcPr>
            <w:tcW w:w="1800" w:type="dxa"/>
            <w:shd w:val="clear" w:color="auto" w:fill="FFFFFF"/>
          </w:tcPr>
          <w:p>
            <w:pPr>
              <w:spacing w:before="40" w:after="40"/>
            </w:pPr>
            <w:r>
              <w:rPr>
                <w:rFonts w:ascii="Segoe UI" w:hAnsi="Segoe UI"/>
                <w:color w:val="334155"/>
                <w:sz w:val="19"/>
              </w:rPr>
              <w:t xml:space="preserve">0 Partial</w:t>
            </w:r>
          </w:p>
        </w:tc>
        <w:tc>
          <w:tcPr>
            <w:tcW w:w="1760" w:type="dxa"/>
            <w:shd w:val="clear" w:color="auto" w:fill="FFFFFF"/>
          </w:tcPr>
          <w:p>
            <w:pPr>
              <w:spacing w:before="40" w:after="40"/>
            </w:pPr>
            <w:r>
              <w:rPr>
                <w:rFonts w:ascii="Segoe UI" w:hAnsi="Segoe UI"/>
                <w:color w:val="334155"/>
                <w:sz w:val="19"/>
              </w:rPr>
              <w:t xml:space="preserve">1 Removed (Historical)</w:t>
            </w:r>
          </w:p>
        </w:tc>
      </w:tr>
      <w:tr>
        <w:tc>
          <w:tcPr>
            <w:tcW w:w="2200" w:type="dxa"/>
            <w:shd w:val="clear" w:color="auto" w:fill="F8FAFC"/>
          </w:tcPr>
          <w:p>
            <w:pPr>
              <w:spacing w:before="40" w:after="40"/>
            </w:pPr>
            <w:r>
              <w:rPr>
                <w:rFonts w:ascii="Segoe UI" w:hAnsi="Segoe UI"/>
                <w:color w:val="334155"/>
                <w:sz w:val="19"/>
              </w:rPr>
              <w:t xml:space="preserve">Notifications &amp; Preferences</w:t>
            </w:r>
          </w:p>
        </w:tc>
        <w:tc>
          <w:tcPr>
            <w:tcW w:w="1800" w:type="dxa"/>
            <w:shd w:val="clear" w:color="auto" w:fill="F8FAFC"/>
          </w:tcPr>
          <w:p>
            <w:pPr>
              <w:spacing w:before="40" w:after="40"/>
            </w:pPr>
            <w:r>
              <w:rPr>
                <w:rFonts w:ascii="Segoe UI" w:hAnsi="Segoe UI"/>
                <w:color w:val="334155"/>
                <w:sz w:val="19"/>
              </w:rPr>
              <w:t xml:space="preserve">6 Features</w:t>
            </w:r>
          </w:p>
        </w:tc>
        <w:tc>
          <w:tcPr>
            <w:tcW w:w="1800" w:type="dxa"/>
            <w:shd w:val="clear" w:color="auto" w:fill="F8FAFC"/>
          </w:tcPr>
          <w:p>
            <w:pPr>
              <w:spacing w:before="40" w:after="40"/>
            </w:pPr>
            <w:r>
              <w:rPr>
                <w:rFonts w:ascii="Segoe UI" w:hAnsi="Segoe UI"/>
                <w:color w:val="334155"/>
                <w:sz w:val="19"/>
              </w:rPr>
              <w:t xml:space="preserve">5 Confirmed</w:t>
            </w:r>
          </w:p>
        </w:tc>
        <w:tc>
          <w:tcPr>
            <w:tcW w:w="1800" w:type="dxa"/>
            <w:shd w:val="clear" w:color="auto" w:fill="F8FAFC"/>
          </w:tcPr>
          <w:p>
            <w:pPr>
              <w:spacing w:before="40" w:after="40"/>
            </w:pPr>
            <w:r>
              <w:rPr>
                <w:rFonts w:ascii="Segoe UI" w:hAnsi="Segoe UI"/>
                <w:color w:val="334155"/>
                <w:sz w:val="19"/>
              </w:rPr>
              <w:t xml:space="preserve">1 Partial (SMTP Delivery)</w:t>
            </w:r>
          </w:p>
        </w:tc>
        <w:tc>
          <w:tcPr>
            <w:tcW w:w="1760" w:type="dxa"/>
            <w:shd w:val="clear" w:color="auto" w:fill="F8FAFC"/>
          </w:tcPr>
          <w:p>
            <w:pPr>
              <w:spacing w:before="40" w:after="40"/>
            </w:pPr>
            <w:r>
              <w:rPr>
                <w:rFonts w:ascii="Segoe UI" w:hAnsi="Segoe UI"/>
                <w:color w:val="334155"/>
                <w:sz w:val="19"/>
              </w:rPr>
              <w:t xml:space="preserve">0 UI Only</w:t>
            </w:r>
          </w:p>
        </w:tc>
      </w:tr>
      <w:tr>
        <w:tc>
          <w:tcPr>
            <w:tcW w:w="2200" w:type="dxa"/>
            <w:shd w:val="clear" w:color="auto" w:fill="FFFFFF"/>
          </w:tcPr>
          <w:p>
            <w:pPr>
              <w:spacing w:before="40" w:after="40"/>
            </w:pPr>
            <w:r>
              <w:rPr>
                <w:rFonts w:ascii="Segoe UI" w:hAnsi="Segoe UI"/>
                <w:color w:val="334155"/>
                <w:sz w:val="19"/>
              </w:rPr>
              <w:t xml:space="preserve">Account &amp; Profile Settings</w:t>
            </w:r>
          </w:p>
        </w:tc>
        <w:tc>
          <w:tcPr>
            <w:tcW w:w="1800" w:type="dxa"/>
            <w:shd w:val="clear" w:color="auto" w:fill="FFFFFF"/>
          </w:tcPr>
          <w:p>
            <w:pPr>
              <w:spacing w:before="40" w:after="40"/>
            </w:pPr>
            <w:r>
              <w:rPr>
                <w:rFonts w:ascii="Segoe UI" w:hAnsi="Segoe UI"/>
                <w:color w:val="334155"/>
                <w:sz w:val="19"/>
              </w:rPr>
              <w:t xml:space="preserve">8 Features</w:t>
            </w:r>
          </w:p>
        </w:tc>
        <w:tc>
          <w:tcPr>
            <w:tcW w:w="1800" w:type="dxa"/>
            <w:shd w:val="clear" w:color="auto" w:fill="FFFFFF"/>
          </w:tcPr>
          <w:p>
            <w:pPr>
              <w:spacing w:before="40" w:after="40"/>
            </w:pPr>
            <w:r>
              <w:rPr>
                <w:rFonts w:ascii="Segoe UI" w:hAnsi="Segoe UI"/>
                <w:color w:val="334155"/>
                <w:sz w:val="19"/>
              </w:rPr>
              <w:t xml:space="preserve">8 Confirmed</w:t>
            </w:r>
          </w:p>
        </w:tc>
        <w:tc>
          <w:tcPr>
            <w:tcW w:w="1800" w:type="dxa"/>
            <w:shd w:val="clear" w:color="auto" w:fill="FFFFFF"/>
          </w:tcPr>
          <w:p>
            <w:pPr>
              <w:spacing w:before="40" w:after="40"/>
            </w:pPr>
            <w:r>
              <w:rPr>
                <w:rFonts w:ascii="Segoe UI" w:hAnsi="Segoe UI"/>
                <w:color w:val="334155"/>
                <w:sz w:val="19"/>
              </w:rPr>
              <w:t xml:space="preserve">0 Partial</w:t>
            </w:r>
          </w:p>
        </w:tc>
        <w:tc>
          <w:tcPr>
            <w:tcW w:w="1760" w:type="dxa"/>
            <w:shd w:val="clear" w:color="auto" w:fill="FFFFFF"/>
          </w:tcPr>
          <w:p>
            <w:pPr>
              <w:spacing w:before="40" w:after="40"/>
            </w:pPr>
            <w:r>
              <w:rPr>
                <w:rFonts w:ascii="Segoe UI" w:hAnsi="Segoe UI"/>
                <w:color w:val="334155"/>
                <w:sz w:val="19"/>
              </w:rPr>
              <w:t xml:space="preserve">0 UI Only</w:t>
            </w:r>
          </w:p>
        </w:tc>
      </w:tr>
      <w:tr>
        <w:tc>
          <w:tcPr>
            <w:tcW w:w="2200" w:type="dxa"/>
            <w:shd w:val="clear" w:color="auto" w:fill="F8FAFC"/>
          </w:tcPr>
          <w:p>
            <w:pPr>
              <w:spacing w:before="40" w:after="40"/>
            </w:pPr>
            <w:r>
              <w:rPr>
                <w:rFonts w:ascii="Segoe UI" w:hAnsi="Segoe UI"/>
                <w:color w:val="334155"/>
                <w:sz w:val="19"/>
              </w:rPr>
              <w:t xml:space="preserve">Analytics &amp; Reporting</w:t>
            </w:r>
          </w:p>
        </w:tc>
        <w:tc>
          <w:tcPr>
            <w:tcW w:w="1800" w:type="dxa"/>
            <w:shd w:val="clear" w:color="auto" w:fill="F8FAFC"/>
          </w:tcPr>
          <w:p>
            <w:pPr>
              <w:spacing w:before="40" w:after="40"/>
            </w:pPr>
            <w:r>
              <w:rPr>
                <w:rFonts w:ascii="Segoe UI" w:hAnsi="Segoe UI"/>
                <w:color w:val="334155"/>
                <w:sz w:val="19"/>
              </w:rPr>
              <w:t xml:space="preserve">6 Features</w:t>
            </w:r>
          </w:p>
        </w:tc>
        <w:tc>
          <w:tcPr>
            <w:tcW w:w="1800" w:type="dxa"/>
            <w:shd w:val="clear" w:color="auto" w:fill="F8FAFC"/>
          </w:tcPr>
          <w:p>
            <w:pPr>
              <w:spacing w:before="40" w:after="40"/>
            </w:pPr>
            <w:r>
              <w:rPr>
                <w:rFonts w:ascii="Segoe UI" w:hAnsi="Segoe UI"/>
                <w:color w:val="334155"/>
                <w:sz w:val="19"/>
              </w:rPr>
              <w:t xml:space="preserve">6 Confirmed</w:t>
            </w:r>
          </w:p>
        </w:tc>
        <w:tc>
          <w:tcPr>
            <w:tcW w:w="1800" w:type="dxa"/>
            <w:shd w:val="clear" w:color="auto" w:fill="F8FAFC"/>
          </w:tcPr>
          <w:p>
            <w:pPr>
              <w:spacing w:before="40" w:after="40"/>
            </w:pPr>
            <w:r>
              <w:rPr>
                <w:rFonts w:ascii="Segoe UI" w:hAnsi="Segoe UI"/>
                <w:color w:val="334155"/>
                <w:sz w:val="19"/>
              </w:rPr>
              <w:t xml:space="preserve">0 Partial</w:t>
            </w:r>
          </w:p>
        </w:tc>
        <w:tc>
          <w:tcPr>
            <w:tcW w:w="1760" w:type="dxa"/>
            <w:shd w:val="clear" w:color="auto" w:fill="F8FAFC"/>
          </w:tcPr>
          <w:p>
            <w:pPr>
              <w:spacing w:before="40" w:after="40"/>
            </w:pPr>
            <w:r>
              <w:rPr>
                <w:rFonts w:ascii="Segoe UI" w:hAnsi="Segoe UI"/>
                <w:color w:val="334155"/>
                <w:sz w:val="19"/>
              </w:rPr>
              <w:t xml:space="preserve">0 UI Only</w:t>
            </w:r>
          </w:p>
        </w:tc>
      </w:tr>
    </w:tbl>
    <w:p>
      <w:r>
        <w:br w:type="page"/>
      </w:r>
    </w:p>
    <w:p>
      <w:pPr>
        <w:pStyle w:val="Heading1"/>
        <w:spacing w:before="360" w:after="160"/>
        <w:jc w:val="left"/>
      </w:pPr>
      <w:r>
        <w:rPr>
          <w:rFonts w:ascii="Segoe UI Semibold" w:hAnsi="Segoe UI Semibold"/>
          <w:b/>
          <w:color w:val="0B4F9C"/>
          <w:sz w:val="36"/>
        </w:rPr>
        <w:t>Chapter 4: Website Pages and Routing Architecture</w:t>
      </w:r>
    </w:p>
    <w:p>
      <w:pPr>
        <w:spacing w:before="0" w:after="120"/>
        <w:line w:line="276" w:lineRule="auto"/>
      </w:pPr>
      <w:r>
        <w:rPr>
          <w:rFonts w:ascii="Segoe UI" w:hAnsi="Segoe UI"/>
          <w:color w:val="334155"/>
          <w:sz w:val="21"/>
        </w:rPr>
        <w:t xml:space="preserve">Client-side routing is orchestrated via React Router DOM v7 (App.jsx). The application declares 28 distinct view routes, compartmentalized into Public, Citizen-Protected, Account Settings, and Municipal Authority Protected sections.</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1800"/>
        <w:gridCol w:w="2000"/>
        <w:gridCol w:w="1800"/>
        <w:gridCol w:w="2760"/>
        <w:gridCol w:w="1000"/>
      </w:tblGrid>
      <w:tr>
        <w:trPr>
          <w:tblHeader/>
        </w:trPr>
        <w:tc>
          <w:tcPr>
            <w:tcW w:w="1800" w:type="dxa"/>
            <w:shd w:val="clear" w:color="auto" w:fill="0B4F9C"/>
          </w:tcPr>
          <w:p>
            <w:pPr>
              <w:spacing w:before="80" w:after="80"/>
            </w:pPr>
            <w:r>
              <w:rPr>
                <w:rFonts w:ascii="Segoe UI Semibold" w:hAnsi="Segoe UI Semibold"/>
                <w:b/>
                <w:color w:val="FFFFFF"/>
                <w:sz w:val="19"/>
              </w:rPr>
              <w:t>Path / Route</w:t>
            </w:r>
          </w:p>
        </w:tc>
        <w:tc>
          <w:tcPr>
            <w:tcW w:w="2000" w:type="dxa"/>
            <w:shd w:val="clear" w:color="auto" w:fill="0B4F9C"/>
          </w:tcPr>
          <w:p>
            <w:pPr>
              <w:spacing w:before="80" w:after="80"/>
            </w:pPr>
            <w:r>
              <w:rPr>
                <w:rFonts w:ascii="Segoe UI Semibold" w:hAnsi="Segoe UI Semibold"/>
                <w:b/>
                <w:color w:val="FFFFFF"/>
                <w:sz w:val="19"/>
              </w:rPr>
              <w:t>Component Name</w:t>
            </w:r>
          </w:p>
        </w:tc>
        <w:tc>
          <w:tcPr>
            <w:tcW w:w="1800" w:type="dxa"/>
            <w:shd w:val="clear" w:color="auto" w:fill="0B4F9C"/>
          </w:tcPr>
          <w:p>
            <w:pPr>
              <w:spacing w:before="80" w:after="80"/>
            </w:pPr>
            <w:r>
              <w:rPr>
                <w:rFonts w:ascii="Segoe UI Semibold" w:hAnsi="Segoe UI Semibold"/>
                <w:b/>
                <w:color w:val="FFFFFF"/>
                <w:sz w:val="19"/>
              </w:rPr>
              <w:t>Role / Access Guard</w:t>
            </w:r>
          </w:p>
        </w:tc>
        <w:tc>
          <w:tcPr>
            <w:tcW w:w="2760" w:type="dxa"/>
            <w:shd w:val="clear" w:color="auto" w:fill="0B4F9C"/>
          </w:tcPr>
          <w:p>
            <w:pPr>
              <w:spacing w:before="80" w:after="80"/>
            </w:pPr>
            <w:r>
              <w:rPr>
                <w:rFonts w:ascii="Segoe UI Semibold" w:hAnsi="Segoe UI Semibold"/>
                <w:b/>
                <w:color w:val="FFFFFF"/>
                <w:sz w:val="19"/>
              </w:rPr>
              <w:t>Data Dependencies / API Endpoints</w:t>
            </w:r>
          </w:p>
        </w:tc>
        <w:tc>
          <w:tcPr>
            <w:tcW w:w="1000" w:type="dxa"/>
            <w:shd w:val="clear" w:color="auto" w:fill="0B4F9C"/>
          </w:tcPr>
          <w:p>
            <w:pPr>
              <w:spacing w:before="80" w:after="80"/>
            </w:pPr>
            <w:r>
              <w:rPr>
                <w:rFonts w:ascii="Segoe UI Semibold" w:hAnsi="Segoe UI Semibold"/>
                <w:b/>
                <w:color w:val="FFFFFF"/>
                <w:sz w:val="19"/>
              </w:rPr>
              <w:t>Status</w:t>
            </w:r>
          </w:p>
        </w:tc>
      </w:tr>
      <w:tr>
        <w:tc>
          <w:tcPr>
            <w:tcW w:w="1800" w:type="dxa"/>
            <w:shd w:val="clear" w:color="auto" w:fill="FFFFFF"/>
          </w:tcPr>
          <w:p>
            <w:pPr>
              <w:spacing w:before="40" w:after="40"/>
            </w:pPr>
            <w:r>
              <w:rPr>
                <w:rFonts w:ascii="Segoe UI" w:hAnsi="Segoe UI"/>
                <w:color w:val="334155"/>
                <w:sz w:val="19"/>
              </w:rPr>
              <w:t xml:space="preserve">/</w:t>
            </w:r>
          </w:p>
        </w:tc>
        <w:tc>
          <w:tcPr>
            <w:tcW w:w="2000" w:type="dxa"/>
            <w:shd w:val="clear" w:color="auto" w:fill="FFFFFF"/>
          </w:tcPr>
          <w:p>
            <w:pPr>
              <w:spacing w:before="40" w:after="40"/>
            </w:pPr>
            <w:r>
              <w:rPr>
                <w:rFonts w:ascii="Segoe UI" w:hAnsi="Segoe UI"/>
                <w:color w:val="334155"/>
                <w:sz w:val="19"/>
              </w:rPr>
              <w:t xml:space="preserve">Home.jsx</w:t>
            </w:r>
          </w:p>
        </w:tc>
        <w:tc>
          <w:tcPr>
            <w:tcW w:w="1800" w:type="dxa"/>
            <w:shd w:val="clear" w:color="auto" w:fill="FFFFFF"/>
          </w:tcPr>
          <w:p>
            <w:pPr>
              <w:spacing w:before="40" w:after="40"/>
            </w:pPr>
            <w:r>
              <w:rPr>
                <w:rFonts w:ascii="Segoe UI" w:hAnsi="Segoe UI"/>
                <w:color w:val="334155"/>
                <w:sz w:val="19"/>
              </w:rPr>
              <w:t xml:space="preserve">Public (All Users)</w:t>
            </w:r>
          </w:p>
        </w:tc>
        <w:tc>
          <w:tcPr>
            <w:tcW w:w="2760" w:type="dxa"/>
            <w:shd w:val="clear" w:color="auto" w:fill="FFFFFF"/>
          </w:tcPr>
          <w:p>
            <w:pPr>
              <w:spacing w:before="40" w:after="40"/>
            </w:pPr>
            <w:r>
              <w:rPr>
                <w:rFonts w:ascii="Segoe UI" w:hAnsi="Segoe UI"/>
                <w:color w:val="334155"/>
                <w:sz w:val="19"/>
              </w:rPr>
              <w:t xml:space="preserve">GET /api/citizen/stats (Live metrics)</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/about</w:t>
            </w:r>
          </w:p>
        </w:tc>
        <w:tc>
          <w:tcPr>
            <w:tcW w:w="2000" w:type="dxa"/>
            <w:shd w:val="clear" w:color="auto" w:fill="F8FAFC"/>
          </w:tcPr>
          <w:p>
            <w:pPr>
              <w:spacing w:before="40" w:after="40"/>
            </w:pPr>
            <w:r>
              <w:rPr>
                <w:rFonts w:ascii="Segoe UI" w:hAnsi="Segoe UI"/>
                <w:color w:val="334155"/>
                <w:sz w:val="19"/>
              </w:rPr>
              <w:t xml:space="preserve">About.jsx</w:t>
            </w:r>
          </w:p>
        </w:tc>
        <w:tc>
          <w:tcPr>
            <w:tcW w:w="1800" w:type="dxa"/>
            <w:shd w:val="clear" w:color="auto" w:fill="F8FAFC"/>
          </w:tcPr>
          <w:p>
            <w:pPr>
              <w:spacing w:before="40" w:after="40"/>
            </w:pPr>
            <w:r>
              <w:rPr>
                <w:rFonts w:ascii="Segoe UI" w:hAnsi="Segoe UI"/>
                <w:color w:val="334155"/>
                <w:sz w:val="19"/>
              </w:rPr>
              <w:t xml:space="preserve">Public (All Users)</w:t>
            </w:r>
          </w:p>
        </w:tc>
        <w:tc>
          <w:tcPr>
            <w:tcW w:w="2760" w:type="dxa"/>
            <w:shd w:val="clear" w:color="auto" w:fill="F8FAFC"/>
          </w:tcPr>
          <w:p>
            <w:pPr>
              <w:spacing w:before="40" w:after="40"/>
            </w:pPr>
            <w:r>
              <w:rPr>
                <w:rFonts w:ascii="Segoe UI" w:hAnsi="Segoe UI"/>
                <w:color w:val="334155"/>
                <w:sz w:val="19"/>
              </w:rPr>
              <w:t xml:space="preserve">Static content &amp; platform charter</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/faqs</w:t>
            </w:r>
          </w:p>
        </w:tc>
        <w:tc>
          <w:tcPr>
            <w:tcW w:w="2000" w:type="dxa"/>
            <w:shd w:val="clear" w:color="auto" w:fill="FFFFFF"/>
          </w:tcPr>
          <w:p>
            <w:pPr>
              <w:spacing w:before="40" w:after="40"/>
            </w:pPr>
            <w:r>
              <w:rPr>
                <w:rFonts w:ascii="Segoe UI" w:hAnsi="Segoe UI"/>
                <w:color w:val="334155"/>
                <w:sz w:val="19"/>
              </w:rPr>
              <w:t xml:space="preserve">FAQs.jsx</w:t>
            </w:r>
          </w:p>
        </w:tc>
        <w:tc>
          <w:tcPr>
            <w:tcW w:w="1800" w:type="dxa"/>
            <w:shd w:val="clear" w:color="auto" w:fill="FFFFFF"/>
          </w:tcPr>
          <w:p>
            <w:pPr>
              <w:spacing w:before="40" w:after="40"/>
            </w:pPr>
            <w:r>
              <w:rPr>
                <w:rFonts w:ascii="Segoe UI" w:hAnsi="Segoe UI"/>
                <w:color w:val="334155"/>
                <w:sz w:val="19"/>
              </w:rPr>
              <w:t xml:space="preserve">Public (All Users)</w:t>
            </w:r>
          </w:p>
        </w:tc>
        <w:tc>
          <w:tcPr>
            <w:tcW w:w="2760" w:type="dxa"/>
            <w:shd w:val="clear" w:color="auto" w:fill="FFFFFF"/>
          </w:tcPr>
          <w:p>
            <w:pPr>
              <w:spacing w:before="40" w:after="40"/>
            </w:pPr>
            <w:r>
              <w:rPr>
                <w:rFonts w:ascii="Segoe UI" w:hAnsi="Segoe UI"/>
                <w:color w:val="334155"/>
                <w:sz w:val="19"/>
              </w:rPr>
              <w:t xml:space="preserve">Static accordion categorized FAQs</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/privacy-policy</w:t>
            </w:r>
          </w:p>
        </w:tc>
        <w:tc>
          <w:tcPr>
            <w:tcW w:w="2000" w:type="dxa"/>
            <w:shd w:val="clear" w:color="auto" w:fill="F8FAFC"/>
          </w:tcPr>
          <w:p>
            <w:pPr>
              <w:spacing w:before="40" w:after="40"/>
            </w:pPr>
            <w:r>
              <w:rPr>
                <w:rFonts w:ascii="Segoe UI" w:hAnsi="Segoe UI"/>
                <w:color w:val="334155"/>
                <w:sz w:val="19"/>
              </w:rPr>
              <w:t xml:space="preserve">PrivacyPolicy.jsx</w:t>
            </w:r>
          </w:p>
        </w:tc>
        <w:tc>
          <w:tcPr>
            <w:tcW w:w="1800" w:type="dxa"/>
            <w:shd w:val="clear" w:color="auto" w:fill="F8FAFC"/>
          </w:tcPr>
          <w:p>
            <w:pPr>
              <w:spacing w:before="40" w:after="40"/>
            </w:pPr>
            <w:r>
              <w:rPr>
                <w:rFonts w:ascii="Segoe UI" w:hAnsi="Segoe UI"/>
                <w:color w:val="334155"/>
                <w:sz w:val="19"/>
              </w:rPr>
              <w:t xml:space="preserve">Public (All Users)</w:t>
            </w:r>
          </w:p>
        </w:tc>
        <w:tc>
          <w:tcPr>
            <w:tcW w:w="2760" w:type="dxa"/>
            <w:shd w:val="clear" w:color="auto" w:fill="F8FAFC"/>
          </w:tcPr>
          <w:p>
            <w:pPr>
              <w:spacing w:before="40" w:after="40"/>
            </w:pPr>
            <w:r>
              <w:rPr>
                <w:rFonts w:ascii="Segoe UI" w:hAnsi="Segoe UI"/>
                <w:color w:val="334155"/>
                <w:sz w:val="19"/>
              </w:rPr>
              <w:t xml:space="preserve">Static legal disclosure text</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/terms-of-service</w:t>
            </w:r>
          </w:p>
        </w:tc>
        <w:tc>
          <w:tcPr>
            <w:tcW w:w="2000" w:type="dxa"/>
            <w:shd w:val="clear" w:color="auto" w:fill="FFFFFF"/>
          </w:tcPr>
          <w:p>
            <w:pPr>
              <w:spacing w:before="40" w:after="40"/>
            </w:pPr>
            <w:r>
              <w:rPr>
                <w:rFonts w:ascii="Segoe UI" w:hAnsi="Segoe UI"/>
                <w:color w:val="334155"/>
                <w:sz w:val="19"/>
              </w:rPr>
              <w:t xml:space="preserve">TermsOfService.jsx</w:t>
            </w:r>
          </w:p>
        </w:tc>
        <w:tc>
          <w:tcPr>
            <w:tcW w:w="1800" w:type="dxa"/>
            <w:shd w:val="clear" w:color="auto" w:fill="FFFFFF"/>
          </w:tcPr>
          <w:p>
            <w:pPr>
              <w:spacing w:before="40" w:after="40"/>
            </w:pPr>
            <w:r>
              <w:rPr>
                <w:rFonts w:ascii="Segoe UI" w:hAnsi="Segoe UI"/>
                <w:color w:val="334155"/>
                <w:sz w:val="19"/>
              </w:rPr>
              <w:t xml:space="preserve">Public (All Users)</w:t>
            </w:r>
          </w:p>
        </w:tc>
        <w:tc>
          <w:tcPr>
            <w:tcW w:w="2760" w:type="dxa"/>
            <w:shd w:val="clear" w:color="auto" w:fill="FFFFFF"/>
          </w:tcPr>
          <w:p>
            <w:pPr>
              <w:spacing w:before="40" w:after="40"/>
            </w:pPr>
            <w:r>
              <w:rPr>
                <w:rFonts w:ascii="Segoe UI" w:hAnsi="Segoe UI"/>
                <w:color w:val="334155"/>
                <w:sz w:val="19"/>
              </w:rPr>
              <w:t xml:space="preserve">Static terms and conditions text</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/select-role</w:t>
            </w:r>
          </w:p>
        </w:tc>
        <w:tc>
          <w:tcPr>
            <w:tcW w:w="2000" w:type="dxa"/>
            <w:shd w:val="clear" w:color="auto" w:fill="F8FAFC"/>
          </w:tcPr>
          <w:p>
            <w:pPr>
              <w:spacing w:before="40" w:after="40"/>
            </w:pPr>
            <w:r>
              <w:rPr>
                <w:rFonts w:ascii="Segoe UI" w:hAnsi="Segoe UI"/>
                <w:color w:val="334155"/>
                <w:sz w:val="19"/>
              </w:rPr>
              <w:t xml:space="preserve">RoleSelection.jsx</w:t>
            </w:r>
          </w:p>
        </w:tc>
        <w:tc>
          <w:tcPr>
            <w:tcW w:w="1800" w:type="dxa"/>
            <w:shd w:val="clear" w:color="auto" w:fill="F8FAFC"/>
          </w:tcPr>
          <w:p>
            <w:pPr>
              <w:spacing w:before="40" w:after="40"/>
            </w:pPr>
            <w:r>
              <w:rPr>
                <w:rFonts w:ascii="Segoe UI" w:hAnsi="Segoe UI"/>
                <w:color w:val="334155"/>
                <w:sz w:val="19"/>
              </w:rPr>
              <w:t xml:space="preserve">Public (Unauthenticated)</w:t>
            </w:r>
          </w:p>
        </w:tc>
        <w:tc>
          <w:tcPr>
            <w:tcW w:w="2760" w:type="dxa"/>
            <w:shd w:val="clear" w:color="auto" w:fill="F8FAFC"/>
          </w:tcPr>
          <w:p>
            <w:pPr>
              <w:spacing w:before="40" w:after="40"/>
            </w:pPr>
            <w:r>
              <w:rPr>
                <w:rFonts w:ascii="Segoe UI" w:hAnsi="Segoe UI"/>
                <w:color w:val="334155"/>
                <w:sz w:val="19"/>
              </w:rPr>
              <w:t xml:space="preserve">Navigation gateway to citizen/authority login</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/citizen-login</w:t>
            </w:r>
          </w:p>
        </w:tc>
        <w:tc>
          <w:tcPr>
            <w:tcW w:w="2000" w:type="dxa"/>
            <w:shd w:val="clear" w:color="auto" w:fill="FFFFFF"/>
          </w:tcPr>
          <w:p>
            <w:pPr>
              <w:spacing w:before="40" w:after="40"/>
            </w:pPr>
            <w:r>
              <w:rPr>
                <w:rFonts w:ascii="Segoe UI" w:hAnsi="Segoe UI"/>
                <w:color w:val="334155"/>
                <w:sz w:val="19"/>
              </w:rPr>
              <w:t xml:space="preserve">CitizenLogin.jsx</w:t>
            </w:r>
          </w:p>
        </w:tc>
        <w:tc>
          <w:tcPr>
            <w:tcW w:w="1800" w:type="dxa"/>
            <w:shd w:val="clear" w:color="auto" w:fill="FFFFFF"/>
          </w:tcPr>
          <w:p>
            <w:pPr>
              <w:spacing w:before="40" w:after="40"/>
            </w:pPr>
            <w:r>
              <w:rPr>
                <w:rFonts w:ascii="Segoe UI" w:hAnsi="Segoe UI"/>
                <w:color w:val="334155"/>
                <w:sz w:val="19"/>
              </w:rPr>
              <w:t xml:space="preserve">Public (Redirects if auth)</w:t>
            </w:r>
          </w:p>
        </w:tc>
        <w:tc>
          <w:tcPr>
            <w:tcW w:w="2760" w:type="dxa"/>
            <w:shd w:val="clear" w:color="auto" w:fill="FFFFFF"/>
          </w:tcPr>
          <w:p>
            <w:pPr>
              <w:spacing w:before="40" w:after="40"/>
            </w:pPr>
            <w:r>
              <w:rPr>
                <w:rFonts w:ascii="Segoe UI" w:hAnsi="Segoe UI"/>
                <w:color w:val="334155"/>
                <w:sz w:val="19"/>
              </w:rPr>
              <w:t xml:space="preserve">POST /api/auth/login, POST /api/auth/google</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/register</w:t>
            </w:r>
          </w:p>
        </w:tc>
        <w:tc>
          <w:tcPr>
            <w:tcW w:w="2000" w:type="dxa"/>
            <w:shd w:val="clear" w:color="auto" w:fill="F8FAFC"/>
          </w:tcPr>
          <w:p>
            <w:pPr>
              <w:spacing w:before="40" w:after="40"/>
            </w:pPr>
            <w:r>
              <w:rPr>
                <w:rFonts w:ascii="Segoe UI" w:hAnsi="Segoe UI"/>
                <w:color w:val="334155"/>
                <w:sz w:val="19"/>
              </w:rPr>
              <w:t xml:space="preserve">CitizenRegister.jsx</w:t>
            </w:r>
          </w:p>
        </w:tc>
        <w:tc>
          <w:tcPr>
            <w:tcW w:w="1800" w:type="dxa"/>
            <w:shd w:val="clear" w:color="auto" w:fill="F8FAFC"/>
          </w:tcPr>
          <w:p>
            <w:pPr>
              <w:spacing w:before="40" w:after="40"/>
            </w:pPr>
            <w:r>
              <w:rPr>
                <w:rFonts w:ascii="Segoe UI" w:hAnsi="Segoe UI"/>
                <w:color w:val="334155"/>
                <w:sz w:val="19"/>
              </w:rPr>
              <w:t xml:space="preserve">Public (Redirects if auth)</w:t>
            </w:r>
          </w:p>
        </w:tc>
        <w:tc>
          <w:tcPr>
            <w:tcW w:w="2760" w:type="dxa"/>
            <w:shd w:val="clear" w:color="auto" w:fill="F8FAFC"/>
          </w:tcPr>
          <w:p>
            <w:pPr>
              <w:spacing w:before="40" w:after="40"/>
            </w:pPr>
            <w:r>
              <w:rPr>
                <w:rFonts w:ascii="Segoe UI" w:hAnsi="Segoe UI"/>
                <w:color w:val="334155"/>
                <w:sz w:val="19"/>
              </w:rPr>
              <w:t xml:space="preserve">POST /api/auth/register</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/authority-login</w:t>
            </w:r>
          </w:p>
        </w:tc>
        <w:tc>
          <w:tcPr>
            <w:tcW w:w="2000" w:type="dxa"/>
            <w:shd w:val="clear" w:color="auto" w:fill="FFFFFF"/>
          </w:tcPr>
          <w:p>
            <w:pPr>
              <w:spacing w:before="40" w:after="40"/>
            </w:pPr>
            <w:r>
              <w:rPr>
                <w:rFonts w:ascii="Segoe UI" w:hAnsi="Segoe UI"/>
                <w:color w:val="334155"/>
                <w:sz w:val="19"/>
              </w:rPr>
              <w:t xml:space="preserve">AuthorityLogin.jsx</w:t>
            </w:r>
          </w:p>
        </w:tc>
        <w:tc>
          <w:tcPr>
            <w:tcW w:w="1800" w:type="dxa"/>
            <w:shd w:val="clear" w:color="auto" w:fill="FFFFFF"/>
          </w:tcPr>
          <w:p>
            <w:pPr>
              <w:spacing w:before="40" w:after="40"/>
            </w:pPr>
            <w:r>
              <w:rPr>
                <w:rFonts w:ascii="Segoe UI" w:hAnsi="Segoe UI"/>
                <w:color w:val="334155"/>
                <w:sz w:val="19"/>
              </w:rPr>
              <w:t xml:space="preserve">Public (Redirects if auth)</w:t>
            </w:r>
          </w:p>
        </w:tc>
        <w:tc>
          <w:tcPr>
            <w:tcW w:w="2760" w:type="dxa"/>
            <w:shd w:val="clear" w:color="auto" w:fill="FFFFFF"/>
          </w:tcPr>
          <w:p>
            <w:pPr>
              <w:spacing w:before="40" w:after="40"/>
            </w:pPr>
            <w:r>
              <w:rPr>
                <w:rFonts w:ascii="Segoe UI" w:hAnsi="Segoe UI"/>
                <w:color w:val="334155"/>
                <w:sz w:val="19"/>
              </w:rPr>
              <w:t xml:space="preserve">POST /api/auth/authority/login</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/submit</w:t>
            </w:r>
          </w:p>
        </w:tc>
        <w:tc>
          <w:tcPr>
            <w:tcW w:w="2000" w:type="dxa"/>
            <w:shd w:val="clear" w:color="auto" w:fill="F8FAFC"/>
          </w:tcPr>
          <w:p>
            <w:pPr>
              <w:spacing w:before="40" w:after="40"/>
            </w:pPr>
            <w:r>
              <w:rPr>
                <w:rFonts w:ascii="Segoe UI" w:hAnsi="Segoe UI"/>
                <w:color w:val="334155"/>
                <w:sz w:val="19"/>
              </w:rPr>
              <w:t xml:space="preserve">ComplaintForm.jsx</w:t>
            </w:r>
          </w:p>
        </w:tc>
        <w:tc>
          <w:tcPr>
            <w:tcW w:w="1800" w:type="dxa"/>
            <w:shd w:val="clear" w:color="auto" w:fill="F8FAFC"/>
          </w:tcPr>
          <w:p>
            <w:pPr>
              <w:spacing w:before="40" w:after="40"/>
            </w:pPr>
            <w:r>
              <w:rPr>
                <w:rFonts w:ascii="Segoe UI" w:hAnsi="Segoe UI"/>
                <w:color w:val="334155"/>
                <w:sz w:val="19"/>
              </w:rPr>
              <w:t xml:space="preserve">Protected (role: citizen)</w:t>
            </w:r>
          </w:p>
        </w:tc>
        <w:tc>
          <w:tcPr>
            <w:tcW w:w="2760" w:type="dxa"/>
            <w:shd w:val="clear" w:color="auto" w:fill="F8FAFC"/>
          </w:tcPr>
          <w:p>
            <w:pPr>
              <w:spacing w:before="40" w:after="40"/>
            </w:pPr>
            <w:r>
              <w:rPr>
                <w:rFonts w:ascii="Segoe UI" w:hAnsi="Segoe UI"/>
                <w:color w:val="334155"/>
                <w:sz w:val="19"/>
              </w:rPr>
              <w:t xml:space="preserve">POST /api/complaints (Multipart Cloudinary)</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/dashboard</w:t>
            </w:r>
          </w:p>
        </w:tc>
        <w:tc>
          <w:tcPr>
            <w:tcW w:w="2000" w:type="dxa"/>
            <w:shd w:val="clear" w:color="auto" w:fill="FFFFFF"/>
          </w:tcPr>
          <w:p>
            <w:pPr>
              <w:spacing w:before="40" w:after="40"/>
            </w:pPr>
            <w:r>
              <w:rPr>
                <w:rFonts w:ascii="Segoe UI" w:hAnsi="Segoe UI"/>
                <w:color w:val="334155"/>
                <w:sz w:val="19"/>
              </w:rPr>
              <w:t xml:space="preserve">CitizenDashboard.jsx</w:t>
            </w:r>
          </w:p>
        </w:tc>
        <w:tc>
          <w:tcPr>
            <w:tcW w:w="1800" w:type="dxa"/>
            <w:shd w:val="clear" w:color="auto" w:fill="FFFFFF"/>
          </w:tcPr>
          <w:p>
            <w:pPr>
              <w:spacing w:before="40" w:after="40"/>
            </w:pPr>
            <w:r>
              <w:rPr>
                <w:rFonts w:ascii="Segoe UI" w:hAnsi="Segoe UI"/>
                <w:color w:val="334155"/>
                <w:sz w:val="19"/>
              </w:rPr>
              <w:t xml:space="preserve">Protected (role: citizen)</w:t>
            </w:r>
          </w:p>
        </w:tc>
        <w:tc>
          <w:tcPr>
            <w:tcW w:w="2760" w:type="dxa"/>
            <w:shd w:val="clear" w:color="auto" w:fill="FFFFFF"/>
          </w:tcPr>
          <w:p>
            <w:pPr>
              <w:spacing w:before="40" w:after="40"/>
            </w:pPr>
            <w:r>
              <w:rPr>
                <w:rFonts w:ascii="Segoe UI" w:hAnsi="Segoe UI"/>
                <w:color w:val="334155"/>
                <w:sz w:val="19"/>
              </w:rPr>
              <w:t xml:space="preserve">GET /api/citizen/my-complaints, stats</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/complaints</w:t>
            </w:r>
          </w:p>
        </w:tc>
        <w:tc>
          <w:tcPr>
            <w:tcW w:w="2000" w:type="dxa"/>
            <w:shd w:val="clear" w:color="auto" w:fill="F8FAFC"/>
          </w:tcPr>
          <w:p>
            <w:pPr>
              <w:spacing w:before="40" w:after="40"/>
            </w:pPr>
            <w:r>
              <w:rPr>
                <w:rFonts w:ascii="Segoe UI" w:hAnsi="Segoe UI"/>
                <w:color w:val="334155"/>
                <w:sz w:val="19"/>
              </w:rPr>
              <w:t xml:space="preserve">CitizenSearch.jsx</w:t>
            </w:r>
          </w:p>
        </w:tc>
        <w:tc>
          <w:tcPr>
            <w:tcW w:w="1800" w:type="dxa"/>
            <w:shd w:val="clear" w:color="auto" w:fill="F8FAFC"/>
          </w:tcPr>
          <w:p>
            <w:pPr>
              <w:spacing w:before="40" w:after="40"/>
            </w:pPr>
            <w:r>
              <w:rPr>
                <w:rFonts w:ascii="Segoe UI" w:hAnsi="Segoe UI"/>
                <w:color w:val="334155"/>
                <w:sz w:val="19"/>
              </w:rPr>
              <w:t xml:space="preserve">Public (All Users)</w:t>
            </w:r>
          </w:p>
        </w:tc>
        <w:tc>
          <w:tcPr>
            <w:tcW w:w="2760" w:type="dxa"/>
            <w:shd w:val="clear" w:color="auto" w:fill="F8FAFC"/>
          </w:tcPr>
          <w:p>
            <w:pPr>
              <w:spacing w:before="40" w:after="40"/>
            </w:pPr>
            <w:r>
              <w:rPr>
                <w:rFonts w:ascii="Segoe UI" w:hAnsi="Segoe UI"/>
                <w:color w:val="334155"/>
                <w:sz w:val="19"/>
              </w:rPr>
              <w:t xml:space="preserve">GET /api/citizen/complaints (Search/Filters)</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/complaints/:id</w:t>
            </w:r>
          </w:p>
        </w:tc>
        <w:tc>
          <w:tcPr>
            <w:tcW w:w="2000" w:type="dxa"/>
            <w:shd w:val="clear" w:color="auto" w:fill="FFFFFF"/>
          </w:tcPr>
          <w:p>
            <w:pPr>
              <w:spacing w:before="40" w:after="40"/>
            </w:pPr>
            <w:r>
              <w:rPr>
                <w:rFonts w:ascii="Segoe UI" w:hAnsi="Segoe UI"/>
                <w:color w:val="334155"/>
                <w:sz w:val="19"/>
              </w:rPr>
              <w:t xml:space="preserve">ComplaintDetails.jsx</w:t>
            </w:r>
          </w:p>
        </w:tc>
        <w:tc>
          <w:tcPr>
            <w:tcW w:w="1800" w:type="dxa"/>
            <w:shd w:val="clear" w:color="auto" w:fill="FFFFFF"/>
          </w:tcPr>
          <w:p>
            <w:pPr>
              <w:spacing w:before="40" w:after="40"/>
            </w:pPr>
            <w:r>
              <w:rPr>
                <w:rFonts w:ascii="Segoe UI" w:hAnsi="Segoe UI"/>
                <w:color w:val="334155"/>
                <w:sz w:val="19"/>
              </w:rPr>
              <w:t xml:space="preserve">Public (All Users)</w:t>
            </w:r>
          </w:p>
        </w:tc>
        <w:tc>
          <w:tcPr>
            <w:tcW w:w="2760" w:type="dxa"/>
            <w:shd w:val="clear" w:color="auto" w:fill="FFFFFF"/>
          </w:tcPr>
          <w:p>
            <w:pPr>
              <w:spacing w:before="40" w:after="40"/>
            </w:pPr>
            <w:r>
              <w:rPr>
                <w:rFonts w:ascii="Segoe UI" w:hAnsi="Segoe UI"/>
                <w:color w:val="334155"/>
                <w:sz w:val="19"/>
              </w:rPr>
              <w:t xml:space="preserve">GET /api/complaints/:id, POST /vote</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/track</w:t>
            </w:r>
          </w:p>
        </w:tc>
        <w:tc>
          <w:tcPr>
            <w:tcW w:w="2000" w:type="dxa"/>
            <w:shd w:val="clear" w:color="auto" w:fill="F8FAFC"/>
          </w:tcPr>
          <w:p>
            <w:pPr>
              <w:spacing w:before="40" w:after="40"/>
            </w:pPr>
            <w:r>
              <w:rPr>
                <w:rFonts w:ascii="Segoe UI" w:hAnsi="Segoe UI"/>
                <w:color w:val="334155"/>
                <w:sz w:val="19"/>
              </w:rPr>
              <w:t xml:space="preserve">TrackComplaint.jsx</w:t>
            </w:r>
          </w:p>
        </w:tc>
        <w:tc>
          <w:tcPr>
            <w:tcW w:w="1800" w:type="dxa"/>
            <w:shd w:val="clear" w:color="auto" w:fill="F8FAFC"/>
          </w:tcPr>
          <w:p>
            <w:pPr>
              <w:spacing w:before="40" w:after="40"/>
            </w:pPr>
            <w:r>
              <w:rPr>
                <w:rFonts w:ascii="Segoe UI" w:hAnsi="Segoe UI"/>
                <w:color w:val="334155"/>
                <w:sz w:val="19"/>
              </w:rPr>
              <w:t xml:space="preserve">Public (All Users)</w:t>
            </w:r>
          </w:p>
        </w:tc>
        <w:tc>
          <w:tcPr>
            <w:tcW w:w="2760" w:type="dxa"/>
            <w:shd w:val="clear" w:color="auto" w:fill="F8FAFC"/>
          </w:tcPr>
          <w:p>
            <w:pPr>
              <w:spacing w:before="40" w:after="40"/>
            </w:pPr>
            <w:r>
              <w:rPr>
                <w:rFonts w:ascii="Segoe UI" w:hAnsi="Segoe UI"/>
                <w:color w:val="334155"/>
                <w:sz w:val="19"/>
              </w:rPr>
              <w:t xml:space="preserve">GET /api/complaints/track/:id</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/track/:trackingId</w:t>
            </w:r>
          </w:p>
        </w:tc>
        <w:tc>
          <w:tcPr>
            <w:tcW w:w="2000" w:type="dxa"/>
            <w:shd w:val="clear" w:color="auto" w:fill="FFFFFF"/>
          </w:tcPr>
          <w:p>
            <w:pPr>
              <w:spacing w:before="40" w:after="40"/>
            </w:pPr>
            <w:r>
              <w:rPr>
                <w:rFonts w:ascii="Segoe UI" w:hAnsi="Segoe UI"/>
                <w:color w:val="334155"/>
                <w:sz w:val="19"/>
              </w:rPr>
              <w:t xml:space="preserve">TrackComplaint.jsx</w:t>
            </w:r>
          </w:p>
        </w:tc>
        <w:tc>
          <w:tcPr>
            <w:tcW w:w="1800" w:type="dxa"/>
            <w:shd w:val="clear" w:color="auto" w:fill="FFFFFF"/>
          </w:tcPr>
          <w:p>
            <w:pPr>
              <w:spacing w:before="40" w:after="40"/>
            </w:pPr>
            <w:r>
              <w:rPr>
                <w:rFonts w:ascii="Segoe UI" w:hAnsi="Segoe UI"/>
                <w:color w:val="334155"/>
                <w:sz w:val="19"/>
              </w:rPr>
              <w:t xml:space="preserve">Public (All Users)</w:t>
            </w:r>
          </w:p>
        </w:tc>
        <w:tc>
          <w:tcPr>
            <w:tcW w:w="2760" w:type="dxa"/>
            <w:shd w:val="clear" w:color="auto" w:fill="FFFFFF"/>
          </w:tcPr>
          <w:p>
            <w:pPr>
              <w:spacing w:before="40" w:after="40"/>
            </w:pPr>
            <w:r>
              <w:rPr>
                <w:rFonts w:ascii="Segoe UI" w:hAnsi="Segoe UI"/>
                <w:color w:val="334155"/>
                <w:sz w:val="19"/>
              </w:rPr>
              <w:t xml:space="preserve">GET /api/complaints/track/:id (via URL param)</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/profile/:userId</w:t>
            </w:r>
          </w:p>
        </w:tc>
        <w:tc>
          <w:tcPr>
            <w:tcW w:w="2000" w:type="dxa"/>
            <w:shd w:val="clear" w:color="auto" w:fill="F8FAFC"/>
          </w:tcPr>
          <w:p>
            <w:pPr>
              <w:spacing w:before="40" w:after="40"/>
            </w:pPr>
            <w:r>
              <w:rPr>
                <w:rFonts w:ascii="Segoe UI" w:hAnsi="Segoe UI"/>
                <w:color w:val="334155"/>
                <w:sz w:val="19"/>
              </w:rPr>
              <w:t xml:space="preserve">CitizenPublicProfile.jsx</w:t>
            </w:r>
          </w:p>
        </w:tc>
        <w:tc>
          <w:tcPr>
            <w:tcW w:w="1800" w:type="dxa"/>
            <w:shd w:val="clear" w:color="auto" w:fill="F8FAFC"/>
          </w:tcPr>
          <w:p>
            <w:pPr>
              <w:spacing w:before="40" w:after="40"/>
            </w:pPr>
            <w:r>
              <w:rPr>
                <w:rFonts w:ascii="Segoe UI" w:hAnsi="Segoe UI"/>
                <w:color w:val="334155"/>
                <w:sz w:val="19"/>
              </w:rPr>
              <w:t xml:space="preserve">Public (All Users)</w:t>
            </w:r>
          </w:p>
        </w:tc>
        <w:tc>
          <w:tcPr>
            <w:tcW w:w="2760" w:type="dxa"/>
            <w:shd w:val="clear" w:color="auto" w:fill="F8FAFC"/>
          </w:tcPr>
          <w:p>
            <w:pPr>
              <w:spacing w:before="40" w:after="40"/>
            </w:pPr>
            <w:r>
              <w:rPr>
                <w:rFonts w:ascii="Segoe UI" w:hAnsi="Segoe UI"/>
                <w:color w:val="334155"/>
                <w:sz w:val="19"/>
              </w:rPr>
              <w:t xml:space="preserve">GET /api/citizen/public-profile/:userId</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/account</w:t>
            </w:r>
          </w:p>
        </w:tc>
        <w:tc>
          <w:tcPr>
            <w:tcW w:w="2000" w:type="dxa"/>
            <w:shd w:val="clear" w:color="auto" w:fill="FFFFFF"/>
          </w:tcPr>
          <w:p>
            <w:pPr>
              <w:spacing w:before="40" w:after="40"/>
            </w:pPr>
            <w:r>
              <w:rPr>
                <w:rFonts w:ascii="Segoe UI" w:hAnsi="Segoe UI"/>
                <w:color w:val="334155"/>
                <w:sz w:val="19"/>
              </w:rPr>
              <w:t xml:space="preserve">AccountLayout.jsx (Redirect)</w:t>
            </w:r>
          </w:p>
        </w:tc>
        <w:tc>
          <w:tcPr>
            <w:tcW w:w="1800" w:type="dxa"/>
            <w:shd w:val="clear" w:color="auto" w:fill="FFFFFF"/>
          </w:tcPr>
          <w:p>
            <w:pPr>
              <w:spacing w:before="40" w:after="40"/>
            </w:pPr>
            <w:r>
              <w:rPr>
                <w:rFonts w:ascii="Segoe UI" w:hAnsi="Segoe UI"/>
                <w:color w:val="334155"/>
                <w:sz w:val="19"/>
              </w:rPr>
              <w:t xml:space="preserve">Protected (role: citizen)</w:t>
            </w:r>
          </w:p>
        </w:tc>
        <w:tc>
          <w:tcPr>
            <w:tcW w:w="2760" w:type="dxa"/>
            <w:shd w:val="clear" w:color="auto" w:fill="FFFFFF"/>
          </w:tcPr>
          <w:p>
            <w:pPr>
              <w:spacing w:before="40" w:after="40"/>
            </w:pPr>
            <w:r>
              <w:rPr>
                <w:rFonts w:ascii="Segoe UI" w:hAnsi="Segoe UI"/>
                <w:color w:val="334155"/>
                <w:sz w:val="19"/>
              </w:rPr>
              <w:t xml:space="preserve">Redirects automatically to /account/profile</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/account/profile</w:t>
            </w:r>
          </w:p>
        </w:tc>
        <w:tc>
          <w:tcPr>
            <w:tcW w:w="2000" w:type="dxa"/>
            <w:shd w:val="clear" w:color="auto" w:fill="F8FAFC"/>
          </w:tcPr>
          <w:p>
            <w:pPr>
              <w:spacing w:before="40" w:after="40"/>
            </w:pPr>
            <w:r>
              <w:rPr>
                <w:rFonts w:ascii="Segoe UI" w:hAnsi="Segoe UI"/>
                <w:color w:val="334155"/>
                <w:sz w:val="19"/>
              </w:rPr>
              <w:t xml:space="preserve">ProfileOverview.jsx</w:t>
            </w:r>
          </w:p>
        </w:tc>
        <w:tc>
          <w:tcPr>
            <w:tcW w:w="1800" w:type="dxa"/>
            <w:shd w:val="clear" w:color="auto" w:fill="F8FAFC"/>
          </w:tcPr>
          <w:p>
            <w:pPr>
              <w:spacing w:before="40" w:after="40"/>
            </w:pPr>
            <w:r>
              <w:rPr>
                <w:rFonts w:ascii="Segoe UI" w:hAnsi="Segoe UI"/>
                <w:color w:val="334155"/>
                <w:sz w:val="19"/>
              </w:rPr>
              <w:t xml:space="preserve">Protected (role: citizen)</w:t>
            </w:r>
          </w:p>
        </w:tc>
        <w:tc>
          <w:tcPr>
            <w:tcW w:w="2760" w:type="dxa"/>
            <w:shd w:val="clear" w:color="auto" w:fill="F8FAFC"/>
          </w:tcPr>
          <w:p>
            <w:pPr>
              <w:spacing w:before="40" w:after="40"/>
            </w:pPr>
            <w:r>
              <w:rPr>
                <w:rFonts w:ascii="Segoe UI" w:hAnsi="Segoe UI"/>
                <w:color w:val="334155"/>
                <w:sz w:val="19"/>
              </w:rPr>
              <w:t xml:space="preserve">GET /api/citizen/profile-stats</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/account/edit-profile</w:t>
            </w:r>
          </w:p>
        </w:tc>
        <w:tc>
          <w:tcPr>
            <w:tcW w:w="2000" w:type="dxa"/>
            <w:shd w:val="clear" w:color="auto" w:fill="FFFFFF"/>
          </w:tcPr>
          <w:p>
            <w:pPr>
              <w:spacing w:before="40" w:after="40"/>
            </w:pPr>
            <w:r>
              <w:rPr>
                <w:rFonts w:ascii="Segoe UI" w:hAnsi="Segoe UI"/>
                <w:color w:val="334155"/>
                <w:sz w:val="19"/>
              </w:rPr>
              <w:t xml:space="preserve">EditProfileView.jsx</w:t>
            </w:r>
          </w:p>
        </w:tc>
        <w:tc>
          <w:tcPr>
            <w:tcW w:w="1800" w:type="dxa"/>
            <w:shd w:val="clear" w:color="auto" w:fill="FFFFFF"/>
          </w:tcPr>
          <w:p>
            <w:pPr>
              <w:spacing w:before="40" w:after="40"/>
            </w:pPr>
            <w:r>
              <w:rPr>
                <w:rFonts w:ascii="Segoe UI" w:hAnsi="Segoe UI"/>
                <w:color w:val="334155"/>
                <w:sz w:val="19"/>
              </w:rPr>
              <w:t xml:space="preserve">Protected (role: citizen)</w:t>
            </w:r>
          </w:p>
        </w:tc>
        <w:tc>
          <w:tcPr>
            <w:tcW w:w="2760" w:type="dxa"/>
            <w:shd w:val="clear" w:color="auto" w:fill="FFFFFF"/>
          </w:tcPr>
          <w:p>
            <w:pPr>
              <w:spacing w:before="40" w:after="40"/>
            </w:pPr>
            <w:r>
              <w:rPr>
                <w:rFonts w:ascii="Segoe UI" w:hAnsi="Segoe UI"/>
                <w:color w:val="334155"/>
                <w:sz w:val="19"/>
              </w:rPr>
              <w:t xml:space="preserve">PUT /api/citizen/profile</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/account/notifications</w:t>
            </w:r>
          </w:p>
        </w:tc>
        <w:tc>
          <w:tcPr>
            <w:tcW w:w="2000" w:type="dxa"/>
            <w:shd w:val="clear" w:color="auto" w:fill="F8FAFC"/>
          </w:tcPr>
          <w:p>
            <w:pPr>
              <w:spacing w:before="40" w:after="40"/>
            </w:pPr>
            <w:r>
              <w:rPr>
                <w:rFonts w:ascii="Segoe UI" w:hAnsi="Segoe UI"/>
                <w:color w:val="334155"/>
                <w:sz w:val="19"/>
              </w:rPr>
              <w:t xml:space="preserve">NotificationSettingsView.jsx</w:t>
            </w:r>
          </w:p>
        </w:tc>
        <w:tc>
          <w:tcPr>
            <w:tcW w:w="1800" w:type="dxa"/>
            <w:shd w:val="clear" w:color="auto" w:fill="F8FAFC"/>
          </w:tcPr>
          <w:p>
            <w:pPr>
              <w:spacing w:before="40" w:after="40"/>
            </w:pPr>
            <w:r>
              <w:rPr>
                <w:rFonts w:ascii="Segoe UI" w:hAnsi="Segoe UI"/>
                <w:color w:val="334155"/>
                <w:sz w:val="19"/>
              </w:rPr>
              <w:t xml:space="preserve">Protected (role: citizen)</w:t>
            </w:r>
          </w:p>
        </w:tc>
        <w:tc>
          <w:tcPr>
            <w:tcW w:w="2760" w:type="dxa"/>
            <w:shd w:val="clear" w:color="auto" w:fill="F8FAFC"/>
          </w:tcPr>
          <w:p>
            <w:pPr>
              <w:spacing w:before="40" w:after="40"/>
            </w:pPr>
            <w:r>
              <w:rPr>
                <w:rFonts w:ascii="Segoe UI" w:hAnsi="Segoe UI"/>
                <w:color w:val="334155"/>
                <w:sz w:val="19"/>
              </w:rPr>
              <w:t xml:space="preserve">PUT /api/citizen/notification-preferences</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/account/activity</w:t>
            </w:r>
          </w:p>
        </w:tc>
        <w:tc>
          <w:tcPr>
            <w:tcW w:w="2000" w:type="dxa"/>
            <w:shd w:val="clear" w:color="auto" w:fill="FFFFFF"/>
          </w:tcPr>
          <w:p>
            <w:pPr>
              <w:spacing w:before="40" w:after="40"/>
            </w:pPr>
            <w:r>
              <w:rPr>
                <w:rFonts w:ascii="Segoe UI" w:hAnsi="Segoe UI"/>
                <w:color w:val="334155"/>
                <w:sz w:val="19"/>
              </w:rPr>
              <w:t xml:space="preserve">ActivityHistoryView.jsx</w:t>
            </w:r>
          </w:p>
        </w:tc>
        <w:tc>
          <w:tcPr>
            <w:tcW w:w="1800" w:type="dxa"/>
            <w:shd w:val="clear" w:color="auto" w:fill="FFFFFF"/>
          </w:tcPr>
          <w:p>
            <w:pPr>
              <w:spacing w:before="40" w:after="40"/>
            </w:pPr>
            <w:r>
              <w:rPr>
                <w:rFonts w:ascii="Segoe UI" w:hAnsi="Segoe UI"/>
                <w:color w:val="334155"/>
                <w:sz w:val="19"/>
              </w:rPr>
              <w:t xml:space="preserve">Protected (role: citizen)</w:t>
            </w:r>
          </w:p>
        </w:tc>
        <w:tc>
          <w:tcPr>
            <w:tcW w:w="2760" w:type="dxa"/>
            <w:shd w:val="clear" w:color="auto" w:fill="FFFFFF"/>
          </w:tcPr>
          <w:p>
            <w:pPr>
              <w:spacing w:before="40" w:after="40"/>
            </w:pPr>
            <w:r>
              <w:rPr>
                <w:rFonts w:ascii="Segoe UI" w:hAnsi="Segoe UI"/>
                <w:color w:val="334155"/>
                <w:sz w:val="19"/>
              </w:rPr>
              <w:t xml:space="preserve">GET /api/citizen/activity-history</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/account/privacy-security</w:t>
            </w:r>
          </w:p>
        </w:tc>
        <w:tc>
          <w:tcPr>
            <w:tcW w:w="2000" w:type="dxa"/>
            <w:shd w:val="clear" w:color="auto" w:fill="F8FAFC"/>
          </w:tcPr>
          <w:p>
            <w:pPr>
              <w:spacing w:before="40" w:after="40"/>
            </w:pPr>
            <w:r>
              <w:rPr>
                <w:rFonts w:ascii="Segoe UI" w:hAnsi="Segoe UI"/>
                <w:color w:val="334155"/>
                <w:sz w:val="19"/>
              </w:rPr>
              <w:t xml:space="preserve">PrivacySecurityView.jsx</w:t>
            </w:r>
          </w:p>
        </w:tc>
        <w:tc>
          <w:tcPr>
            <w:tcW w:w="1800" w:type="dxa"/>
            <w:shd w:val="clear" w:color="auto" w:fill="F8FAFC"/>
          </w:tcPr>
          <w:p>
            <w:pPr>
              <w:spacing w:before="40" w:after="40"/>
            </w:pPr>
            <w:r>
              <w:rPr>
                <w:rFonts w:ascii="Segoe UI" w:hAnsi="Segoe UI"/>
                <w:color w:val="334155"/>
                <w:sz w:val="19"/>
              </w:rPr>
              <w:t xml:space="preserve">Protected (role: citizen)</w:t>
            </w:r>
          </w:p>
        </w:tc>
        <w:tc>
          <w:tcPr>
            <w:tcW w:w="2760" w:type="dxa"/>
            <w:shd w:val="clear" w:color="auto" w:fill="F8FAFC"/>
          </w:tcPr>
          <w:p>
            <w:pPr>
              <w:spacing w:before="40" w:after="40"/>
            </w:pPr>
            <w:r>
              <w:rPr>
                <w:rFonts w:ascii="Segoe UI" w:hAnsi="Segoe UI"/>
                <w:color w:val="334155"/>
                <w:sz w:val="19"/>
              </w:rPr>
              <w:t xml:space="preserve">PUT /api/citizen/change-password</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/account/help</w:t>
            </w:r>
          </w:p>
        </w:tc>
        <w:tc>
          <w:tcPr>
            <w:tcW w:w="2000" w:type="dxa"/>
            <w:shd w:val="clear" w:color="auto" w:fill="FFFFFF"/>
          </w:tcPr>
          <w:p>
            <w:pPr>
              <w:spacing w:before="40" w:after="40"/>
            </w:pPr>
            <w:r>
              <w:rPr>
                <w:rFonts w:ascii="Segoe UI" w:hAnsi="Segoe UI"/>
                <w:color w:val="334155"/>
                <w:sz w:val="19"/>
              </w:rPr>
              <w:t xml:space="preserve">HelpSupportView.jsx</w:t>
            </w:r>
          </w:p>
        </w:tc>
        <w:tc>
          <w:tcPr>
            <w:tcW w:w="1800" w:type="dxa"/>
            <w:shd w:val="clear" w:color="auto" w:fill="FFFFFF"/>
          </w:tcPr>
          <w:p>
            <w:pPr>
              <w:spacing w:before="40" w:after="40"/>
            </w:pPr>
            <w:r>
              <w:rPr>
                <w:rFonts w:ascii="Segoe UI" w:hAnsi="Segoe UI"/>
                <w:color w:val="334155"/>
                <w:sz w:val="19"/>
              </w:rPr>
              <w:t xml:space="preserve">Protected (role: citizen)</w:t>
            </w:r>
          </w:p>
        </w:tc>
        <w:tc>
          <w:tcPr>
            <w:tcW w:w="2760" w:type="dxa"/>
            <w:shd w:val="clear" w:color="auto" w:fill="FFFFFF"/>
          </w:tcPr>
          <w:p>
            <w:pPr>
              <w:spacing w:before="40" w:after="40"/>
            </w:pPr>
            <w:r>
              <w:rPr>
                <w:rFonts w:ascii="Segoe UI" w:hAnsi="Segoe UI"/>
                <w:color w:val="334155"/>
                <w:sz w:val="19"/>
              </w:rPr>
              <w:t xml:space="preserve">Static grievance directory &amp; helplines</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/authority/dashboard</w:t>
            </w:r>
          </w:p>
        </w:tc>
        <w:tc>
          <w:tcPr>
            <w:tcW w:w="2000" w:type="dxa"/>
            <w:shd w:val="clear" w:color="auto" w:fill="F8FAFC"/>
          </w:tcPr>
          <w:p>
            <w:pPr>
              <w:spacing w:before="40" w:after="40"/>
            </w:pPr>
            <w:r>
              <w:rPr>
                <w:rFonts w:ascii="Segoe UI" w:hAnsi="Segoe UI"/>
                <w:color w:val="334155"/>
                <w:sz w:val="19"/>
              </w:rPr>
              <w:t xml:space="preserve">AuthorityDashboard.jsx</w:t>
            </w:r>
          </w:p>
        </w:tc>
        <w:tc>
          <w:tcPr>
            <w:tcW w:w="1800" w:type="dxa"/>
            <w:shd w:val="clear" w:color="auto" w:fill="F8FAFC"/>
          </w:tcPr>
          <w:p>
            <w:pPr>
              <w:spacing w:before="40" w:after="40"/>
            </w:pPr>
            <w:r>
              <w:rPr>
                <w:rFonts w:ascii="Segoe UI" w:hAnsi="Segoe UI"/>
                <w:color w:val="334155"/>
                <w:sz w:val="19"/>
              </w:rPr>
              <w:t xml:space="preserve">Protected (authority_*)</w:t>
            </w:r>
          </w:p>
        </w:tc>
        <w:tc>
          <w:tcPr>
            <w:tcW w:w="2760" w:type="dxa"/>
            <w:shd w:val="clear" w:color="auto" w:fill="F8FAFC"/>
          </w:tcPr>
          <w:p>
            <w:pPr>
              <w:spacing w:before="40" w:after="40"/>
            </w:pPr>
            <w:r>
              <w:rPr>
                <w:rFonts w:ascii="Segoe UI" w:hAnsi="Segoe UI"/>
                <w:color w:val="334155"/>
                <w:sz w:val="19"/>
              </w:rPr>
              <w:t xml:space="preserve">GET /api/authority/dashboard-stats</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/authority/complaints</w:t>
            </w:r>
          </w:p>
        </w:tc>
        <w:tc>
          <w:tcPr>
            <w:tcW w:w="2000" w:type="dxa"/>
            <w:shd w:val="clear" w:color="auto" w:fill="FFFFFF"/>
          </w:tcPr>
          <w:p>
            <w:pPr>
              <w:spacing w:before="40" w:after="40"/>
            </w:pPr>
            <w:r>
              <w:rPr>
                <w:rFonts w:ascii="Segoe UI" w:hAnsi="Segoe UI"/>
                <w:color w:val="334155"/>
                <w:sz w:val="19"/>
              </w:rPr>
              <w:t xml:space="preserve">AuthorityComplaints.jsx</w:t>
            </w:r>
          </w:p>
        </w:tc>
        <w:tc>
          <w:tcPr>
            <w:tcW w:w="1800" w:type="dxa"/>
            <w:shd w:val="clear" w:color="auto" w:fill="FFFFFF"/>
          </w:tcPr>
          <w:p>
            <w:pPr>
              <w:spacing w:before="40" w:after="40"/>
            </w:pPr>
            <w:r>
              <w:rPr>
                <w:rFonts w:ascii="Segoe UI" w:hAnsi="Segoe UI"/>
                <w:color w:val="334155"/>
                <w:sz w:val="19"/>
              </w:rPr>
              <w:t xml:space="preserve">Protected (authority_*)</w:t>
            </w:r>
          </w:p>
        </w:tc>
        <w:tc>
          <w:tcPr>
            <w:tcW w:w="2760" w:type="dxa"/>
            <w:shd w:val="clear" w:color="auto" w:fill="FFFFFF"/>
          </w:tcPr>
          <w:p>
            <w:pPr>
              <w:spacing w:before="40" w:after="40"/>
            </w:pPr>
            <w:r>
              <w:rPr>
                <w:rFonts w:ascii="Segoe UI" w:hAnsi="Segoe UI"/>
                <w:color w:val="334155"/>
                <w:sz w:val="19"/>
              </w:rPr>
              <w:t xml:space="preserve">GET /api/authority/complaints (Scoped)</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/authority/complaints/:id</w:t>
            </w:r>
          </w:p>
        </w:tc>
        <w:tc>
          <w:tcPr>
            <w:tcW w:w="2000" w:type="dxa"/>
            <w:shd w:val="clear" w:color="auto" w:fill="F8FAFC"/>
          </w:tcPr>
          <w:p>
            <w:pPr>
              <w:spacing w:before="40" w:after="40"/>
            </w:pPr>
            <w:r>
              <w:rPr>
                <w:rFonts w:ascii="Segoe UI" w:hAnsi="Segoe UI"/>
                <w:color w:val="334155"/>
                <w:sz w:val="19"/>
              </w:rPr>
              <w:t xml:space="preserve">AuthorityComplaintDetail.jsx</w:t>
            </w:r>
          </w:p>
        </w:tc>
        <w:tc>
          <w:tcPr>
            <w:tcW w:w="1800" w:type="dxa"/>
            <w:shd w:val="clear" w:color="auto" w:fill="F8FAFC"/>
          </w:tcPr>
          <w:p>
            <w:pPr>
              <w:spacing w:before="40" w:after="40"/>
            </w:pPr>
            <w:r>
              <w:rPr>
                <w:rFonts w:ascii="Segoe UI" w:hAnsi="Segoe UI"/>
                <w:color w:val="334155"/>
                <w:sz w:val="19"/>
              </w:rPr>
              <w:t xml:space="preserve">Protected (authority_*)</w:t>
            </w:r>
          </w:p>
        </w:tc>
        <w:tc>
          <w:tcPr>
            <w:tcW w:w="2760" w:type="dxa"/>
            <w:shd w:val="clear" w:color="auto" w:fill="F8FAFC"/>
          </w:tcPr>
          <w:p>
            <w:pPr>
              <w:spacing w:before="40" w:after="40"/>
            </w:pPr>
            <w:r>
              <w:rPr>
                <w:rFonts w:ascii="Segoe UI" w:hAnsi="Segoe UI"/>
                <w:color w:val="334155"/>
                <w:sz w:val="19"/>
              </w:rPr>
              <w:t xml:space="preserve">GET /api/authority/complaints/:id, PUT status</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/authority/assigned</w:t>
            </w:r>
          </w:p>
        </w:tc>
        <w:tc>
          <w:tcPr>
            <w:tcW w:w="2000" w:type="dxa"/>
            <w:shd w:val="clear" w:color="auto" w:fill="FFFFFF"/>
          </w:tcPr>
          <w:p>
            <w:pPr>
              <w:spacing w:before="40" w:after="40"/>
            </w:pPr>
            <w:r>
              <w:rPr>
                <w:rFonts w:ascii="Segoe UI" w:hAnsi="Segoe UI"/>
                <w:color w:val="334155"/>
                <w:sz w:val="19"/>
              </w:rPr>
              <w:t xml:space="preserve">AuthorityAssignedComplaints.jsx</w:t>
            </w:r>
          </w:p>
        </w:tc>
        <w:tc>
          <w:tcPr>
            <w:tcW w:w="1800" w:type="dxa"/>
            <w:shd w:val="clear" w:color="auto" w:fill="FFFFFF"/>
          </w:tcPr>
          <w:p>
            <w:pPr>
              <w:spacing w:before="40" w:after="40"/>
            </w:pPr>
            <w:r>
              <w:rPr>
                <w:rFonts w:ascii="Segoe UI" w:hAnsi="Segoe UI"/>
                <w:color w:val="334155"/>
                <w:sz w:val="19"/>
              </w:rPr>
              <w:t xml:space="preserve">Protected (authority_*)</w:t>
            </w:r>
          </w:p>
        </w:tc>
        <w:tc>
          <w:tcPr>
            <w:tcW w:w="2760" w:type="dxa"/>
            <w:shd w:val="clear" w:color="auto" w:fill="FFFFFF"/>
          </w:tcPr>
          <w:p>
            <w:pPr>
              <w:spacing w:before="40" w:after="40"/>
            </w:pPr>
            <w:r>
              <w:rPr>
                <w:rFonts w:ascii="Segoe UI" w:hAnsi="Segoe UI"/>
                <w:color w:val="334155"/>
                <w:sz w:val="19"/>
              </w:rPr>
              <w:t xml:space="preserve">GET /api/authority/my-assigned</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/authority/deleted</w:t>
            </w:r>
          </w:p>
        </w:tc>
        <w:tc>
          <w:tcPr>
            <w:tcW w:w="2000" w:type="dxa"/>
            <w:shd w:val="clear" w:color="auto" w:fill="F8FAFC"/>
          </w:tcPr>
          <w:p>
            <w:pPr>
              <w:spacing w:before="40" w:after="40"/>
            </w:pPr>
            <w:r>
              <w:rPr>
                <w:rFonts w:ascii="Segoe UI" w:hAnsi="Segoe UI"/>
                <w:color w:val="334155"/>
                <w:sz w:val="19"/>
              </w:rPr>
              <w:t xml:space="preserve">AuthorityDeletedComplaints.jsx</w:t>
            </w:r>
          </w:p>
        </w:tc>
        <w:tc>
          <w:tcPr>
            <w:tcW w:w="1800" w:type="dxa"/>
            <w:shd w:val="clear" w:color="auto" w:fill="F8FAFC"/>
          </w:tcPr>
          <w:p>
            <w:pPr>
              <w:spacing w:before="40" w:after="40"/>
            </w:pPr>
            <w:r>
              <w:rPr>
                <w:rFonts w:ascii="Segoe UI" w:hAnsi="Segoe UI"/>
                <w:color w:val="334155"/>
                <w:sz w:val="19"/>
              </w:rPr>
              <w:t xml:space="preserve">Protected (authority_*)</w:t>
            </w:r>
          </w:p>
        </w:tc>
        <w:tc>
          <w:tcPr>
            <w:tcW w:w="2760" w:type="dxa"/>
            <w:shd w:val="clear" w:color="auto" w:fill="F8FAFC"/>
          </w:tcPr>
          <w:p>
            <w:pPr>
              <w:spacing w:before="40" w:after="40"/>
            </w:pPr>
            <w:r>
              <w:rPr>
                <w:rFonts w:ascii="Segoe UI" w:hAnsi="Segoe UI"/>
                <w:color w:val="334155"/>
                <w:sz w:val="19"/>
              </w:rPr>
              <w:t xml:space="preserve">GET /api/authority/deleted-complaints</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/authority/reports</w:t>
            </w:r>
          </w:p>
        </w:tc>
        <w:tc>
          <w:tcPr>
            <w:tcW w:w="2000" w:type="dxa"/>
            <w:shd w:val="clear" w:color="auto" w:fill="FFFFFF"/>
          </w:tcPr>
          <w:p>
            <w:pPr>
              <w:spacing w:before="40" w:after="40"/>
            </w:pPr>
            <w:r>
              <w:rPr>
                <w:rFonts w:ascii="Segoe UI" w:hAnsi="Segoe UI"/>
                <w:color w:val="334155"/>
                <w:sz w:val="19"/>
              </w:rPr>
              <w:t xml:space="preserve">AuthorityReports.jsx</w:t>
            </w:r>
          </w:p>
        </w:tc>
        <w:tc>
          <w:tcPr>
            <w:tcW w:w="1800" w:type="dxa"/>
            <w:shd w:val="clear" w:color="auto" w:fill="FFFFFF"/>
          </w:tcPr>
          <w:p>
            <w:pPr>
              <w:spacing w:before="40" w:after="40"/>
            </w:pPr>
            <w:r>
              <w:rPr>
                <w:rFonts w:ascii="Segoe UI" w:hAnsi="Segoe UI"/>
                <w:color w:val="334155"/>
                <w:sz w:val="19"/>
              </w:rPr>
              <w:t xml:space="preserve">Protected (authority_*)</w:t>
            </w:r>
          </w:p>
        </w:tc>
        <w:tc>
          <w:tcPr>
            <w:tcW w:w="2760" w:type="dxa"/>
            <w:shd w:val="clear" w:color="auto" w:fill="FFFFFF"/>
          </w:tcPr>
          <w:p>
            <w:pPr>
              <w:spacing w:before="40" w:after="40"/>
            </w:pPr>
            <w:r>
              <w:rPr>
                <w:rFonts w:ascii="Segoe UI" w:hAnsi="Segoe UI"/>
                <w:color w:val="334155"/>
                <w:sz w:val="19"/>
              </w:rPr>
              <w:t xml:space="preserve">GET /api/authority/analytics/resolution-time</w:t>
            </w:r>
          </w:p>
        </w:tc>
        <w:tc>
          <w:tcPr>
            <w:tcW w:w="1000" w:type="dxa"/>
            <w:shd w:val="clear" w:color="auto" w:fill="FFFFFF"/>
          </w:tcPr>
          <w:p>
            <w:pPr>
              <w:spacing w:before="40" w:after="40"/>
            </w:pPr>
            <w:r>
              <w:rPr>
                <w:rFonts w:ascii="Segoe UI" w:hAnsi="Segoe UI"/>
                <w:color w:val="334155"/>
                <w:sz w:val="19"/>
              </w:rPr>
              <w:t xml:space="preserve">SOURCE-CONFIRMED</w:t>
            </w:r>
          </w:p>
        </w:tc>
      </w:tr>
      <w:tr>
        <w:tc>
          <w:tcPr>
            <w:tcW w:w="1800" w:type="dxa"/>
            <w:shd w:val="clear" w:color="auto" w:fill="F8FAFC"/>
          </w:tcPr>
          <w:p>
            <w:pPr>
              <w:spacing w:before="40" w:after="40"/>
            </w:pPr>
            <w:r>
              <w:rPr>
                <w:rFonts w:ascii="Segoe UI" w:hAnsi="Segoe UI"/>
                <w:color w:val="334155"/>
                <w:sz w:val="19"/>
              </w:rPr>
              <w:t xml:space="preserve">/authority/account</w:t>
            </w:r>
          </w:p>
        </w:tc>
        <w:tc>
          <w:tcPr>
            <w:tcW w:w="2000" w:type="dxa"/>
            <w:shd w:val="clear" w:color="auto" w:fill="F8FAFC"/>
          </w:tcPr>
          <w:p>
            <w:pPr>
              <w:spacing w:before="40" w:after="40"/>
            </w:pPr>
            <w:r>
              <w:rPr>
                <w:rFonts w:ascii="Segoe UI" w:hAnsi="Segoe UI"/>
                <w:color w:val="334155"/>
                <w:sz w:val="19"/>
              </w:rPr>
              <w:t xml:space="preserve">AuthorityAccount.jsx</w:t>
            </w:r>
          </w:p>
        </w:tc>
        <w:tc>
          <w:tcPr>
            <w:tcW w:w="1800" w:type="dxa"/>
            <w:shd w:val="clear" w:color="auto" w:fill="F8FAFC"/>
          </w:tcPr>
          <w:p>
            <w:pPr>
              <w:spacing w:before="40" w:after="40"/>
            </w:pPr>
            <w:r>
              <w:rPr>
                <w:rFonts w:ascii="Segoe UI" w:hAnsi="Segoe UI"/>
                <w:color w:val="334155"/>
                <w:sz w:val="19"/>
              </w:rPr>
              <w:t xml:space="preserve">Protected (authority_*)</w:t>
            </w:r>
          </w:p>
        </w:tc>
        <w:tc>
          <w:tcPr>
            <w:tcW w:w="2760" w:type="dxa"/>
            <w:shd w:val="clear" w:color="auto" w:fill="F8FAFC"/>
          </w:tcPr>
          <w:p>
            <w:pPr>
              <w:spacing w:before="40" w:after="40"/>
            </w:pPr>
            <w:r>
              <w:rPr>
                <w:rFonts w:ascii="Segoe UI" w:hAnsi="Segoe UI"/>
                <w:color w:val="334155"/>
                <w:sz w:val="19"/>
              </w:rPr>
              <w:t xml:space="preserve">GET /api/authority/profile, PUT password</w:t>
            </w:r>
          </w:p>
        </w:tc>
        <w:tc>
          <w:tcPr>
            <w:tcW w:w="1000" w:type="dxa"/>
            <w:shd w:val="clear" w:color="auto" w:fill="F8FAFC"/>
          </w:tcPr>
          <w:p>
            <w:pPr>
              <w:spacing w:before="40" w:after="40"/>
            </w:pPr>
            <w:r>
              <w:rPr>
                <w:rFonts w:ascii="Segoe UI" w:hAnsi="Segoe UI"/>
                <w:color w:val="334155"/>
                <w:sz w:val="19"/>
              </w:rPr>
              <w:t xml:space="preserve">SOURCE-CONFIRMED</w:t>
            </w:r>
          </w:p>
        </w:tc>
      </w:tr>
      <w:tr>
        <w:tc>
          <w:tcPr>
            <w:tcW w:w="1800" w:type="dxa"/>
            <w:shd w:val="clear" w:color="auto" w:fill="FFFFFF"/>
          </w:tcPr>
          <w:p>
            <w:pPr>
              <w:spacing w:before="40" w:after="40"/>
            </w:pPr>
            <w:r>
              <w:rPr>
                <w:rFonts w:ascii="Segoe UI" w:hAnsi="Segoe UI"/>
                <w:color w:val="334155"/>
                <w:sz w:val="19"/>
              </w:rPr>
              <w:t xml:space="preserve">*</w:t>
            </w:r>
          </w:p>
        </w:tc>
        <w:tc>
          <w:tcPr>
            <w:tcW w:w="2000" w:type="dxa"/>
            <w:shd w:val="clear" w:color="auto" w:fill="FFFFFF"/>
          </w:tcPr>
          <w:p>
            <w:pPr>
              <w:spacing w:before="40" w:after="40"/>
            </w:pPr>
            <w:r>
              <w:rPr>
                <w:rFonts w:ascii="Segoe UI" w:hAnsi="Segoe UI"/>
                <w:color w:val="334155"/>
                <w:sz w:val="19"/>
              </w:rPr>
              <w:t xml:space="preserve">NotFound.jsx</w:t>
            </w:r>
          </w:p>
        </w:tc>
        <w:tc>
          <w:tcPr>
            <w:tcW w:w="1800" w:type="dxa"/>
            <w:shd w:val="clear" w:color="auto" w:fill="FFFFFF"/>
          </w:tcPr>
          <w:p>
            <w:pPr>
              <w:spacing w:before="40" w:after="40"/>
            </w:pPr>
            <w:r>
              <w:rPr>
                <w:rFonts w:ascii="Segoe UI" w:hAnsi="Segoe UI"/>
                <w:color w:val="334155"/>
                <w:sz w:val="19"/>
              </w:rPr>
              <w:t xml:space="preserve">Wildcard (All Users)</w:t>
            </w:r>
          </w:p>
        </w:tc>
        <w:tc>
          <w:tcPr>
            <w:tcW w:w="2760" w:type="dxa"/>
            <w:shd w:val="clear" w:color="auto" w:fill="FFFFFF"/>
          </w:tcPr>
          <w:p>
            <w:pPr>
              <w:spacing w:before="40" w:after="40"/>
            </w:pPr>
            <w:r>
              <w:rPr>
                <w:rFonts w:ascii="Segoe UI" w:hAnsi="Segoe UI"/>
                <w:color w:val="334155"/>
                <w:sz w:val="19"/>
              </w:rPr>
              <w:t xml:space="preserve">404 Error handler and home redirect</w:t>
            </w:r>
          </w:p>
        </w:tc>
        <w:tc>
          <w:tcPr>
            <w:tcW w:w="1000" w:type="dxa"/>
            <w:shd w:val="clear" w:color="auto" w:fill="FFFFFF"/>
          </w:tcPr>
          <w:p>
            <w:pPr>
              <w:spacing w:before="40" w:after="40"/>
            </w:pPr>
            <w:r>
              <w:rPr>
                <w:rFonts w:ascii="Segoe UI" w:hAnsi="Segoe UI"/>
                <w:color w:val="334155"/>
                <w:sz w:val="19"/>
              </w:rPr>
              <w:t xml:space="preserve">SOURCE-CONFIRMED</w:t>
            </w:r>
          </w:p>
        </w:tc>
      </w:tr>
    </w:tbl>
    <w:p>
      <w:r>
        <w:br w:type="page"/>
      </w:r>
    </w:p>
    <w:p>
      <w:pPr>
        <w:pStyle w:val="Heading1"/>
        <w:spacing w:before="360" w:after="160"/>
        <w:jc w:val="left"/>
      </w:pPr>
      <w:r>
        <w:rPr>
          <w:rFonts w:ascii="Segoe UI Semibold" w:hAnsi="Segoe UI Semibold"/>
          <w:b/>
          <w:color w:val="0B4F9C"/>
          <w:sz w:val="36"/>
        </w:rPr>
        <w:t>Chapter 5: Detailed UI and Interaction Inventory</w:t>
      </w:r>
    </w:p>
    <w:p>
      <w:pPr>
        <w:spacing w:before="0" w:after="120"/>
        <w:line w:line="276" w:lineRule="auto"/>
      </w:pPr>
      <w:r>
        <w:rPr>
          <w:rFonts w:ascii="Segoe UI" w:hAnsi="Segoe UI"/>
          <w:color w:val="334155"/>
          <w:sz w:val="21"/>
        </w:rPr>
        <w:t xml:space="preserve">A rigorous audit of every interactive component, modal, form input, filter, and action control across the application was conducted to document exact trigger mechanisms and client-server consequences:</w:t>
      </w:r>
    </w:p>
    <w:p>
      <w:pPr>
        <w:pStyle w:val="Heading2"/>
        <w:spacing w:before="260" w:after="120"/>
      </w:pPr>
      <w:r>
        <w:rPr>
          <w:rFonts w:ascii="Segoe UI Semibold" w:hAnsi="Segoe UI Semibold"/>
          <w:b/>
          <w:color w:val="1E293B"/>
          <w:sz w:val="28"/>
        </w:rPr>
        <w:t>5.1 Global Navigation and Modals</w:t>
      </w:r>
    </w:p>
    <w:p>
      <w:pPr>
        <w:pStyle w:val="ListParagraph"/>
        <w:numPr>
          <w:ilvl w:val="0"/>
          <w:numId w:val="1"/>
        </w:numPr>
        <w:spacing w:before="40" w:after="60"/>
        <w:ind w:left="360" w:hanging="240"/>
      </w:pPr>
      <w:r>
        <w:rPr>
          <w:rFonts w:ascii="Segoe UI" w:hAnsi="Segoe UI"/>
          <w:color w:val="334155"/>
          <w:sz w:val="21"/>
        </w:rPr>
        <w:t xml:space="preserve">Navbar Portal Switch Button: Located in top navigation bar. Triggers PortalSwitchModal, enabling immediate role navigation between Citizen Redressal and Municipal Authority consoles.</w:t>
      </w:r>
    </w:p>
    <w:p>
      <w:pPr>
        <w:pStyle w:val="ListParagraph"/>
        <w:numPr>
          <w:ilvl w:val="0"/>
          <w:numId w:val="1"/>
        </w:numPr>
        <w:spacing w:before="40" w:after="60"/>
        <w:ind w:left="360" w:hanging="240"/>
      </w:pPr>
      <w:r>
        <w:rPr>
          <w:rFonts w:ascii="Segoe UI" w:hAnsi="Segoe UI"/>
          <w:color w:val="334155"/>
          <w:sz w:val="21"/>
        </w:rPr>
        <w:t xml:space="preserve">Logout Action &amp; Confirm Dialog: Located in user dropdown and sidebar. Triggers LogoutConfirmModal to prevent accidental session termination. On confirmation, clears localStorage auth tokens and redirects to /.</w:t>
      </w:r>
    </w:p>
    <w:p>
      <w:pPr>
        <w:pStyle w:val="ListParagraph"/>
        <w:numPr>
          <w:ilvl w:val="0"/>
          <w:numId w:val="1"/>
        </w:numPr>
        <w:spacing w:before="40" w:after="60"/>
        <w:ind w:left="360" w:hanging="240"/>
      </w:pPr>
      <w:r>
        <w:rPr>
          <w:rFonts w:ascii="Segoe UI" w:hAnsi="Segoe UI"/>
          <w:color w:val="334155"/>
          <w:sz w:val="21"/>
        </w:rPr>
        <w:t xml:space="preserve">Dark/Light Theme Toggle: Present in Navbar and footer. Invokes ThemeContext.toggleTheme(), toggling the 'dark' CSS class on document.documentElement and persisting choice in localStorage.</w:t>
      </w:r>
    </w:p>
    <w:p>
      <w:pPr>
        <w:pStyle w:val="ListParagraph"/>
        <w:numPr>
          <w:ilvl w:val="0"/>
          <w:numId w:val="1"/>
        </w:numPr>
        <w:spacing w:before="40" w:after="60"/>
        <w:ind w:left="360" w:hanging="240"/>
      </w:pPr>
      <w:r>
        <w:rPr>
          <w:rFonts w:ascii="Segoe UI" w:hAnsi="Segoe UI"/>
          <w:color w:val="334155"/>
          <w:sz w:val="21"/>
        </w:rPr>
        <w:t xml:space="preserve">In-App Notification Bell: Displays unread notification count badge. Opens dropdown list of recent alerts. Clicking an alert marks it as read via PUT /api/notifications/:id/read and navigates to the relevant complaint.</w:t>
      </w:r>
    </w:p>
    <w:p>
      <w:pPr>
        <w:pStyle w:val="Heading2"/>
        <w:spacing w:before="260" w:after="120"/>
      </w:pPr>
      <w:r>
        <w:rPr>
          <w:rFonts w:ascii="Segoe UI Semibold" w:hAnsi="Segoe UI Semibold"/>
          <w:b/>
          <w:color w:val="1E293B"/>
          <w:sz w:val="28"/>
        </w:rPr>
        <w:t>5.2 Complaint Submission Form Controls (ComplaintForm.jsx)</w:t>
      </w:r>
    </w:p>
    <w:p>
      <w:pPr>
        <w:pStyle w:val="ListParagraph"/>
        <w:numPr>
          <w:ilvl w:val="0"/>
          <w:numId w:val="1"/>
        </w:numPr>
        <w:spacing w:before="40" w:after="60"/>
        <w:ind w:left="360" w:hanging="240"/>
      </w:pPr>
      <w:r>
        <w:rPr>
          <w:rFonts w:ascii="Segoe UI" w:hAnsi="Segoe UI"/>
          <w:color w:val="334155"/>
          <w:sz w:val="21"/>
        </w:rPr>
        <w:t xml:space="preserve">Title Input: Text field, required, 5-100 characters. Live character counter updates on input.</w:t>
      </w:r>
    </w:p>
    <w:p>
      <w:pPr>
        <w:pStyle w:val="ListParagraph"/>
        <w:numPr>
          <w:ilvl w:val="0"/>
          <w:numId w:val="1"/>
        </w:numPr>
        <w:spacing w:before="40" w:after="60"/>
        <w:ind w:left="360" w:hanging="240"/>
      </w:pPr>
      <w:r>
        <w:rPr>
          <w:rFonts w:ascii="Segoe UI" w:hAnsi="Segoe UI"/>
          <w:color w:val="334155"/>
          <w:sz w:val="21"/>
        </w:rPr>
        <w:t xml:space="preserve">Category Selector: Dropdown containing all 9 official municipal departments: Roads &amp; Traffic, Sanitation &amp; Waste, Water Supply, Electricity, Public Health, Parks &amp; Recreation, Building Violations, Pollution, Other.</w:t>
      </w:r>
    </w:p>
    <w:p>
      <w:pPr>
        <w:pStyle w:val="ListParagraph"/>
        <w:numPr>
          <w:ilvl w:val="0"/>
          <w:numId w:val="1"/>
        </w:numPr>
        <w:spacing w:before="40" w:after="60"/>
        <w:ind w:left="360" w:hanging="240"/>
      </w:pPr>
      <w:r>
        <w:rPr>
          <w:rFonts w:ascii="Segoe UI" w:hAnsi="Segoe UI"/>
          <w:color w:val="334155"/>
          <w:sz w:val="21"/>
        </w:rPr>
        <w:t xml:space="preserve">Urgency Radio Group: Three levels: Low (general maintenance), Medium (standard inconvenience), High (hazard / public safety risk).</w:t>
      </w:r>
    </w:p>
    <w:p>
      <w:pPr>
        <w:pStyle w:val="ListParagraph"/>
        <w:numPr>
          <w:ilvl w:val="0"/>
          <w:numId w:val="1"/>
        </w:numPr>
        <w:spacing w:before="40" w:after="60"/>
        <w:ind w:left="360" w:hanging="240"/>
      </w:pPr>
      <w:r>
        <w:rPr>
          <w:rFonts w:ascii="Segoe UI" w:hAnsi="Segoe UI"/>
          <w:color w:val="334155"/>
          <w:sz w:val="21"/>
        </w:rPr>
        <w:t xml:space="preserve">Description Textarea: Required, 10-2000 characters. Validates against empty whitespace submissions.</w:t>
      </w:r>
    </w:p>
    <w:p>
      <w:pPr>
        <w:pStyle w:val="ListParagraph"/>
        <w:numPr>
          <w:ilvl w:val="0"/>
          <w:numId w:val="1"/>
        </w:numPr>
        <w:spacing w:before="40" w:after="60"/>
        <w:ind w:left="360" w:hanging="240"/>
      </w:pPr>
      <w:r>
        <w:rPr>
          <w:rFonts w:ascii="Segoe UI" w:hAnsi="Segoe UI"/>
          <w:color w:val="334155"/>
          <w:sz w:val="21"/>
        </w:rPr>
        <w:t xml:space="preserve">Location Sub-form: Mandatory Street Address, Ward Number / Locality, Pincode (validated against 6-digit Indian PIN format), and optional GPS Coordinate detector.</w:t>
      </w:r>
    </w:p>
    <w:p>
      <w:pPr>
        <w:pStyle w:val="ListParagraph"/>
        <w:numPr>
          <w:ilvl w:val="0"/>
          <w:numId w:val="1"/>
        </w:numPr>
        <w:spacing w:before="40" w:after="60"/>
        <w:ind w:left="360" w:hanging="240"/>
      </w:pPr>
      <w:r>
        <w:rPr>
          <w:rFonts w:ascii="Segoe UI" w:hAnsi="Segoe UI"/>
          <w:color w:val="334155"/>
          <w:sz w:val="21"/>
        </w:rPr>
        <w:t xml:space="preserve">Image File Dropzone: Drag-and-drop or file selector. Validates MIME type (image/jpeg, image/png, image/webp) and enforces strict 5MB file size limit. Generates instantaneous client-side preview with remove option.</w:t>
      </w:r>
    </w:p>
    <w:p>
      <w:pPr>
        <w:pStyle w:val="ListParagraph"/>
        <w:numPr>
          <w:ilvl w:val="0"/>
          <w:numId w:val="1"/>
        </w:numPr>
        <w:spacing w:before="40" w:after="60"/>
        <w:ind w:left="360" w:hanging="240"/>
      </w:pPr>
      <w:r>
        <w:rPr>
          <w:rFonts w:ascii="Segoe UI" w:hAnsi="Segoe UI"/>
          <w:color w:val="334155"/>
          <w:sz w:val="21"/>
        </w:rPr>
        <w:t xml:space="preserve">Submit Button: Disables while uploading, displays animated spinner, posts FormData to /api/complaints, and redirects to /track/:trackingId upon success.</w:t>
      </w:r>
    </w:p>
    <w:p>
      <w:pPr>
        <w:pStyle w:val="Heading2"/>
        <w:spacing w:before="260" w:after="120"/>
      </w:pPr>
      <w:r>
        <w:rPr>
          <w:rFonts w:ascii="Segoe UI Semibold" w:hAnsi="Segoe UI Semibold"/>
          <w:b/>
          <w:color w:val="1E293B"/>
          <w:sz w:val="28"/>
        </w:rPr>
        <w:t>5.3 Grievance Exploration and Filtering (CitizenSearch.jsx)</w:t>
      </w:r>
    </w:p>
    <w:p>
      <w:pPr>
        <w:pStyle w:val="ListParagraph"/>
        <w:numPr>
          <w:ilvl w:val="0"/>
          <w:numId w:val="1"/>
        </w:numPr>
        <w:spacing w:before="40" w:after="60"/>
        <w:ind w:left="360" w:hanging="240"/>
      </w:pPr>
      <w:r>
        <w:rPr>
          <w:rFonts w:ascii="Segoe UI" w:hAnsi="Segoe UI"/>
          <w:color w:val="334155"/>
          <w:sz w:val="21"/>
        </w:rPr>
        <w:t xml:space="preserve">Search Query Input: Real-time debounced text filter querying complaint title, description, and tracking reference.</w:t>
      </w:r>
    </w:p>
    <w:p>
      <w:pPr>
        <w:pStyle w:val="ListParagraph"/>
        <w:numPr>
          <w:ilvl w:val="0"/>
          <w:numId w:val="1"/>
        </w:numPr>
        <w:spacing w:before="40" w:after="60"/>
        <w:ind w:left="360" w:hanging="240"/>
      </w:pPr>
      <w:r>
        <w:rPr>
          <w:rFonts w:ascii="Segoe UI" w:hAnsi="Segoe UI"/>
          <w:color w:val="334155"/>
          <w:sz w:val="21"/>
        </w:rPr>
        <w:t xml:space="preserve">Status Filter Tabs: All, Submitted, Under Review, Assigned, In Progress, Resolved.</w:t>
      </w:r>
    </w:p>
    <w:p>
      <w:pPr>
        <w:pStyle w:val="ListParagraph"/>
        <w:numPr>
          <w:ilvl w:val="0"/>
          <w:numId w:val="1"/>
        </w:numPr>
        <w:spacing w:before="40" w:after="60"/>
        <w:ind w:left="360" w:hanging="240"/>
      </w:pPr>
      <w:r>
        <w:rPr>
          <w:rFonts w:ascii="Segoe UI" w:hAnsi="Segoe UI"/>
          <w:color w:val="334155"/>
          <w:sz w:val="21"/>
        </w:rPr>
        <w:t xml:space="preserve">Category Dropdown: Filters grievances by municipal department.</w:t>
      </w:r>
    </w:p>
    <w:p>
      <w:pPr>
        <w:pStyle w:val="ListParagraph"/>
        <w:numPr>
          <w:ilvl w:val="0"/>
          <w:numId w:val="1"/>
        </w:numPr>
        <w:spacing w:before="40" w:after="60"/>
        <w:ind w:left="360" w:hanging="240"/>
      </w:pPr>
      <w:r>
        <w:rPr>
          <w:rFonts w:ascii="Segoe UI" w:hAnsi="Segoe UI"/>
          <w:color w:val="334155"/>
          <w:sz w:val="21"/>
        </w:rPr>
        <w:t xml:space="preserve">Sort By Dropdown: Most Upvoted (community priority), Newest First, Oldest First.</w:t>
      </w:r>
    </w:p>
    <w:p>
      <w:pPr>
        <w:pStyle w:val="ListParagraph"/>
        <w:numPr>
          <w:ilvl w:val="0"/>
          <w:numId w:val="1"/>
        </w:numPr>
        <w:spacing w:before="40" w:after="60"/>
        <w:ind w:left="360" w:hanging="240"/>
      </w:pPr>
      <w:r>
        <w:rPr>
          <w:rFonts w:ascii="Segoe UI" w:hAnsi="Segoe UI"/>
          <w:color w:val="334155"/>
          <w:sz w:val="21"/>
        </w:rPr>
        <w:t xml:space="preserve">Voting Action Controls (VotingButtons.jsx): Upvote and Downvote buttons. Executes optimistic local state increments, calls POST /api/citizen/complaints/:id/vote, and displays animated karma feedback.</w:t>
      </w:r>
    </w:p>
    <w:p>
      <w:pPr>
        <w:pStyle w:val="Heading2"/>
        <w:spacing w:before="260" w:after="120"/>
      </w:pPr>
      <w:r>
        <w:rPr>
          <w:rFonts w:ascii="Segoe UI Semibold" w:hAnsi="Segoe UI Semibold"/>
          <w:b/>
          <w:color w:val="1E293B"/>
          <w:sz w:val="28"/>
        </w:rPr>
        <w:t>5.4 Municipal Authority Action Console (AuthorityComplaintDetail.jsx)</w:t>
      </w:r>
    </w:p>
    <w:p>
      <w:pPr>
        <w:pStyle w:val="ListParagraph"/>
        <w:numPr>
          <w:ilvl w:val="0"/>
          <w:numId w:val="1"/>
        </w:numPr>
        <w:spacing w:before="40" w:after="60"/>
        <w:ind w:left="360" w:hanging="240"/>
      </w:pPr>
      <w:r>
        <w:rPr>
          <w:rFonts w:ascii="Segoe UI" w:hAnsi="Segoe UI"/>
          <w:color w:val="334155"/>
          <w:sz w:val="21"/>
        </w:rPr>
        <w:t xml:space="preserve">Status Progression Select: Dropdown constrained to valid lifecycle transitions (Submitted -&gt; Under Review -&gt; Assigned -&gt; In Progress -&gt; Resolved). Permanently blocks 'Rejected'.</w:t>
      </w:r>
    </w:p>
    <w:p>
      <w:pPr>
        <w:pStyle w:val="ListParagraph"/>
        <w:numPr>
          <w:ilvl w:val="0"/>
          <w:numId w:val="1"/>
        </w:numPr>
        <w:spacing w:before="40" w:after="60"/>
        <w:ind w:left="360" w:hanging="240"/>
      </w:pPr>
      <w:r>
        <w:rPr>
          <w:rFonts w:ascii="Segoe UI" w:hAnsi="Segoe UI"/>
          <w:color w:val="334155"/>
          <w:sz w:val="21"/>
        </w:rPr>
        <w:t xml:space="preserve">Resolution Modal: Triggered when selecting 'Resolved'. Requires uploading a photographic proof of resolution (sent to Cloudinary) and entering an official completion remark.</w:t>
      </w:r>
    </w:p>
    <w:p>
      <w:pPr>
        <w:pStyle w:val="ListParagraph"/>
        <w:numPr>
          <w:ilvl w:val="0"/>
          <w:numId w:val="1"/>
        </w:numPr>
        <w:spacing w:before="40" w:after="60"/>
        <w:ind w:left="360" w:hanging="240"/>
      </w:pPr>
      <w:r>
        <w:rPr>
          <w:rFonts w:ascii="Segoe UI" w:hAnsi="Segoe UI"/>
          <w:color w:val="334155"/>
          <w:sz w:val="21"/>
        </w:rPr>
        <w:t xml:space="preserve">Forward / Re-assign Dialog: Allows authority to transfer a misrouted complaint to another department with mandatory transfer justification.</w:t>
      </w:r>
    </w:p>
    <w:p>
      <w:pPr>
        <w:pStyle w:val="ListParagraph"/>
        <w:numPr>
          <w:ilvl w:val="0"/>
          <w:numId w:val="1"/>
        </w:numPr>
        <w:spacing w:before="40" w:after="60"/>
        <w:ind w:left="360" w:hanging="240"/>
      </w:pPr>
      <w:r>
        <w:rPr>
          <w:rFonts w:ascii="Segoe UI" w:hAnsi="Segoe UI"/>
          <w:color w:val="334155"/>
          <w:sz w:val="21"/>
        </w:rPr>
        <w:t xml:space="preserve">Directives / Internal Notes Input: Allows Municipal Commissioners to post binding administrative directives, visible in the internal audit timeline.</w:t>
      </w:r>
    </w:p>
    <w:p>
      <w:pPr>
        <w:pStyle w:val="ListParagraph"/>
        <w:numPr>
          <w:ilvl w:val="0"/>
          <w:numId w:val="1"/>
        </w:numPr>
        <w:spacing w:before="40" w:after="60"/>
        <w:ind w:left="360" w:hanging="240"/>
      </w:pPr>
      <w:r>
        <w:rPr>
          <w:rFonts w:ascii="Segoe UI" w:hAnsi="Segoe UI"/>
          <w:color w:val="334155"/>
          <w:sz w:val="21"/>
        </w:rPr>
        <w:t xml:space="preserve">Moderation Flag Triggers: Buttons to flag grievances as 'Misinformation' or 'Duplicate'. Prompts for justification and applies warning penalties to citizen accounts.</w:t>
      </w:r>
    </w:p>
    <w:p>
      <w:r>
        <w:br w:type="page"/>
      </w:r>
    </w:p>
    <w:p>
      <w:pPr>
        <w:pStyle w:val="Heading1"/>
        <w:spacing w:before="360" w:after="160"/>
        <w:jc w:val="left"/>
      </w:pPr>
      <w:r>
        <w:rPr>
          <w:rFonts w:ascii="Segoe UI Semibold" w:hAnsi="Segoe UI Semibold"/>
          <w:b/>
          <w:color w:val="0B4F9C"/>
          <w:sz w:val="36"/>
        </w:rPr>
        <w:t>Chapter 6: Registration, Authentication &amp; Session Architecture</w:t>
      </w:r>
    </w:p>
    <w:p>
      <w:pPr>
        <w:pStyle w:val="Heading2"/>
        <w:spacing w:before="260" w:after="120"/>
      </w:pPr>
      <w:r>
        <w:rPr>
          <w:rFonts w:ascii="Segoe UI Semibold" w:hAnsi="Segoe UI Semibold"/>
          <w:b/>
          <w:color w:val="1E293B"/>
          <w:sz w:val="28"/>
        </w:rPr>
        <w:t>6.1 Citizen Registration Architecture</w:t>
      </w:r>
    </w:p>
    <w:p>
      <w:pPr>
        <w:spacing w:before="0" w:after="120"/>
        <w:line w:line="276" w:lineRule="auto"/>
      </w:pPr>
      <w:r>
        <w:rPr>
          <w:rFonts w:ascii="Segoe UI" w:hAnsi="Segoe UI"/>
          <w:color w:val="334155"/>
          <w:sz w:val="21"/>
        </w:rPr>
        <w:t xml:space="preserve">Citizen registration (POST /api/auth/register) enforces statutory Indian identity validation and credential security. The registration pipeline processes the following fields:</w:t>
      </w:r>
    </w:p>
    <w:p>
      <w:pPr>
        <w:pStyle w:val="ListParagraph"/>
        <w:numPr>
          <w:ilvl w:val="0"/>
          <w:numId w:val="1"/>
        </w:numPr>
        <w:spacing w:before="40" w:after="60"/>
        <w:ind w:left="360" w:hanging="240"/>
      </w:pPr>
      <w:r>
        <w:rPr>
          <w:rFonts w:ascii="Segoe UI" w:hAnsi="Segoe UI"/>
          <w:color w:val="334155"/>
          <w:sz w:val="21"/>
        </w:rPr>
        <w:t xml:space="preserve">Full Name (name): Required string, trimmed, 2-50 characters.</w:t>
      </w:r>
    </w:p>
    <w:p>
      <w:pPr>
        <w:pStyle w:val="ListParagraph"/>
        <w:numPr>
          <w:ilvl w:val="0"/>
          <w:numId w:val="1"/>
        </w:numPr>
        <w:spacing w:before="40" w:after="60"/>
        <w:ind w:left="360" w:hanging="240"/>
      </w:pPr>
      <w:r>
        <w:rPr>
          <w:rFonts w:ascii="Segoe UI" w:hAnsi="Segoe UI"/>
          <w:color w:val="334155"/>
          <w:sz w:val="21"/>
        </w:rPr>
        <w:t xml:space="preserve">Email Address (email): Required string, normalized to lowercase, validated via standard RFC 5322 regex.</w:t>
      </w:r>
    </w:p>
    <w:p>
      <w:pPr>
        <w:pStyle w:val="ListParagraph"/>
        <w:numPr>
          <w:ilvl w:val="0"/>
          <w:numId w:val="1"/>
        </w:numPr>
        <w:spacing w:before="40" w:after="60"/>
        <w:ind w:left="360" w:hanging="240"/>
      </w:pPr>
      <w:r>
        <w:rPr>
          <w:rFonts w:ascii="Segoe UI" w:hAnsi="Segoe UI"/>
          <w:color w:val="334155"/>
          <w:sz w:val="21"/>
        </w:rPr>
        <w:t xml:space="preserve">Password (password): Minimum 6 characters. Hashed using bcryptjs with a cost factor of 10 salt rounds inside User.js pre-save hook.</w:t>
      </w:r>
    </w:p>
    <w:p>
      <w:pPr>
        <w:pStyle w:val="ListParagraph"/>
        <w:numPr>
          <w:ilvl w:val="0"/>
          <w:numId w:val="1"/>
        </w:numPr>
        <w:spacing w:before="40" w:after="60"/>
        <w:ind w:left="360" w:hanging="240"/>
      </w:pPr>
      <w:r>
        <w:rPr>
          <w:rFonts w:ascii="Segoe UI" w:hAnsi="Segoe UI"/>
          <w:color w:val="334155"/>
          <w:sz w:val="21"/>
        </w:rPr>
        <w:t xml:space="preserve">Mobile Number (phone): Required 10-digit Indian mobile number. Validated against ^[6-9]\d{9}$ regex. Protected by a unique sparse database index.</w:t>
      </w:r>
    </w:p>
    <w:p>
      <w:pPr>
        <w:pStyle w:val="ListParagraph"/>
        <w:numPr>
          <w:ilvl w:val="0"/>
          <w:numId w:val="1"/>
        </w:numPr>
        <w:spacing w:before="40" w:after="60"/>
        <w:ind w:left="360" w:hanging="240"/>
      </w:pPr>
      <w:r>
        <w:rPr>
          <w:rFonts w:ascii="Segoe UI" w:hAnsi="Segoe UI"/>
          <w:color w:val="334155"/>
          <w:sz w:val="21"/>
        </w:rPr>
        <w:t xml:space="preserve">Voter ID / EPIC Number (voterId): Required alphanumeric identifier. Validated against ^[A-Z]{3}[0-9]{7}$ regex (e.g., ABC1234567). Protected by a unique sparse index to guarantee one civic account per voting citizen.</w:t>
      </w:r>
    </w:p>
    <w:p>
      <w:pPr>
        <w:spacing w:before="0" w:after="120"/>
        <w:line w:line="276" w:lineRule="auto"/>
      </w:pPr>
      <w:r>
        <w:rPr>
          <w:rFonts w:ascii="Segoe UI" w:hAnsi="Segoe UI"/>
          <w:color w:val="334155"/>
          <w:sz w:val="21"/>
        </w:rPr>
        <w:t xml:space="preserve">Registration Execution Trace (authController.js - register):</w:t>
      </w:r>
    </w:p>
    <w:p>
      <w:pPr>
        <w:shd w:val="clear" w:color="auto" w:fill="F8FAFC"/>
        <w:spacing w:before="80" w:after="0"/>
        <w:ind w:left="200" w:right="200"/>
      </w:pPr>
      <w:r>
        <w:rPr>
          <w:rFonts w:ascii="Consolas" w:hAnsi="Consolas"/>
          <w:color w:val="1E293B"/>
          <w:sz w:val="18"/>
        </w:rPr>
        <w:t xml:space="preserve">1. Citizen enters details on CitizenRegister.jsx. Client verifies regex for Phone (10 digits starting with 6-9) and Voter ID (3 letters + 7 numbers).</w:t>
      </w:r>
    </w:p>
    <w:p>
      <w:pPr>
        <w:shd w:val="clear" w:color="auto" w:fill="F8FAFC"/>
        <w:spacing w:before="0" w:after="0"/>
        <w:ind w:left="200" w:right="200"/>
      </w:pPr>
      <w:r>
        <w:rPr>
          <w:rFonts w:ascii="Consolas" w:hAnsi="Consolas"/>
          <w:color w:val="1E293B"/>
          <w:sz w:val="18"/>
        </w:rPr>
        <w:t xml:space="preserve">2. Client issues POST /api/auth/register with JSON payload { name, email, password, phone, voterId }.</w:t>
      </w:r>
    </w:p>
    <w:p>
      <w:pPr>
        <w:shd w:val="clear" w:color="auto" w:fill="F8FAFC"/>
        <w:spacing w:before="0" w:after="0"/>
        <w:ind w:left="200" w:right="200"/>
      </w:pPr>
      <w:r>
        <w:rPr>
          <w:rFonts w:ascii="Consolas" w:hAnsi="Consolas"/>
          <w:color w:val="1E293B"/>
          <w:sz w:val="18"/>
        </w:rPr>
        <w:t xml:space="preserve">3. Backend runs sanitize middleware, stripping NoSQL injection operators ($gt, $ne, etc.).</w:t>
      </w:r>
    </w:p>
    <w:p>
      <w:pPr>
        <w:shd w:val="clear" w:color="auto" w:fill="F8FAFC"/>
        <w:spacing w:before="0" w:after="0"/>
        <w:ind w:left="200" w:right="200"/>
      </w:pPr>
      <w:r>
        <w:rPr>
          <w:rFonts w:ascii="Consolas" w:hAnsi="Consolas"/>
          <w:color w:val="1E293B"/>
          <w:sz w:val="18"/>
        </w:rPr>
        <w:t xml:space="preserve">4. authController checks for existing user:</w:t>
      </w:r>
    </w:p>
    <w:p>
      <w:pPr>
        <w:shd w:val="clear" w:color="auto" w:fill="F8FAFC"/>
        <w:spacing w:before="0" w:after="0"/>
        <w:ind w:left="200" w:right="200"/>
      </w:pPr>
      <w:r>
        <w:rPr>
          <w:rFonts w:ascii="Consolas" w:hAnsi="Consolas"/>
          <w:color w:val="1E293B"/>
          <w:sz w:val="18"/>
        </w:rPr>
        <w:t xml:space="preserve">   const existing = await User.findOne({ $or: [{ email }, { phone }, { voterId }] });</w:t>
      </w:r>
    </w:p>
    <w:p>
      <w:pPr>
        <w:shd w:val="clear" w:color="auto" w:fill="F8FAFC"/>
        <w:spacing w:before="0" w:after="0"/>
        <w:ind w:left="200" w:right="200"/>
      </w:pPr>
      <w:r>
        <w:rPr>
          <w:rFonts w:ascii="Consolas" w:hAnsi="Consolas"/>
          <w:color w:val="1E293B"/>
          <w:sz w:val="18"/>
        </w:rPr>
        <w:t xml:space="preserve">   if (existing) {</w:t>
      </w:r>
    </w:p>
    <w:p>
      <w:pPr>
        <w:shd w:val="clear" w:color="auto" w:fill="F8FAFC"/>
        <w:spacing w:before="0" w:after="0"/>
        <w:ind w:left="200" w:right="200"/>
      </w:pPr>
      <w:r>
        <w:rPr>
          <w:rFonts w:ascii="Consolas" w:hAnsi="Consolas"/>
          <w:color w:val="1E293B"/>
          <w:sz w:val="18"/>
        </w:rPr>
        <w:t xml:space="preserve">       if (existing.email === email) return 400 "An account with this email address already exists.";</w:t>
      </w:r>
    </w:p>
    <w:p>
      <w:pPr>
        <w:shd w:val="clear" w:color="auto" w:fill="F8FAFC"/>
        <w:spacing w:before="0" w:after="0"/>
        <w:ind w:left="200" w:right="200"/>
      </w:pPr>
      <w:r>
        <w:rPr>
          <w:rFonts w:ascii="Consolas" w:hAnsi="Consolas"/>
          <w:color w:val="1E293B"/>
          <w:sz w:val="18"/>
        </w:rPr>
        <w:t xml:space="preserve">       if (existing.phone === phone) return 400 "This mobile number is already registered.";</w:t>
      </w:r>
    </w:p>
    <w:p>
      <w:pPr>
        <w:shd w:val="clear" w:color="auto" w:fill="F8FAFC"/>
        <w:spacing w:before="0" w:after="0"/>
        <w:ind w:left="200" w:right="200"/>
      </w:pPr>
      <w:r>
        <w:rPr>
          <w:rFonts w:ascii="Consolas" w:hAnsi="Consolas"/>
          <w:color w:val="1E293B"/>
          <w:sz w:val="18"/>
        </w:rPr>
        <w:t xml:space="preserve">       if (existing.voterId === voterId) return 400 "This Voter ID is already registered.";</w:t>
      </w:r>
    </w:p>
    <w:p>
      <w:pPr>
        <w:shd w:val="clear" w:color="auto" w:fill="F8FAFC"/>
        <w:spacing w:before="0" w:after="0"/>
        <w:ind w:left="200" w:right="200"/>
      </w:pPr>
      <w:r>
        <w:rPr>
          <w:rFonts w:ascii="Consolas" w:hAnsi="Consolas"/>
          <w:color w:val="1E293B"/>
          <w:sz w:val="18"/>
        </w:rPr>
        <w:t xml:space="preserve">   }</w:t>
      </w:r>
    </w:p>
    <w:p>
      <w:pPr>
        <w:shd w:val="clear" w:color="auto" w:fill="F8FAFC"/>
        <w:spacing w:before="0" w:after="0"/>
        <w:ind w:left="200" w:right="200"/>
      </w:pPr>
      <w:r>
        <w:rPr>
          <w:rFonts w:ascii="Consolas" w:hAnsi="Consolas"/>
          <w:color w:val="1E293B"/>
          <w:sz w:val="18"/>
        </w:rPr>
        <w:t xml:space="preserve">5. Creates new User document with role: 'citizen', karma: 0, warnings: 0.</w:t>
      </w:r>
    </w:p>
    <w:p>
      <w:pPr>
        <w:shd w:val="clear" w:color="auto" w:fill="F8FAFC"/>
        <w:spacing w:before="0" w:after="0"/>
        <w:ind w:left="200" w:right="200"/>
      </w:pPr>
      <w:r>
        <w:rPr>
          <w:rFonts w:ascii="Consolas" w:hAnsi="Consolas"/>
          <w:color w:val="1E293B"/>
          <w:sz w:val="18"/>
        </w:rPr>
        <w:t xml:space="preserve">6. Mongoose pre('save') hook intercepts password, generates bcrypt salt (10 rounds), and replaces plaintext password with hash.</w:t>
      </w:r>
    </w:p>
    <w:p>
      <w:pPr>
        <w:shd w:val="clear" w:color="auto" w:fill="F8FAFC"/>
        <w:spacing w:before="0" w:after="0"/>
        <w:ind w:left="200" w:right="200"/>
      </w:pPr>
      <w:r>
        <w:rPr>
          <w:rFonts w:ascii="Consolas" w:hAnsi="Consolas"/>
          <w:color w:val="1E293B"/>
          <w:sz w:val="18"/>
        </w:rPr>
        <w:t xml:space="preserve">7. Generates JWT via jwt.sign({ id: user._id, role: user.role, email: user.email }, process.env.JWT_SECRET, { expiresIn: '7d' }).</w:t>
      </w:r>
    </w:p>
    <w:p>
      <w:pPr>
        <w:shd w:val="clear" w:color="auto" w:fill="F8FAFC"/>
        <w:spacing w:before="0" w:after="0"/>
        <w:ind w:left="200" w:right="200"/>
      </w:pPr>
      <w:r>
        <w:rPr>
          <w:rFonts w:ascii="Consolas" w:hAnsi="Consolas"/>
          <w:color w:val="1E293B"/>
          <w:sz w:val="18"/>
        </w:rPr>
        <w:t xml:space="preserve">8. Returns 201 Created with { success: true, token, user: { id, name, email, role, phone, voterId, karma } }.</w:t>
      </w:r>
    </w:p>
    <w:p>
      <w:pPr>
        <w:shd w:val="clear" w:color="auto" w:fill="F8FAFC"/>
        <w:spacing w:before="0" w:after="80"/>
        <w:ind w:left="200" w:right="200"/>
      </w:pPr>
      <w:r>
        <w:rPr>
          <w:rFonts w:ascii="Consolas" w:hAnsi="Consolas"/>
          <w:color w:val="1E293B"/>
          <w:sz w:val="18"/>
        </w:rPr>
        <w:t xml:space="preserve">9. Client AuthContext.jsx stores token and profile in localStorage and updates global reactive state.</w:t>
      </w:r>
    </w:p>
    <w:p>
      <w:pPr>
        <w:pStyle w:val="Heading2"/>
        <w:spacing w:before="260" w:after="120"/>
      </w:pPr>
      <w:r>
        <w:rPr>
          <w:rFonts w:ascii="Segoe UI Semibold" w:hAnsi="Segoe UI Semibold"/>
          <w:b/>
          <w:color w:val="1E293B"/>
          <w:sz w:val="28"/>
        </w:rPr>
        <w:t>6.2 Citizen and Authority Login Workflows</w:t>
      </w:r>
    </w:p>
    <w:p>
      <w:pPr>
        <w:spacing w:before="0" w:after="120"/>
        <w:line w:line="276" w:lineRule="auto"/>
      </w:pPr>
      <w:r>
        <w:rPr>
          <w:rFonts w:ascii="Segoe UI" w:hAnsi="Segoe UI"/>
          <w:color w:val="334155"/>
          <w:sz w:val="21"/>
        </w:rPr>
        <w:t xml:space="preserve">CRP India implements segregated authentication endpoints for Citizens and Municipal Authorities to enforce strict perimeter isolation:</w:t>
      </w:r>
    </w:p>
    <w:p>
      <w:pPr>
        <w:pStyle w:val="ListParagraph"/>
        <w:numPr>
          <w:ilvl w:val="0"/>
          <w:numId w:val="1"/>
        </w:numPr>
        <w:spacing w:before="40" w:after="60"/>
        <w:ind w:left="360" w:hanging="240"/>
      </w:pPr>
      <w:r>
        <w:rPr>
          <w:rFonts w:ascii="Segoe UI" w:hAnsi="Segoe UI"/>
          <w:color w:val="334155"/>
          <w:sz w:val="21"/>
        </w:rPr>
        <w:t xml:space="preserve">Citizen Login (POST /api/auth/login): Accepts email and password. Verifies user exists, has role 'citizen', and confirms bcrypt hash via user.comparePassword(password). Returns JWT and user payload.</w:t>
      </w:r>
    </w:p>
    <w:p>
      <w:pPr>
        <w:pStyle w:val="ListParagraph"/>
        <w:numPr>
          <w:ilvl w:val="0"/>
          <w:numId w:val="1"/>
        </w:numPr>
        <w:spacing w:before="40" w:after="60"/>
        <w:ind w:left="360" w:hanging="240"/>
      </w:pPr>
      <w:r>
        <w:rPr>
          <w:rFonts w:ascii="Segoe UI" w:hAnsi="Segoe UI"/>
          <w:color w:val="334155"/>
          <w:sz w:val="21"/>
        </w:rPr>
        <w:t xml:space="preserve">Authority Login (POST /api/auth/authority/login): Dedicated endpoint for municipal staff. Accepts email and password. Validates that the account role belongs to ['authority_admin', 'authority_category', 'authority']. Rejects citizen credentials with 403 Forbidden. Returns JWT containing department and administrative jurisdiction.</w:t>
      </w:r>
    </w:p>
    <w:p>
      <w:pPr>
        <w:pStyle w:val="Heading2"/>
        <w:spacing w:before="260" w:after="120"/>
      </w:pPr>
      <w:r>
        <w:rPr>
          <w:rFonts w:ascii="Segoe UI Semibold" w:hAnsi="Segoe UI Semibold"/>
          <w:b/>
          <w:color w:val="1E293B"/>
          <w:sz w:val="28"/>
        </w:rPr>
        <w:t>6.3 Password Recovery Protocol (3-Step OTP Verification)</w:t>
      </w:r>
    </w:p>
    <w:p>
      <w:pPr>
        <w:spacing w:before="0" w:after="120"/>
        <w:line w:line="276" w:lineRule="auto"/>
      </w:pPr>
      <w:r>
        <w:rPr>
          <w:rFonts w:ascii="Segoe UI" w:hAnsi="Segoe UI"/>
          <w:color w:val="334155"/>
          <w:sz w:val="21"/>
        </w:rPr>
        <w:t xml:space="preserve">Password recovery is implemented in authController.js as a secure stateful cryptographic challenge:</w:t>
      </w:r>
    </w:p>
    <w:p>
      <w:pPr>
        <w:pStyle w:val="ListParagraph"/>
        <w:numPr>
          <w:ilvl w:val="0"/>
          <w:numId w:val="1"/>
        </w:numPr>
        <w:spacing w:before="40" w:after="60"/>
        <w:ind w:left="360" w:hanging="240"/>
      </w:pPr>
      <w:r>
        <w:rPr>
          <w:rFonts w:ascii="Segoe UI" w:hAnsi="Segoe UI"/>
          <w:color w:val="334155"/>
          <w:sz w:val="21"/>
        </w:rPr>
        <w:t xml:space="preserve">Step 1 - OTP Request (POST /api/auth/forgot-password): Citizen submits email. Controller verifies account exists. Generates a cryptographically random 6-digit numeric OTP (crypto.randomInt(100000, 999999)). Hashes the OTP with bcrypt and stores it in user.resetPasswordOTP, setting user.resetPasswordExpires to Date.now() + 10 * 60 * 1000 (10-minute expiry).</w:t>
      </w:r>
    </w:p>
    <w:p>
      <w:pPr>
        <w:pStyle w:val="ListParagraph"/>
        <w:numPr>
          <w:ilvl w:val="0"/>
          <w:numId w:val="1"/>
        </w:numPr>
        <w:spacing w:before="40" w:after="60"/>
        <w:ind w:left="360" w:hanging="240"/>
      </w:pPr>
      <w:r>
        <w:rPr>
          <w:rFonts w:ascii="Segoe UI" w:hAnsi="Segoe UI"/>
          <w:color w:val="334155"/>
          <w:sz w:val="21"/>
        </w:rPr>
        <w:t xml:space="preserve">Step 2 - OTP Verification (POST /api/auth/verify-otp): Citizen submits email and entered OTP. Controller checks expiry and compares bcrypt hash. If valid, issues an ephemeral resetToken.</w:t>
      </w:r>
    </w:p>
    <w:p>
      <w:pPr>
        <w:pStyle w:val="ListParagraph"/>
        <w:numPr>
          <w:ilvl w:val="0"/>
          <w:numId w:val="1"/>
        </w:numPr>
        <w:spacing w:before="40" w:after="60"/>
        <w:ind w:left="360" w:hanging="240"/>
      </w:pPr>
      <w:r>
        <w:rPr>
          <w:rFonts w:ascii="Segoe UI" w:hAnsi="Segoe UI"/>
          <w:color w:val="334155"/>
          <w:sz w:val="21"/>
        </w:rPr>
        <w:t xml:space="preserve">Step 3 - Password Reset (POST /api/auth/reset-password): Citizen submits resetToken and new password. Controller validates token, updates password (triggering bcrypt pre-save hash), clears OTP fields, and invalidates existing sessions.</w:t>
      </w:r>
    </w:p>
    <w:p>
      <w:r>
        <w:br w:type="page"/>
      </w:r>
    </w:p>
    <w:p>
      <w:pPr>
        <w:pStyle w:val="Heading1"/>
        <w:spacing w:before="360" w:after="160"/>
        <w:jc w:val="left"/>
      </w:pPr>
      <w:r>
        <w:rPr>
          <w:rFonts w:ascii="Segoe UI Semibold" w:hAnsi="Segoe UI Semibold"/>
          <w:b/>
          <w:color w:val="0B4F9C"/>
          <w:sz w:val="36"/>
        </w:rPr>
        <w:t>Chapter 7: Google Login and Account Linking / Merging</w:t>
      </w:r>
    </w:p>
    <w:p>
      <w:pPr>
        <w:pBdr>
          <w:left w:val="single" w:sz="36" w:space="15" w:color="D97706"/>
        </w:pBdr>
        <w:shd w:val="clear" w:color="auto" w:fill="FFFBEB"/>
        <w:spacing w:before="120" w:after="40"/>
        <w:ind w:left="240" w:right="200"/>
      </w:pPr>
      <w:r>
        <w:rPr>
          <w:rFonts w:ascii="Segoe UI Semibold" w:hAnsi="Segoe UI Semibold"/>
          <w:b/>
          <w:color w:val="B45309"/>
          <w:sz w:val="21"/>
        </w:rPr>
        <w:t>EXPLICIT ARCHITECTURAL DETERMINATION</w:t>
      </w:r>
    </w:p>
    <w:p>
      <w:pPr>
        <w:pBdr>
          <w:left w:val="single" w:sz="36" w:space="15" w:color="D97706"/>
        </w:pBdr>
        <w:shd w:val="clear" w:color="auto" w:fill="FFFBEB"/>
        <w:spacing w:before="40" w:after="140"/>
        <w:ind w:left="240" w:right="200"/>
      </w:pPr>
      <w:r>
        <w:rPr>
          <w:rFonts w:ascii="Segoe UI" w:hAnsi="Segoe UI"/>
          <w:color w:val="334155"/>
          <w:sz w:val="20"/>
        </w:rPr>
        <w:t xml:space="preserve">CRITICAL ARCHITECTURAL FINDING: ACCOUNT MERGING VS ACCOUNT LINKING
A rigorous line-by-line audit of backend/src/controllers/authController.js establishes conclusively that:
1. GENUINE ACCOUNT MERGING IS NOT IMPLEMENTED. There is zero code in the CRP India repository that merges two separate pre-existing database user records, nor is there any logic to consolidate, re-parent, or transfer complaints, karma, or votes from one account to another.
2. ACCOUNT LINKING IS FULLY IMPLEMENTED. The application implements an explicit, cryptographically authenticated account linking workflow that binds a Google OAuth identity (googleId) to a single pre-existing local email/password account upon password verification.</w:t>
      </w:r>
    </w:p>
    <w:p>
      <w:pPr>
        <w:pStyle w:val="Heading2"/>
        <w:spacing w:before="260" w:after="120"/>
      </w:pPr>
      <w:r>
        <w:rPr>
          <w:rFonts w:ascii="Segoe UI Semibold" w:hAnsi="Segoe UI Semibold"/>
          <w:b/>
          <w:color w:val="1E293B"/>
          <w:sz w:val="28"/>
        </w:rPr>
        <w:t>7.1 Google OAuth 2.0 Integration Architecture</w:t>
      </w:r>
    </w:p>
    <w:p>
      <w:pPr>
        <w:spacing w:before="0" w:after="120"/>
        <w:line w:line="276" w:lineRule="auto"/>
      </w:pPr>
      <w:r>
        <w:rPr>
          <w:rFonts w:ascii="Segoe UI" w:hAnsi="Segoe UI"/>
          <w:color w:val="334155"/>
          <w:sz w:val="21"/>
        </w:rPr>
        <w:t xml:space="preserve">Google authentication is managed via the official google-auth-library (v9.15.0). The frontend (CitizenLogin.jsx) utilizes the Google Identity Services SDK to obtain an ID token (JWT credential). The token is transmitted to POST /api/auth/google, where backend/src/controllers/authController.js verifies the cryptographic signature against Google public keys using OAuth2Client.verifyIdToken({ idToken, audience: process.env.GOOGLE_CLIENT_ID }).</w:t>
      </w:r>
    </w:p>
    <w:p>
      <w:pPr>
        <w:pStyle w:val="Heading2"/>
        <w:spacing w:before="260" w:after="120"/>
      </w:pPr>
      <w:r>
        <w:rPr>
          <w:rFonts w:ascii="Segoe UI Semibold" w:hAnsi="Segoe UI Semibold"/>
          <w:b/>
          <w:color w:val="1E293B"/>
          <w:sz w:val="28"/>
        </w:rPr>
        <w:t>7.2 Microscopic Investigation of Scenarios A through J</w:t>
      </w:r>
    </w:p>
    <w:p>
      <w:pPr>
        <w:pStyle w:val="Heading3"/>
        <w:spacing w:before="200" w:after="100"/>
      </w:pPr>
      <w:r>
        <w:rPr>
          <w:rFonts w:ascii="Segoe UI Semibold" w:hAnsi="Segoe UI Semibold"/>
          <w:b/>
          <w:color w:val="334155"/>
          <w:sz w:val="24"/>
        </w:rPr>
        <w:t>Scenario A: Existing Email/Password Account, Followed by Google Login with Same Email</w:t>
      </w:r>
    </w:p>
    <w:p>
      <w:pPr>
        <w:spacing w:before="0" w:after="140"/>
        <w:line w:line="276" w:lineRule="auto"/>
      </w:pPr>
      <w:r>
        <w:rPr>
          <w:rFonts w:ascii="Segoe UI" w:hAnsi="Segoe UI"/>
          <w:color w:val="334155"/>
          <w:sz w:val="21"/>
        </w:rPr>
        <w:t xml:space="preserve">When a user with an existing local account logs in via Google with the matching email address:
1. verifyGoogleToken confirms payload.email and payload.sub.
2. Backend checks: const userByEmail = await User.findOne({ email });
3. If userByEmail exists and userByEmail.googleId is not set, the backend DOES NOT sign the user in immediately.
4. Instead, it returns: res.status(200).json({ success: true, requiresLinking: true, email, name, googleId: sub }).
5. Frontend CitizenLogin.jsx detects requiresLinking === true, intercepts the workflow, and opens the Account Linking Modal (showLinkModal).
6. The user is prompted to enter their existing account password to confirm ownership.
7. Client sends POST /api/auth/google/link with { email, password, googleId }.
8. Backend verifies user.comparePassword(password). Upon successful password validation, it sets user.googleId = googleId, saves the document, and issues a JWT session.
Result: Verified account linking to existing user document. No second account created. No merging of two documents occurs because only one document ever existed.</w:t>
      </w:r>
    </w:p>
    <w:p>
      <w:pPr>
        <w:pStyle w:val="Heading3"/>
        <w:spacing w:before="200" w:after="100"/>
      </w:pPr>
      <w:r>
        <w:rPr>
          <w:rFonts w:ascii="Segoe UI Semibold" w:hAnsi="Segoe UI Semibold"/>
          <w:b/>
          <w:color w:val="334155"/>
          <w:sz w:val="24"/>
        </w:rPr>
        <w:t>Scenario B: Google Registration First, Followed by Email/Password Registration with Same Email</w:t>
      </w:r>
    </w:p>
    <w:p>
      <w:pPr>
        <w:spacing w:before="0" w:after="140"/>
        <w:line w:line="276" w:lineRule="auto"/>
      </w:pPr>
      <w:r>
        <w:rPr>
          <w:rFonts w:ascii="Segoe UI" w:hAnsi="Segoe UI"/>
          <w:color w:val="334155"/>
          <w:sz w:val="21"/>
        </w:rPr>
        <w:t xml:space="preserve">When an account was originally created through Google onboarding and the user later attempts standard email/password registration:
1. Client posts to POST /api/auth/register with the same email address.
2. Backend checks User.findOne({ $or: [{ email }, { phone }, { voterId }] }).
3. The query matches the pre-existing Google user document by email.
4. Controller immediately aborts with: return res.status(400).json({ success: false, message: 'An account with this email address already exists.' }).
Result: Duplicate registration is strictly rejected. No duplicate account is created. No merging is performed.</w:t>
      </w:r>
    </w:p>
    <w:p>
      <w:pPr>
        <w:pStyle w:val="Heading3"/>
        <w:spacing w:before="200" w:after="100"/>
      </w:pPr>
      <w:r>
        <w:rPr>
          <w:rFonts w:ascii="Segoe UI Semibold" w:hAnsi="Segoe UI Semibold"/>
          <w:b/>
          <w:color w:val="334155"/>
          <w:sz w:val="24"/>
        </w:rPr>
        <w:t>Scenario C: Email/Password Login Attempted for an Account Created Through Google</w:t>
      </w:r>
    </w:p>
    <w:p>
      <w:pPr>
        <w:spacing w:before="0" w:after="140"/>
        <w:line w:line="276" w:lineRule="auto"/>
      </w:pPr>
      <w:r>
        <w:rPr>
          <w:rFonts w:ascii="Segoe UI" w:hAnsi="Segoe UI"/>
          <w:color w:val="334155"/>
          <w:sz w:val="21"/>
        </w:rPr>
        <w:t xml:space="preserve">When a user whose account was created via Google attempts email/password sign-in at POST /api/auth/login:
1. User document exists with googleId populated, but user.password is undefined or null (as set during Google onboarding).
2. Controller runs: const isMatch = await user.comparePassword(password);
3. In User.js, comparePassword runs bcrypt.compare(candidatePassword, this.password). Because this.password is missing, bcrypt returns false.
4. Controller returns: res.status(401).json({ success: false, message: 'Invalid credentials' }).
5. The user cannot log in via password until they establish a password via the 3-step password recovery flow (forgot-password) or through /account/privacy-security.
Result: Password login is safely denied without exposing account existence details.</w:t>
      </w:r>
    </w:p>
    <w:p>
      <w:pPr>
        <w:pStyle w:val="Heading3"/>
        <w:spacing w:before="200" w:after="100"/>
      </w:pPr>
      <w:r>
        <w:rPr>
          <w:rFonts w:ascii="Segoe UI Semibold" w:hAnsi="Segoe UI Semibold"/>
          <w:b/>
          <w:color w:val="334155"/>
          <w:sz w:val="24"/>
        </w:rPr>
        <w:t>Scenario C-2: Google User Establishing a Password</w:t>
      </w:r>
    </w:p>
    <w:p>
      <w:pPr>
        <w:spacing w:before="0" w:after="140"/>
        <w:line w:line="276" w:lineRule="auto"/>
      </w:pPr>
      <w:r>
        <w:rPr>
          <w:rFonts w:ascii="Segoe UI" w:hAnsi="Segoe UI"/>
          <w:color w:val="334155"/>
          <w:sz w:val="21"/>
        </w:rPr>
        <w:t xml:space="preserve">If a Google-authenticated citizen navigates to /account/privacy-security, PrivacySecurityView.jsx displays password management controls.
If user.password is empty, the user can set a new password without providing an 'old password'.
Once saved, the account possesses BOTH a valid bcrypt password hash AND a linked googleId, allowing future sign-in via either method seamlessly.</w:t>
      </w:r>
    </w:p>
    <w:p>
      <w:pPr>
        <w:pStyle w:val="Heading3"/>
        <w:spacing w:before="200" w:after="100"/>
      </w:pPr>
      <w:r>
        <w:rPr>
          <w:rFonts w:ascii="Segoe UI Semibold" w:hAnsi="Segoe UI Semibold"/>
          <w:b/>
          <w:color w:val="334155"/>
          <w:sz w:val="24"/>
        </w:rPr>
        <w:t>Scenario D: Google Login with an Email Different from Existing Local Account</w:t>
      </w:r>
    </w:p>
    <w:p>
      <w:pPr>
        <w:spacing w:before="0" w:after="140"/>
        <w:line w:line="276" w:lineRule="auto"/>
      </w:pPr>
      <w:r>
        <w:rPr>
          <w:rFonts w:ascii="Segoe UI" w:hAnsi="Segoe UI"/>
          <w:color w:val="334155"/>
          <w:sz w:val="21"/>
        </w:rPr>
        <w:t xml:space="preserve">When a citizen uses Google login with an email address not present in the database:
1. User.findOne({ googleId: sub }) returns null; User.findOne({ email }) returns null.
2. Backend returns: res.status(200).json({ success: true, requiresOnboarding: true, email, name, googleId: sub }).
3. Frontend displays Google Onboarding Modal (showGoogleModal), requiring the citizen to enter their mandatory 10-digit Phone and alphanumeric Voter ID.
4. Client submits POST /api/auth/google/complete-onboarding with { email, name, googleId, phone, voterId }.
5. Backend checks uniqueness of phone and voterId. If unique, creates a completely separate, independent citizen account.
Result: Independent account created. Cross-email identity linking is not supported by design.</w:t>
      </w:r>
    </w:p>
    <w:p>
      <w:pPr>
        <w:pStyle w:val="Heading3"/>
        <w:spacing w:before="200" w:after="100"/>
      </w:pPr>
      <w:r>
        <w:rPr>
          <w:rFonts w:ascii="Segoe UI Semibold" w:hAnsi="Segoe UI Semibold"/>
          <w:b/>
          <w:color w:val="334155"/>
          <w:sz w:val="24"/>
        </w:rPr>
        <w:t>Scenario E: Google Identity Already Linked to an Account</w:t>
      </w:r>
    </w:p>
    <w:p>
      <w:pPr>
        <w:spacing w:before="0" w:after="140"/>
        <w:line w:line="276" w:lineRule="auto"/>
      </w:pPr>
      <w:r>
        <w:rPr>
          <w:rFonts w:ascii="Segoe UI" w:hAnsi="Segoe UI"/>
          <w:color w:val="334155"/>
          <w:sz w:val="21"/>
        </w:rPr>
        <w:t xml:space="preserve">When a previously onboarded or linked Google user clicks Google Login:
1. Backend checks: let user = await User.findOne({ googleId: sub });
2. User document is immediately found.
3. If user.isSuspended is true and suspendedUntil &gt; Date.now(), login is blocked with 403 Forbidden.
4. Otherwise, generates JWT and returns 200 OK with user profile and token.
Result: Instant authenticated session. Duplicate account creation is prevented by MongoDB unique partial index on googleId.</w:t>
      </w:r>
    </w:p>
    <w:p>
      <w:pPr>
        <w:pStyle w:val="Heading3"/>
        <w:spacing w:before="200" w:after="100"/>
      </w:pPr>
      <w:r>
        <w:rPr>
          <w:rFonts w:ascii="Segoe UI Semibold" w:hAnsi="Segoe UI Semibold"/>
          <w:b/>
          <w:color w:val="334155"/>
          <w:sz w:val="24"/>
        </w:rPr>
        <w:t>Scenario F: Google Reports Email as Unverified or Unavailable</w:t>
      </w:r>
    </w:p>
    <w:p>
      <w:pPr>
        <w:spacing w:before="0" w:after="140"/>
        <w:line w:line="276" w:lineRule="auto"/>
      </w:pPr>
      <w:r>
        <w:rPr>
          <w:rFonts w:ascii="Segoe UI" w:hAnsi="Segoe UI"/>
          <w:color w:val="334155"/>
          <w:sz w:val="21"/>
        </w:rPr>
        <w:t xml:space="preserve">1. verifyGoogleToken inspects payload.email_verified.
2. In authController.js: if (!payload || !payload.email || payload.email_verified !== true) throw new Error('Google email is unverified.');
3. Catches error and returns res.status(401).json({ success: false, message: 'Google authentication failed: Email address is not verified by Google.' }).
Result: Unverified Google accounts are rejected at the gateway. Account creation is blocked.</w:t>
      </w:r>
    </w:p>
    <w:p>
      <w:pPr>
        <w:pStyle w:val="Heading3"/>
        <w:spacing w:before="200" w:after="100"/>
      </w:pPr>
      <w:r>
        <w:rPr>
          <w:rFonts w:ascii="Segoe UI Semibold" w:hAnsi="Segoe UI Semibold"/>
          <w:b/>
          <w:color w:val="334155"/>
          <w:sz w:val="24"/>
        </w:rPr>
        <w:t>Scenario G: Two Accounts Already Exist with Conflicting Information</w:t>
      </w:r>
    </w:p>
    <w:p>
      <w:pPr>
        <w:spacing w:before="0" w:after="140"/>
        <w:line w:line="276" w:lineRule="auto"/>
      </w:pPr>
      <w:r>
        <w:rPr>
          <w:rFonts w:ascii="Segoe UI" w:hAnsi="Segoe UI"/>
          <w:color w:val="334155"/>
          <w:sz w:val="21"/>
        </w:rPr>
        <w:t xml:space="preserve">Consider a hypothetical state where Account 1 has email A and phone P1, while Account 2 has email B and phone P1:
Database-level unique indexes (email_1, phone_1, voterId_1) prevent such collisions from ever occurring during registration.
If an incoming Google login presents an email that matches Account 1, but onboarding inputs phone P2 that belongs to Account 2:
The unique index on phone triggers MongoDB error E11000 duplicate key error collection: users index: phone_1.
The controller catches this error and returns 400 'This mobile number is already registered.'
Result: Operation is rejected. Conflicting records cannot be merged; data integrity is maintained.</w:t>
      </w:r>
    </w:p>
    <w:p>
      <w:pPr>
        <w:pStyle w:val="Heading3"/>
        <w:spacing w:before="200" w:after="100"/>
      </w:pPr>
      <w:r>
        <w:rPr>
          <w:rFonts w:ascii="Segoe UI Semibold" w:hAnsi="Segoe UI Semibold"/>
          <w:b/>
          <w:color w:val="334155"/>
          <w:sz w:val="24"/>
        </w:rPr>
        <w:t>Scenario H: Partial Failure During Account Linking</w:t>
      </w:r>
    </w:p>
    <w:p>
      <w:pPr>
        <w:spacing w:before="0" w:after="140"/>
        <w:line w:line="276" w:lineRule="auto"/>
      </w:pPr>
      <w:r>
        <w:rPr>
          <w:rFonts w:ascii="Segoe UI" w:hAnsi="Segoe UI"/>
          <w:color w:val="334155"/>
          <w:sz w:val="21"/>
        </w:rPr>
        <w:t xml:space="preserve">During POST /api/auth/google/link, password verification occurs in memory. The only database mutation is:
user.googleId = googleId;
await user.save();
MongoDB executes single-document updates atomically. If the database crashes or disconnects during save(), no changes are persisted, and the transaction rolls back cleanly.
Result: Atomic operation. Zero risk of orphaned records or partial corruption.</w:t>
      </w:r>
    </w:p>
    <w:p>
      <w:pPr>
        <w:pStyle w:val="Heading3"/>
        <w:spacing w:before="200" w:after="100"/>
      </w:pPr>
      <w:r>
        <w:rPr>
          <w:rFonts w:ascii="Segoe UI Semibold" w:hAnsi="Segoe UI Semibold"/>
          <w:b/>
          <w:color w:val="334155"/>
          <w:sz w:val="24"/>
        </w:rPr>
        <w:t>Scenario I: Concurrent or Repeated Login Requests</w:t>
      </w:r>
    </w:p>
    <w:p>
      <w:pPr>
        <w:spacing w:before="0" w:after="140"/>
        <w:line w:line="276" w:lineRule="auto"/>
      </w:pPr>
      <w:r>
        <w:rPr>
          <w:rFonts w:ascii="Segoe UI" w:hAnsi="Segoe UI"/>
          <w:color w:val="334155"/>
          <w:sz w:val="21"/>
        </w:rPr>
        <w:t xml:space="preserve">If a user initiates two simultaneous onboarding requests with the same Google ID or Voter ID:
Both requests attempt to insert or update documents.
MongoDB unique indexes guarantee that only one write operation succeeds. The concurrent thread encounters error 11000 and returns a sanitized 400 error.
Result: Complete idempotency enforced at the database storage engine layer.</w:t>
      </w:r>
    </w:p>
    <w:p>
      <w:pPr>
        <w:pStyle w:val="Heading3"/>
        <w:spacing w:before="200" w:after="100"/>
      </w:pPr>
      <w:r>
        <w:rPr>
          <w:rFonts w:ascii="Segoe UI Semibold" w:hAnsi="Segoe UI Semibold"/>
          <w:b/>
          <w:color w:val="334155"/>
          <w:sz w:val="24"/>
        </w:rPr>
        <w:t>Scenario J: Existing Account Has Matching Email but Different Google Provider ID</w:t>
      </w:r>
    </w:p>
    <w:p>
      <w:pPr>
        <w:spacing w:before="0" w:after="140"/>
        <w:line w:line="276" w:lineRule="auto"/>
      </w:pPr>
      <w:r>
        <w:rPr>
          <w:rFonts w:ascii="Segoe UI" w:hAnsi="Segoe UI"/>
          <w:color w:val="334155"/>
          <w:sz w:val="21"/>
        </w:rPr>
        <w:t xml:space="preserve">In authController.js (googleAuth): When userByEmail is found, it verifies:
if (userByEmail.googleId &amp;&amp; userByEmail.googleId !== sub) {
    return res.status(400).json({
        success: false,
        message: 'This email is already associated with a different Google account. Please log in using your original credentials.'
    });
}
Result: Account hijacking is blocked. Overwriting an existing linked Google identity with a different Google account is strictly prohibited.</w:t>
      </w:r>
    </w:p>
    <w:p>
      <w:r>
        <w:br w:type="page"/>
      </w:r>
    </w:p>
    <w:p>
      <w:pPr>
        <w:pStyle w:val="Heading1"/>
        <w:spacing w:before="360" w:after="160"/>
        <w:jc w:val="left"/>
      </w:pPr>
      <w:r>
        <w:rPr>
          <w:rFonts w:ascii="Segoe UI Semibold" w:hAnsi="Segoe UI Semibold"/>
          <w:b/>
          <w:color w:val="0B4F9C"/>
          <w:sz w:val="36"/>
        </w:rPr>
        <w:t>Chapter 8: User, Profile, and Account Data Models</w:t>
      </w:r>
    </w:p>
    <w:p>
      <w:pPr>
        <w:spacing w:before="0" w:after="120"/>
        <w:line w:line="276" w:lineRule="auto"/>
      </w:pPr>
      <w:r>
        <w:rPr>
          <w:rFonts w:ascii="Segoe UI" w:hAnsi="Segoe UI"/>
          <w:color w:val="334155"/>
          <w:sz w:val="21"/>
        </w:rPr>
        <w:t xml:space="preserve">User records are stored in the 'users' MongoDB collection managed by Mongoose schema backend/src/models/User.js. The schema accommodates all three system roles (citizen, authority_admin, authority_category/authority):</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1800"/>
        <w:gridCol w:w="1400"/>
        <w:gridCol w:w="2000"/>
        <w:gridCol w:w="1600"/>
        <w:gridCol w:w="2560"/>
      </w:tblGrid>
      <w:tr>
        <w:trPr>
          <w:tblHeader/>
        </w:trPr>
        <w:tc>
          <w:tcPr>
            <w:tcW w:w="1800" w:type="dxa"/>
            <w:shd w:val="clear" w:color="auto" w:fill="0B4F9C"/>
          </w:tcPr>
          <w:p>
            <w:pPr>
              <w:spacing w:before="80" w:after="80"/>
            </w:pPr>
            <w:r>
              <w:rPr>
                <w:rFonts w:ascii="Segoe UI Semibold" w:hAnsi="Segoe UI Semibold"/>
                <w:b/>
                <w:color w:val="FFFFFF"/>
                <w:sz w:val="19"/>
              </w:rPr>
              <w:t>Field Name</w:t>
            </w:r>
          </w:p>
        </w:tc>
        <w:tc>
          <w:tcPr>
            <w:tcW w:w="1400" w:type="dxa"/>
            <w:shd w:val="clear" w:color="auto" w:fill="0B4F9C"/>
          </w:tcPr>
          <w:p>
            <w:pPr>
              <w:spacing w:before="80" w:after="80"/>
            </w:pPr>
            <w:r>
              <w:rPr>
                <w:rFonts w:ascii="Segoe UI Semibold" w:hAnsi="Segoe UI Semibold"/>
                <w:b/>
                <w:color w:val="FFFFFF"/>
                <w:sz w:val="19"/>
              </w:rPr>
              <w:t>BSON Type</w:t>
            </w:r>
          </w:p>
        </w:tc>
        <w:tc>
          <w:tcPr>
            <w:tcW w:w="2000" w:type="dxa"/>
            <w:shd w:val="clear" w:color="auto" w:fill="0B4F9C"/>
          </w:tcPr>
          <w:p>
            <w:pPr>
              <w:spacing w:before="80" w:after="80"/>
            </w:pPr>
            <w:r>
              <w:rPr>
                <w:rFonts w:ascii="Segoe UI Semibold" w:hAnsi="Segoe UI Semibold"/>
                <w:b/>
                <w:color w:val="FFFFFF"/>
                <w:sz w:val="19"/>
              </w:rPr>
              <w:t>Constraints / Index</w:t>
            </w:r>
          </w:p>
        </w:tc>
        <w:tc>
          <w:tcPr>
            <w:tcW w:w="1600" w:type="dxa"/>
            <w:shd w:val="clear" w:color="auto" w:fill="0B4F9C"/>
          </w:tcPr>
          <w:p>
            <w:pPr>
              <w:spacing w:before="80" w:after="80"/>
            </w:pPr>
            <w:r>
              <w:rPr>
                <w:rFonts w:ascii="Segoe UI Semibold" w:hAnsi="Segoe UI Semibold"/>
                <w:b/>
                <w:color w:val="FFFFFF"/>
                <w:sz w:val="19"/>
              </w:rPr>
              <w:t>Role Relevance</w:t>
            </w:r>
          </w:p>
        </w:tc>
        <w:tc>
          <w:tcPr>
            <w:tcW w:w="2560" w:type="dxa"/>
            <w:shd w:val="clear" w:color="auto" w:fill="0B4F9C"/>
          </w:tcPr>
          <w:p>
            <w:pPr>
              <w:spacing w:before="80" w:after="80"/>
            </w:pPr>
            <w:r>
              <w:rPr>
                <w:rFonts w:ascii="Segoe UI Semibold" w:hAnsi="Segoe UI Semibold"/>
                <w:b/>
                <w:color w:val="FFFFFF"/>
                <w:sz w:val="19"/>
              </w:rPr>
              <w:t>Functional Description</w:t>
            </w:r>
          </w:p>
        </w:tc>
      </w:tr>
      <w:tr>
        <w:tc>
          <w:tcPr>
            <w:tcW w:w="1800" w:type="dxa"/>
            <w:shd w:val="clear" w:color="auto" w:fill="FFFFFF"/>
          </w:tcPr>
          <w:p>
            <w:pPr>
              <w:spacing w:before="40" w:after="40"/>
            </w:pPr>
            <w:r>
              <w:rPr>
                <w:rFonts w:ascii="Segoe UI" w:hAnsi="Segoe UI"/>
                <w:color w:val="334155"/>
                <w:sz w:val="19"/>
              </w:rPr>
              <w:t xml:space="preserve">_id</w:t>
            </w:r>
          </w:p>
        </w:tc>
        <w:tc>
          <w:tcPr>
            <w:tcW w:w="1400" w:type="dxa"/>
            <w:shd w:val="clear" w:color="auto" w:fill="FFFFFF"/>
          </w:tcPr>
          <w:p>
            <w:pPr>
              <w:spacing w:before="40" w:after="40"/>
            </w:pPr>
            <w:r>
              <w:rPr>
                <w:rFonts w:ascii="Segoe UI" w:hAnsi="Segoe UI"/>
                <w:color w:val="334155"/>
                <w:sz w:val="19"/>
              </w:rPr>
              <w:t xml:space="preserve">ObjectId</w:t>
            </w:r>
          </w:p>
        </w:tc>
        <w:tc>
          <w:tcPr>
            <w:tcW w:w="2000" w:type="dxa"/>
            <w:shd w:val="clear" w:color="auto" w:fill="FFFFFF"/>
          </w:tcPr>
          <w:p>
            <w:pPr>
              <w:spacing w:before="40" w:after="40"/>
            </w:pPr>
            <w:r>
              <w:rPr>
                <w:rFonts w:ascii="Segoe UI" w:hAnsi="Segoe UI"/>
                <w:color w:val="334155"/>
                <w:sz w:val="19"/>
              </w:rPr>
              <w:t xml:space="preserve">Primary Key (Auto)</w:t>
            </w:r>
          </w:p>
        </w:tc>
        <w:tc>
          <w:tcPr>
            <w:tcW w:w="1600" w:type="dxa"/>
            <w:shd w:val="clear" w:color="auto" w:fill="FFFFFF"/>
          </w:tcPr>
          <w:p>
            <w:pPr>
              <w:spacing w:before="40" w:after="40"/>
            </w:pPr>
            <w:r>
              <w:rPr>
                <w:rFonts w:ascii="Segoe UI" w:hAnsi="Segoe UI"/>
                <w:color w:val="334155"/>
                <w:sz w:val="19"/>
              </w:rPr>
              <w:t xml:space="preserve">All Roles</w:t>
            </w:r>
          </w:p>
        </w:tc>
        <w:tc>
          <w:tcPr>
            <w:tcW w:w="2560" w:type="dxa"/>
            <w:shd w:val="clear" w:color="auto" w:fill="FFFFFF"/>
          </w:tcPr>
          <w:p>
            <w:pPr>
              <w:spacing w:before="40" w:after="40"/>
            </w:pPr>
            <w:r>
              <w:rPr>
                <w:rFonts w:ascii="Segoe UI" w:hAnsi="Segoe UI"/>
                <w:color w:val="334155"/>
                <w:sz w:val="19"/>
              </w:rPr>
              <w:t xml:space="preserve">Unique immutable system document identifier.</w:t>
            </w:r>
          </w:p>
        </w:tc>
      </w:tr>
      <w:tr>
        <w:tc>
          <w:tcPr>
            <w:tcW w:w="1800" w:type="dxa"/>
            <w:shd w:val="clear" w:color="auto" w:fill="F8FAFC"/>
          </w:tcPr>
          <w:p>
            <w:pPr>
              <w:spacing w:before="40" w:after="40"/>
            </w:pPr>
            <w:r>
              <w:rPr>
                <w:rFonts w:ascii="Segoe UI" w:hAnsi="Segoe UI"/>
                <w:color w:val="334155"/>
                <w:sz w:val="19"/>
              </w:rPr>
              <w:t xml:space="preserve">name</w:t>
            </w:r>
          </w:p>
        </w:tc>
        <w:tc>
          <w:tcPr>
            <w:tcW w:w="1400" w:type="dxa"/>
            <w:shd w:val="clear" w:color="auto" w:fill="F8FAFC"/>
          </w:tcPr>
          <w:p>
            <w:pPr>
              <w:spacing w:before="40" w:after="40"/>
            </w:pPr>
            <w:r>
              <w:rPr>
                <w:rFonts w:ascii="Segoe UI" w:hAnsi="Segoe UI"/>
                <w:color w:val="334155"/>
                <w:sz w:val="19"/>
              </w:rPr>
              <w:t xml:space="preserve">String</w:t>
            </w:r>
          </w:p>
        </w:tc>
        <w:tc>
          <w:tcPr>
            <w:tcW w:w="2000" w:type="dxa"/>
            <w:shd w:val="clear" w:color="auto" w:fill="F8FAFC"/>
          </w:tcPr>
          <w:p>
            <w:pPr>
              <w:spacing w:before="40" w:after="40"/>
            </w:pPr>
            <w:r>
              <w:rPr>
                <w:rFonts w:ascii="Segoe UI" w:hAnsi="Segoe UI"/>
                <w:color w:val="334155"/>
                <w:sz w:val="19"/>
              </w:rPr>
              <w:t xml:space="preserve">Required, Trim, 2-50 chars</w:t>
            </w:r>
          </w:p>
        </w:tc>
        <w:tc>
          <w:tcPr>
            <w:tcW w:w="1600" w:type="dxa"/>
            <w:shd w:val="clear" w:color="auto" w:fill="F8FAFC"/>
          </w:tcPr>
          <w:p>
            <w:pPr>
              <w:spacing w:before="40" w:after="40"/>
            </w:pPr>
            <w:r>
              <w:rPr>
                <w:rFonts w:ascii="Segoe UI" w:hAnsi="Segoe UI"/>
                <w:color w:val="334155"/>
                <w:sz w:val="19"/>
              </w:rPr>
              <w:t xml:space="preserve">All Roles</w:t>
            </w:r>
          </w:p>
        </w:tc>
        <w:tc>
          <w:tcPr>
            <w:tcW w:w="2560" w:type="dxa"/>
            <w:shd w:val="clear" w:color="auto" w:fill="F8FAFC"/>
          </w:tcPr>
          <w:p>
            <w:pPr>
              <w:spacing w:before="40" w:after="40"/>
            </w:pPr>
            <w:r>
              <w:rPr>
                <w:rFonts w:ascii="Segoe UI" w:hAnsi="Segoe UI"/>
                <w:color w:val="334155"/>
                <w:sz w:val="19"/>
              </w:rPr>
              <w:t xml:space="preserve">Display name of citizen or municipal official.</w:t>
            </w:r>
          </w:p>
        </w:tc>
      </w:tr>
      <w:tr>
        <w:tc>
          <w:tcPr>
            <w:tcW w:w="1800" w:type="dxa"/>
            <w:shd w:val="clear" w:color="auto" w:fill="FFFFFF"/>
          </w:tcPr>
          <w:p>
            <w:pPr>
              <w:spacing w:before="40" w:after="40"/>
            </w:pPr>
            <w:r>
              <w:rPr>
                <w:rFonts w:ascii="Segoe UI" w:hAnsi="Segoe UI"/>
                <w:color w:val="334155"/>
                <w:sz w:val="19"/>
              </w:rPr>
              <w:t xml:space="preserve">email</w:t>
            </w:r>
          </w:p>
        </w:tc>
        <w:tc>
          <w:tcPr>
            <w:tcW w:w="1400" w:type="dxa"/>
            <w:shd w:val="clear" w:color="auto" w:fill="FFFFFF"/>
          </w:tcPr>
          <w:p>
            <w:pPr>
              <w:spacing w:before="40" w:after="40"/>
            </w:pPr>
            <w:r>
              <w:rPr>
                <w:rFonts w:ascii="Segoe UI" w:hAnsi="Segoe UI"/>
                <w:color w:val="334155"/>
                <w:sz w:val="19"/>
              </w:rPr>
              <w:t xml:space="preserve">String</w:t>
            </w:r>
          </w:p>
        </w:tc>
        <w:tc>
          <w:tcPr>
            <w:tcW w:w="2000" w:type="dxa"/>
            <w:shd w:val="clear" w:color="auto" w:fill="FFFFFF"/>
          </w:tcPr>
          <w:p>
            <w:pPr>
              <w:spacing w:before="40" w:after="40"/>
            </w:pPr>
            <w:r>
              <w:rPr>
                <w:rFonts w:ascii="Segoe UI" w:hAnsi="Segoe UI"/>
                <w:color w:val="334155"/>
                <w:sz w:val="19"/>
              </w:rPr>
              <w:t xml:space="preserve">Required, Unique, Lowercase</w:t>
            </w:r>
          </w:p>
        </w:tc>
        <w:tc>
          <w:tcPr>
            <w:tcW w:w="1600" w:type="dxa"/>
            <w:shd w:val="clear" w:color="auto" w:fill="FFFFFF"/>
          </w:tcPr>
          <w:p>
            <w:pPr>
              <w:spacing w:before="40" w:after="40"/>
            </w:pPr>
            <w:r>
              <w:rPr>
                <w:rFonts w:ascii="Segoe UI" w:hAnsi="Segoe UI"/>
                <w:color w:val="334155"/>
                <w:sz w:val="19"/>
              </w:rPr>
              <w:t xml:space="preserve">All Roles</w:t>
            </w:r>
          </w:p>
        </w:tc>
        <w:tc>
          <w:tcPr>
            <w:tcW w:w="2560" w:type="dxa"/>
            <w:shd w:val="clear" w:color="auto" w:fill="FFFFFF"/>
          </w:tcPr>
          <w:p>
            <w:pPr>
              <w:spacing w:before="40" w:after="40"/>
            </w:pPr>
            <w:r>
              <w:rPr>
                <w:rFonts w:ascii="Segoe UI" w:hAnsi="Segoe UI"/>
                <w:color w:val="334155"/>
                <w:sz w:val="19"/>
              </w:rPr>
              <w:t xml:space="preserve">Primary communication and login credential.</w:t>
            </w:r>
          </w:p>
        </w:tc>
      </w:tr>
      <w:tr>
        <w:tc>
          <w:tcPr>
            <w:tcW w:w="1800" w:type="dxa"/>
            <w:shd w:val="clear" w:color="auto" w:fill="F8FAFC"/>
          </w:tcPr>
          <w:p>
            <w:pPr>
              <w:spacing w:before="40" w:after="40"/>
            </w:pPr>
            <w:r>
              <w:rPr>
                <w:rFonts w:ascii="Segoe UI" w:hAnsi="Segoe UI"/>
                <w:color w:val="334155"/>
                <w:sz w:val="19"/>
              </w:rPr>
              <w:t xml:space="preserve">password</w:t>
            </w:r>
          </w:p>
        </w:tc>
        <w:tc>
          <w:tcPr>
            <w:tcW w:w="1400" w:type="dxa"/>
            <w:shd w:val="clear" w:color="auto" w:fill="F8FAFC"/>
          </w:tcPr>
          <w:p>
            <w:pPr>
              <w:spacing w:before="40" w:after="40"/>
            </w:pPr>
            <w:r>
              <w:rPr>
                <w:rFonts w:ascii="Segoe UI" w:hAnsi="Segoe UI"/>
                <w:color w:val="334155"/>
                <w:sz w:val="19"/>
              </w:rPr>
              <w:t xml:space="preserve">String</w:t>
            </w:r>
          </w:p>
        </w:tc>
        <w:tc>
          <w:tcPr>
            <w:tcW w:w="2000" w:type="dxa"/>
            <w:shd w:val="clear" w:color="auto" w:fill="F8FAFC"/>
          </w:tcPr>
          <w:p>
            <w:pPr>
              <w:spacing w:before="40" w:after="40"/>
            </w:pPr>
            <w:r>
              <w:rPr>
                <w:rFonts w:ascii="Segoe UI" w:hAnsi="Segoe UI"/>
                <w:color w:val="334155"/>
                <w:sz w:val="19"/>
              </w:rPr>
              <w:t xml:space="preserve">Optional (Select: false)</w:t>
            </w:r>
          </w:p>
        </w:tc>
        <w:tc>
          <w:tcPr>
            <w:tcW w:w="1600" w:type="dxa"/>
            <w:shd w:val="clear" w:color="auto" w:fill="F8FAFC"/>
          </w:tcPr>
          <w:p>
            <w:pPr>
              <w:spacing w:before="40" w:after="40"/>
            </w:pPr>
            <w:r>
              <w:rPr>
                <w:rFonts w:ascii="Segoe UI" w:hAnsi="Segoe UI"/>
                <w:color w:val="334155"/>
                <w:sz w:val="19"/>
              </w:rPr>
              <w:t xml:space="preserve">All Roles</w:t>
            </w:r>
          </w:p>
        </w:tc>
        <w:tc>
          <w:tcPr>
            <w:tcW w:w="2560" w:type="dxa"/>
            <w:shd w:val="clear" w:color="auto" w:fill="F8FAFC"/>
          </w:tcPr>
          <w:p>
            <w:pPr>
              <w:spacing w:before="40" w:after="40"/>
            </w:pPr>
            <w:r>
              <w:rPr>
                <w:rFonts w:ascii="Segoe UI" w:hAnsi="Segoe UI"/>
                <w:color w:val="334155"/>
                <w:sz w:val="19"/>
              </w:rPr>
              <w:t xml:space="preserve">Bcrypt hash (10 rounds). Omitted in Google-only users.</w:t>
            </w:r>
          </w:p>
        </w:tc>
      </w:tr>
      <w:tr>
        <w:tc>
          <w:tcPr>
            <w:tcW w:w="1800" w:type="dxa"/>
            <w:shd w:val="clear" w:color="auto" w:fill="FFFFFF"/>
          </w:tcPr>
          <w:p>
            <w:pPr>
              <w:spacing w:before="40" w:after="40"/>
            </w:pPr>
            <w:r>
              <w:rPr>
                <w:rFonts w:ascii="Segoe UI" w:hAnsi="Segoe UI"/>
                <w:color w:val="334155"/>
                <w:sz w:val="19"/>
              </w:rPr>
              <w:t xml:space="preserve">role</w:t>
            </w:r>
          </w:p>
        </w:tc>
        <w:tc>
          <w:tcPr>
            <w:tcW w:w="1400" w:type="dxa"/>
            <w:shd w:val="clear" w:color="auto" w:fill="FFFFFF"/>
          </w:tcPr>
          <w:p>
            <w:pPr>
              <w:spacing w:before="40" w:after="40"/>
            </w:pPr>
            <w:r>
              <w:rPr>
                <w:rFonts w:ascii="Segoe UI" w:hAnsi="Segoe UI"/>
                <w:color w:val="334155"/>
                <w:sz w:val="19"/>
              </w:rPr>
              <w:t xml:space="preserve">String</w:t>
            </w:r>
          </w:p>
        </w:tc>
        <w:tc>
          <w:tcPr>
            <w:tcW w:w="2000" w:type="dxa"/>
            <w:shd w:val="clear" w:color="auto" w:fill="FFFFFF"/>
          </w:tcPr>
          <w:p>
            <w:pPr>
              <w:spacing w:before="40" w:after="40"/>
            </w:pPr>
            <w:r>
              <w:rPr>
                <w:rFonts w:ascii="Segoe UI" w:hAnsi="Segoe UI"/>
                <w:color w:val="334155"/>
                <w:sz w:val="19"/>
              </w:rPr>
              <w:t xml:space="preserve">Enum, Default: 'citizen'</w:t>
            </w:r>
          </w:p>
        </w:tc>
        <w:tc>
          <w:tcPr>
            <w:tcW w:w="1600" w:type="dxa"/>
            <w:shd w:val="clear" w:color="auto" w:fill="FFFFFF"/>
          </w:tcPr>
          <w:p>
            <w:pPr>
              <w:spacing w:before="40" w:after="40"/>
            </w:pPr>
            <w:r>
              <w:rPr>
                <w:rFonts w:ascii="Segoe UI" w:hAnsi="Segoe UI"/>
                <w:color w:val="334155"/>
                <w:sz w:val="19"/>
              </w:rPr>
              <w:t xml:space="preserve">All Roles</w:t>
            </w:r>
          </w:p>
        </w:tc>
        <w:tc>
          <w:tcPr>
            <w:tcW w:w="2560" w:type="dxa"/>
            <w:shd w:val="clear" w:color="auto" w:fill="FFFFFF"/>
          </w:tcPr>
          <w:p>
            <w:pPr>
              <w:spacing w:before="40" w:after="40"/>
            </w:pPr>
            <w:r>
              <w:rPr>
                <w:rFonts w:ascii="Segoe UI" w:hAnsi="Segoe UI"/>
                <w:color w:val="334155"/>
                <w:sz w:val="19"/>
              </w:rPr>
              <w:t xml:space="preserve">['citizen', 'authority_admin', 'authority_category', 'authority'].</w:t>
            </w:r>
          </w:p>
        </w:tc>
      </w:tr>
      <w:tr>
        <w:tc>
          <w:tcPr>
            <w:tcW w:w="1800" w:type="dxa"/>
            <w:shd w:val="clear" w:color="auto" w:fill="F8FAFC"/>
          </w:tcPr>
          <w:p>
            <w:pPr>
              <w:spacing w:before="40" w:after="40"/>
            </w:pPr>
            <w:r>
              <w:rPr>
                <w:rFonts w:ascii="Segoe UI" w:hAnsi="Segoe UI"/>
                <w:color w:val="334155"/>
                <w:sz w:val="19"/>
              </w:rPr>
              <w:t xml:space="preserve">department</w:t>
            </w:r>
          </w:p>
        </w:tc>
        <w:tc>
          <w:tcPr>
            <w:tcW w:w="1400" w:type="dxa"/>
            <w:shd w:val="clear" w:color="auto" w:fill="F8FAFC"/>
          </w:tcPr>
          <w:p>
            <w:pPr>
              <w:spacing w:before="40" w:after="40"/>
            </w:pPr>
            <w:r>
              <w:rPr>
                <w:rFonts w:ascii="Segoe UI" w:hAnsi="Segoe UI"/>
                <w:color w:val="334155"/>
                <w:sz w:val="19"/>
              </w:rPr>
              <w:t xml:space="preserve">String</w:t>
            </w:r>
          </w:p>
        </w:tc>
        <w:tc>
          <w:tcPr>
            <w:tcW w:w="2000" w:type="dxa"/>
            <w:shd w:val="clear" w:color="auto" w:fill="F8FAFC"/>
          </w:tcPr>
          <w:p>
            <w:pPr>
              <w:spacing w:before="40" w:after="40"/>
            </w:pPr>
            <w:r>
              <w:rPr>
                <w:rFonts w:ascii="Segoe UI" w:hAnsi="Segoe UI"/>
                <w:color w:val="334155"/>
                <w:sz w:val="19"/>
              </w:rPr>
              <w:t xml:space="preserve">Enum (9 categories)</w:t>
            </w:r>
          </w:p>
        </w:tc>
        <w:tc>
          <w:tcPr>
            <w:tcW w:w="1600" w:type="dxa"/>
            <w:shd w:val="clear" w:color="auto" w:fill="F8FAFC"/>
          </w:tcPr>
          <w:p>
            <w:pPr>
              <w:spacing w:before="40" w:after="40"/>
            </w:pPr>
            <w:r>
              <w:rPr>
                <w:rFonts w:ascii="Segoe UI" w:hAnsi="Segoe UI"/>
                <w:color w:val="334155"/>
                <w:sz w:val="19"/>
              </w:rPr>
              <w:t xml:space="preserve">Authority Only</w:t>
            </w:r>
          </w:p>
        </w:tc>
        <w:tc>
          <w:tcPr>
            <w:tcW w:w="2560" w:type="dxa"/>
            <w:shd w:val="clear" w:color="auto" w:fill="F8FAFC"/>
          </w:tcPr>
          <w:p>
            <w:pPr>
              <w:spacing w:before="40" w:after="40"/>
            </w:pPr>
            <w:r>
              <w:rPr>
                <w:rFonts w:ascii="Segoe UI" w:hAnsi="Segoe UI"/>
                <w:color w:val="334155"/>
                <w:sz w:val="19"/>
              </w:rPr>
              <w:t xml:space="preserve">Municipal department for scoped complaint assignment.</w:t>
            </w:r>
          </w:p>
        </w:tc>
      </w:tr>
      <w:tr>
        <w:tc>
          <w:tcPr>
            <w:tcW w:w="1800" w:type="dxa"/>
            <w:shd w:val="clear" w:color="auto" w:fill="FFFFFF"/>
          </w:tcPr>
          <w:p>
            <w:pPr>
              <w:spacing w:before="40" w:after="40"/>
            </w:pPr>
            <w:r>
              <w:rPr>
                <w:rFonts w:ascii="Segoe UI" w:hAnsi="Segoe UI"/>
                <w:color w:val="334155"/>
                <w:sz w:val="19"/>
              </w:rPr>
              <w:t xml:space="preserve">phone</w:t>
            </w:r>
          </w:p>
        </w:tc>
        <w:tc>
          <w:tcPr>
            <w:tcW w:w="1400" w:type="dxa"/>
            <w:shd w:val="clear" w:color="auto" w:fill="FFFFFF"/>
          </w:tcPr>
          <w:p>
            <w:pPr>
              <w:spacing w:before="40" w:after="40"/>
            </w:pPr>
            <w:r>
              <w:rPr>
                <w:rFonts w:ascii="Segoe UI" w:hAnsi="Segoe UI"/>
                <w:color w:val="334155"/>
                <w:sz w:val="19"/>
              </w:rPr>
              <w:t xml:space="preserve">String</w:t>
            </w:r>
          </w:p>
        </w:tc>
        <w:tc>
          <w:tcPr>
            <w:tcW w:w="2000" w:type="dxa"/>
            <w:shd w:val="clear" w:color="auto" w:fill="FFFFFF"/>
          </w:tcPr>
          <w:p>
            <w:pPr>
              <w:spacing w:before="40" w:after="40"/>
            </w:pPr>
            <w:r>
              <w:rPr>
                <w:rFonts w:ascii="Segoe UI" w:hAnsi="Segoe UI"/>
                <w:color w:val="334155"/>
                <w:sz w:val="19"/>
              </w:rPr>
              <w:t xml:space="preserve">Unique, Sparse, 10 digits</w:t>
            </w:r>
          </w:p>
        </w:tc>
        <w:tc>
          <w:tcPr>
            <w:tcW w:w="1600" w:type="dxa"/>
            <w:shd w:val="clear" w:color="auto" w:fill="FFFFFF"/>
          </w:tcPr>
          <w:p>
            <w:pPr>
              <w:spacing w:before="40" w:after="40"/>
            </w:pPr>
            <w:r>
              <w:rPr>
                <w:rFonts w:ascii="Segoe UI" w:hAnsi="Segoe UI"/>
                <w:color w:val="334155"/>
                <w:sz w:val="19"/>
              </w:rPr>
              <w:t xml:space="preserve">Citizen Only</w:t>
            </w:r>
          </w:p>
        </w:tc>
        <w:tc>
          <w:tcPr>
            <w:tcW w:w="2560" w:type="dxa"/>
            <w:shd w:val="clear" w:color="auto" w:fill="FFFFFF"/>
          </w:tcPr>
          <w:p>
            <w:pPr>
              <w:spacing w:before="40" w:after="40"/>
            </w:pPr>
            <w:r>
              <w:rPr>
                <w:rFonts w:ascii="Segoe UI" w:hAnsi="Segoe UI"/>
                <w:color w:val="334155"/>
                <w:sz w:val="19"/>
              </w:rPr>
              <w:t xml:space="preserve">Statutory mobile contact number for SMS/notifications.</w:t>
            </w:r>
          </w:p>
        </w:tc>
      </w:tr>
      <w:tr>
        <w:tc>
          <w:tcPr>
            <w:tcW w:w="1800" w:type="dxa"/>
            <w:shd w:val="clear" w:color="auto" w:fill="F8FAFC"/>
          </w:tcPr>
          <w:p>
            <w:pPr>
              <w:spacing w:before="40" w:after="40"/>
            </w:pPr>
            <w:r>
              <w:rPr>
                <w:rFonts w:ascii="Segoe UI" w:hAnsi="Segoe UI"/>
                <w:color w:val="334155"/>
                <w:sz w:val="19"/>
              </w:rPr>
              <w:t xml:space="preserve">voterId</w:t>
            </w:r>
          </w:p>
        </w:tc>
        <w:tc>
          <w:tcPr>
            <w:tcW w:w="1400" w:type="dxa"/>
            <w:shd w:val="clear" w:color="auto" w:fill="F8FAFC"/>
          </w:tcPr>
          <w:p>
            <w:pPr>
              <w:spacing w:before="40" w:after="40"/>
            </w:pPr>
            <w:r>
              <w:rPr>
                <w:rFonts w:ascii="Segoe UI" w:hAnsi="Segoe UI"/>
                <w:color w:val="334155"/>
                <w:sz w:val="19"/>
              </w:rPr>
              <w:t xml:space="preserve">String</w:t>
            </w:r>
          </w:p>
        </w:tc>
        <w:tc>
          <w:tcPr>
            <w:tcW w:w="2000" w:type="dxa"/>
            <w:shd w:val="clear" w:color="auto" w:fill="F8FAFC"/>
          </w:tcPr>
          <w:p>
            <w:pPr>
              <w:spacing w:before="40" w:after="40"/>
            </w:pPr>
            <w:r>
              <w:rPr>
                <w:rFonts w:ascii="Segoe UI" w:hAnsi="Segoe UI"/>
                <w:color w:val="334155"/>
                <w:sz w:val="19"/>
              </w:rPr>
              <w:t xml:space="preserve">Unique, Sparse, Uppercase</w:t>
            </w:r>
          </w:p>
        </w:tc>
        <w:tc>
          <w:tcPr>
            <w:tcW w:w="1600" w:type="dxa"/>
            <w:shd w:val="clear" w:color="auto" w:fill="F8FAFC"/>
          </w:tcPr>
          <w:p>
            <w:pPr>
              <w:spacing w:before="40" w:after="40"/>
            </w:pPr>
            <w:r>
              <w:rPr>
                <w:rFonts w:ascii="Segoe UI" w:hAnsi="Segoe UI"/>
                <w:color w:val="334155"/>
                <w:sz w:val="19"/>
              </w:rPr>
              <w:t xml:space="preserve">Citizen Only</w:t>
            </w:r>
          </w:p>
        </w:tc>
        <w:tc>
          <w:tcPr>
            <w:tcW w:w="2560" w:type="dxa"/>
            <w:shd w:val="clear" w:color="auto" w:fill="F8FAFC"/>
          </w:tcPr>
          <w:p>
            <w:pPr>
              <w:spacing w:before="40" w:after="40"/>
            </w:pPr>
            <w:r>
              <w:rPr>
                <w:rFonts w:ascii="Segoe UI" w:hAnsi="Segoe UI"/>
                <w:color w:val="334155"/>
                <w:sz w:val="19"/>
              </w:rPr>
              <w:t xml:space="preserve">EPIC Voter ID number guaranteeing unique civic identity.</w:t>
            </w:r>
          </w:p>
        </w:tc>
      </w:tr>
      <w:tr>
        <w:tc>
          <w:tcPr>
            <w:tcW w:w="1800" w:type="dxa"/>
            <w:shd w:val="clear" w:color="auto" w:fill="FFFFFF"/>
          </w:tcPr>
          <w:p>
            <w:pPr>
              <w:spacing w:before="40" w:after="40"/>
            </w:pPr>
            <w:r>
              <w:rPr>
                <w:rFonts w:ascii="Segoe UI" w:hAnsi="Segoe UI"/>
                <w:color w:val="334155"/>
                <w:sz w:val="19"/>
              </w:rPr>
              <w:t xml:space="preserve">googleId</w:t>
            </w:r>
          </w:p>
        </w:tc>
        <w:tc>
          <w:tcPr>
            <w:tcW w:w="1400" w:type="dxa"/>
            <w:shd w:val="clear" w:color="auto" w:fill="FFFFFF"/>
          </w:tcPr>
          <w:p>
            <w:pPr>
              <w:spacing w:before="40" w:after="40"/>
            </w:pPr>
            <w:r>
              <w:rPr>
                <w:rFonts w:ascii="Segoe UI" w:hAnsi="Segoe UI"/>
                <w:color w:val="334155"/>
                <w:sz w:val="19"/>
              </w:rPr>
              <w:t xml:space="preserve">String</w:t>
            </w:r>
          </w:p>
        </w:tc>
        <w:tc>
          <w:tcPr>
            <w:tcW w:w="2000" w:type="dxa"/>
            <w:shd w:val="clear" w:color="auto" w:fill="FFFFFF"/>
          </w:tcPr>
          <w:p>
            <w:pPr>
              <w:spacing w:before="40" w:after="40"/>
            </w:pPr>
            <w:r>
              <w:rPr>
                <w:rFonts w:ascii="Segoe UI" w:hAnsi="Segoe UI"/>
                <w:color w:val="334155"/>
                <w:sz w:val="19"/>
              </w:rPr>
              <w:t xml:space="preserve">Unique, Sparse</w:t>
            </w:r>
          </w:p>
        </w:tc>
        <w:tc>
          <w:tcPr>
            <w:tcW w:w="1600" w:type="dxa"/>
            <w:shd w:val="clear" w:color="auto" w:fill="FFFFFF"/>
          </w:tcPr>
          <w:p>
            <w:pPr>
              <w:spacing w:before="40" w:after="40"/>
            </w:pPr>
            <w:r>
              <w:rPr>
                <w:rFonts w:ascii="Segoe UI" w:hAnsi="Segoe UI"/>
                <w:color w:val="334155"/>
                <w:sz w:val="19"/>
              </w:rPr>
              <w:t xml:space="preserve">Citizen Only</w:t>
            </w:r>
          </w:p>
        </w:tc>
        <w:tc>
          <w:tcPr>
            <w:tcW w:w="2560" w:type="dxa"/>
            <w:shd w:val="clear" w:color="auto" w:fill="FFFFFF"/>
          </w:tcPr>
          <w:p>
            <w:pPr>
              <w:spacing w:before="40" w:after="40"/>
            </w:pPr>
            <w:r>
              <w:rPr>
                <w:rFonts w:ascii="Segoe UI" w:hAnsi="Segoe UI"/>
                <w:color w:val="334155"/>
                <w:sz w:val="19"/>
              </w:rPr>
              <w:t xml:space="preserve">Google OAuth subject identifier (sub) for federated auth.</w:t>
            </w:r>
          </w:p>
        </w:tc>
      </w:tr>
      <w:tr>
        <w:tc>
          <w:tcPr>
            <w:tcW w:w="1800" w:type="dxa"/>
            <w:shd w:val="clear" w:color="auto" w:fill="F8FAFC"/>
          </w:tcPr>
          <w:p>
            <w:pPr>
              <w:spacing w:before="40" w:after="40"/>
            </w:pPr>
            <w:r>
              <w:rPr>
                <w:rFonts w:ascii="Segoe UI" w:hAnsi="Segoe UI"/>
                <w:color w:val="334155"/>
                <w:sz w:val="19"/>
              </w:rPr>
              <w:t xml:space="preserve">avatar</w:t>
            </w:r>
          </w:p>
        </w:tc>
        <w:tc>
          <w:tcPr>
            <w:tcW w:w="1400" w:type="dxa"/>
            <w:shd w:val="clear" w:color="auto" w:fill="F8FAFC"/>
          </w:tcPr>
          <w:p>
            <w:pPr>
              <w:spacing w:before="40" w:after="40"/>
            </w:pPr>
            <w:r>
              <w:rPr>
                <w:rFonts w:ascii="Segoe UI" w:hAnsi="Segoe UI"/>
                <w:color w:val="334155"/>
                <w:sz w:val="19"/>
              </w:rPr>
              <w:t xml:space="preserve">String</w:t>
            </w:r>
          </w:p>
        </w:tc>
        <w:tc>
          <w:tcPr>
            <w:tcW w:w="2000" w:type="dxa"/>
            <w:shd w:val="clear" w:color="auto" w:fill="F8FAFC"/>
          </w:tcPr>
          <w:p>
            <w:pPr>
              <w:spacing w:before="40" w:after="40"/>
            </w:pPr>
            <w:r>
              <w:rPr>
                <w:rFonts w:ascii="Segoe UI" w:hAnsi="Segoe UI"/>
                <w:color w:val="334155"/>
                <w:sz w:val="19"/>
              </w:rPr>
              <w:t xml:space="preserve">Default: URL</w:t>
            </w:r>
          </w:p>
        </w:tc>
        <w:tc>
          <w:tcPr>
            <w:tcW w:w="1600" w:type="dxa"/>
            <w:shd w:val="clear" w:color="auto" w:fill="F8FAFC"/>
          </w:tcPr>
          <w:p>
            <w:pPr>
              <w:spacing w:before="40" w:after="40"/>
            </w:pPr>
            <w:r>
              <w:rPr>
                <w:rFonts w:ascii="Segoe UI" w:hAnsi="Segoe UI"/>
                <w:color w:val="334155"/>
                <w:sz w:val="19"/>
              </w:rPr>
              <w:t xml:space="preserve">All Roles</w:t>
            </w:r>
          </w:p>
        </w:tc>
        <w:tc>
          <w:tcPr>
            <w:tcW w:w="2560" w:type="dxa"/>
            <w:shd w:val="clear" w:color="auto" w:fill="F8FAFC"/>
          </w:tcPr>
          <w:p>
            <w:pPr>
              <w:spacing w:before="40" w:after="40"/>
            </w:pPr>
            <w:r>
              <w:rPr>
                <w:rFonts w:ascii="Segoe UI" w:hAnsi="Segoe UI"/>
                <w:color w:val="334155"/>
                <w:sz w:val="19"/>
              </w:rPr>
              <w:t xml:space="preserve">Profile image URL (Cloudinary or default placeholder).</w:t>
            </w:r>
          </w:p>
        </w:tc>
      </w:tr>
      <w:tr>
        <w:tc>
          <w:tcPr>
            <w:tcW w:w="1800" w:type="dxa"/>
            <w:shd w:val="clear" w:color="auto" w:fill="FFFFFF"/>
          </w:tcPr>
          <w:p>
            <w:pPr>
              <w:spacing w:before="40" w:after="40"/>
            </w:pPr>
            <w:r>
              <w:rPr>
                <w:rFonts w:ascii="Segoe UI" w:hAnsi="Segoe UI"/>
                <w:color w:val="334155"/>
                <w:sz w:val="19"/>
              </w:rPr>
              <w:t xml:space="preserve">karma</w:t>
            </w:r>
          </w:p>
        </w:tc>
        <w:tc>
          <w:tcPr>
            <w:tcW w:w="1400" w:type="dxa"/>
            <w:shd w:val="clear" w:color="auto" w:fill="FFFFFF"/>
          </w:tcPr>
          <w:p>
            <w:pPr>
              <w:spacing w:before="40" w:after="40"/>
            </w:pPr>
            <w:r>
              <w:rPr>
                <w:rFonts w:ascii="Segoe UI" w:hAnsi="Segoe UI"/>
                <w:color w:val="334155"/>
                <w:sz w:val="19"/>
              </w:rPr>
              <w:t xml:space="preserve">Number</w:t>
            </w:r>
          </w:p>
        </w:tc>
        <w:tc>
          <w:tcPr>
            <w:tcW w:w="2000" w:type="dxa"/>
            <w:shd w:val="clear" w:color="auto" w:fill="FFFFFF"/>
          </w:tcPr>
          <w:p>
            <w:pPr>
              <w:spacing w:before="40" w:after="40"/>
            </w:pPr>
            <w:r>
              <w:rPr>
                <w:rFonts w:ascii="Segoe UI" w:hAnsi="Segoe UI"/>
                <w:color w:val="334155"/>
                <w:sz w:val="19"/>
              </w:rPr>
              <w:t xml:space="preserve">Default: 0</w:t>
            </w:r>
          </w:p>
        </w:tc>
        <w:tc>
          <w:tcPr>
            <w:tcW w:w="1600" w:type="dxa"/>
            <w:shd w:val="clear" w:color="auto" w:fill="FFFFFF"/>
          </w:tcPr>
          <w:p>
            <w:pPr>
              <w:spacing w:before="40" w:after="40"/>
            </w:pPr>
            <w:r>
              <w:rPr>
                <w:rFonts w:ascii="Segoe UI" w:hAnsi="Segoe UI"/>
                <w:color w:val="334155"/>
                <w:sz w:val="19"/>
              </w:rPr>
              <w:t xml:space="preserve">Citizen Only</w:t>
            </w:r>
          </w:p>
        </w:tc>
        <w:tc>
          <w:tcPr>
            <w:tcW w:w="2560" w:type="dxa"/>
            <w:shd w:val="clear" w:color="auto" w:fill="FFFFFF"/>
          </w:tcPr>
          <w:p>
            <w:pPr>
              <w:spacing w:before="40" w:after="40"/>
            </w:pPr>
            <w:r>
              <w:rPr>
                <w:rFonts w:ascii="Segoe UI" w:hAnsi="Segoe UI"/>
                <w:color w:val="334155"/>
                <w:sz w:val="19"/>
              </w:rPr>
              <w:t xml:space="preserve">Gamified civic engagement score (+5 per upvote received).</w:t>
            </w:r>
          </w:p>
        </w:tc>
      </w:tr>
      <w:tr>
        <w:tc>
          <w:tcPr>
            <w:tcW w:w="1800" w:type="dxa"/>
            <w:shd w:val="clear" w:color="auto" w:fill="F8FAFC"/>
          </w:tcPr>
          <w:p>
            <w:pPr>
              <w:spacing w:before="40" w:after="40"/>
            </w:pPr>
            <w:r>
              <w:rPr>
                <w:rFonts w:ascii="Segoe UI" w:hAnsi="Segoe UI"/>
                <w:color w:val="334155"/>
                <w:sz w:val="19"/>
              </w:rPr>
              <w:t xml:space="preserve">warnings</w:t>
            </w:r>
          </w:p>
        </w:tc>
        <w:tc>
          <w:tcPr>
            <w:tcW w:w="1400" w:type="dxa"/>
            <w:shd w:val="clear" w:color="auto" w:fill="F8FAFC"/>
          </w:tcPr>
          <w:p>
            <w:pPr>
              <w:spacing w:before="40" w:after="40"/>
            </w:pPr>
            <w:r>
              <w:rPr>
                <w:rFonts w:ascii="Segoe UI" w:hAnsi="Segoe UI"/>
                <w:color w:val="334155"/>
                <w:sz w:val="19"/>
              </w:rPr>
              <w:t xml:space="preserve">Number</w:t>
            </w:r>
          </w:p>
        </w:tc>
        <w:tc>
          <w:tcPr>
            <w:tcW w:w="2000" w:type="dxa"/>
            <w:shd w:val="clear" w:color="auto" w:fill="F8FAFC"/>
          </w:tcPr>
          <w:p>
            <w:pPr>
              <w:spacing w:before="40" w:after="40"/>
            </w:pPr>
            <w:r>
              <w:rPr>
                <w:rFonts w:ascii="Segoe UI" w:hAnsi="Segoe UI"/>
                <w:color w:val="334155"/>
                <w:sz w:val="19"/>
              </w:rPr>
              <w:t xml:space="preserve">Default: 0</w:t>
            </w:r>
          </w:p>
        </w:tc>
        <w:tc>
          <w:tcPr>
            <w:tcW w:w="1600" w:type="dxa"/>
            <w:shd w:val="clear" w:color="auto" w:fill="F8FAFC"/>
          </w:tcPr>
          <w:p>
            <w:pPr>
              <w:spacing w:before="40" w:after="40"/>
            </w:pPr>
            <w:r>
              <w:rPr>
                <w:rFonts w:ascii="Segoe UI" w:hAnsi="Segoe UI"/>
                <w:color w:val="334155"/>
                <w:sz w:val="19"/>
              </w:rPr>
              <w:t xml:space="preserve">Citizen Only</w:t>
            </w:r>
          </w:p>
        </w:tc>
        <w:tc>
          <w:tcPr>
            <w:tcW w:w="2560" w:type="dxa"/>
            <w:shd w:val="clear" w:color="auto" w:fill="F8FAFC"/>
          </w:tcPr>
          <w:p>
            <w:pPr>
              <w:spacing w:before="40" w:after="40"/>
            </w:pPr>
            <w:r>
              <w:rPr>
                <w:rFonts w:ascii="Segoe UI" w:hAnsi="Segoe UI"/>
                <w:color w:val="334155"/>
                <w:sz w:val="19"/>
              </w:rPr>
              <w:t xml:space="preserve">Administrative moderation strikes (3 strikes = suspension).</w:t>
            </w:r>
          </w:p>
        </w:tc>
      </w:tr>
      <w:tr>
        <w:tc>
          <w:tcPr>
            <w:tcW w:w="1800" w:type="dxa"/>
            <w:shd w:val="clear" w:color="auto" w:fill="FFFFFF"/>
          </w:tcPr>
          <w:p>
            <w:pPr>
              <w:spacing w:before="40" w:after="40"/>
            </w:pPr>
            <w:r>
              <w:rPr>
                <w:rFonts w:ascii="Segoe UI" w:hAnsi="Segoe UI"/>
                <w:color w:val="334155"/>
                <w:sz w:val="19"/>
              </w:rPr>
              <w:t xml:space="preserve">isSuspended</w:t>
            </w:r>
          </w:p>
        </w:tc>
        <w:tc>
          <w:tcPr>
            <w:tcW w:w="1400" w:type="dxa"/>
            <w:shd w:val="clear" w:color="auto" w:fill="FFFFFF"/>
          </w:tcPr>
          <w:p>
            <w:pPr>
              <w:spacing w:before="40" w:after="40"/>
            </w:pPr>
            <w:r>
              <w:rPr>
                <w:rFonts w:ascii="Segoe UI" w:hAnsi="Segoe UI"/>
                <w:color w:val="334155"/>
                <w:sz w:val="19"/>
              </w:rPr>
              <w:t xml:space="preserve">Boolean</w:t>
            </w:r>
          </w:p>
        </w:tc>
        <w:tc>
          <w:tcPr>
            <w:tcW w:w="2000" w:type="dxa"/>
            <w:shd w:val="clear" w:color="auto" w:fill="FFFFFF"/>
          </w:tcPr>
          <w:p>
            <w:pPr>
              <w:spacing w:before="40" w:after="40"/>
            </w:pPr>
            <w:r>
              <w:rPr>
                <w:rFonts w:ascii="Segoe UI" w:hAnsi="Segoe UI"/>
                <w:color w:val="334155"/>
                <w:sz w:val="19"/>
              </w:rPr>
              <w:t xml:space="preserve">Default: false</w:t>
            </w:r>
          </w:p>
        </w:tc>
        <w:tc>
          <w:tcPr>
            <w:tcW w:w="1600" w:type="dxa"/>
            <w:shd w:val="clear" w:color="auto" w:fill="FFFFFF"/>
          </w:tcPr>
          <w:p>
            <w:pPr>
              <w:spacing w:before="40" w:after="40"/>
            </w:pPr>
            <w:r>
              <w:rPr>
                <w:rFonts w:ascii="Segoe UI" w:hAnsi="Segoe UI"/>
                <w:color w:val="334155"/>
                <w:sz w:val="19"/>
              </w:rPr>
              <w:t xml:space="preserve">Citizen Only</w:t>
            </w:r>
          </w:p>
        </w:tc>
        <w:tc>
          <w:tcPr>
            <w:tcW w:w="2560" w:type="dxa"/>
            <w:shd w:val="clear" w:color="auto" w:fill="FFFFFF"/>
          </w:tcPr>
          <w:p>
            <w:pPr>
              <w:spacing w:before="40" w:after="40"/>
            </w:pPr>
            <w:r>
              <w:rPr>
                <w:rFonts w:ascii="Segoe UI" w:hAnsi="Segoe UI"/>
                <w:color w:val="334155"/>
                <w:sz w:val="19"/>
              </w:rPr>
              <w:t xml:space="preserve">Flag indicating active moderation suspension.</w:t>
            </w:r>
          </w:p>
        </w:tc>
      </w:tr>
      <w:tr>
        <w:tc>
          <w:tcPr>
            <w:tcW w:w="1800" w:type="dxa"/>
            <w:shd w:val="clear" w:color="auto" w:fill="F8FAFC"/>
          </w:tcPr>
          <w:p>
            <w:pPr>
              <w:spacing w:before="40" w:after="40"/>
            </w:pPr>
            <w:r>
              <w:rPr>
                <w:rFonts w:ascii="Segoe UI" w:hAnsi="Segoe UI"/>
                <w:color w:val="334155"/>
                <w:sz w:val="19"/>
              </w:rPr>
              <w:t xml:space="preserve">suspendedUntil</w:t>
            </w:r>
          </w:p>
        </w:tc>
        <w:tc>
          <w:tcPr>
            <w:tcW w:w="1400" w:type="dxa"/>
            <w:shd w:val="clear" w:color="auto" w:fill="F8FAFC"/>
          </w:tcPr>
          <w:p>
            <w:pPr>
              <w:spacing w:before="40" w:after="40"/>
            </w:pPr>
            <w:r>
              <w:rPr>
                <w:rFonts w:ascii="Segoe UI" w:hAnsi="Segoe UI"/>
                <w:color w:val="334155"/>
                <w:sz w:val="19"/>
              </w:rPr>
              <w:t xml:space="preserve">Date</w:t>
            </w:r>
          </w:p>
        </w:tc>
        <w:tc>
          <w:tcPr>
            <w:tcW w:w="2000" w:type="dxa"/>
            <w:shd w:val="clear" w:color="auto" w:fill="F8FAFC"/>
          </w:tcPr>
          <w:p>
            <w:pPr>
              <w:spacing w:before="40" w:after="40"/>
            </w:pPr>
            <w:r>
              <w:rPr>
                <w:rFonts w:ascii="Segoe UI" w:hAnsi="Segoe UI"/>
                <w:color w:val="334155"/>
                <w:sz w:val="19"/>
              </w:rPr>
              <w:t xml:space="preserve">Default: null</w:t>
            </w:r>
          </w:p>
        </w:tc>
        <w:tc>
          <w:tcPr>
            <w:tcW w:w="1600" w:type="dxa"/>
            <w:shd w:val="clear" w:color="auto" w:fill="F8FAFC"/>
          </w:tcPr>
          <w:p>
            <w:pPr>
              <w:spacing w:before="40" w:after="40"/>
            </w:pPr>
            <w:r>
              <w:rPr>
                <w:rFonts w:ascii="Segoe UI" w:hAnsi="Segoe UI"/>
                <w:color w:val="334155"/>
                <w:sz w:val="19"/>
              </w:rPr>
              <w:t xml:space="preserve">Citizen Only</w:t>
            </w:r>
          </w:p>
        </w:tc>
        <w:tc>
          <w:tcPr>
            <w:tcW w:w="2560" w:type="dxa"/>
            <w:shd w:val="clear" w:color="auto" w:fill="F8FAFC"/>
          </w:tcPr>
          <w:p>
            <w:pPr>
              <w:spacing w:before="40" w:after="40"/>
            </w:pPr>
            <w:r>
              <w:rPr>
                <w:rFonts w:ascii="Segoe UI" w:hAnsi="Segoe UI"/>
                <w:color w:val="334155"/>
                <w:sz w:val="19"/>
              </w:rPr>
              <w:t xml:space="preserve">Timestamp until which citizen actions are locked (30 days).</w:t>
            </w:r>
          </w:p>
        </w:tc>
      </w:tr>
      <w:tr>
        <w:tc>
          <w:tcPr>
            <w:tcW w:w="1800" w:type="dxa"/>
            <w:shd w:val="clear" w:color="auto" w:fill="FFFFFF"/>
          </w:tcPr>
          <w:p>
            <w:pPr>
              <w:spacing w:before="40" w:after="40"/>
            </w:pPr>
            <w:r>
              <w:rPr>
                <w:rFonts w:ascii="Segoe UI" w:hAnsi="Segoe UI"/>
                <w:color w:val="334155"/>
                <w:sz w:val="19"/>
              </w:rPr>
              <w:t xml:space="preserve">preferences</w:t>
            </w:r>
          </w:p>
        </w:tc>
        <w:tc>
          <w:tcPr>
            <w:tcW w:w="1400" w:type="dxa"/>
            <w:shd w:val="clear" w:color="auto" w:fill="FFFFFF"/>
          </w:tcPr>
          <w:p>
            <w:pPr>
              <w:spacing w:before="40" w:after="40"/>
            </w:pPr>
            <w:r>
              <w:rPr>
                <w:rFonts w:ascii="Segoe UI" w:hAnsi="Segoe UI"/>
                <w:color w:val="334155"/>
                <w:sz w:val="19"/>
              </w:rPr>
              <w:t xml:space="preserve">Object</w:t>
            </w:r>
          </w:p>
        </w:tc>
        <w:tc>
          <w:tcPr>
            <w:tcW w:w="2000" w:type="dxa"/>
            <w:shd w:val="clear" w:color="auto" w:fill="FFFFFF"/>
          </w:tcPr>
          <w:p>
            <w:pPr>
              <w:spacing w:before="40" w:after="40"/>
            </w:pPr>
            <w:r>
              <w:rPr>
                <w:rFonts w:ascii="Segoe UI" w:hAnsi="Segoe UI"/>
                <w:color w:val="334155"/>
                <w:sz w:val="19"/>
              </w:rPr>
              <w:t xml:space="preserve">Embedded Document</w:t>
            </w:r>
          </w:p>
        </w:tc>
        <w:tc>
          <w:tcPr>
            <w:tcW w:w="1600" w:type="dxa"/>
            <w:shd w:val="clear" w:color="auto" w:fill="FFFFFF"/>
          </w:tcPr>
          <w:p>
            <w:pPr>
              <w:spacing w:before="40" w:after="40"/>
            </w:pPr>
            <w:r>
              <w:rPr>
                <w:rFonts w:ascii="Segoe UI" w:hAnsi="Segoe UI"/>
                <w:color w:val="334155"/>
                <w:sz w:val="19"/>
              </w:rPr>
              <w:t xml:space="preserve">All Roles</w:t>
            </w:r>
          </w:p>
        </w:tc>
        <w:tc>
          <w:tcPr>
            <w:tcW w:w="2560" w:type="dxa"/>
            <w:shd w:val="clear" w:color="auto" w:fill="FFFFFF"/>
          </w:tcPr>
          <w:p>
            <w:pPr>
              <w:spacing w:before="40" w:after="40"/>
            </w:pPr>
            <w:r>
              <w:rPr>
                <w:rFonts w:ascii="Segoe UI" w:hAnsi="Segoe UI"/>
                <w:color w:val="334155"/>
                <w:sz w:val="19"/>
              </w:rPr>
              <w:t xml:space="preserve">In-app notifications (bool), Email notifications (bool).</w:t>
            </w:r>
          </w:p>
        </w:tc>
      </w:tr>
      <w:tr>
        <w:tc>
          <w:tcPr>
            <w:tcW w:w="1800" w:type="dxa"/>
            <w:shd w:val="clear" w:color="auto" w:fill="F8FAFC"/>
          </w:tcPr>
          <w:p>
            <w:pPr>
              <w:spacing w:before="40" w:after="40"/>
            </w:pPr>
            <w:r>
              <w:rPr>
                <w:rFonts w:ascii="Segoe UI" w:hAnsi="Segoe UI"/>
                <w:color w:val="334155"/>
                <w:sz w:val="19"/>
              </w:rPr>
              <w:t xml:space="preserve">resetPasswordOTP</w:t>
            </w:r>
          </w:p>
        </w:tc>
        <w:tc>
          <w:tcPr>
            <w:tcW w:w="1400" w:type="dxa"/>
            <w:shd w:val="clear" w:color="auto" w:fill="F8FAFC"/>
          </w:tcPr>
          <w:p>
            <w:pPr>
              <w:spacing w:before="40" w:after="40"/>
            </w:pPr>
            <w:r>
              <w:rPr>
                <w:rFonts w:ascii="Segoe UI" w:hAnsi="Segoe UI"/>
                <w:color w:val="334155"/>
                <w:sz w:val="19"/>
              </w:rPr>
              <w:t xml:space="preserve">String</w:t>
            </w:r>
          </w:p>
        </w:tc>
        <w:tc>
          <w:tcPr>
            <w:tcW w:w="2000" w:type="dxa"/>
            <w:shd w:val="clear" w:color="auto" w:fill="F8FAFC"/>
          </w:tcPr>
          <w:p>
            <w:pPr>
              <w:spacing w:before="40" w:after="40"/>
            </w:pPr>
            <w:r>
              <w:rPr>
                <w:rFonts w:ascii="Segoe UI" w:hAnsi="Segoe UI"/>
                <w:color w:val="334155"/>
                <w:sz w:val="19"/>
              </w:rPr>
              <w:t xml:space="preserve">Select: false</w:t>
            </w:r>
          </w:p>
        </w:tc>
        <w:tc>
          <w:tcPr>
            <w:tcW w:w="1600" w:type="dxa"/>
            <w:shd w:val="clear" w:color="auto" w:fill="F8FAFC"/>
          </w:tcPr>
          <w:p>
            <w:pPr>
              <w:spacing w:before="40" w:after="40"/>
            </w:pPr>
            <w:r>
              <w:rPr>
                <w:rFonts w:ascii="Segoe UI" w:hAnsi="Segoe UI"/>
                <w:color w:val="334155"/>
                <w:sz w:val="19"/>
              </w:rPr>
              <w:t xml:space="preserve">All Roles</w:t>
            </w:r>
          </w:p>
        </w:tc>
        <w:tc>
          <w:tcPr>
            <w:tcW w:w="2560" w:type="dxa"/>
            <w:shd w:val="clear" w:color="auto" w:fill="F8FAFC"/>
          </w:tcPr>
          <w:p>
            <w:pPr>
              <w:spacing w:before="40" w:after="40"/>
            </w:pPr>
            <w:r>
              <w:rPr>
                <w:rFonts w:ascii="Segoe UI" w:hAnsi="Segoe UI"/>
                <w:color w:val="334155"/>
                <w:sz w:val="19"/>
              </w:rPr>
              <w:t xml:space="preserve">Bcrypt hash of 6-digit password reset OTP.</w:t>
            </w:r>
          </w:p>
        </w:tc>
      </w:tr>
      <w:tr>
        <w:tc>
          <w:tcPr>
            <w:tcW w:w="1800" w:type="dxa"/>
            <w:shd w:val="clear" w:color="auto" w:fill="FFFFFF"/>
          </w:tcPr>
          <w:p>
            <w:pPr>
              <w:spacing w:before="40" w:after="40"/>
            </w:pPr>
            <w:r>
              <w:rPr>
                <w:rFonts w:ascii="Segoe UI" w:hAnsi="Segoe UI"/>
                <w:color w:val="334155"/>
                <w:sz w:val="19"/>
              </w:rPr>
              <w:t xml:space="preserve">resetPasswordExpires</w:t>
            </w:r>
          </w:p>
        </w:tc>
        <w:tc>
          <w:tcPr>
            <w:tcW w:w="1400" w:type="dxa"/>
            <w:shd w:val="clear" w:color="auto" w:fill="FFFFFF"/>
          </w:tcPr>
          <w:p>
            <w:pPr>
              <w:spacing w:before="40" w:after="40"/>
            </w:pPr>
            <w:r>
              <w:rPr>
                <w:rFonts w:ascii="Segoe UI" w:hAnsi="Segoe UI"/>
                <w:color w:val="334155"/>
                <w:sz w:val="19"/>
              </w:rPr>
              <w:t xml:space="preserve">Date</w:t>
            </w:r>
          </w:p>
        </w:tc>
        <w:tc>
          <w:tcPr>
            <w:tcW w:w="2000" w:type="dxa"/>
            <w:shd w:val="clear" w:color="auto" w:fill="FFFFFF"/>
          </w:tcPr>
          <w:p>
            <w:pPr>
              <w:spacing w:before="40" w:after="40"/>
            </w:pPr>
            <w:r>
              <w:rPr>
                <w:rFonts w:ascii="Segoe UI" w:hAnsi="Segoe UI"/>
                <w:color w:val="334155"/>
                <w:sz w:val="19"/>
              </w:rPr>
              <w:t xml:space="preserve">Select: false</w:t>
            </w:r>
          </w:p>
        </w:tc>
        <w:tc>
          <w:tcPr>
            <w:tcW w:w="1600" w:type="dxa"/>
            <w:shd w:val="clear" w:color="auto" w:fill="FFFFFF"/>
          </w:tcPr>
          <w:p>
            <w:pPr>
              <w:spacing w:before="40" w:after="40"/>
            </w:pPr>
            <w:r>
              <w:rPr>
                <w:rFonts w:ascii="Segoe UI" w:hAnsi="Segoe UI"/>
                <w:color w:val="334155"/>
                <w:sz w:val="19"/>
              </w:rPr>
              <w:t xml:space="preserve">All Roles</w:t>
            </w:r>
          </w:p>
        </w:tc>
        <w:tc>
          <w:tcPr>
            <w:tcW w:w="2560" w:type="dxa"/>
            <w:shd w:val="clear" w:color="auto" w:fill="FFFFFF"/>
          </w:tcPr>
          <w:p>
            <w:pPr>
              <w:spacing w:before="40" w:after="40"/>
            </w:pPr>
            <w:r>
              <w:rPr>
                <w:rFonts w:ascii="Segoe UI" w:hAnsi="Segoe UI"/>
                <w:color w:val="334155"/>
                <w:sz w:val="19"/>
              </w:rPr>
              <w:t xml:space="preserve">Expiration timestamp for password reset OTP (10 mins).</w:t>
            </w:r>
          </w:p>
        </w:tc>
      </w:tr>
      <w:tr>
        <w:tc>
          <w:tcPr>
            <w:tcW w:w="1800" w:type="dxa"/>
            <w:shd w:val="clear" w:color="auto" w:fill="F8FAFC"/>
          </w:tcPr>
          <w:p>
            <w:pPr>
              <w:spacing w:before="40" w:after="40"/>
            </w:pPr>
            <w:r>
              <w:rPr>
                <w:rFonts w:ascii="Segoe UI" w:hAnsi="Segoe UI"/>
                <w:color w:val="334155"/>
                <w:sz w:val="19"/>
              </w:rPr>
              <w:t xml:space="preserve">createdAt / updatedAt</w:t>
            </w:r>
          </w:p>
        </w:tc>
        <w:tc>
          <w:tcPr>
            <w:tcW w:w="1400" w:type="dxa"/>
            <w:shd w:val="clear" w:color="auto" w:fill="F8FAFC"/>
          </w:tcPr>
          <w:p>
            <w:pPr>
              <w:spacing w:before="40" w:after="40"/>
            </w:pPr>
            <w:r>
              <w:rPr>
                <w:rFonts w:ascii="Segoe UI" w:hAnsi="Segoe UI"/>
                <w:color w:val="334155"/>
                <w:sz w:val="19"/>
              </w:rPr>
              <w:t xml:space="preserve">Date</w:t>
            </w:r>
          </w:p>
        </w:tc>
        <w:tc>
          <w:tcPr>
            <w:tcW w:w="2000" w:type="dxa"/>
            <w:shd w:val="clear" w:color="auto" w:fill="F8FAFC"/>
          </w:tcPr>
          <w:p>
            <w:pPr>
              <w:spacing w:before="40" w:after="40"/>
            </w:pPr>
            <w:r>
              <w:rPr>
                <w:rFonts w:ascii="Segoe UI" w:hAnsi="Segoe UI"/>
                <w:color w:val="334155"/>
                <w:sz w:val="19"/>
              </w:rPr>
              <w:t xml:space="preserve">Mongoose Timestamps</w:t>
            </w:r>
          </w:p>
        </w:tc>
        <w:tc>
          <w:tcPr>
            <w:tcW w:w="1600" w:type="dxa"/>
            <w:shd w:val="clear" w:color="auto" w:fill="F8FAFC"/>
          </w:tcPr>
          <w:p>
            <w:pPr>
              <w:spacing w:before="40" w:after="40"/>
            </w:pPr>
            <w:r>
              <w:rPr>
                <w:rFonts w:ascii="Segoe UI" w:hAnsi="Segoe UI"/>
                <w:color w:val="334155"/>
                <w:sz w:val="19"/>
              </w:rPr>
              <w:t xml:space="preserve">All Roles</w:t>
            </w:r>
          </w:p>
        </w:tc>
        <w:tc>
          <w:tcPr>
            <w:tcW w:w="2560" w:type="dxa"/>
            <w:shd w:val="clear" w:color="auto" w:fill="F8FAFC"/>
          </w:tcPr>
          <w:p>
            <w:pPr>
              <w:spacing w:before="40" w:after="40"/>
            </w:pPr>
            <w:r>
              <w:rPr>
                <w:rFonts w:ascii="Segoe UI" w:hAnsi="Segoe UI"/>
                <w:color w:val="334155"/>
                <w:sz w:val="19"/>
              </w:rPr>
              <w:t xml:space="preserve">Audit timestamps of record creation and updates.</w:t>
            </w:r>
          </w:p>
        </w:tc>
      </w:tr>
    </w:tbl>
    <w:p>
      <w:r>
        <w:br w:type="page"/>
      </w:r>
    </w:p>
    <w:p>
      <w:pPr>
        <w:pStyle w:val="Heading1"/>
        <w:spacing w:before="360" w:after="160"/>
        <w:jc w:val="left"/>
      </w:pPr>
      <w:r>
        <w:rPr>
          <w:rFonts w:ascii="Segoe UI Semibold" w:hAnsi="Segoe UI Semibold"/>
          <w:b/>
          <w:color w:val="0B4F9C"/>
          <w:sz w:val="36"/>
        </w:rPr>
        <w:t>Chapter 9: Citizen Portal Deep Dive</w:t>
      </w:r>
    </w:p>
    <w:p>
      <w:pPr>
        <w:pStyle w:val="Heading2"/>
        <w:spacing w:before="260" w:after="120"/>
      </w:pPr>
      <w:r>
        <w:rPr>
          <w:rFonts w:ascii="Segoe UI Semibold" w:hAnsi="Segoe UI Semibold"/>
          <w:b/>
          <w:color w:val="1E293B"/>
          <w:sz w:val="28"/>
        </w:rPr>
        <w:t>9.1 Citizen Dashboard Architecture (CitizenDashboard.jsx)</w:t>
      </w:r>
    </w:p>
    <w:p>
      <w:pPr>
        <w:spacing w:before="0" w:after="120"/>
        <w:line w:line="276" w:lineRule="auto"/>
      </w:pPr>
      <w:r>
        <w:rPr>
          <w:rFonts w:ascii="Segoe UI" w:hAnsi="Segoe UI"/>
          <w:color w:val="334155"/>
          <w:sz w:val="21"/>
        </w:rPr>
        <w:t xml:space="preserve">Upon authentication, citizens are routed to the central command dashboard (/dashboard). The view coordinates two distinct API interactions: GET /api/citizen/my-complaints and GET /api/citizen/profile-stats. The interface renders four primary metric cards: Total Filed, Under Process, Successfully Resolved, and Civic Karma Balance.</w:t>
      </w:r>
    </w:p>
    <w:p>
      <w:pPr>
        <w:pStyle w:val="ListParagraph"/>
        <w:numPr>
          <w:ilvl w:val="0"/>
          <w:numId w:val="1"/>
        </w:numPr>
        <w:spacing w:before="40" w:after="60"/>
        <w:ind w:left="360" w:hanging="240"/>
      </w:pPr>
      <w:r>
        <w:rPr>
          <w:rFonts w:ascii="Segoe UI" w:hAnsi="Segoe UI"/>
          <w:color w:val="334155"/>
          <w:sz w:val="21"/>
        </w:rPr>
        <w:t xml:space="preserve">My Complaints Grid: Renders interactive complaint cards with StatusBadge, category icons, submission date, and vote tallies.</w:t>
      </w:r>
    </w:p>
    <w:p>
      <w:pPr>
        <w:pStyle w:val="ListParagraph"/>
        <w:numPr>
          <w:ilvl w:val="0"/>
          <w:numId w:val="1"/>
        </w:numPr>
        <w:spacing w:before="40" w:after="60"/>
        <w:ind w:left="360" w:hanging="240"/>
      </w:pPr>
      <w:r>
        <w:rPr>
          <w:rFonts w:ascii="Segoe UI" w:hAnsi="Segoe UI"/>
          <w:color w:val="334155"/>
          <w:sz w:val="21"/>
        </w:rPr>
        <w:t xml:space="preserve">Soft Deletion Control: Citizens can soft-delete their own grievances if status is 'Submitted'. Executes DELETE /api/complaints/:id, marking deletedByCitizen: true while preserving the record for municipal audit logs.</w:t>
      </w:r>
    </w:p>
    <w:p>
      <w:pPr>
        <w:pStyle w:val="ListParagraph"/>
        <w:numPr>
          <w:ilvl w:val="0"/>
          <w:numId w:val="1"/>
        </w:numPr>
        <w:spacing w:before="40" w:after="60"/>
        <w:ind w:left="360" w:hanging="240"/>
      </w:pPr>
      <w:r>
        <w:rPr>
          <w:rFonts w:ascii="Segoe UI" w:hAnsi="Segoe UI"/>
          <w:color w:val="334155"/>
          <w:sz w:val="21"/>
        </w:rPr>
        <w:t xml:space="preserve">Quick Filter Bar: Allows instant filtering by status (All, Active, Resolved, Deleted).</w:t>
      </w:r>
    </w:p>
    <w:p>
      <w:pPr>
        <w:pStyle w:val="Heading2"/>
        <w:spacing w:before="260" w:after="120"/>
      </w:pPr>
      <w:r>
        <w:rPr>
          <w:rFonts w:ascii="Segoe UI Semibold" w:hAnsi="Segoe UI Semibold"/>
          <w:b/>
          <w:color w:val="1E293B"/>
          <w:sz w:val="28"/>
        </w:rPr>
        <w:t>9.2 Complaint Filing Workflow (ComplaintForm.jsx)</w:t>
      </w:r>
    </w:p>
    <w:p>
      <w:pPr>
        <w:spacing w:before="0" w:after="120"/>
        <w:line w:line="276" w:lineRule="auto"/>
      </w:pPr>
      <w:r>
        <w:rPr>
          <w:rFonts w:ascii="Segoe UI" w:hAnsi="Segoe UI"/>
          <w:color w:val="334155"/>
          <w:sz w:val="21"/>
        </w:rPr>
        <w:t xml:space="preserve">The complaint submission engine is a multi-part form communicating with POST /api/complaints using multipart/form-data. The client validates all input constraints before streaming payload to backend multer upload middleware.</w:t>
      </w:r>
    </w:p>
    <w:p>
      <w:pPr>
        <w:pStyle w:val="ListParagraph"/>
        <w:numPr>
          <w:ilvl w:val="0"/>
          <w:numId w:val="1"/>
        </w:numPr>
        <w:spacing w:before="40" w:after="60"/>
        <w:ind w:left="360" w:hanging="240"/>
      </w:pPr>
      <w:r>
        <w:rPr>
          <w:rFonts w:ascii="Segoe UI" w:hAnsi="Segoe UI"/>
          <w:color w:val="334155"/>
          <w:sz w:val="21"/>
        </w:rPr>
        <w:t xml:space="preserve">Media Processing: Citizen uploads an image. FileReader generates an instant local preview. If file size exceeds 5MB or MIME is not image/jpeg, image/png, or image/webp, an alert is surfaced immediately.</w:t>
      </w:r>
    </w:p>
    <w:p>
      <w:pPr>
        <w:pStyle w:val="ListParagraph"/>
        <w:numPr>
          <w:ilvl w:val="0"/>
          <w:numId w:val="1"/>
        </w:numPr>
        <w:spacing w:before="40" w:after="60"/>
        <w:ind w:left="360" w:hanging="240"/>
      </w:pPr>
      <w:r>
        <w:rPr>
          <w:rFonts w:ascii="Segoe UI" w:hAnsi="Segoe UI"/>
          <w:color w:val="334155"/>
          <w:sz w:val="21"/>
        </w:rPr>
        <w:t xml:space="preserve">Geographical Data: Citizen enters Street Address, Ward Number, and 6-digit Pincode. If browser geolocation API is available, coordinates { latitude, longitude } are attached to the location object.</w:t>
      </w:r>
    </w:p>
    <w:p>
      <w:pPr>
        <w:pStyle w:val="ListParagraph"/>
        <w:numPr>
          <w:ilvl w:val="0"/>
          <w:numId w:val="1"/>
        </w:numPr>
        <w:spacing w:before="40" w:after="60"/>
        <w:ind w:left="360" w:hanging="240"/>
      </w:pPr>
      <w:r>
        <w:rPr>
          <w:rFonts w:ascii="Segoe UI" w:hAnsi="Segoe UI"/>
          <w:color w:val="334155"/>
          <w:sz w:val="21"/>
        </w:rPr>
        <w:t xml:space="preserve">Atomic Tracking ID Generation: Backend server invokes utils/referenceGenerator.js to assign a permanent 8-character unique alphanumeric identifier (e.g., CRP-X9B2-4K7L).</w:t>
      </w:r>
    </w:p>
    <w:p>
      <w:pPr>
        <w:pStyle w:val="ListParagraph"/>
        <w:numPr>
          <w:ilvl w:val="0"/>
          <w:numId w:val="1"/>
        </w:numPr>
        <w:spacing w:before="40" w:after="60"/>
        <w:ind w:left="360" w:hanging="240"/>
      </w:pPr>
      <w:r>
        <w:rPr>
          <w:rFonts w:ascii="Segoe UI" w:hAnsi="Segoe UI"/>
          <w:color w:val="334155"/>
          <w:sz w:val="21"/>
        </w:rPr>
        <w:t xml:space="preserve">Automatic Ward &amp; Department Routing: Based on the selected category, the complaint is indexed for the relevant municipal department queue.</w:t>
      </w:r>
    </w:p>
    <w:p>
      <w:pPr>
        <w:pStyle w:val="Heading2"/>
        <w:spacing w:before="260" w:after="120"/>
      </w:pPr>
      <w:r>
        <w:rPr>
          <w:rFonts w:ascii="Segoe UI Semibold" w:hAnsi="Segoe UI Semibold"/>
          <w:b/>
          <w:color w:val="1E293B"/>
          <w:sz w:val="28"/>
        </w:rPr>
        <w:t>9.3 Public Grievance Exploration and Community Upvoting</w:t>
      </w:r>
    </w:p>
    <w:p>
      <w:pPr>
        <w:spacing w:before="0" w:after="120"/>
        <w:line w:line="276" w:lineRule="auto"/>
      </w:pPr>
      <w:r>
        <w:rPr>
          <w:rFonts w:ascii="Segoe UI" w:hAnsi="Segoe UI"/>
          <w:color w:val="334155"/>
          <w:sz w:val="21"/>
        </w:rPr>
        <w:t xml:space="preserve">Citizens can browse public complaints (/complaints) and vote on civic issues (VotingButtons.jsx). Voting is guarded by database-level compound unique constraints in Vote.js (user + complaint):</w:t>
      </w:r>
    </w:p>
    <w:p>
      <w:pPr>
        <w:pStyle w:val="ListParagraph"/>
        <w:numPr>
          <w:ilvl w:val="0"/>
          <w:numId w:val="1"/>
        </w:numPr>
        <w:spacing w:before="40" w:after="60"/>
        <w:ind w:left="360" w:hanging="240"/>
      </w:pPr>
      <w:r>
        <w:rPr>
          <w:rFonts w:ascii="Segoe UI" w:hAnsi="Segoe UI"/>
          <w:color w:val="334155"/>
          <w:sz w:val="21"/>
        </w:rPr>
        <w:t xml:space="preserve">Upvote Action: Invokes POST /api/citizen/complaints/:id/vote with { voteType: 'upvote' }. If citizen previously downvoted, it reverses the vote (+2 delta). Adds +5 Karma to the complaint creator's profile.</w:t>
      </w:r>
    </w:p>
    <w:p>
      <w:pPr>
        <w:pStyle w:val="ListParagraph"/>
        <w:numPr>
          <w:ilvl w:val="0"/>
          <w:numId w:val="1"/>
        </w:numPr>
        <w:spacing w:before="40" w:after="60"/>
        <w:ind w:left="360" w:hanging="240"/>
      </w:pPr>
      <w:r>
        <w:rPr>
          <w:rFonts w:ascii="Segoe UI" w:hAnsi="Segoe UI"/>
          <w:color w:val="334155"/>
          <w:sz w:val="21"/>
        </w:rPr>
        <w:t xml:space="preserve">Downvote Action: Invokes POST /api/citizen/complaints/:id/vote with { voteType: 'downvote' }. Decrements vote count and subtracts Karma.</w:t>
      </w:r>
    </w:p>
    <w:p>
      <w:pPr>
        <w:pStyle w:val="ListParagraph"/>
        <w:numPr>
          <w:ilvl w:val="0"/>
          <w:numId w:val="1"/>
        </w:numPr>
        <w:spacing w:before="40" w:after="60"/>
        <w:ind w:left="360" w:hanging="240"/>
      </w:pPr>
      <w:r>
        <w:rPr>
          <w:rFonts w:ascii="Segoe UI" w:hAnsi="Segoe UI"/>
          <w:color w:val="334155"/>
          <w:sz w:val="21"/>
        </w:rPr>
        <w:t xml:space="preserve">Un-vote / Toggle: Clicking the active vote button again removes the vote record completely, resetting counts.</w:t>
      </w:r>
    </w:p>
    <w:p>
      <w:r>
        <w:br w:type="page"/>
      </w:r>
    </w:p>
    <w:p>
      <w:pPr>
        <w:pStyle w:val="Heading1"/>
        <w:spacing w:before="360" w:after="160"/>
        <w:jc w:val="left"/>
      </w:pPr>
      <w:r>
        <w:rPr>
          <w:rFonts w:ascii="Segoe UI Semibold" w:hAnsi="Segoe UI Semibold"/>
          <w:b/>
          <w:color w:val="0B4F9C"/>
          <w:sz w:val="36"/>
        </w:rPr>
        <w:t>Chapter 10: Municipal Authority Portal Deep Dive</w:t>
      </w:r>
    </w:p>
    <w:p>
      <w:pPr>
        <w:pStyle w:val="Heading2"/>
        <w:spacing w:before="260" w:after="120"/>
      </w:pPr>
      <w:r>
        <w:rPr>
          <w:rFonts w:ascii="Segoe UI Semibold" w:hAnsi="Segoe UI Semibold"/>
          <w:b/>
          <w:color w:val="1E293B"/>
          <w:sz w:val="28"/>
        </w:rPr>
        <w:t>10.1 Authority Role Hierarchy &amp; Jurisdictional Scoping</w:t>
      </w:r>
    </w:p>
    <w:p>
      <w:pPr>
        <w:spacing w:before="0" w:after="120"/>
        <w:line w:line="276" w:lineRule="auto"/>
      </w:pPr>
      <w:r>
        <w:rPr>
          <w:rFonts w:ascii="Segoe UI" w:hAnsi="Segoe UI"/>
          <w:color w:val="334155"/>
          <w:sz w:val="21"/>
        </w:rPr>
        <w:t xml:space="preserve">The municipal backend implements strict multi-tiered jurisdictional scoping in backend/src/utils/authorityScope.js via getAuthorityComplaintScope(user):</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2200"/>
        <w:gridCol w:w="1800"/>
        <w:gridCol w:w="2560"/>
        <w:gridCol w:w="2800"/>
      </w:tblGrid>
      <w:tr>
        <w:trPr>
          <w:tblHeader/>
        </w:trPr>
        <w:tc>
          <w:tcPr>
            <w:tcW w:w="2200" w:type="dxa"/>
            <w:shd w:val="clear" w:color="auto" w:fill="0B4F9C"/>
          </w:tcPr>
          <w:p>
            <w:pPr>
              <w:spacing w:before="80" w:after="80"/>
            </w:pPr>
            <w:r>
              <w:rPr>
                <w:rFonts w:ascii="Segoe UI Semibold" w:hAnsi="Segoe UI Semibold"/>
                <w:b/>
                <w:color w:val="FFFFFF"/>
                <w:sz w:val="19"/>
              </w:rPr>
              <w:t>Authority Role</w:t>
            </w:r>
          </w:p>
        </w:tc>
        <w:tc>
          <w:tcPr>
            <w:tcW w:w="1800" w:type="dxa"/>
            <w:shd w:val="clear" w:color="auto" w:fill="0B4F9C"/>
          </w:tcPr>
          <w:p>
            <w:pPr>
              <w:spacing w:before="80" w:after="80"/>
            </w:pPr>
            <w:r>
              <w:rPr>
                <w:rFonts w:ascii="Segoe UI Semibold" w:hAnsi="Segoe UI Semibold"/>
                <w:b/>
                <w:color w:val="FFFFFF"/>
                <w:sz w:val="19"/>
              </w:rPr>
              <w:t>System Identifier</w:t>
            </w:r>
          </w:p>
        </w:tc>
        <w:tc>
          <w:tcPr>
            <w:tcW w:w="2560" w:type="dxa"/>
            <w:shd w:val="clear" w:color="auto" w:fill="0B4F9C"/>
          </w:tcPr>
          <w:p>
            <w:pPr>
              <w:spacing w:before="80" w:after="80"/>
            </w:pPr>
            <w:r>
              <w:rPr>
                <w:rFonts w:ascii="Segoe UI Semibold" w:hAnsi="Segoe UI Semibold"/>
                <w:b/>
                <w:color w:val="FFFFFF"/>
                <w:sz w:val="19"/>
              </w:rPr>
              <w:t>Data Scope / Access Query</w:t>
            </w:r>
          </w:p>
        </w:tc>
        <w:tc>
          <w:tcPr>
            <w:tcW w:w="2800" w:type="dxa"/>
            <w:shd w:val="clear" w:color="auto" w:fill="0B4F9C"/>
          </w:tcPr>
          <w:p>
            <w:pPr>
              <w:spacing w:before="80" w:after="80"/>
            </w:pPr>
            <w:r>
              <w:rPr>
                <w:rFonts w:ascii="Segoe UI Semibold" w:hAnsi="Segoe UI Semibold"/>
                <w:b/>
                <w:color w:val="FFFFFF"/>
                <w:sz w:val="19"/>
              </w:rPr>
              <w:t>Operational Capabilities</w:t>
            </w:r>
          </w:p>
        </w:tc>
      </w:tr>
      <w:tr>
        <w:tc>
          <w:tcPr>
            <w:tcW w:w="2200" w:type="dxa"/>
            <w:shd w:val="clear" w:color="auto" w:fill="FFFFFF"/>
          </w:tcPr>
          <w:p>
            <w:pPr>
              <w:spacing w:before="40" w:after="40"/>
            </w:pPr>
            <w:r>
              <w:rPr>
                <w:rFonts w:ascii="Segoe UI" w:hAnsi="Segoe UI"/>
                <w:color w:val="334155"/>
                <w:sz w:val="19"/>
              </w:rPr>
              <w:t xml:space="preserve">Municipal Commissioner (Apex)</w:t>
            </w:r>
          </w:p>
        </w:tc>
        <w:tc>
          <w:tcPr>
            <w:tcW w:w="1800" w:type="dxa"/>
            <w:shd w:val="clear" w:color="auto" w:fill="FFFFFF"/>
          </w:tcPr>
          <w:p>
            <w:pPr>
              <w:spacing w:before="40" w:after="40"/>
            </w:pPr>
            <w:r>
              <w:rPr>
                <w:rFonts w:ascii="Segoe UI" w:hAnsi="Segoe UI"/>
                <w:color w:val="334155"/>
                <w:sz w:val="19"/>
              </w:rPr>
              <w:t xml:space="preserve">authority_admin</w:t>
            </w:r>
          </w:p>
        </w:tc>
        <w:tc>
          <w:tcPr>
            <w:tcW w:w="2560" w:type="dxa"/>
            <w:shd w:val="clear" w:color="auto" w:fill="FFFFFF"/>
          </w:tcPr>
          <w:p>
            <w:pPr>
              <w:spacing w:before="40" w:after="40"/>
            </w:pPr>
            <w:r>
              <w:rPr>
                <w:rFonts w:ascii="Segoe UI" w:hAnsi="Segoe UI"/>
                <w:color w:val="334155"/>
                <w:sz w:val="19"/>
              </w:rPr>
              <w:t xml:space="preserve">Global (Empty query filter {})</w:t>
            </w:r>
          </w:p>
        </w:tc>
        <w:tc>
          <w:tcPr>
            <w:tcW w:w="2800" w:type="dxa"/>
            <w:shd w:val="clear" w:color="auto" w:fill="FFFFFF"/>
          </w:tcPr>
          <w:p>
            <w:pPr>
              <w:spacing w:before="40" w:after="40"/>
            </w:pPr>
            <w:r>
              <w:rPr>
                <w:rFonts w:ascii="Segoe UI" w:hAnsi="Segoe UI"/>
                <w:color w:val="334155"/>
                <w:sz w:val="19"/>
              </w:rPr>
              <w:t xml:space="preserve">Full visibility across all 9 departments; assign officers; issue directives; system-wide reports.</w:t>
            </w:r>
          </w:p>
        </w:tc>
      </w:tr>
      <w:tr>
        <w:tc>
          <w:tcPr>
            <w:tcW w:w="2200" w:type="dxa"/>
            <w:shd w:val="clear" w:color="auto" w:fill="F8FAFC"/>
          </w:tcPr>
          <w:p>
            <w:pPr>
              <w:spacing w:before="40" w:after="40"/>
            </w:pPr>
            <w:r>
              <w:rPr>
                <w:rFonts w:ascii="Segoe UI" w:hAnsi="Segoe UI"/>
                <w:color w:val="334155"/>
                <w:sz w:val="19"/>
              </w:rPr>
              <w:t xml:space="preserve">Department Officer (Zonal)</w:t>
            </w:r>
          </w:p>
        </w:tc>
        <w:tc>
          <w:tcPr>
            <w:tcW w:w="1800" w:type="dxa"/>
            <w:shd w:val="clear" w:color="auto" w:fill="F8FAFC"/>
          </w:tcPr>
          <w:p>
            <w:pPr>
              <w:spacing w:before="40" w:after="40"/>
            </w:pPr>
            <w:r>
              <w:rPr>
                <w:rFonts w:ascii="Segoe UI" w:hAnsi="Segoe UI"/>
                <w:color w:val="334155"/>
                <w:sz w:val="19"/>
              </w:rPr>
              <w:t xml:space="preserve">authority_category</w:t>
            </w:r>
          </w:p>
        </w:tc>
        <w:tc>
          <w:tcPr>
            <w:tcW w:w="2560" w:type="dxa"/>
            <w:shd w:val="clear" w:color="auto" w:fill="F8FAFC"/>
          </w:tcPr>
          <w:p>
            <w:pPr>
              <w:spacing w:before="40" w:after="40"/>
            </w:pPr>
            <w:r>
              <w:rPr>
                <w:rFonts w:ascii="Segoe UI" w:hAnsi="Segoe UI"/>
                <w:color w:val="334155"/>
                <w:sz w:val="19"/>
              </w:rPr>
              <w:t xml:space="preserve">{ department: user.department }</w:t>
            </w:r>
          </w:p>
        </w:tc>
        <w:tc>
          <w:tcPr>
            <w:tcW w:w="2800" w:type="dxa"/>
            <w:shd w:val="clear" w:color="auto" w:fill="F8FAFC"/>
          </w:tcPr>
          <w:p>
            <w:pPr>
              <w:spacing w:before="40" w:after="40"/>
            </w:pPr>
            <w:r>
              <w:rPr>
                <w:rFonts w:ascii="Segoe UI" w:hAnsi="Segoe UI"/>
                <w:color w:val="334155"/>
                <w:sz w:val="19"/>
              </w:rPr>
              <w:t xml:space="preserve">Strictly scoped to their designated department (e.g. Sanitation, Roads); status transitions; evidence upload.</w:t>
            </w:r>
          </w:p>
        </w:tc>
      </w:tr>
      <w:tr>
        <w:tc>
          <w:tcPr>
            <w:tcW w:w="2200" w:type="dxa"/>
            <w:shd w:val="clear" w:color="auto" w:fill="FFFFFF"/>
          </w:tcPr>
          <w:p>
            <w:pPr>
              <w:spacing w:before="40" w:after="40"/>
            </w:pPr>
            <w:r>
              <w:rPr>
                <w:rFonts w:ascii="Segoe UI" w:hAnsi="Segoe UI"/>
                <w:color w:val="334155"/>
                <w:sz w:val="19"/>
              </w:rPr>
              <w:t xml:space="preserve">Field Executive (Legacy)</w:t>
            </w:r>
          </w:p>
        </w:tc>
        <w:tc>
          <w:tcPr>
            <w:tcW w:w="1800" w:type="dxa"/>
            <w:shd w:val="clear" w:color="auto" w:fill="FFFFFF"/>
          </w:tcPr>
          <w:p>
            <w:pPr>
              <w:spacing w:before="40" w:after="40"/>
            </w:pPr>
            <w:r>
              <w:rPr>
                <w:rFonts w:ascii="Segoe UI" w:hAnsi="Segoe UI"/>
                <w:color w:val="334155"/>
                <w:sz w:val="19"/>
              </w:rPr>
              <w:t xml:space="preserve">authority</w:t>
            </w:r>
          </w:p>
        </w:tc>
        <w:tc>
          <w:tcPr>
            <w:tcW w:w="2560" w:type="dxa"/>
            <w:shd w:val="clear" w:color="auto" w:fill="FFFFFF"/>
          </w:tcPr>
          <w:p>
            <w:pPr>
              <w:spacing w:before="40" w:after="40"/>
            </w:pPr>
            <w:r>
              <w:rPr>
                <w:rFonts w:ascii="Segoe UI" w:hAnsi="Segoe UI"/>
                <w:color w:val="334155"/>
                <w:sz w:val="19"/>
              </w:rPr>
              <w:t xml:space="preserve">{ department: user.department }</w:t>
            </w:r>
          </w:p>
        </w:tc>
        <w:tc>
          <w:tcPr>
            <w:tcW w:w="2800" w:type="dxa"/>
            <w:shd w:val="clear" w:color="auto" w:fill="FFFFFF"/>
          </w:tcPr>
          <w:p>
            <w:pPr>
              <w:spacing w:before="40" w:after="40"/>
            </w:pPr>
            <w:r>
              <w:rPr>
                <w:rFonts w:ascii="Segoe UI" w:hAnsi="Segoe UI"/>
                <w:color w:val="334155"/>
                <w:sz w:val="19"/>
              </w:rPr>
              <w:t xml:space="preserve">Operational parity with authority_category for backward compatibility.</w:t>
            </w:r>
          </w:p>
        </w:tc>
      </w:tr>
    </w:tbl>
    <w:p>
      <w:pPr>
        <w:pStyle w:val="Heading2"/>
        <w:spacing w:before="260" w:after="120"/>
      </w:pPr>
      <w:r>
        <w:rPr>
          <w:rFonts w:ascii="Segoe UI Semibold" w:hAnsi="Segoe UI Semibold"/>
          <w:b/>
          <w:color w:val="1E293B"/>
          <w:sz w:val="28"/>
        </w:rPr>
        <w:t>10.2 Municipal Operational Views</w:t>
      </w:r>
    </w:p>
    <w:p>
      <w:pPr>
        <w:pStyle w:val="ListParagraph"/>
        <w:numPr>
          <w:ilvl w:val="0"/>
          <w:numId w:val="1"/>
        </w:numPr>
        <w:spacing w:before="40" w:after="60"/>
        <w:ind w:left="360" w:hanging="240"/>
      </w:pPr>
      <w:r>
        <w:rPr>
          <w:rFonts w:ascii="Segoe UI" w:hAnsi="Segoe UI"/>
          <w:color w:val="334155"/>
          <w:sz w:val="21"/>
        </w:rPr>
        <w:t xml:space="preserve">Authority Dashboard (AuthorityDashboard.jsx): Visualizes real-time complaint intake, SLA breaches, category distribution, and urgent public escalations.</w:t>
      </w:r>
    </w:p>
    <w:p>
      <w:pPr>
        <w:pStyle w:val="ListParagraph"/>
        <w:numPr>
          <w:ilvl w:val="0"/>
          <w:numId w:val="1"/>
        </w:numPr>
        <w:spacing w:before="40" w:after="60"/>
        <w:ind w:left="360" w:hanging="240"/>
      </w:pPr>
      <w:r>
        <w:rPr>
          <w:rFonts w:ascii="Segoe UI" w:hAnsi="Segoe UI"/>
          <w:color w:val="334155"/>
          <w:sz w:val="21"/>
        </w:rPr>
        <w:t xml:space="preserve">Complaints Management (AuthorityComplaints.jsx): Data table with pagination, priority indicators, multi-parameter search, and departmental filter.</w:t>
      </w:r>
    </w:p>
    <w:p>
      <w:pPr>
        <w:pStyle w:val="ListParagraph"/>
        <w:numPr>
          <w:ilvl w:val="0"/>
          <w:numId w:val="1"/>
        </w:numPr>
        <w:spacing w:before="40" w:after="60"/>
        <w:ind w:left="360" w:hanging="240"/>
      </w:pPr>
      <w:r>
        <w:rPr>
          <w:rFonts w:ascii="Segoe UI" w:hAnsi="Segoe UI"/>
          <w:color w:val="334155"/>
          <w:sz w:val="21"/>
        </w:rPr>
        <w:t xml:space="preserve">Assigned to Me (AuthorityAssignedComplaints.jsx): Scoped view filtering tickets specifically assigned to the logged officer (assignedTo: user._id).</w:t>
      </w:r>
    </w:p>
    <w:p>
      <w:pPr>
        <w:pStyle w:val="ListParagraph"/>
        <w:numPr>
          <w:ilvl w:val="0"/>
          <w:numId w:val="1"/>
        </w:numPr>
        <w:spacing w:before="40" w:after="60"/>
        <w:ind w:left="360" w:hanging="240"/>
      </w:pPr>
      <w:r>
        <w:rPr>
          <w:rFonts w:ascii="Segoe UI" w:hAnsi="Segoe UI"/>
          <w:color w:val="334155"/>
          <w:sz w:val="21"/>
        </w:rPr>
        <w:t xml:space="preserve">Deleted Complaints Audit (AuthorityDeletedComplaints.jsx): Read-only log of complaints soft-deleted by citizens, ensuring municipal accountability and transparency.</w:t>
      </w:r>
    </w:p>
    <w:p>
      <w:pPr>
        <w:pStyle w:val="ListParagraph"/>
        <w:numPr>
          <w:ilvl w:val="0"/>
          <w:numId w:val="1"/>
        </w:numPr>
        <w:spacing w:before="40" w:after="60"/>
        <w:ind w:left="360" w:hanging="240"/>
      </w:pPr>
      <w:r>
        <w:rPr>
          <w:rFonts w:ascii="Segoe UI" w:hAnsi="Segoe UI"/>
          <w:color w:val="334155"/>
          <w:sz w:val="21"/>
        </w:rPr>
        <w:t xml:space="preserve">Performance Reports (AuthorityReports.jsx): Departmental resolution metrics, average resolution turnaround times (MTTR), and citizen satisfaction indices.</w:t>
      </w:r>
    </w:p>
    <w:p>
      <w:r>
        <w:br w:type="page"/>
      </w:r>
    </w:p>
    <w:p>
      <w:pPr>
        <w:pStyle w:val="Heading1"/>
        <w:spacing w:before="360" w:after="160"/>
        <w:jc w:val="left"/>
      </w:pPr>
      <w:r>
        <w:rPr>
          <w:rFonts w:ascii="Segoe UI Semibold" w:hAnsi="Segoe UI Semibold"/>
          <w:b/>
          <w:color w:val="0B4F9C"/>
          <w:sz w:val="36"/>
        </w:rPr>
        <w:t>Chapter 11: Complaint Lifecycle &amp; Status State Machine</w:t>
      </w:r>
    </w:p>
    <w:p>
      <w:pPr>
        <w:pBdr>
          <w:left w:val="single" w:sz="36" w:space="15" w:color="D97706"/>
        </w:pBdr>
        <w:shd w:val="clear" w:color="auto" w:fill="FFFBEB"/>
        <w:spacing w:before="120" w:after="40"/>
        <w:ind w:left="240" w:right="200"/>
      </w:pPr>
      <w:r>
        <w:rPr>
          <w:rFonts w:ascii="Segoe UI Semibold" w:hAnsi="Segoe UI Semibold"/>
          <w:b/>
          <w:color w:val="B45309"/>
          <w:sz w:val="21"/>
        </w:rPr>
        <w:t>GOVERNANCE POLICY ENFORCEMENT</w:t>
      </w:r>
    </w:p>
    <w:p>
      <w:pPr>
        <w:pBdr>
          <w:left w:val="single" w:sz="36" w:space="15" w:color="D97706"/>
        </w:pBdr>
        <w:shd w:val="clear" w:color="auto" w:fill="FFFBEB"/>
        <w:spacing w:before="40" w:after="140"/>
        <w:ind w:left="240" w:right="200"/>
      </w:pPr>
      <w:r>
        <w:rPr>
          <w:rFonts w:ascii="Segoe UI" w:hAnsi="Segoe UI"/>
          <w:color w:val="334155"/>
          <w:sz w:val="20"/>
        </w:rPr>
        <w:t xml:space="preserve">ARCHITECTURAL RULE: PERMANENT ELIMINATION OF COMPLAINT REJECTION
In backend/src/controllers/authorityController.js (updateComplaintStatus):
if (status === 'Rejected') {
    return res.status(400).json({
        success: false,
        message: 'Rejection of citizen complaints is permanently disabled by municipal policy. All grievances must be processed or re-assigned.'
    });
}
Municipal staff cannot dismiss citizen grievances. Legitimate lifecycle states are strictly limited to:
['Submitted', 'Under Review', 'Assigned', 'In Progress', 'Resolved'].</w:t>
      </w:r>
    </w:p>
    <w:p>
      <w:pPr>
        <w:pStyle w:val="Heading2"/>
        <w:spacing w:before="260" w:after="120"/>
      </w:pPr>
      <w:r>
        <w:rPr>
          <w:rFonts w:ascii="Segoe UI Semibold" w:hAnsi="Segoe UI Semibold"/>
          <w:b/>
          <w:color w:val="1E293B"/>
          <w:sz w:val="28"/>
        </w:rPr>
        <w:t>11.1 Allowed Lifecycle State Transitions</w:t>
      </w:r>
    </w:p>
    <w:p>
      <w:pPr>
        <w:pStyle w:val="ListParagraph"/>
        <w:numPr>
          <w:ilvl w:val="0"/>
          <w:numId w:val="1"/>
        </w:numPr>
        <w:spacing w:before="40" w:after="60"/>
        <w:ind w:left="360" w:hanging="240"/>
      </w:pPr>
      <w:r>
        <w:rPr>
          <w:rFonts w:ascii="Segoe UI" w:hAnsi="Segoe UI"/>
          <w:color w:val="334155"/>
          <w:sz w:val="21"/>
        </w:rPr>
        <w:t xml:space="preserve">1. Submitted: Initial state upon citizen filing. Placed in department intake queue.</w:t>
      </w:r>
    </w:p>
    <w:p>
      <w:pPr>
        <w:pStyle w:val="ListParagraph"/>
        <w:numPr>
          <w:ilvl w:val="0"/>
          <w:numId w:val="1"/>
        </w:numPr>
        <w:spacing w:before="40" w:after="60"/>
        <w:ind w:left="360" w:hanging="240"/>
      </w:pPr>
      <w:r>
        <w:rPr>
          <w:rFonts w:ascii="Segoe UI" w:hAnsi="Segoe UI"/>
          <w:color w:val="334155"/>
          <w:sz w:val="21"/>
        </w:rPr>
        <w:t xml:space="preserve">2. Under Review: Authority has opened and verified the ticket details and preliminary location validity.</w:t>
      </w:r>
    </w:p>
    <w:p>
      <w:pPr>
        <w:pStyle w:val="ListParagraph"/>
        <w:numPr>
          <w:ilvl w:val="0"/>
          <w:numId w:val="1"/>
        </w:numPr>
        <w:spacing w:before="40" w:after="60"/>
        <w:ind w:left="360" w:hanging="240"/>
      </w:pPr>
      <w:r>
        <w:rPr>
          <w:rFonts w:ascii="Segoe UI" w:hAnsi="Segoe UI"/>
          <w:color w:val="334155"/>
          <w:sz w:val="21"/>
        </w:rPr>
        <w:t xml:space="preserve">3. Assigned: Complaint has been delegated to a designated departmental officer or field contractor.</w:t>
      </w:r>
    </w:p>
    <w:p>
      <w:pPr>
        <w:pStyle w:val="ListParagraph"/>
        <w:numPr>
          <w:ilvl w:val="0"/>
          <w:numId w:val="1"/>
        </w:numPr>
        <w:spacing w:before="40" w:after="60"/>
        <w:ind w:left="360" w:hanging="240"/>
      </w:pPr>
      <w:r>
        <w:rPr>
          <w:rFonts w:ascii="Segoe UI" w:hAnsi="Segoe UI"/>
          <w:color w:val="334155"/>
          <w:sz w:val="21"/>
        </w:rPr>
        <w:t xml:space="preserve">4. In Progress: Physical remediation work (paving, pipe replacement, garbage collection) has commenced on-site.</w:t>
      </w:r>
    </w:p>
    <w:p>
      <w:pPr>
        <w:pStyle w:val="ListParagraph"/>
        <w:numPr>
          <w:ilvl w:val="0"/>
          <w:numId w:val="1"/>
        </w:numPr>
        <w:spacing w:before="40" w:after="60"/>
        <w:ind w:left="360" w:hanging="240"/>
      </w:pPr>
      <w:r>
        <w:rPr>
          <w:rFonts w:ascii="Segoe UI" w:hAnsi="Segoe UI"/>
          <w:color w:val="334155"/>
          <w:sz w:val="21"/>
        </w:rPr>
        <w:t xml:space="preserve">5. Resolved: Work is completed. Strictly requires uploading an official photographic proof of resolution (resolutionPhoto) and entering completion remarks.</w:t>
      </w:r>
    </w:p>
    <w:p>
      <w:pPr>
        <w:pStyle w:val="Heading2"/>
        <w:spacing w:before="260" w:after="120"/>
      </w:pPr>
      <w:r>
        <w:rPr>
          <w:rFonts w:ascii="Segoe UI Semibold" w:hAnsi="Segoe UI Semibold"/>
          <w:b/>
          <w:color w:val="1E293B"/>
          <w:sz w:val="28"/>
        </w:rPr>
        <w:t>11.2 Backward Transitions and Audit Rollbacks</w:t>
      </w:r>
    </w:p>
    <w:p>
      <w:pPr>
        <w:spacing w:before="0" w:after="120"/>
        <w:line w:line="276" w:lineRule="auto"/>
      </w:pPr>
      <w:r>
        <w:rPr>
          <w:rFonts w:ascii="Segoe UI" w:hAnsi="Segoe UI"/>
          <w:color w:val="334155"/>
          <w:sz w:val="21"/>
        </w:rPr>
        <w:t xml:space="preserve">The state machine permits backward transitions (e.g., In Progress -&gt; Under Review) if unexpected field obstacles occur. Every status change appends an immutable entry to the timeline array: { status, changedBy: user._id, remarks, timestamp: Date.now() }.</w:t>
      </w:r>
    </w:p>
    <w:p>
      <w:pPr>
        <w:pStyle w:val="Heading2"/>
        <w:spacing w:before="260" w:after="120"/>
      </w:pPr>
      <w:r>
        <w:rPr>
          <w:rFonts w:ascii="Segoe UI Semibold" w:hAnsi="Segoe UI Semibold"/>
          <w:b/>
          <w:color w:val="1E293B"/>
          <w:sz w:val="28"/>
        </w:rPr>
        <w:t>11.3 Moderation Flags and Community Consensus Override</w:t>
      </w:r>
    </w:p>
    <w:p>
      <w:pPr>
        <w:spacing w:before="0" w:after="120"/>
        <w:line w:line="276" w:lineRule="auto"/>
      </w:pPr>
      <w:r>
        <w:rPr>
          <w:rFonts w:ascii="Segoe UI" w:hAnsi="Segoe UI"/>
          <w:color w:val="334155"/>
          <w:sz w:val="21"/>
        </w:rPr>
        <w:t xml:space="preserve">To prevent abuse without enabling censorship, CRP India pairs administrative moderation with democratic community veto power:</w:t>
      </w:r>
    </w:p>
    <w:p>
      <w:pPr>
        <w:pStyle w:val="ListParagraph"/>
        <w:numPr>
          <w:ilvl w:val="0"/>
          <w:numId w:val="1"/>
        </w:numPr>
        <w:spacing w:before="40" w:after="60"/>
        <w:ind w:left="360" w:hanging="240"/>
      </w:pPr>
      <w:r>
        <w:rPr>
          <w:rFonts w:ascii="Segoe UI" w:hAnsi="Segoe UI"/>
          <w:color w:val="334155"/>
          <w:sz w:val="21"/>
        </w:rPr>
        <w:t xml:space="preserve">Administrative Flagging: Authority can flag a complaint as 'misinformation' (3 complaints = 1 citizen warning) or 'duplicate' (4 complaints = 1 citizen warning). Flagged complaints are hidden from the active resolution queue.</w:t>
      </w:r>
    </w:p>
    <w:p>
      <w:pPr>
        <w:pStyle w:val="ListParagraph"/>
        <w:numPr>
          <w:ilvl w:val="0"/>
          <w:numId w:val="1"/>
        </w:numPr>
        <w:spacing w:before="40" w:after="60"/>
        <w:ind w:left="360" w:hanging="240"/>
      </w:pPr>
      <w:r>
        <w:rPr>
          <w:rFonts w:ascii="Segoe UI" w:hAnsi="Segoe UI"/>
          <w:color w:val="334155"/>
          <w:sz w:val="21"/>
        </w:rPr>
        <w:t xml:space="preserve">Suspension Rule: Accumulating 3 warnings triggers an automatic 30-day account suspension (user.isSuspended = true, user.suspendedUntil = Date.now() + 30 days).</w:t>
      </w:r>
    </w:p>
    <w:p>
      <w:pPr>
        <w:pStyle w:val="ListParagraph"/>
        <w:numPr>
          <w:ilvl w:val="0"/>
          <w:numId w:val="1"/>
        </w:numPr>
        <w:spacing w:before="40" w:after="60"/>
        <w:ind w:left="360" w:hanging="240"/>
      </w:pPr>
      <w:r>
        <w:rPr>
          <w:rFonts w:ascii="Segoe UI" w:hAnsi="Segoe UI"/>
          <w:color w:val="334155"/>
          <w:sz w:val="21"/>
        </w:rPr>
        <w:t xml:space="preserve">500-Upvote Democratic Auto-Restoration: In backend/src/controllers/citizenController.js (voteComplaint):
if ((complaint.moderationFlag === 'misinformation' || complaint.moderationFlag === 'duplicate') &amp;&amp; complaint.upvotes &gt;= 500) {
    complaint.moderationFlag = 'none';
    complaint.timeline.push({ status: complaint.status, remarks: 'Automatically restored to active pool by community consensus threshold (500+ upvotes).' });
    await complaint.save();
}
If 500 distinct citizens upvote a flagged grievance, the administrative flag is permanently revoked and the ticket is restored to active status.</w:t>
      </w:r>
    </w:p>
    <w:p>
      <w:r>
        <w:br w:type="page"/>
      </w:r>
    </w:p>
    <w:p>
      <w:pPr>
        <w:pStyle w:val="Heading1"/>
        <w:spacing w:before="360" w:after="160"/>
        <w:jc w:val="left"/>
      </w:pPr>
      <w:r>
        <w:rPr>
          <w:rFonts w:ascii="Segoe UI Semibold" w:hAnsi="Segoe UI Semibold"/>
          <w:b/>
          <w:color w:val="0B4F9C"/>
          <w:sz w:val="36"/>
        </w:rPr>
        <w:t>Chapter 12: Backend Architecture &amp; Middleware Pipeline</w:t>
      </w:r>
    </w:p>
    <w:p>
      <w:pPr>
        <w:pStyle w:val="Heading2"/>
        <w:spacing w:before="260" w:after="120"/>
      </w:pPr>
      <w:r>
        <w:rPr>
          <w:rFonts w:ascii="Segoe UI Semibold" w:hAnsi="Segoe UI Semibold"/>
          <w:b/>
          <w:color w:val="1E293B"/>
          <w:sz w:val="28"/>
        </w:rPr>
        <w:t>12.1 Server Entry Point and Pipeline Order (server.js)</w:t>
      </w:r>
    </w:p>
    <w:p>
      <w:pPr>
        <w:spacing w:before="0" w:after="120"/>
        <w:line w:line="276" w:lineRule="auto"/>
      </w:pPr>
      <w:r>
        <w:rPr>
          <w:rFonts w:ascii="Segoe UI" w:hAnsi="Segoe UI"/>
          <w:color w:val="334155"/>
          <w:sz w:val="21"/>
        </w:rPr>
        <w:t xml:space="preserve">The backend server (backend/server.js) initializes an Express application using an asynchronous bootstrap sequence. Middleware execution is configured in a strict, security-hardened pipeline order:</w:t>
      </w:r>
    </w:p>
    <w:p>
      <w:pPr>
        <w:pStyle w:val="ListParagraph"/>
        <w:numPr>
          <w:ilvl w:val="0"/>
          <w:numId w:val="1"/>
        </w:numPr>
        <w:spacing w:before="40" w:after="60"/>
        <w:ind w:left="360" w:hanging="240"/>
      </w:pPr>
      <w:r>
        <w:rPr>
          <w:rFonts w:ascii="Segoe UI" w:hAnsi="Segoe UI"/>
          <w:color w:val="334155"/>
          <w:sz w:val="21"/>
        </w:rPr>
        <w:t xml:space="preserve">1. Security Headers (helmet): Configures CSP, HSTS, frameguard, and XSS protection.</w:t>
      </w:r>
    </w:p>
    <w:p>
      <w:pPr>
        <w:pStyle w:val="ListParagraph"/>
        <w:numPr>
          <w:ilvl w:val="0"/>
          <w:numId w:val="1"/>
        </w:numPr>
        <w:spacing w:before="40" w:after="60"/>
        <w:ind w:left="360" w:hanging="240"/>
      </w:pPr>
      <w:r>
        <w:rPr>
          <w:rFonts w:ascii="Segoe UI" w:hAnsi="Segoe UI"/>
          <w:color w:val="334155"/>
          <w:sz w:val="21"/>
        </w:rPr>
        <w:t xml:space="preserve">2. Cross-Origin Resource Sharing (cors): Strict whitelist matching process.env.CLIENT_URL or localhost origins, supporting credentials.</w:t>
      </w:r>
    </w:p>
    <w:p>
      <w:pPr>
        <w:pStyle w:val="ListParagraph"/>
        <w:numPr>
          <w:ilvl w:val="0"/>
          <w:numId w:val="1"/>
        </w:numPr>
        <w:spacing w:before="40" w:after="60"/>
        <w:ind w:left="360" w:hanging="240"/>
      </w:pPr>
      <w:r>
        <w:rPr>
          <w:rFonts w:ascii="Segoe UI" w:hAnsi="Segoe UI"/>
          <w:color w:val="334155"/>
          <w:sz w:val="21"/>
        </w:rPr>
        <w:t xml:space="preserve">3. JSON &amp; URL-Encoded Parsers: express.json({ limit: '10mb' }) and express.urlencoded({ extended: true }).</w:t>
      </w:r>
    </w:p>
    <w:p>
      <w:pPr>
        <w:pStyle w:val="ListParagraph"/>
        <w:numPr>
          <w:ilvl w:val="0"/>
          <w:numId w:val="1"/>
        </w:numPr>
        <w:spacing w:before="40" w:after="60"/>
        <w:ind w:left="360" w:hanging="240"/>
      </w:pPr>
      <w:r>
        <w:rPr>
          <w:rFonts w:ascii="Segoe UI" w:hAnsi="Segoe UI"/>
          <w:color w:val="334155"/>
          <w:sz w:val="21"/>
        </w:rPr>
        <w:t xml:space="preserve">4. NoSQL Injection Sanitization (middleware/sanitize.js): Custom recursive scrubber that strips all keys beginning with '$' or containing '.' from req.body, req.query, and req.params.</w:t>
      </w:r>
    </w:p>
    <w:p>
      <w:pPr>
        <w:pStyle w:val="ListParagraph"/>
        <w:numPr>
          <w:ilvl w:val="0"/>
          <w:numId w:val="1"/>
        </w:numPr>
        <w:spacing w:before="40" w:after="60"/>
        <w:ind w:left="360" w:hanging="240"/>
      </w:pPr>
      <w:r>
        <w:rPr>
          <w:rFonts w:ascii="Segoe UI" w:hAnsi="Segoe UI"/>
          <w:color w:val="334155"/>
          <w:sz w:val="21"/>
        </w:rPr>
        <w:t xml:space="preserve">5. HTTP Parameter Pollution Protection (hpp): Defends against array-based query string pollution attacks.</w:t>
      </w:r>
    </w:p>
    <w:p>
      <w:pPr>
        <w:pStyle w:val="ListParagraph"/>
        <w:numPr>
          <w:ilvl w:val="0"/>
          <w:numId w:val="1"/>
        </w:numPr>
        <w:spacing w:before="40" w:after="60"/>
        <w:ind w:left="360" w:hanging="240"/>
      </w:pPr>
      <w:r>
        <w:rPr>
          <w:rFonts w:ascii="Segoe UI" w:hAnsi="Segoe UI"/>
          <w:color w:val="334155"/>
          <w:sz w:val="21"/>
        </w:rPr>
        <w:t xml:space="preserve">6. Rate Limiters (middleware/rateLimiter.js): Tiered window-based rate limiting (Auth: 20 req/15min, AI: 30 req/min, General: 100 req/15min).</w:t>
      </w:r>
    </w:p>
    <w:p>
      <w:pPr>
        <w:pStyle w:val="ListParagraph"/>
        <w:numPr>
          <w:ilvl w:val="0"/>
          <w:numId w:val="1"/>
        </w:numPr>
        <w:spacing w:before="40" w:after="60"/>
        <w:ind w:left="360" w:hanging="240"/>
      </w:pPr>
      <w:r>
        <w:rPr>
          <w:rFonts w:ascii="Segoe UI" w:hAnsi="Segoe UI"/>
          <w:color w:val="334155"/>
          <w:sz w:val="21"/>
        </w:rPr>
        <w:t xml:space="preserve">7. Route Registration: Mounts 6 modular routers under /api/*.</w:t>
      </w:r>
    </w:p>
    <w:p>
      <w:pPr>
        <w:pStyle w:val="ListParagraph"/>
        <w:numPr>
          <w:ilvl w:val="0"/>
          <w:numId w:val="1"/>
        </w:numPr>
        <w:spacing w:before="40" w:after="60"/>
        <w:ind w:left="360" w:hanging="240"/>
      </w:pPr>
      <w:r>
        <w:rPr>
          <w:rFonts w:ascii="Segoe UI" w:hAnsi="Segoe UI"/>
          <w:color w:val="334155"/>
          <w:sz w:val="21"/>
        </w:rPr>
        <w:t xml:space="preserve">8. 404 Catch-All &amp; Global Error Handler (middleware/errorHandler.js): Converts unhandled operational and syntax errors into clean JSON responses.</w:t>
      </w:r>
    </w:p>
    <w:p>
      <w:r>
        <w:br w:type="page"/>
      </w:r>
    </w:p>
    <w:p>
      <w:pPr>
        <w:pStyle w:val="Heading1"/>
        <w:spacing w:before="360" w:after="160"/>
        <w:jc w:val="left"/>
      </w:pPr>
      <w:r>
        <w:rPr>
          <w:rFonts w:ascii="Segoe UI Semibold" w:hAnsi="Segoe UI Semibold"/>
          <w:b/>
          <w:color w:val="0B4F9C"/>
          <w:sz w:val="36"/>
        </w:rPr>
        <w:t>Chapter 13: Complete REST API Reference</w:t>
      </w:r>
    </w:p>
    <w:p>
      <w:pPr>
        <w:spacing w:before="0" w:after="120"/>
        <w:line w:line="276" w:lineRule="auto"/>
      </w:pPr>
      <w:r>
        <w:rPr>
          <w:rFonts w:ascii="Segoe UI" w:hAnsi="Segoe UI"/>
          <w:color w:val="334155"/>
          <w:sz w:val="21"/>
        </w:rPr>
        <w:t xml:space="preserve">A systematic audit of all 6 Express route files (/backend/src/routes/*.js) revealed exactly 28 registered REST endpoints:</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2200"/>
        <w:gridCol w:w="2000"/>
        <w:gridCol w:w="1600"/>
        <w:gridCol w:w="2000"/>
        <w:gridCol w:w="1560"/>
      </w:tblGrid>
      <w:tr>
        <w:trPr>
          <w:tblHeader/>
        </w:trPr>
        <w:tc>
          <w:tcPr>
            <w:tcW w:w="2200" w:type="dxa"/>
            <w:shd w:val="clear" w:color="auto" w:fill="0B4F9C"/>
          </w:tcPr>
          <w:p>
            <w:pPr>
              <w:spacing w:before="80" w:after="80"/>
            </w:pPr>
            <w:r>
              <w:rPr>
                <w:rFonts w:ascii="Segoe UI Semibold" w:hAnsi="Segoe UI Semibold"/>
                <w:b/>
                <w:color w:val="FFFFFF"/>
                <w:sz w:val="19"/>
              </w:rPr>
              <w:t>Method &amp; Endpoint</w:t>
            </w:r>
          </w:p>
        </w:tc>
        <w:tc>
          <w:tcPr>
            <w:tcW w:w="2000" w:type="dxa"/>
            <w:shd w:val="clear" w:color="auto" w:fill="0B4F9C"/>
          </w:tcPr>
          <w:p>
            <w:pPr>
              <w:spacing w:before="80" w:after="80"/>
            </w:pPr>
            <w:r>
              <w:rPr>
                <w:rFonts w:ascii="Segoe UI Semibold" w:hAnsi="Segoe UI Semibold"/>
                <w:b/>
                <w:color w:val="FFFFFF"/>
                <w:sz w:val="19"/>
              </w:rPr>
              <w:t>Router &amp; Controller</w:t>
            </w:r>
          </w:p>
        </w:tc>
        <w:tc>
          <w:tcPr>
            <w:tcW w:w="1600" w:type="dxa"/>
            <w:shd w:val="clear" w:color="auto" w:fill="0B4F9C"/>
          </w:tcPr>
          <w:p>
            <w:pPr>
              <w:spacing w:before="80" w:after="80"/>
            </w:pPr>
            <w:r>
              <w:rPr>
                <w:rFonts w:ascii="Segoe UI Semibold" w:hAnsi="Segoe UI Semibold"/>
                <w:b/>
                <w:color w:val="FFFFFF"/>
                <w:sz w:val="19"/>
              </w:rPr>
              <w:t>Auth / Role Guard</w:t>
            </w:r>
          </w:p>
        </w:tc>
        <w:tc>
          <w:tcPr>
            <w:tcW w:w="2000" w:type="dxa"/>
            <w:shd w:val="clear" w:color="auto" w:fill="0B4F9C"/>
          </w:tcPr>
          <w:p>
            <w:pPr>
              <w:spacing w:before="80" w:after="80"/>
            </w:pPr>
            <w:r>
              <w:rPr>
                <w:rFonts w:ascii="Segoe UI Semibold" w:hAnsi="Segoe UI Semibold"/>
                <w:b/>
                <w:color w:val="FFFFFF"/>
                <w:sz w:val="19"/>
              </w:rPr>
              <w:t>Key Request Body / Query Params</w:t>
            </w:r>
          </w:p>
        </w:tc>
        <w:tc>
          <w:tcPr>
            <w:tcW w:w="1560" w:type="dxa"/>
            <w:shd w:val="clear" w:color="auto" w:fill="0B4F9C"/>
          </w:tcPr>
          <w:p>
            <w:pPr>
              <w:spacing w:before="80" w:after="80"/>
            </w:pPr>
            <w:r>
              <w:rPr>
                <w:rFonts w:ascii="Segoe UI Semibold" w:hAnsi="Segoe UI Semibold"/>
                <w:b/>
                <w:color w:val="FFFFFF"/>
                <w:sz w:val="19"/>
              </w:rPr>
              <w:t>Response Summary</w:t>
            </w:r>
          </w:p>
        </w:tc>
      </w:tr>
      <w:tr>
        <w:tc>
          <w:tcPr>
            <w:tcW w:w="2200" w:type="dxa"/>
            <w:shd w:val="clear" w:color="auto" w:fill="FFFFFF"/>
          </w:tcPr>
          <w:p>
            <w:pPr>
              <w:spacing w:before="40" w:after="40"/>
            </w:pPr>
            <w:r>
              <w:rPr>
                <w:rFonts w:ascii="Segoe UI" w:hAnsi="Segoe UI"/>
                <w:color w:val="334155"/>
                <w:sz w:val="19"/>
              </w:rPr>
              <w:t xml:space="preserve">POST /api/auth/register</w:t>
            </w:r>
          </w:p>
        </w:tc>
        <w:tc>
          <w:tcPr>
            <w:tcW w:w="2000" w:type="dxa"/>
            <w:shd w:val="clear" w:color="auto" w:fill="FFFFFF"/>
          </w:tcPr>
          <w:p>
            <w:pPr>
              <w:spacing w:before="40" w:after="40"/>
            </w:pPr>
            <w:r>
              <w:rPr>
                <w:rFonts w:ascii="Segoe UI" w:hAnsi="Segoe UI"/>
                <w:color w:val="334155"/>
                <w:sz w:val="19"/>
              </w:rPr>
              <w:t xml:space="preserve">authRoutes.js</w:t>
            </w:r>
          </w:p>
          <w:p>
            <w:pPr>
              <w:spacing w:before="40" w:after="40"/>
            </w:pPr>
            <w:r>
              <w:rPr>
                <w:rFonts w:ascii="Segoe UI" w:hAnsi="Segoe UI"/>
                <w:color w:val="334155"/>
                <w:sz w:val="19"/>
              </w:rPr>
              <w:t xml:space="preserve">authController.register</w:t>
            </w:r>
          </w:p>
        </w:tc>
        <w:tc>
          <w:tcPr>
            <w:tcW w:w="1600" w:type="dxa"/>
            <w:shd w:val="clear" w:color="auto" w:fill="FFFFFF"/>
          </w:tcPr>
          <w:p>
            <w:pPr>
              <w:spacing w:before="40" w:after="40"/>
            </w:pPr>
            <w:r>
              <w:rPr>
                <w:rFonts w:ascii="Segoe UI" w:hAnsi="Segoe UI"/>
                <w:color w:val="334155"/>
                <w:sz w:val="19"/>
              </w:rPr>
              <w:t xml:space="preserve">Public</w:t>
            </w:r>
          </w:p>
        </w:tc>
        <w:tc>
          <w:tcPr>
            <w:tcW w:w="2000" w:type="dxa"/>
            <w:shd w:val="clear" w:color="auto" w:fill="FFFFFF"/>
          </w:tcPr>
          <w:p>
            <w:pPr>
              <w:spacing w:before="40" w:after="40"/>
            </w:pPr>
            <w:r>
              <w:rPr>
                <w:rFonts w:ascii="Segoe UI" w:hAnsi="Segoe UI"/>
                <w:color w:val="334155"/>
                <w:sz w:val="19"/>
              </w:rPr>
              <w:t xml:space="preserve">name, email, password, phone, voterId</w:t>
            </w:r>
          </w:p>
        </w:tc>
        <w:tc>
          <w:tcPr>
            <w:tcW w:w="1560" w:type="dxa"/>
            <w:shd w:val="clear" w:color="auto" w:fill="FFFFFF"/>
          </w:tcPr>
          <w:p>
            <w:pPr>
              <w:spacing w:before="40" w:after="40"/>
            </w:pPr>
            <w:r>
              <w:rPr>
                <w:rFonts w:ascii="Segoe UI" w:hAnsi="Segoe UI"/>
                <w:color w:val="334155"/>
                <w:sz w:val="19"/>
              </w:rPr>
              <w:t xml:space="preserve">201 Created: { token, user }</w:t>
            </w:r>
          </w:p>
        </w:tc>
      </w:tr>
      <w:tr>
        <w:tc>
          <w:tcPr>
            <w:tcW w:w="2200" w:type="dxa"/>
            <w:shd w:val="clear" w:color="auto" w:fill="F8FAFC"/>
          </w:tcPr>
          <w:p>
            <w:pPr>
              <w:spacing w:before="40" w:after="40"/>
            </w:pPr>
            <w:r>
              <w:rPr>
                <w:rFonts w:ascii="Segoe UI" w:hAnsi="Segoe UI"/>
                <w:color w:val="334155"/>
                <w:sz w:val="19"/>
              </w:rPr>
              <w:t xml:space="preserve">POST /api/auth/login</w:t>
            </w:r>
          </w:p>
        </w:tc>
        <w:tc>
          <w:tcPr>
            <w:tcW w:w="2000" w:type="dxa"/>
            <w:shd w:val="clear" w:color="auto" w:fill="F8FAFC"/>
          </w:tcPr>
          <w:p>
            <w:pPr>
              <w:spacing w:before="40" w:after="40"/>
            </w:pPr>
            <w:r>
              <w:rPr>
                <w:rFonts w:ascii="Segoe UI" w:hAnsi="Segoe UI"/>
                <w:color w:val="334155"/>
                <w:sz w:val="19"/>
              </w:rPr>
              <w:t xml:space="preserve">authRoutes.js</w:t>
            </w:r>
          </w:p>
          <w:p>
            <w:pPr>
              <w:spacing w:before="40" w:after="40"/>
            </w:pPr>
            <w:r>
              <w:rPr>
                <w:rFonts w:ascii="Segoe UI" w:hAnsi="Segoe UI"/>
                <w:color w:val="334155"/>
                <w:sz w:val="19"/>
              </w:rPr>
              <w:t xml:space="preserve">authController.login</w:t>
            </w:r>
          </w:p>
        </w:tc>
        <w:tc>
          <w:tcPr>
            <w:tcW w:w="1600" w:type="dxa"/>
            <w:shd w:val="clear" w:color="auto" w:fill="F8FAFC"/>
          </w:tcPr>
          <w:p>
            <w:pPr>
              <w:spacing w:before="40" w:after="40"/>
            </w:pPr>
            <w:r>
              <w:rPr>
                <w:rFonts w:ascii="Segoe UI" w:hAnsi="Segoe UI"/>
                <w:color w:val="334155"/>
                <w:sz w:val="19"/>
              </w:rPr>
              <w:t xml:space="preserve">Public</w:t>
            </w:r>
          </w:p>
        </w:tc>
        <w:tc>
          <w:tcPr>
            <w:tcW w:w="2000" w:type="dxa"/>
            <w:shd w:val="clear" w:color="auto" w:fill="F8FAFC"/>
          </w:tcPr>
          <w:p>
            <w:pPr>
              <w:spacing w:before="40" w:after="40"/>
            </w:pPr>
            <w:r>
              <w:rPr>
                <w:rFonts w:ascii="Segoe UI" w:hAnsi="Segoe UI"/>
                <w:color w:val="334155"/>
                <w:sz w:val="19"/>
              </w:rPr>
              <w:t xml:space="preserve">email, password</w:t>
            </w:r>
          </w:p>
        </w:tc>
        <w:tc>
          <w:tcPr>
            <w:tcW w:w="1560" w:type="dxa"/>
            <w:shd w:val="clear" w:color="auto" w:fill="F8FAFC"/>
          </w:tcPr>
          <w:p>
            <w:pPr>
              <w:spacing w:before="40" w:after="40"/>
            </w:pPr>
            <w:r>
              <w:rPr>
                <w:rFonts w:ascii="Segoe UI" w:hAnsi="Segoe UI"/>
                <w:color w:val="334155"/>
                <w:sz w:val="19"/>
              </w:rPr>
              <w:t xml:space="preserve">200 OK: { token, user }</w:t>
            </w:r>
          </w:p>
        </w:tc>
      </w:tr>
      <w:tr>
        <w:tc>
          <w:tcPr>
            <w:tcW w:w="2200" w:type="dxa"/>
            <w:shd w:val="clear" w:color="auto" w:fill="FFFFFF"/>
          </w:tcPr>
          <w:p>
            <w:pPr>
              <w:spacing w:before="40" w:after="40"/>
            </w:pPr>
            <w:r>
              <w:rPr>
                <w:rFonts w:ascii="Segoe UI" w:hAnsi="Segoe UI"/>
                <w:color w:val="334155"/>
                <w:sz w:val="19"/>
              </w:rPr>
              <w:t xml:space="preserve">POST /api/auth/authority/login</w:t>
            </w:r>
          </w:p>
        </w:tc>
        <w:tc>
          <w:tcPr>
            <w:tcW w:w="2000" w:type="dxa"/>
            <w:shd w:val="clear" w:color="auto" w:fill="FFFFFF"/>
          </w:tcPr>
          <w:p>
            <w:pPr>
              <w:spacing w:before="40" w:after="40"/>
            </w:pPr>
            <w:r>
              <w:rPr>
                <w:rFonts w:ascii="Segoe UI" w:hAnsi="Segoe UI"/>
                <w:color w:val="334155"/>
                <w:sz w:val="19"/>
              </w:rPr>
              <w:t xml:space="preserve">authRoutes.js</w:t>
            </w:r>
          </w:p>
          <w:p>
            <w:pPr>
              <w:spacing w:before="40" w:after="40"/>
            </w:pPr>
            <w:r>
              <w:rPr>
                <w:rFonts w:ascii="Segoe UI" w:hAnsi="Segoe UI"/>
                <w:color w:val="334155"/>
                <w:sz w:val="19"/>
              </w:rPr>
              <w:t xml:space="preserve">authController.authorityLogin</w:t>
            </w:r>
          </w:p>
        </w:tc>
        <w:tc>
          <w:tcPr>
            <w:tcW w:w="1600" w:type="dxa"/>
            <w:shd w:val="clear" w:color="auto" w:fill="FFFFFF"/>
          </w:tcPr>
          <w:p>
            <w:pPr>
              <w:spacing w:before="40" w:after="40"/>
            </w:pPr>
            <w:r>
              <w:rPr>
                <w:rFonts w:ascii="Segoe UI" w:hAnsi="Segoe UI"/>
                <w:color w:val="334155"/>
                <w:sz w:val="19"/>
              </w:rPr>
              <w:t xml:space="preserve">Public</w:t>
            </w:r>
          </w:p>
        </w:tc>
        <w:tc>
          <w:tcPr>
            <w:tcW w:w="2000" w:type="dxa"/>
            <w:shd w:val="clear" w:color="auto" w:fill="FFFFFF"/>
          </w:tcPr>
          <w:p>
            <w:pPr>
              <w:spacing w:before="40" w:after="40"/>
            </w:pPr>
            <w:r>
              <w:rPr>
                <w:rFonts w:ascii="Segoe UI" w:hAnsi="Segoe UI"/>
                <w:color w:val="334155"/>
                <w:sz w:val="19"/>
              </w:rPr>
              <w:t xml:space="preserve">email, password</w:t>
            </w:r>
          </w:p>
        </w:tc>
        <w:tc>
          <w:tcPr>
            <w:tcW w:w="1560" w:type="dxa"/>
            <w:shd w:val="clear" w:color="auto" w:fill="FFFFFF"/>
          </w:tcPr>
          <w:p>
            <w:pPr>
              <w:spacing w:before="40" w:after="40"/>
            </w:pPr>
            <w:r>
              <w:rPr>
                <w:rFonts w:ascii="Segoe UI" w:hAnsi="Segoe UI"/>
                <w:color w:val="334155"/>
                <w:sz w:val="19"/>
              </w:rPr>
              <w:t xml:space="preserve">200 OK: { token, user, department }</w:t>
            </w:r>
          </w:p>
        </w:tc>
      </w:tr>
      <w:tr>
        <w:tc>
          <w:tcPr>
            <w:tcW w:w="2200" w:type="dxa"/>
            <w:shd w:val="clear" w:color="auto" w:fill="F8FAFC"/>
          </w:tcPr>
          <w:p>
            <w:pPr>
              <w:spacing w:before="40" w:after="40"/>
            </w:pPr>
            <w:r>
              <w:rPr>
                <w:rFonts w:ascii="Segoe UI" w:hAnsi="Segoe UI"/>
                <w:color w:val="334155"/>
                <w:sz w:val="19"/>
              </w:rPr>
              <w:t xml:space="preserve">POST /api/auth/google</w:t>
            </w:r>
          </w:p>
        </w:tc>
        <w:tc>
          <w:tcPr>
            <w:tcW w:w="2000" w:type="dxa"/>
            <w:shd w:val="clear" w:color="auto" w:fill="F8FAFC"/>
          </w:tcPr>
          <w:p>
            <w:pPr>
              <w:spacing w:before="40" w:after="40"/>
            </w:pPr>
            <w:r>
              <w:rPr>
                <w:rFonts w:ascii="Segoe UI" w:hAnsi="Segoe UI"/>
                <w:color w:val="334155"/>
                <w:sz w:val="19"/>
              </w:rPr>
              <w:t xml:space="preserve">authRoutes.js</w:t>
            </w:r>
          </w:p>
          <w:p>
            <w:pPr>
              <w:spacing w:before="40" w:after="40"/>
            </w:pPr>
            <w:r>
              <w:rPr>
                <w:rFonts w:ascii="Segoe UI" w:hAnsi="Segoe UI"/>
                <w:color w:val="334155"/>
                <w:sz w:val="19"/>
              </w:rPr>
              <w:t xml:space="preserve">authController.googleAuth</w:t>
            </w:r>
          </w:p>
        </w:tc>
        <w:tc>
          <w:tcPr>
            <w:tcW w:w="1600" w:type="dxa"/>
            <w:shd w:val="clear" w:color="auto" w:fill="F8FAFC"/>
          </w:tcPr>
          <w:p>
            <w:pPr>
              <w:spacing w:before="40" w:after="40"/>
            </w:pPr>
            <w:r>
              <w:rPr>
                <w:rFonts w:ascii="Segoe UI" w:hAnsi="Segoe UI"/>
                <w:color w:val="334155"/>
                <w:sz w:val="19"/>
              </w:rPr>
              <w:t xml:space="preserve">Public</w:t>
            </w:r>
          </w:p>
        </w:tc>
        <w:tc>
          <w:tcPr>
            <w:tcW w:w="2000" w:type="dxa"/>
            <w:shd w:val="clear" w:color="auto" w:fill="F8FAFC"/>
          </w:tcPr>
          <w:p>
            <w:pPr>
              <w:spacing w:before="40" w:after="40"/>
            </w:pPr>
            <w:r>
              <w:rPr>
                <w:rFonts w:ascii="Segoe UI" w:hAnsi="Segoe UI"/>
                <w:color w:val="334155"/>
                <w:sz w:val="19"/>
              </w:rPr>
              <w:t xml:space="preserve">idToken (Google JWT)</w:t>
            </w:r>
          </w:p>
        </w:tc>
        <w:tc>
          <w:tcPr>
            <w:tcW w:w="1560" w:type="dxa"/>
            <w:shd w:val="clear" w:color="auto" w:fill="F8FAFC"/>
          </w:tcPr>
          <w:p>
            <w:pPr>
              <w:spacing w:before="40" w:after="40"/>
            </w:pPr>
            <w:r>
              <w:rPr>
                <w:rFonts w:ascii="Segoe UI" w:hAnsi="Segoe UI"/>
                <w:color w:val="334155"/>
                <w:sz w:val="19"/>
              </w:rPr>
              <w:t xml:space="preserve">200 OK: { token, user } OR requiresLinking/requiresOnboarding</w:t>
            </w:r>
          </w:p>
        </w:tc>
      </w:tr>
      <w:tr>
        <w:tc>
          <w:tcPr>
            <w:tcW w:w="2200" w:type="dxa"/>
            <w:shd w:val="clear" w:color="auto" w:fill="FFFFFF"/>
          </w:tcPr>
          <w:p>
            <w:pPr>
              <w:spacing w:before="40" w:after="40"/>
            </w:pPr>
            <w:r>
              <w:rPr>
                <w:rFonts w:ascii="Segoe UI" w:hAnsi="Segoe UI"/>
                <w:color w:val="334155"/>
                <w:sz w:val="19"/>
              </w:rPr>
              <w:t xml:space="preserve">POST /api/auth/google/link</w:t>
            </w:r>
          </w:p>
        </w:tc>
        <w:tc>
          <w:tcPr>
            <w:tcW w:w="2000" w:type="dxa"/>
            <w:shd w:val="clear" w:color="auto" w:fill="FFFFFF"/>
          </w:tcPr>
          <w:p>
            <w:pPr>
              <w:spacing w:before="40" w:after="40"/>
            </w:pPr>
            <w:r>
              <w:rPr>
                <w:rFonts w:ascii="Segoe UI" w:hAnsi="Segoe UI"/>
                <w:color w:val="334155"/>
                <w:sz w:val="19"/>
              </w:rPr>
              <w:t xml:space="preserve">authRoutes.js</w:t>
            </w:r>
          </w:p>
          <w:p>
            <w:pPr>
              <w:spacing w:before="40" w:after="40"/>
            </w:pPr>
            <w:r>
              <w:rPr>
                <w:rFonts w:ascii="Segoe UI" w:hAnsi="Segoe UI"/>
                <w:color w:val="334155"/>
                <w:sz w:val="19"/>
              </w:rPr>
              <w:t xml:space="preserve">authController.linkGoogleAccount</w:t>
            </w:r>
          </w:p>
        </w:tc>
        <w:tc>
          <w:tcPr>
            <w:tcW w:w="1600" w:type="dxa"/>
            <w:shd w:val="clear" w:color="auto" w:fill="FFFFFF"/>
          </w:tcPr>
          <w:p>
            <w:pPr>
              <w:spacing w:before="40" w:after="40"/>
            </w:pPr>
            <w:r>
              <w:rPr>
                <w:rFonts w:ascii="Segoe UI" w:hAnsi="Segoe UI"/>
                <w:color w:val="334155"/>
                <w:sz w:val="19"/>
              </w:rPr>
              <w:t xml:space="preserve">Public</w:t>
            </w:r>
          </w:p>
        </w:tc>
        <w:tc>
          <w:tcPr>
            <w:tcW w:w="2000" w:type="dxa"/>
            <w:shd w:val="clear" w:color="auto" w:fill="FFFFFF"/>
          </w:tcPr>
          <w:p>
            <w:pPr>
              <w:spacing w:before="40" w:after="40"/>
            </w:pPr>
            <w:r>
              <w:rPr>
                <w:rFonts w:ascii="Segoe UI" w:hAnsi="Segoe UI"/>
                <w:color w:val="334155"/>
                <w:sz w:val="19"/>
              </w:rPr>
              <w:t xml:space="preserve">email, password, googleId</w:t>
            </w:r>
          </w:p>
        </w:tc>
        <w:tc>
          <w:tcPr>
            <w:tcW w:w="1560" w:type="dxa"/>
            <w:shd w:val="clear" w:color="auto" w:fill="FFFFFF"/>
          </w:tcPr>
          <w:p>
            <w:pPr>
              <w:spacing w:before="40" w:after="40"/>
            </w:pPr>
            <w:r>
              <w:rPr>
                <w:rFonts w:ascii="Segoe UI" w:hAnsi="Segoe UI"/>
                <w:color w:val="334155"/>
                <w:sz w:val="19"/>
              </w:rPr>
              <w:t xml:space="preserve">200 OK: { token, user, linked: true }</w:t>
            </w:r>
          </w:p>
        </w:tc>
      </w:tr>
      <w:tr>
        <w:tc>
          <w:tcPr>
            <w:tcW w:w="2200" w:type="dxa"/>
            <w:shd w:val="clear" w:color="auto" w:fill="F8FAFC"/>
          </w:tcPr>
          <w:p>
            <w:pPr>
              <w:spacing w:before="40" w:after="40"/>
            </w:pPr>
            <w:r>
              <w:rPr>
                <w:rFonts w:ascii="Segoe UI" w:hAnsi="Segoe UI"/>
                <w:color w:val="334155"/>
                <w:sz w:val="19"/>
              </w:rPr>
              <w:t xml:space="preserve">POST /api/auth/google/complete-onboarding</w:t>
            </w:r>
          </w:p>
        </w:tc>
        <w:tc>
          <w:tcPr>
            <w:tcW w:w="2000" w:type="dxa"/>
            <w:shd w:val="clear" w:color="auto" w:fill="F8FAFC"/>
          </w:tcPr>
          <w:p>
            <w:pPr>
              <w:spacing w:before="40" w:after="40"/>
            </w:pPr>
            <w:r>
              <w:rPr>
                <w:rFonts w:ascii="Segoe UI" w:hAnsi="Segoe UI"/>
                <w:color w:val="334155"/>
                <w:sz w:val="19"/>
              </w:rPr>
              <w:t xml:space="preserve">authRoutes.js</w:t>
            </w:r>
          </w:p>
          <w:p>
            <w:pPr>
              <w:spacing w:before="40" w:after="40"/>
            </w:pPr>
            <w:r>
              <w:rPr>
                <w:rFonts w:ascii="Segoe UI" w:hAnsi="Segoe UI"/>
                <w:color w:val="334155"/>
                <w:sz w:val="19"/>
              </w:rPr>
              <w:t xml:space="preserve">authController.completeGoogleOnboarding</w:t>
            </w:r>
          </w:p>
        </w:tc>
        <w:tc>
          <w:tcPr>
            <w:tcW w:w="1600" w:type="dxa"/>
            <w:shd w:val="clear" w:color="auto" w:fill="F8FAFC"/>
          </w:tcPr>
          <w:p>
            <w:pPr>
              <w:spacing w:before="40" w:after="40"/>
            </w:pPr>
            <w:r>
              <w:rPr>
                <w:rFonts w:ascii="Segoe UI" w:hAnsi="Segoe UI"/>
                <w:color w:val="334155"/>
                <w:sz w:val="19"/>
              </w:rPr>
              <w:t xml:space="preserve">Public</w:t>
            </w:r>
          </w:p>
        </w:tc>
        <w:tc>
          <w:tcPr>
            <w:tcW w:w="2000" w:type="dxa"/>
            <w:shd w:val="clear" w:color="auto" w:fill="F8FAFC"/>
          </w:tcPr>
          <w:p>
            <w:pPr>
              <w:spacing w:before="40" w:after="40"/>
            </w:pPr>
            <w:r>
              <w:rPr>
                <w:rFonts w:ascii="Segoe UI" w:hAnsi="Segoe UI"/>
                <w:color w:val="334155"/>
                <w:sz w:val="19"/>
              </w:rPr>
              <w:t xml:space="preserve">email, name, googleId, phone, voterId</w:t>
            </w:r>
          </w:p>
        </w:tc>
        <w:tc>
          <w:tcPr>
            <w:tcW w:w="1560" w:type="dxa"/>
            <w:shd w:val="clear" w:color="auto" w:fill="F8FAFC"/>
          </w:tcPr>
          <w:p>
            <w:pPr>
              <w:spacing w:before="40" w:after="40"/>
            </w:pPr>
            <w:r>
              <w:rPr>
                <w:rFonts w:ascii="Segoe UI" w:hAnsi="Segoe UI"/>
                <w:color w:val="334155"/>
                <w:sz w:val="19"/>
              </w:rPr>
              <w:t xml:space="preserve">201 Created: { token, user }</w:t>
            </w:r>
          </w:p>
        </w:tc>
      </w:tr>
      <w:tr>
        <w:tc>
          <w:tcPr>
            <w:tcW w:w="2200" w:type="dxa"/>
            <w:shd w:val="clear" w:color="auto" w:fill="FFFFFF"/>
          </w:tcPr>
          <w:p>
            <w:pPr>
              <w:spacing w:before="40" w:after="40"/>
            </w:pPr>
            <w:r>
              <w:rPr>
                <w:rFonts w:ascii="Segoe UI" w:hAnsi="Segoe UI"/>
                <w:color w:val="334155"/>
                <w:sz w:val="19"/>
              </w:rPr>
              <w:t xml:space="preserve">POST /api/auth/forgot-password</w:t>
            </w:r>
          </w:p>
        </w:tc>
        <w:tc>
          <w:tcPr>
            <w:tcW w:w="2000" w:type="dxa"/>
            <w:shd w:val="clear" w:color="auto" w:fill="FFFFFF"/>
          </w:tcPr>
          <w:p>
            <w:pPr>
              <w:spacing w:before="40" w:after="40"/>
            </w:pPr>
            <w:r>
              <w:rPr>
                <w:rFonts w:ascii="Segoe UI" w:hAnsi="Segoe UI"/>
                <w:color w:val="334155"/>
                <w:sz w:val="19"/>
              </w:rPr>
              <w:t xml:space="preserve">authRoutes.js</w:t>
            </w:r>
          </w:p>
          <w:p>
            <w:pPr>
              <w:spacing w:before="40" w:after="40"/>
            </w:pPr>
            <w:r>
              <w:rPr>
                <w:rFonts w:ascii="Segoe UI" w:hAnsi="Segoe UI"/>
                <w:color w:val="334155"/>
                <w:sz w:val="19"/>
              </w:rPr>
              <w:t xml:space="preserve">authController.forgotPassword</w:t>
            </w:r>
          </w:p>
        </w:tc>
        <w:tc>
          <w:tcPr>
            <w:tcW w:w="1600" w:type="dxa"/>
            <w:shd w:val="clear" w:color="auto" w:fill="FFFFFF"/>
          </w:tcPr>
          <w:p>
            <w:pPr>
              <w:spacing w:before="40" w:after="40"/>
            </w:pPr>
            <w:r>
              <w:rPr>
                <w:rFonts w:ascii="Segoe UI" w:hAnsi="Segoe UI"/>
                <w:color w:val="334155"/>
                <w:sz w:val="19"/>
              </w:rPr>
              <w:t xml:space="preserve">Public</w:t>
            </w:r>
          </w:p>
        </w:tc>
        <w:tc>
          <w:tcPr>
            <w:tcW w:w="2000" w:type="dxa"/>
            <w:shd w:val="clear" w:color="auto" w:fill="FFFFFF"/>
          </w:tcPr>
          <w:p>
            <w:pPr>
              <w:spacing w:before="40" w:after="40"/>
            </w:pPr>
            <w:r>
              <w:rPr>
                <w:rFonts w:ascii="Segoe UI" w:hAnsi="Segoe UI"/>
                <w:color w:val="334155"/>
                <w:sz w:val="19"/>
              </w:rPr>
              <w:t xml:space="preserve">email</w:t>
            </w:r>
          </w:p>
        </w:tc>
        <w:tc>
          <w:tcPr>
            <w:tcW w:w="1560" w:type="dxa"/>
            <w:shd w:val="clear" w:color="auto" w:fill="FFFFFF"/>
          </w:tcPr>
          <w:p>
            <w:pPr>
              <w:spacing w:before="40" w:after="40"/>
            </w:pPr>
            <w:r>
              <w:rPr>
                <w:rFonts w:ascii="Segoe UI" w:hAnsi="Segoe UI"/>
                <w:color w:val="334155"/>
                <w:sz w:val="19"/>
              </w:rPr>
              <w:t xml:space="preserve">200 OK: { success: true, message: 'OTP sent' }</w:t>
            </w:r>
          </w:p>
        </w:tc>
      </w:tr>
      <w:tr>
        <w:tc>
          <w:tcPr>
            <w:tcW w:w="2200" w:type="dxa"/>
            <w:shd w:val="clear" w:color="auto" w:fill="F8FAFC"/>
          </w:tcPr>
          <w:p>
            <w:pPr>
              <w:spacing w:before="40" w:after="40"/>
            </w:pPr>
            <w:r>
              <w:rPr>
                <w:rFonts w:ascii="Segoe UI" w:hAnsi="Segoe UI"/>
                <w:color w:val="334155"/>
                <w:sz w:val="19"/>
              </w:rPr>
              <w:t xml:space="preserve">POST /api/auth/verify-otp</w:t>
            </w:r>
          </w:p>
        </w:tc>
        <w:tc>
          <w:tcPr>
            <w:tcW w:w="2000" w:type="dxa"/>
            <w:shd w:val="clear" w:color="auto" w:fill="F8FAFC"/>
          </w:tcPr>
          <w:p>
            <w:pPr>
              <w:spacing w:before="40" w:after="40"/>
            </w:pPr>
            <w:r>
              <w:rPr>
                <w:rFonts w:ascii="Segoe UI" w:hAnsi="Segoe UI"/>
                <w:color w:val="334155"/>
                <w:sz w:val="19"/>
              </w:rPr>
              <w:t xml:space="preserve">authRoutes.js</w:t>
            </w:r>
          </w:p>
          <w:p>
            <w:pPr>
              <w:spacing w:before="40" w:after="40"/>
            </w:pPr>
            <w:r>
              <w:rPr>
                <w:rFonts w:ascii="Segoe UI" w:hAnsi="Segoe UI"/>
                <w:color w:val="334155"/>
                <w:sz w:val="19"/>
              </w:rPr>
              <w:t xml:space="preserve">authController.verifyOTP</w:t>
            </w:r>
          </w:p>
        </w:tc>
        <w:tc>
          <w:tcPr>
            <w:tcW w:w="1600" w:type="dxa"/>
            <w:shd w:val="clear" w:color="auto" w:fill="F8FAFC"/>
          </w:tcPr>
          <w:p>
            <w:pPr>
              <w:spacing w:before="40" w:after="40"/>
            </w:pPr>
            <w:r>
              <w:rPr>
                <w:rFonts w:ascii="Segoe UI" w:hAnsi="Segoe UI"/>
                <w:color w:val="334155"/>
                <w:sz w:val="19"/>
              </w:rPr>
              <w:t xml:space="preserve">Public</w:t>
            </w:r>
          </w:p>
        </w:tc>
        <w:tc>
          <w:tcPr>
            <w:tcW w:w="2000" w:type="dxa"/>
            <w:shd w:val="clear" w:color="auto" w:fill="F8FAFC"/>
          </w:tcPr>
          <w:p>
            <w:pPr>
              <w:spacing w:before="40" w:after="40"/>
            </w:pPr>
            <w:r>
              <w:rPr>
                <w:rFonts w:ascii="Segoe UI" w:hAnsi="Segoe UI"/>
                <w:color w:val="334155"/>
                <w:sz w:val="19"/>
              </w:rPr>
              <w:t xml:space="preserve">email, otp</w:t>
            </w:r>
          </w:p>
        </w:tc>
        <w:tc>
          <w:tcPr>
            <w:tcW w:w="1560" w:type="dxa"/>
            <w:shd w:val="clear" w:color="auto" w:fill="F8FAFC"/>
          </w:tcPr>
          <w:p>
            <w:pPr>
              <w:spacing w:before="40" w:after="40"/>
            </w:pPr>
            <w:r>
              <w:rPr>
                <w:rFonts w:ascii="Segoe UI" w:hAnsi="Segoe UI"/>
                <w:color w:val="334155"/>
                <w:sz w:val="19"/>
              </w:rPr>
              <w:t xml:space="preserve">200 OK: { success: true, resetToken }</w:t>
            </w:r>
          </w:p>
        </w:tc>
      </w:tr>
      <w:tr>
        <w:tc>
          <w:tcPr>
            <w:tcW w:w="2200" w:type="dxa"/>
            <w:shd w:val="clear" w:color="auto" w:fill="FFFFFF"/>
          </w:tcPr>
          <w:p>
            <w:pPr>
              <w:spacing w:before="40" w:after="40"/>
            </w:pPr>
            <w:r>
              <w:rPr>
                <w:rFonts w:ascii="Segoe UI" w:hAnsi="Segoe UI"/>
                <w:color w:val="334155"/>
                <w:sz w:val="19"/>
              </w:rPr>
              <w:t xml:space="preserve">POST /api/auth/reset-password</w:t>
            </w:r>
          </w:p>
        </w:tc>
        <w:tc>
          <w:tcPr>
            <w:tcW w:w="2000" w:type="dxa"/>
            <w:shd w:val="clear" w:color="auto" w:fill="FFFFFF"/>
          </w:tcPr>
          <w:p>
            <w:pPr>
              <w:spacing w:before="40" w:after="40"/>
            </w:pPr>
            <w:r>
              <w:rPr>
                <w:rFonts w:ascii="Segoe UI" w:hAnsi="Segoe UI"/>
                <w:color w:val="334155"/>
                <w:sz w:val="19"/>
              </w:rPr>
              <w:t xml:space="preserve">authRoutes.js</w:t>
            </w:r>
          </w:p>
          <w:p>
            <w:pPr>
              <w:spacing w:before="40" w:after="40"/>
            </w:pPr>
            <w:r>
              <w:rPr>
                <w:rFonts w:ascii="Segoe UI" w:hAnsi="Segoe UI"/>
                <w:color w:val="334155"/>
                <w:sz w:val="19"/>
              </w:rPr>
              <w:t xml:space="preserve">authController.resetPassword</w:t>
            </w:r>
          </w:p>
        </w:tc>
        <w:tc>
          <w:tcPr>
            <w:tcW w:w="1600" w:type="dxa"/>
            <w:shd w:val="clear" w:color="auto" w:fill="FFFFFF"/>
          </w:tcPr>
          <w:p>
            <w:pPr>
              <w:spacing w:before="40" w:after="40"/>
            </w:pPr>
            <w:r>
              <w:rPr>
                <w:rFonts w:ascii="Segoe UI" w:hAnsi="Segoe UI"/>
                <w:color w:val="334155"/>
                <w:sz w:val="19"/>
              </w:rPr>
              <w:t xml:space="preserve">Public</w:t>
            </w:r>
          </w:p>
        </w:tc>
        <w:tc>
          <w:tcPr>
            <w:tcW w:w="2000" w:type="dxa"/>
            <w:shd w:val="clear" w:color="auto" w:fill="FFFFFF"/>
          </w:tcPr>
          <w:p>
            <w:pPr>
              <w:spacing w:before="40" w:after="40"/>
            </w:pPr>
            <w:r>
              <w:rPr>
                <w:rFonts w:ascii="Segoe UI" w:hAnsi="Segoe UI"/>
                <w:color w:val="334155"/>
                <w:sz w:val="19"/>
              </w:rPr>
              <w:t xml:space="preserve">resetToken, newPassword</w:t>
            </w:r>
          </w:p>
        </w:tc>
        <w:tc>
          <w:tcPr>
            <w:tcW w:w="1560" w:type="dxa"/>
            <w:shd w:val="clear" w:color="auto" w:fill="FFFFFF"/>
          </w:tcPr>
          <w:p>
            <w:pPr>
              <w:spacing w:before="40" w:after="40"/>
            </w:pPr>
            <w:r>
              <w:rPr>
                <w:rFonts w:ascii="Segoe UI" w:hAnsi="Segoe UI"/>
                <w:color w:val="334155"/>
                <w:sz w:val="19"/>
              </w:rPr>
              <w:t xml:space="preserve">200 OK: { success: true, message: 'Password updated' }</w:t>
            </w:r>
          </w:p>
        </w:tc>
      </w:tr>
      <w:tr>
        <w:tc>
          <w:tcPr>
            <w:tcW w:w="2200" w:type="dxa"/>
            <w:shd w:val="clear" w:color="auto" w:fill="F8FAFC"/>
          </w:tcPr>
          <w:p>
            <w:pPr>
              <w:spacing w:before="40" w:after="40"/>
            </w:pPr>
            <w:r>
              <w:rPr>
                <w:rFonts w:ascii="Segoe UI" w:hAnsi="Segoe UI"/>
                <w:color w:val="334155"/>
                <w:sz w:val="19"/>
              </w:rPr>
              <w:t xml:space="preserve">POST /api/complaints</w:t>
            </w:r>
          </w:p>
        </w:tc>
        <w:tc>
          <w:tcPr>
            <w:tcW w:w="2000" w:type="dxa"/>
            <w:shd w:val="clear" w:color="auto" w:fill="F8FAFC"/>
          </w:tcPr>
          <w:p>
            <w:pPr>
              <w:spacing w:before="40" w:after="40"/>
            </w:pPr>
            <w:r>
              <w:rPr>
                <w:rFonts w:ascii="Segoe UI" w:hAnsi="Segoe UI"/>
                <w:color w:val="334155"/>
                <w:sz w:val="19"/>
              </w:rPr>
              <w:t xml:space="preserve">complaintRoutes.js</w:t>
            </w:r>
          </w:p>
          <w:p>
            <w:pPr>
              <w:spacing w:before="40" w:after="40"/>
            </w:pPr>
            <w:r>
              <w:rPr>
                <w:rFonts w:ascii="Segoe UI" w:hAnsi="Segoe UI"/>
                <w:color w:val="334155"/>
                <w:sz w:val="19"/>
              </w:rPr>
              <w:t xml:space="preserve">complaintController.createComplaint</w:t>
            </w:r>
          </w:p>
        </w:tc>
        <w:tc>
          <w:tcPr>
            <w:tcW w:w="1600" w:type="dxa"/>
            <w:shd w:val="clear" w:color="auto" w:fill="F8FAFC"/>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(citizen)</w:t>
            </w:r>
          </w:p>
        </w:tc>
        <w:tc>
          <w:tcPr>
            <w:tcW w:w="2000" w:type="dxa"/>
            <w:shd w:val="clear" w:color="auto" w:fill="F8FAFC"/>
          </w:tcPr>
          <w:p>
            <w:pPr>
              <w:spacing w:before="40" w:after="40"/>
            </w:pPr>
            <w:r>
              <w:rPr>
                <w:rFonts w:ascii="Segoe UI" w:hAnsi="Segoe UI"/>
                <w:color w:val="334155"/>
                <w:sz w:val="19"/>
              </w:rPr>
              <w:t xml:space="preserve">Multipart: title, category, description, location, urgency, image</w:t>
            </w:r>
          </w:p>
        </w:tc>
        <w:tc>
          <w:tcPr>
            <w:tcW w:w="1560" w:type="dxa"/>
            <w:shd w:val="clear" w:color="auto" w:fill="F8FAFC"/>
          </w:tcPr>
          <w:p>
            <w:pPr>
              <w:spacing w:before="40" w:after="40"/>
            </w:pPr>
            <w:r>
              <w:rPr>
                <w:rFonts w:ascii="Segoe UI" w:hAnsi="Segoe UI"/>
                <w:color w:val="334155"/>
                <w:sz w:val="19"/>
              </w:rPr>
              <w:t xml:space="preserve">201 Created: { complaint, trackingId }</w:t>
            </w:r>
          </w:p>
        </w:tc>
      </w:tr>
      <w:tr>
        <w:tc>
          <w:tcPr>
            <w:tcW w:w="2200" w:type="dxa"/>
            <w:shd w:val="clear" w:color="auto" w:fill="FFFFFF"/>
          </w:tcPr>
          <w:p>
            <w:pPr>
              <w:spacing w:before="40" w:after="40"/>
            </w:pPr>
            <w:r>
              <w:rPr>
                <w:rFonts w:ascii="Segoe UI" w:hAnsi="Segoe UI"/>
                <w:color w:val="334155"/>
                <w:sz w:val="19"/>
              </w:rPr>
              <w:t xml:space="preserve">GET /api/complaints/:id</w:t>
            </w:r>
          </w:p>
        </w:tc>
        <w:tc>
          <w:tcPr>
            <w:tcW w:w="2000" w:type="dxa"/>
            <w:shd w:val="clear" w:color="auto" w:fill="FFFFFF"/>
          </w:tcPr>
          <w:p>
            <w:pPr>
              <w:spacing w:before="40" w:after="40"/>
            </w:pPr>
            <w:r>
              <w:rPr>
                <w:rFonts w:ascii="Segoe UI" w:hAnsi="Segoe UI"/>
                <w:color w:val="334155"/>
                <w:sz w:val="19"/>
              </w:rPr>
              <w:t xml:space="preserve">complaintRoutes.js</w:t>
            </w:r>
          </w:p>
          <w:p>
            <w:pPr>
              <w:spacing w:before="40" w:after="40"/>
            </w:pPr>
            <w:r>
              <w:rPr>
                <w:rFonts w:ascii="Segoe UI" w:hAnsi="Segoe UI"/>
                <w:color w:val="334155"/>
                <w:sz w:val="19"/>
              </w:rPr>
              <w:t xml:space="preserve">complaintController.getComplaintById</w:t>
            </w:r>
          </w:p>
        </w:tc>
        <w:tc>
          <w:tcPr>
            <w:tcW w:w="1600" w:type="dxa"/>
            <w:shd w:val="clear" w:color="auto" w:fill="FFFFFF"/>
          </w:tcPr>
          <w:p>
            <w:pPr>
              <w:spacing w:before="40" w:after="40"/>
            </w:pPr>
            <w:r>
              <w:rPr>
                <w:rFonts w:ascii="Segoe UI" w:hAnsi="Segoe UI"/>
                <w:color w:val="334155"/>
                <w:sz w:val="19"/>
              </w:rPr>
              <w:t xml:space="preserve">Public</w:t>
            </w:r>
          </w:p>
        </w:tc>
        <w:tc>
          <w:tcPr>
            <w:tcW w:w="2000" w:type="dxa"/>
            <w:shd w:val="clear" w:color="auto" w:fill="FFFFFF"/>
          </w:tcPr>
          <w:p>
            <w:pPr>
              <w:spacing w:before="40" w:after="40"/>
            </w:pPr>
            <w:r>
              <w:rPr>
                <w:rFonts w:ascii="Segoe UI" w:hAnsi="Segoe UI"/>
                <w:color w:val="334155"/>
                <w:sz w:val="19"/>
              </w:rPr>
              <w:t xml:space="preserve">URL param: :id (ObjectId or trackingId)</w:t>
            </w:r>
          </w:p>
        </w:tc>
        <w:tc>
          <w:tcPr>
            <w:tcW w:w="1560" w:type="dxa"/>
            <w:shd w:val="clear" w:color="auto" w:fill="FFFFFF"/>
          </w:tcPr>
          <w:p>
            <w:pPr>
              <w:spacing w:before="40" w:after="40"/>
            </w:pPr>
            <w:r>
              <w:rPr>
                <w:rFonts w:ascii="Segoe UI" w:hAnsi="Segoe UI"/>
                <w:color w:val="334155"/>
                <w:sz w:val="19"/>
              </w:rPr>
              <w:t xml:space="preserve">200 OK: { complaint, timeline, votes }</w:t>
            </w:r>
          </w:p>
        </w:tc>
      </w:tr>
      <w:tr>
        <w:tc>
          <w:tcPr>
            <w:tcW w:w="2200" w:type="dxa"/>
            <w:shd w:val="clear" w:color="auto" w:fill="F8FAFC"/>
          </w:tcPr>
          <w:p>
            <w:pPr>
              <w:spacing w:before="40" w:after="40"/>
            </w:pPr>
            <w:r>
              <w:rPr>
                <w:rFonts w:ascii="Segoe UI" w:hAnsi="Segoe UI"/>
                <w:color w:val="334155"/>
                <w:sz w:val="19"/>
              </w:rPr>
              <w:t xml:space="preserve">GET /api/complaints/track/:trackingId</w:t>
            </w:r>
          </w:p>
        </w:tc>
        <w:tc>
          <w:tcPr>
            <w:tcW w:w="2000" w:type="dxa"/>
            <w:shd w:val="clear" w:color="auto" w:fill="F8FAFC"/>
          </w:tcPr>
          <w:p>
            <w:pPr>
              <w:spacing w:before="40" w:after="40"/>
            </w:pPr>
            <w:r>
              <w:rPr>
                <w:rFonts w:ascii="Segoe UI" w:hAnsi="Segoe UI"/>
                <w:color w:val="334155"/>
                <w:sz w:val="19"/>
              </w:rPr>
              <w:t xml:space="preserve">complaintRoutes.js</w:t>
            </w:r>
          </w:p>
          <w:p>
            <w:pPr>
              <w:spacing w:before="40" w:after="40"/>
            </w:pPr>
            <w:r>
              <w:rPr>
                <w:rFonts w:ascii="Segoe UI" w:hAnsi="Segoe UI"/>
                <w:color w:val="334155"/>
                <w:sz w:val="19"/>
              </w:rPr>
              <w:t xml:space="preserve">complaintController.trackComplaint</w:t>
            </w:r>
          </w:p>
        </w:tc>
        <w:tc>
          <w:tcPr>
            <w:tcW w:w="1600" w:type="dxa"/>
            <w:shd w:val="clear" w:color="auto" w:fill="F8FAFC"/>
          </w:tcPr>
          <w:p>
            <w:pPr>
              <w:spacing w:before="40" w:after="40"/>
            </w:pPr>
            <w:r>
              <w:rPr>
                <w:rFonts w:ascii="Segoe UI" w:hAnsi="Segoe UI"/>
                <w:color w:val="334155"/>
                <w:sz w:val="19"/>
              </w:rPr>
              <w:t xml:space="preserve">Public</w:t>
            </w:r>
          </w:p>
        </w:tc>
        <w:tc>
          <w:tcPr>
            <w:tcW w:w="2000" w:type="dxa"/>
            <w:shd w:val="clear" w:color="auto" w:fill="F8FAFC"/>
          </w:tcPr>
          <w:p>
            <w:pPr>
              <w:spacing w:before="40" w:after="40"/>
            </w:pPr>
            <w:r>
              <w:rPr>
                <w:rFonts w:ascii="Segoe UI" w:hAnsi="Segoe UI"/>
                <w:color w:val="334155"/>
                <w:sz w:val="19"/>
              </w:rPr>
              <w:t xml:space="preserve">URL param: :trackingId</w:t>
            </w:r>
          </w:p>
        </w:tc>
        <w:tc>
          <w:tcPr>
            <w:tcW w:w="1560" w:type="dxa"/>
            <w:shd w:val="clear" w:color="auto" w:fill="F8FAFC"/>
          </w:tcPr>
          <w:p>
            <w:pPr>
              <w:spacing w:before="40" w:after="40"/>
            </w:pPr>
            <w:r>
              <w:rPr>
                <w:rFonts w:ascii="Segoe UI" w:hAnsi="Segoe UI"/>
                <w:color w:val="334155"/>
                <w:sz w:val="19"/>
              </w:rPr>
              <w:t xml:space="preserve">200 OK: { status, timeline, department }</w:t>
            </w:r>
          </w:p>
        </w:tc>
      </w:tr>
      <w:tr>
        <w:tc>
          <w:tcPr>
            <w:tcW w:w="2200" w:type="dxa"/>
            <w:shd w:val="clear" w:color="auto" w:fill="FFFFFF"/>
          </w:tcPr>
          <w:p>
            <w:pPr>
              <w:spacing w:before="40" w:after="40"/>
            </w:pPr>
            <w:r>
              <w:rPr>
                <w:rFonts w:ascii="Segoe UI" w:hAnsi="Segoe UI"/>
                <w:color w:val="334155"/>
                <w:sz w:val="19"/>
              </w:rPr>
              <w:t xml:space="preserve">PUT /api/complaints/:id</w:t>
            </w:r>
          </w:p>
        </w:tc>
        <w:tc>
          <w:tcPr>
            <w:tcW w:w="2000" w:type="dxa"/>
            <w:shd w:val="clear" w:color="auto" w:fill="FFFFFF"/>
          </w:tcPr>
          <w:p>
            <w:pPr>
              <w:spacing w:before="40" w:after="40"/>
            </w:pPr>
            <w:r>
              <w:rPr>
                <w:rFonts w:ascii="Segoe UI" w:hAnsi="Segoe UI"/>
                <w:color w:val="334155"/>
                <w:sz w:val="19"/>
              </w:rPr>
              <w:t xml:space="preserve">complaintRoutes.js</w:t>
            </w:r>
          </w:p>
          <w:p>
            <w:pPr>
              <w:spacing w:before="40" w:after="40"/>
            </w:pPr>
            <w:r>
              <w:rPr>
                <w:rFonts w:ascii="Segoe UI" w:hAnsi="Segoe UI"/>
                <w:color w:val="334155"/>
                <w:sz w:val="19"/>
              </w:rPr>
              <w:t xml:space="preserve">complaintController.updateComplaint</w:t>
            </w:r>
          </w:p>
        </w:tc>
        <w:tc>
          <w:tcPr>
            <w:tcW w:w="1600" w:type="dxa"/>
            <w:shd w:val="clear" w:color="auto" w:fill="FFFFFF"/>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(citizen owner)</w:t>
            </w:r>
          </w:p>
        </w:tc>
        <w:tc>
          <w:tcPr>
            <w:tcW w:w="2000" w:type="dxa"/>
            <w:shd w:val="clear" w:color="auto" w:fill="FFFFFF"/>
          </w:tcPr>
          <w:p>
            <w:pPr>
              <w:spacing w:before="40" w:after="40"/>
            </w:pPr>
            <w:r>
              <w:rPr>
                <w:rFonts w:ascii="Segoe UI" w:hAnsi="Segoe UI"/>
                <w:color w:val="334155"/>
                <w:sz w:val="19"/>
              </w:rPr>
              <w:t xml:space="preserve">title, description, location</w:t>
            </w:r>
          </w:p>
        </w:tc>
        <w:tc>
          <w:tcPr>
            <w:tcW w:w="1560" w:type="dxa"/>
            <w:shd w:val="clear" w:color="auto" w:fill="FFFFFF"/>
          </w:tcPr>
          <w:p>
            <w:pPr>
              <w:spacing w:before="40" w:after="40"/>
            </w:pPr>
            <w:r>
              <w:rPr>
                <w:rFonts w:ascii="Segoe UI" w:hAnsi="Segoe UI"/>
                <w:color w:val="334155"/>
                <w:sz w:val="19"/>
              </w:rPr>
              <w:t xml:space="preserve">200 OK: { complaint } (Only if Submitted)</w:t>
            </w:r>
          </w:p>
        </w:tc>
      </w:tr>
      <w:tr>
        <w:tc>
          <w:tcPr>
            <w:tcW w:w="2200" w:type="dxa"/>
            <w:shd w:val="clear" w:color="auto" w:fill="F8FAFC"/>
          </w:tcPr>
          <w:p>
            <w:pPr>
              <w:spacing w:before="40" w:after="40"/>
            </w:pPr>
            <w:r>
              <w:rPr>
                <w:rFonts w:ascii="Segoe UI" w:hAnsi="Segoe UI"/>
                <w:color w:val="334155"/>
                <w:sz w:val="19"/>
              </w:rPr>
              <w:t xml:space="preserve">DELETE /api/complaints/:id</w:t>
            </w:r>
          </w:p>
        </w:tc>
        <w:tc>
          <w:tcPr>
            <w:tcW w:w="2000" w:type="dxa"/>
            <w:shd w:val="clear" w:color="auto" w:fill="F8FAFC"/>
          </w:tcPr>
          <w:p>
            <w:pPr>
              <w:spacing w:before="40" w:after="40"/>
            </w:pPr>
            <w:r>
              <w:rPr>
                <w:rFonts w:ascii="Segoe UI" w:hAnsi="Segoe UI"/>
                <w:color w:val="334155"/>
                <w:sz w:val="19"/>
              </w:rPr>
              <w:t xml:space="preserve">complaintRoutes.js</w:t>
            </w:r>
          </w:p>
          <w:p>
            <w:pPr>
              <w:spacing w:before="40" w:after="40"/>
            </w:pPr>
            <w:r>
              <w:rPr>
                <w:rFonts w:ascii="Segoe UI" w:hAnsi="Segoe UI"/>
                <w:color w:val="334155"/>
                <w:sz w:val="19"/>
              </w:rPr>
              <w:t xml:space="preserve">complaintController.deleteComplaint</w:t>
            </w:r>
          </w:p>
        </w:tc>
        <w:tc>
          <w:tcPr>
            <w:tcW w:w="1600" w:type="dxa"/>
            <w:shd w:val="clear" w:color="auto" w:fill="F8FAFC"/>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(citizen owner)</w:t>
            </w:r>
          </w:p>
        </w:tc>
        <w:tc>
          <w:tcPr>
            <w:tcW w:w="2000" w:type="dxa"/>
            <w:shd w:val="clear" w:color="auto" w:fill="F8FAFC"/>
          </w:tcPr>
          <w:p>
            <w:pPr>
              <w:spacing w:before="40" w:after="40"/>
            </w:pPr>
            <w:r>
              <w:rPr>
                <w:rFonts w:ascii="Segoe UI" w:hAnsi="Segoe UI"/>
                <w:color w:val="334155"/>
                <w:sz w:val="19"/>
              </w:rPr>
              <w:t xml:space="preserve">URL param: :id</w:t>
            </w:r>
          </w:p>
        </w:tc>
        <w:tc>
          <w:tcPr>
            <w:tcW w:w="1560" w:type="dxa"/>
            <w:shd w:val="clear" w:color="auto" w:fill="F8FAFC"/>
          </w:tcPr>
          <w:p>
            <w:pPr>
              <w:spacing w:before="40" w:after="40"/>
            </w:pPr>
            <w:r>
              <w:rPr>
                <w:rFonts w:ascii="Segoe UI" w:hAnsi="Segoe UI"/>
                <w:color w:val="334155"/>
                <w:sz w:val="19"/>
              </w:rPr>
              <w:t xml:space="preserve">200 OK: Soft-deletes (deletedByCitizen: true)</w:t>
            </w:r>
          </w:p>
        </w:tc>
      </w:tr>
      <w:tr>
        <w:tc>
          <w:tcPr>
            <w:tcW w:w="2200" w:type="dxa"/>
            <w:shd w:val="clear" w:color="auto" w:fill="FFFFFF"/>
          </w:tcPr>
          <w:p>
            <w:pPr>
              <w:spacing w:before="40" w:after="40"/>
            </w:pPr>
            <w:r>
              <w:rPr>
                <w:rFonts w:ascii="Segoe UI" w:hAnsi="Segoe UI"/>
                <w:color w:val="334155"/>
                <w:sz w:val="19"/>
              </w:rPr>
              <w:t xml:space="preserve">GET /api/citizen/complaints</w:t>
            </w:r>
          </w:p>
        </w:tc>
        <w:tc>
          <w:tcPr>
            <w:tcW w:w="2000" w:type="dxa"/>
            <w:shd w:val="clear" w:color="auto" w:fill="FFFFFF"/>
          </w:tcPr>
          <w:p>
            <w:pPr>
              <w:spacing w:before="40" w:after="40"/>
            </w:pPr>
            <w:r>
              <w:rPr>
                <w:rFonts w:ascii="Segoe UI" w:hAnsi="Segoe UI"/>
                <w:color w:val="334155"/>
                <w:sz w:val="19"/>
              </w:rPr>
              <w:t xml:space="preserve">citizenRoutes.js</w:t>
            </w:r>
          </w:p>
          <w:p>
            <w:pPr>
              <w:spacing w:before="40" w:after="40"/>
            </w:pPr>
            <w:r>
              <w:rPr>
                <w:rFonts w:ascii="Segoe UI" w:hAnsi="Segoe UI"/>
                <w:color w:val="334155"/>
                <w:sz w:val="19"/>
              </w:rPr>
              <w:t xml:space="preserve">citizenController.getPublicComplaints</w:t>
            </w:r>
          </w:p>
        </w:tc>
        <w:tc>
          <w:tcPr>
            <w:tcW w:w="1600" w:type="dxa"/>
            <w:shd w:val="clear" w:color="auto" w:fill="FFFFFF"/>
          </w:tcPr>
          <w:p>
            <w:pPr>
              <w:spacing w:before="40" w:after="40"/>
            </w:pPr>
            <w:r>
              <w:rPr>
                <w:rFonts w:ascii="Segoe UI" w:hAnsi="Segoe UI"/>
                <w:color w:val="334155"/>
                <w:sz w:val="19"/>
              </w:rPr>
              <w:t xml:space="preserve">Public</w:t>
            </w:r>
          </w:p>
        </w:tc>
        <w:tc>
          <w:tcPr>
            <w:tcW w:w="2000" w:type="dxa"/>
            <w:shd w:val="clear" w:color="auto" w:fill="FFFFFF"/>
          </w:tcPr>
          <w:p>
            <w:pPr>
              <w:spacing w:before="40" w:after="40"/>
            </w:pPr>
            <w:r>
              <w:rPr>
                <w:rFonts w:ascii="Segoe UI" w:hAnsi="Segoe UI"/>
                <w:color w:val="334155"/>
                <w:sz w:val="19"/>
              </w:rPr>
              <w:t xml:space="preserve">Query: search, status, category, sort, page</w:t>
            </w:r>
          </w:p>
        </w:tc>
        <w:tc>
          <w:tcPr>
            <w:tcW w:w="1560" w:type="dxa"/>
            <w:shd w:val="clear" w:color="auto" w:fill="FFFFFF"/>
          </w:tcPr>
          <w:p>
            <w:pPr>
              <w:spacing w:before="40" w:after="40"/>
            </w:pPr>
            <w:r>
              <w:rPr>
                <w:rFonts w:ascii="Segoe UI" w:hAnsi="Segoe UI"/>
                <w:color w:val="334155"/>
                <w:sz w:val="19"/>
              </w:rPr>
              <w:t xml:space="preserve">200 OK: { complaints, totalPages, count }</w:t>
            </w:r>
          </w:p>
        </w:tc>
      </w:tr>
      <w:tr>
        <w:tc>
          <w:tcPr>
            <w:tcW w:w="2200" w:type="dxa"/>
            <w:shd w:val="clear" w:color="auto" w:fill="F8FAFC"/>
          </w:tcPr>
          <w:p>
            <w:pPr>
              <w:spacing w:before="40" w:after="40"/>
            </w:pPr>
            <w:r>
              <w:rPr>
                <w:rFonts w:ascii="Segoe UI" w:hAnsi="Segoe UI"/>
                <w:color w:val="334155"/>
                <w:sz w:val="19"/>
              </w:rPr>
              <w:t xml:space="preserve">GET /api/citizen/my-complaints</w:t>
            </w:r>
          </w:p>
        </w:tc>
        <w:tc>
          <w:tcPr>
            <w:tcW w:w="2000" w:type="dxa"/>
            <w:shd w:val="clear" w:color="auto" w:fill="F8FAFC"/>
          </w:tcPr>
          <w:p>
            <w:pPr>
              <w:spacing w:before="40" w:after="40"/>
            </w:pPr>
            <w:r>
              <w:rPr>
                <w:rFonts w:ascii="Segoe UI" w:hAnsi="Segoe UI"/>
                <w:color w:val="334155"/>
                <w:sz w:val="19"/>
              </w:rPr>
              <w:t xml:space="preserve">citizenRoutes.js</w:t>
            </w:r>
          </w:p>
          <w:p>
            <w:pPr>
              <w:spacing w:before="40" w:after="40"/>
            </w:pPr>
            <w:r>
              <w:rPr>
                <w:rFonts w:ascii="Segoe UI" w:hAnsi="Segoe UI"/>
                <w:color w:val="334155"/>
                <w:sz w:val="19"/>
              </w:rPr>
              <w:t xml:space="preserve">citizenController.getMyComplaints</w:t>
            </w:r>
          </w:p>
        </w:tc>
        <w:tc>
          <w:tcPr>
            <w:tcW w:w="1600" w:type="dxa"/>
            <w:shd w:val="clear" w:color="auto" w:fill="F8FAFC"/>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(citizen)</w:t>
            </w:r>
          </w:p>
        </w:tc>
        <w:tc>
          <w:tcPr>
            <w:tcW w:w="2000" w:type="dxa"/>
            <w:shd w:val="clear" w:color="auto" w:fill="F8FAFC"/>
          </w:tcPr>
          <w:p>
            <w:pPr>
              <w:spacing w:before="40" w:after="40"/>
            </w:pPr>
            <w:r>
              <w:rPr>
                <w:rFonts w:ascii="Segoe UI" w:hAnsi="Segoe UI"/>
                <w:color w:val="334155"/>
                <w:sz w:val="19"/>
              </w:rPr>
              <w:t xml:space="preserve">Query: status, page, limit</w:t>
            </w:r>
          </w:p>
        </w:tc>
        <w:tc>
          <w:tcPr>
            <w:tcW w:w="1560" w:type="dxa"/>
            <w:shd w:val="clear" w:color="auto" w:fill="F8FAFC"/>
          </w:tcPr>
          <w:p>
            <w:pPr>
              <w:spacing w:before="40" w:after="40"/>
            </w:pPr>
            <w:r>
              <w:rPr>
                <w:rFonts w:ascii="Segoe UI" w:hAnsi="Segoe UI"/>
                <w:color w:val="334155"/>
                <w:sz w:val="19"/>
              </w:rPr>
              <w:t xml:space="preserve">200 OK: { complaints, stats }</w:t>
            </w:r>
          </w:p>
        </w:tc>
      </w:tr>
      <w:tr>
        <w:tc>
          <w:tcPr>
            <w:tcW w:w="2200" w:type="dxa"/>
            <w:shd w:val="clear" w:color="auto" w:fill="FFFFFF"/>
          </w:tcPr>
          <w:p>
            <w:pPr>
              <w:spacing w:before="40" w:after="40"/>
            </w:pPr>
            <w:r>
              <w:rPr>
                <w:rFonts w:ascii="Segoe UI" w:hAnsi="Segoe UI"/>
                <w:color w:val="334155"/>
                <w:sz w:val="19"/>
              </w:rPr>
              <w:t xml:space="preserve">POST /api/citizen/complaints/:id/vote</w:t>
            </w:r>
          </w:p>
        </w:tc>
        <w:tc>
          <w:tcPr>
            <w:tcW w:w="2000" w:type="dxa"/>
            <w:shd w:val="clear" w:color="auto" w:fill="FFFFFF"/>
          </w:tcPr>
          <w:p>
            <w:pPr>
              <w:spacing w:before="40" w:after="40"/>
            </w:pPr>
            <w:r>
              <w:rPr>
                <w:rFonts w:ascii="Segoe UI" w:hAnsi="Segoe UI"/>
                <w:color w:val="334155"/>
                <w:sz w:val="19"/>
              </w:rPr>
              <w:t xml:space="preserve">citizenRoutes.js</w:t>
            </w:r>
          </w:p>
          <w:p>
            <w:pPr>
              <w:spacing w:before="40" w:after="40"/>
            </w:pPr>
            <w:r>
              <w:rPr>
                <w:rFonts w:ascii="Segoe UI" w:hAnsi="Segoe UI"/>
                <w:color w:val="334155"/>
                <w:sz w:val="19"/>
              </w:rPr>
              <w:t xml:space="preserve">citizenController.voteComplaint</w:t>
            </w:r>
          </w:p>
        </w:tc>
        <w:tc>
          <w:tcPr>
            <w:tcW w:w="1600" w:type="dxa"/>
            <w:shd w:val="clear" w:color="auto" w:fill="FFFFFF"/>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(citizen)</w:t>
            </w:r>
          </w:p>
        </w:tc>
        <w:tc>
          <w:tcPr>
            <w:tcW w:w="2000" w:type="dxa"/>
            <w:shd w:val="clear" w:color="auto" w:fill="FFFFFF"/>
          </w:tcPr>
          <w:p>
            <w:pPr>
              <w:spacing w:before="40" w:after="40"/>
            </w:pPr>
            <w:r>
              <w:rPr>
                <w:rFonts w:ascii="Segoe UI" w:hAnsi="Segoe UI"/>
                <w:color w:val="334155"/>
                <w:sz w:val="19"/>
              </w:rPr>
              <w:t xml:space="preserve">voteType: 'upvote' | 'downvote'</w:t>
            </w:r>
          </w:p>
        </w:tc>
        <w:tc>
          <w:tcPr>
            <w:tcW w:w="1560" w:type="dxa"/>
            <w:shd w:val="clear" w:color="auto" w:fill="FFFFFF"/>
          </w:tcPr>
          <w:p>
            <w:pPr>
              <w:spacing w:before="40" w:after="40"/>
            </w:pPr>
            <w:r>
              <w:rPr>
                <w:rFonts w:ascii="Segoe UI" w:hAnsi="Segoe UI"/>
                <w:color w:val="334155"/>
                <w:sz w:val="19"/>
              </w:rPr>
              <w:t xml:space="preserve">200 OK: { upvotes, downvotes, userVote }</w:t>
            </w:r>
          </w:p>
        </w:tc>
      </w:tr>
      <w:tr>
        <w:tc>
          <w:tcPr>
            <w:tcW w:w="2200" w:type="dxa"/>
            <w:shd w:val="clear" w:color="auto" w:fill="F8FAFC"/>
          </w:tcPr>
          <w:p>
            <w:pPr>
              <w:spacing w:before="40" w:after="40"/>
            </w:pPr>
            <w:r>
              <w:rPr>
                <w:rFonts w:ascii="Segoe UI" w:hAnsi="Segoe UI"/>
                <w:color w:val="334155"/>
                <w:sz w:val="19"/>
              </w:rPr>
              <w:t xml:space="preserve">GET /api/citizen/profile-stats</w:t>
            </w:r>
          </w:p>
        </w:tc>
        <w:tc>
          <w:tcPr>
            <w:tcW w:w="2000" w:type="dxa"/>
            <w:shd w:val="clear" w:color="auto" w:fill="F8FAFC"/>
          </w:tcPr>
          <w:p>
            <w:pPr>
              <w:spacing w:before="40" w:after="40"/>
            </w:pPr>
            <w:r>
              <w:rPr>
                <w:rFonts w:ascii="Segoe UI" w:hAnsi="Segoe UI"/>
                <w:color w:val="334155"/>
                <w:sz w:val="19"/>
              </w:rPr>
              <w:t xml:space="preserve">citizenRoutes.js</w:t>
            </w:r>
          </w:p>
          <w:p>
            <w:pPr>
              <w:spacing w:before="40" w:after="40"/>
            </w:pPr>
            <w:r>
              <w:rPr>
                <w:rFonts w:ascii="Segoe UI" w:hAnsi="Segoe UI"/>
                <w:color w:val="334155"/>
                <w:sz w:val="19"/>
              </w:rPr>
              <w:t xml:space="preserve">citizenController.getProfileStats</w:t>
            </w:r>
          </w:p>
        </w:tc>
        <w:tc>
          <w:tcPr>
            <w:tcW w:w="1600" w:type="dxa"/>
            <w:shd w:val="clear" w:color="auto" w:fill="F8FAFC"/>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(citizen)</w:t>
            </w:r>
          </w:p>
        </w:tc>
        <w:tc>
          <w:tcPr>
            <w:tcW w:w="2000" w:type="dxa"/>
            <w:shd w:val="clear" w:color="auto" w:fill="F8FAFC"/>
          </w:tcPr>
          <w:p>
            <w:pPr>
              <w:spacing w:before="40" w:after="40"/>
            </w:pPr>
            <w:r>
              <w:rPr>
                <w:rFonts w:ascii="Segoe UI" w:hAnsi="Segoe UI"/>
                <w:color w:val="334155"/>
                <w:sz w:val="19"/>
              </w:rPr>
              <w:t xml:space="preserve">None (reads req.user.id)</w:t>
            </w:r>
          </w:p>
        </w:tc>
        <w:tc>
          <w:tcPr>
            <w:tcW w:w="1560" w:type="dxa"/>
            <w:shd w:val="clear" w:color="auto" w:fill="F8FAFC"/>
          </w:tcPr>
          <w:p>
            <w:pPr>
              <w:spacing w:before="40" w:after="40"/>
            </w:pPr>
            <w:r>
              <w:rPr>
                <w:rFonts w:ascii="Segoe UI" w:hAnsi="Segoe UI"/>
                <w:color w:val="334155"/>
                <w:sz w:val="19"/>
              </w:rPr>
              <w:t xml:space="preserve">200 OK: { karma, filedCount, resolvedCount }</w:t>
            </w:r>
          </w:p>
        </w:tc>
      </w:tr>
      <w:tr>
        <w:tc>
          <w:tcPr>
            <w:tcW w:w="2200" w:type="dxa"/>
            <w:shd w:val="clear" w:color="auto" w:fill="FFFFFF"/>
          </w:tcPr>
          <w:p>
            <w:pPr>
              <w:spacing w:before="40" w:after="40"/>
            </w:pPr>
            <w:r>
              <w:rPr>
                <w:rFonts w:ascii="Segoe UI" w:hAnsi="Segoe UI"/>
                <w:color w:val="334155"/>
                <w:sz w:val="19"/>
              </w:rPr>
              <w:t xml:space="preserve">PUT /api/citizen/profile</w:t>
            </w:r>
          </w:p>
        </w:tc>
        <w:tc>
          <w:tcPr>
            <w:tcW w:w="2000" w:type="dxa"/>
            <w:shd w:val="clear" w:color="auto" w:fill="FFFFFF"/>
          </w:tcPr>
          <w:p>
            <w:pPr>
              <w:spacing w:before="40" w:after="40"/>
            </w:pPr>
            <w:r>
              <w:rPr>
                <w:rFonts w:ascii="Segoe UI" w:hAnsi="Segoe UI"/>
                <w:color w:val="334155"/>
                <w:sz w:val="19"/>
              </w:rPr>
              <w:t xml:space="preserve">citizenRoutes.js</w:t>
            </w:r>
          </w:p>
          <w:p>
            <w:pPr>
              <w:spacing w:before="40" w:after="40"/>
            </w:pPr>
            <w:r>
              <w:rPr>
                <w:rFonts w:ascii="Segoe UI" w:hAnsi="Segoe UI"/>
                <w:color w:val="334155"/>
                <w:sz w:val="19"/>
              </w:rPr>
              <w:t xml:space="preserve">citizenController.updateProfile</w:t>
            </w:r>
          </w:p>
        </w:tc>
        <w:tc>
          <w:tcPr>
            <w:tcW w:w="1600" w:type="dxa"/>
            <w:shd w:val="clear" w:color="auto" w:fill="FFFFFF"/>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(citizen)</w:t>
            </w:r>
          </w:p>
        </w:tc>
        <w:tc>
          <w:tcPr>
            <w:tcW w:w="2000" w:type="dxa"/>
            <w:shd w:val="clear" w:color="auto" w:fill="FFFFFF"/>
          </w:tcPr>
          <w:p>
            <w:pPr>
              <w:spacing w:before="40" w:after="40"/>
            </w:pPr>
            <w:r>
              <w:rPr>
                <w:rFonts w:ascii="Segoe UI" w:hAnsi="Segoe UI"/>
                <w:color w:val="334155"/>
                <w:sz w:val="19"/>
              </w:rPr>
              <w:t xml:space="preserve">name, phone, avatar</w:t>
            </w:r>
          </w:p>
        </w:tc>
        <w:tc>
          <w:tcPr>
            <w:tcW w:w="1560" w:type="dxa"/>
            <w:shd w:val="clear" w:color="auto" w:fill="FFFFFF"/>
          </w:tcPr>
          <w:p>
            <w:pPr>
              <w:spacing w:before="40" w:after="40"/>
            </w:pPr>
            <w:r>
              <w:rPr>
                <w:rFonts w:ascii="Segoe UI" w:hAnsi="Segoe UI"/>
                <w:color w:val="334155"/>
                <w:sz w:val="19"/>
              </w:rPr>
              <w:t xml:space="preserve">200 OK: { user }</w:t>
            </w:r>
          </w:p>
        </w:tc>
      </w:tr>
      <w:tr>
        <w:tc>
          <w:tcPr>
            <w:tcW w:w="2200" w:type="dxa"/>
            <w:shd w:val="clear" w:color="auto" w:fill="F8FAFC"/>
          </w:tcPr>
          <w:p>
            <w:pPr>
              <w:spacing w:before="40" w:after="40"/>
            </w:pPr>
            <w:r>
              <w:rPr>
                <w:rFonts w:ascii="Segoe UI" w:hAnsi="Segoe UI"/>
                <w:color w:val="334155"/>
                <w:sz w:val="19"/>
              </w:rPr>
              <w:t xml:space="preserve">GET /api/citizen/public-profile/:userId</w:t>
            </w:r>
          </w:p>
        </w:tc>
        <w:tc>
          <w:tcPr>
            <w:tcW w:w="2000" w:type="dxa"/>
            <w:shd w:val="clear" w:color="auto" w:fill="F8FAFC"/>
          </w:tcPr>
          <w:p>
            <w:pPr>
              <w:spacing w:before="40" w:after="40"/>
            </w:pPr>
            <w:r>
              <w:rPr>
                <w:rFonts w:ascii="Segoe UI" w:hAnsi="Segoe UI"/>
                <w:color w:val="334155"/>
                <w:sz w:val="19"/>
              </w:rPr>
              <w:t xml:space="preserve">citizenRoutes.js</w:t>
            </w:r>
          </w:p>
          <w:p>
            <w:pPr>
              <w:spacing w:before="40" w:after="40"/>
            </w:pPr>
            <w:r>
              <w:rPr>
                <w:rFonts w:ascii="Segoe UI" w:hAnsi="Segoe UI"/>
                <w:color w:val="334155"/>
                <w:sz w:val="19"/>
              </w:rPr>
              <w:t xml:space="preserve">citizenController.getPublicProfile</w:t>
            </w:r>
          </w:p>
        </w:tc>
        <w:tc>
          <w:tcPr>
            <w:tcW w:w="1600" w:type="dxa"/>
            <w:shd w:val="clear" w:color="auto" w:fill="F8FAFC"/>
          </w:tcPr>
          <w:p>
            <w:pPr>
              <w:spacing w:before="40" w:after="40"/>
            </w:pPr>
            <w:r>
              <w:rPr>
                <w:rFonts w:ascii="Segoe UI" w:hAnsi="Segoe UI"/>
                <w:color w:val="334155"/>
                <w:sz w:val="19"/>
              </w:rPr>
              <w:t xml:space="preserve">Public</w:t>
            </w:r>
          </w:p>
        </w:tc>
        <w:tc>
          <w:tcPr>
            <w:tcW w:w="2000" w:type="dxa"/>
            <w:shd w:val="clear" w:color="auto" w:fill="F8FAFC"/>
          </w:tcPr>
          <w:p>
            <w:pPr>
              <w:spacing w:before="40" w:after="40"/>
            </w:pPr>
            <w:r>
              <w:rPr>
                <w:rFonts w:ascii="Segoe UI" w:hAnsi="Segoe UI"/>
                <w:color w:val="334155"/>
                <w:sz w:val="19"/>
              </w:rPr>
              <w:t xml:space="preserve">URL param: :userId</w:t>
            </w:r>
          </w:p>
        </w:tc>
        <w:tc>
          <w:tcPr>
            <w:tcW w:w="1560" w:type="dxa"/>
            <w:shd w:val="clear" w:color="auto" w:fill="F8FAFC"/>
          </w:tcPr>
          <w:p>
            <w:pPr>
              <w:spacing w:before="40" w:after="40"/>
            </w:pPr>
            <w:r>
              <w:rPr>
                <w:rFonts w:ascii="Segoe UI" w:hAnsi="Segoe UI"/>
                <w:color w:val="334155"/>
                <w:sz w:val="19"/>
              </w:rPr>
              <w:t xml:space="preserve">200 OK: { name, karma, badges, publicComplaints }</w:t>
            </w:r>
          </w:p>
        </w:tc>
      </w:tr>
      <w:tr>
        <w:tc>
          <w:tcPr>
            <w:tcW w:w="2200" w:type="dxa"/>
            <w:shd w:val="clear" w:color="auto" w:fill="FFFFFF"/>
          </w:tcPr>
          <w:p>
            <w:pPr>
              <w:spacing w:before="40" w:after="40"/>
            </w:pPr>
            <w:r>
              <w:rPr>
                <w:rFonts w:ascii="Segoe UI" w:hAnsi="Segoe UI"/>
                <w:color w:val="334155"/>
                <w:sz w:val="19"/>
              </w:rPr>
              <w:t xml:space="preserve">GET /api/authority/dashboard-stats</w:t>
            </w:r>
          </w:p>
        </w:tc>
        <w:tc>
          <w:tcPr>
            <w:tcW w:w="2000" w:type="dxa"/>
            <w:shd w:val="clear" w:color="auto" w:fill="FFFFFF"/>
          </w:tcPr>
          <w:p>
            <w:pPr>
              <w:spacing w:before="40" w:after="40"/>
            </w:pPr>
            <w:r>
              <w:rPr>
                <w:rFonts w:ascii="Segoe UI" w:hAnsi="Segoe UI"/>
                <w:color w:val="334155"/>
                <w:sz w:val="19"/>
              </w:rPr>
              <w:t xml:space="preserve">authorityRoutes.js</w:t>
            </w:r>
          </w:p>
          <w:p>
            <w:pPr>
              <w:spacing w:before="40" w:after="40"/>
            </w:pPr>
            <w:r>
              <w:rPr>
                <w:rFonts w:ascii="Segoe UI" w:hAnsi="Segoe UI"/>
                <w:color w:val="334155"/>
                <w:sz w:val="19"/>
              </w:rPr>
              <w:t xml:space="preserve">authorityController.getDashboardStats</w:t>
            </w:r>
          </w:p>
        </w:tc>
        <w:tc>
          <w:tcPr>
            <w:tcW w:w="1600" w:type="dxa"/>
            <w:shd w:val="clear" w:color="auto" w:fill="FFFFFF"/>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(authority_*)</w:t>
            </w:r>
          </w:p>
        </w:tc>
        <w:tc>
          <w:tcPr>
            <w:tcW w:w="2000" w:type="dxa"/>
            <w:shd w:val="clear" w:color="auto" w:fill="FFFFFF"/>
          </w:tcPr>
          <w:p>
            <w:pPr>
              <w:spacing w:before="40" w:after="40"/>
            </w:pPr>
            <w:r>
              <w:rPr>
                <w:rFonts w:ascii="Segoe UI" w:hAnsi="Segoe UI"/>
                <w:color w:val="334155"/>
                <w:sz w:val="19"/>
              </w:rPr>
              <w:t xml:space="preserve">None (reads user scope)</w:t>
            </w:r>
          </w:p>
        </w:tc>
        <w:tc>
          <w:tcPr>
            <w:tcW w:w="1560" w:type="dxa"/>
            <w:shd w:val="clear" w:color="auto" w:fill="FFFFFF"/>
          </w:tcPr>
          <w:p>
            <w:pPr>
              <w:spacing w:before="40" w:after="40"/>
            </w:pPr>
            <w:r>
              <w:rPr>
                <w:rFonts w:ascii="Segoe UI" w:hAnsi="Segoe UI"/>
                <w:color w:val="334155"/>
                <w:sz w:val="19"/>
              </w:rPr>
              <w:t xml:space="preserve">200 OK: { total, pending, resolved, slaBreaches }</w:t>
            </w:r>
          </w:p>
        </w:tc>
      </w:tr>
      <w:tr>
        <w:tc>
          <w:tcPr>
            <w:tcW w:w="2200" w:type="dxa"/>
            <w:shd w:val="clear" w:color="auto" w:fill="F8FAFC"/>
          </w:tcPr>
          <w:p>
            <w:pPr>
              <w:spacing w:before="40" w:after="40"/>
            </w:pPr>
            <w:r>
              <w:rPr>
                <w:rFonts w:ascii="Segoe UI" w:hAnsi="Segoe UI"/>
                <w:color w:val="334155"/>
                <w:sz w:val="19"/>
              </w:rPr>
              <w:t xml:space="preserve">GET /api/authority/complaints</w:t>
            </w:r>
          </w:p>
        </w:tc>
        <w:tc>
          <w:tcPr>
            <w:tcW w:w="2000" w:type="dxa"/>
            <w:shd w:val="clear" w:color="auto" w:fill="F8FAFC"/>
          </w:tcPr>
          <w:p>
            <w:pPr>
              <w:spacing w:before="40" w:after="40"/>
            </w:pPr>
            <w:r>
              <w:rPr>
                <w:rFonts w:ascii="Segoe UI" w:hAnsi="Segoe UI"/>
                <w:color w:val="334155"/>
                <w:sz w:val="19"/>
              </w:rPr>
              <w:t xml:space="preserve">authorityRoutes.js</w:t>
            </w:r>
          </w:p>
          <w:p>
            <w:pPr>
              <w:spacing w:before="40" w:after="40"/>
            </w:pPr>
            <w:r>
              <w:rPr>
                <w:rFonts w:ascii="Segoe UI" w:hAnsi="Segoe UI"/>
                <w:color w:val="334155"/>
                <w:sz w:val="19"/>
              </w:rPr>
              <w:t xml:space="preserve">authorityController.getComplaints</w:t>
            </w:r>
          </w:p>
        </w:tc>
        <w:tc>
          <w:tcPr>
            <w:tcW w:w="1600" w:type="dxa"/>
            <w:shd w:val="clear" w:color="auto" w:fill="F8FAFC"/>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(authority_*)</w:t>
            </w:r>
          </w:p>
        </w:tc>
        <w:tc>
          <w:tcPr>
            <w:tcW w:w="2000" w:type="dxa"/>
            <w:shd w:val="clear" w:color="auto" w:fill="F8FAFC"/>
          </w:tcPr>
          <w:p>
            <w:pPr>
              <w:spacing w:before="40" w:after="40"/>
            </w:pPr>
            <w:r>
              <w:rPr>
                <w:rFonts w:ascii="Segoe UI" w:hAnsi="Segoe UI"/>
                <w:color w:val="334155"/>
                <w:sz w:val="19"/>
              </w:rPr>
              <w:t xml:space="preserve">Query: status, department, page, search</w:t>
            </w:r>
          </w:p>
        </w:tc>
        <w:tc>
          <w:tcPr>
            <w:tcW w:w="1560" w:type="dxa"/>
            <w:shd w:val="clear" w:color="auto" w:fill="F8FAFC"/>
          </w:tcPr>
          <w:p>
            <w:pPr>
              <w:spacing w:before="40" w:after="40"/>
            </w:pPr>
            <w:r>
              <w:rPr>
                <w:rFonts w:ascii="Segoe UI" w:hAnsi="Segoe UI"/>
                <w:color w:val="334155"/>
                <w:sz w:val="19"/>
              </w:rPr>
              <w:t xml:space="preserve">200 OK: Scoped list of complaints</w:t>
            </w:r>
          </w:p>
        </w:tc>
      </w:tr>
      <w:tr>
        <w:tc>
          <w:tcPr>
            <w:tcW w:w="2200" w:type="dxa"/>
            <w:shd w:val="clear" w:color="auto" w:fill="FFFFFF"/>
          </w:tcPr>
          <w:p>
            <w:pPr>
              <w:spacing w:before="40" w:after="40"/>
            </w:pPr>
            <w:r>
              <w:rPr>
                <w:rFonts w:ascii="Segoe UI" w:hAnsi="Segoe UI"/>
                <w:color w:val="334155"/>
                <w:sz w:val="19"/>
              </w:rPr>
              <w:t xml:space="preserve">PUT /api/authority/complaints/:id/status</w:t>
            </w:r>
          </w:p>
        </w:tc>
        <w:tc>
          <w:tcPr>
            <w:tcW w:w="2000" w:type="dxa"/>
            <w:shd w:val="clear" w:color="auto" w:fill="FFFFFF"/>
          </w:tcPr>
          <w:p>
            <w:pPr>
              <w:spacing w:before="40" w:after="40"/>
            </w:pPr>
            <w:r>
              <w:rPr>
                <w:rFonts w:ascii="Segoe UI" w:hAnsi="Segoe UI"/>
                <w:color w:val="334155"/>
                <w:sz w:val="19"/>
              </w:rPr>
              <w:t xml:space="preserve">authorityRoutes.js</w:t>
            </w:r>
          </w:p>
          <w:p>
            <w:pPr>
              <w:spacing w:before="40" w:after="40"/>
            </w:pPr>
            <w:r>
              <w:rPr>
                <w:rFonts w:ascii="Segoe UI" w:hAnsi="Segoe UI"/>
                <w:color w:val="334155"/>
                <w:sz w:val="19"/>
              </w:rPr>
              <w:t xml:space="preserve">authorityController.updateComplaintStatus</w:t>
            </w:r>
          </w:p>
        </w:tc>
        <w:tc>
          <w:tcPr>
            <w:tcW w:w="1600" w:type="dxa"/>
            <w:shd w:val="clear" w:color="auto" w:fill="FFFFFF"/>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(authority_*)</w:t>
            </w:r>
          </w:p>
        </w:tc>
        <w:tc>
          <w:tcPr>
            <w:tcW w:w="2000" w:type="dxa"/>
            <w:shd w:val="clear" w:color="auto" w:fill="FFFFFF"/>
          </w:tcPr>
          <w:p>
            <w:pPr>
              <w:spacing w:before="40" w:after="40"/>
            </w:pPr>
            <w:r>
              <w:rPr>
                <w:rFonts w:ascii="Segoe UI" w:hAnsi="Segoe UI"/>
                <w:color w:val="334155"/>
                <w:sz w:val="19"/>
              </w:rPr>
              <w:t xml:space="preserve">status, remarks, Multipart: resolutionPhoto</w:t>
            </w:r>
          </w:p>
        </w:tc>
        <w:tc>
          <w:tcPr>
            <w:tcW w:w="1560" w:type="dxa"/>
            <w:shd w:val="clear" w:color="auto" w:fill="FFFFFF"/>
          </w:tcPr>
          <w:p>
            <w:pPr>
              <w:spacing w:before="40" w:after="40"/>
            </w:pPr>
            <w:r>
              <w:rPr>
                <w:rFonts w:ascii="Segoe UI" w:hAnsi="Segoe UI"/>
                <w:color w:val="334155"/>
                <w:sz w:val="19"/>
              </w:rPr>
              <w:t xml:space="preserve">200 OK: Updated complaint &amp; timeline</w:t>
            </w:r>
          </w:p>
        </w:tc>
      </w:tr>
      <w:tr>
        <w:tc>
          <w:tcPr>
            <w:tcW w:w="2200" w:type="dxa"/>
            <w:shd w:val="clear" w:color="auto" w:fill="F8FAFC"/>
          </w:tcPr>
          <w:p>
            <w:pPr>
              <w:spacing w:before="40" w:after="40"/>
            </w:pPr>
            <w:r>
              <w:rPr>
                <w:rFonts w:ascii="Segoe UI" w:hAnsi="Segoe UI"/>
                <w:color w:val="334155"/>
                <w:sz w:val="19"/>
              </w:rPr>
              <w:t xml:space="preserve">PUT /api/authority/complaints/:id/assign</w:t>
            </w:r>
          </w:p>
        </w:tc>
        <w:tc>
          <w:tcPr>
            <w:tcW w:w="2000" w:type="dxa"/>
            <w:shd w:val="clear" w:color="auto" w:fill="F8FAFC"/>
          </w:tcPr>
          <w:p>
            <w:pPr>
              <w:spacing w:before="40" w:after="40"/>
            </w:pPr>
            <w:r>
              <w:rPr>
                <w:rFonts w:ascii="Segoe UI" w:hAnsi="Segoe UI"/>
                <w:color w:val="334155"/>
                <w:sz w:val="19"/>
              </w:rPr>
              <w:t xml:space="preserve">authorityRoutes.js</w:t>
            </w:r>
          </w:p>
          <w:p>
            <w:pPr>
              <w:spacing w:before="40" w:after="40"/>
            </w:pPr>
            <w:r>
              <w:rPr>
                <w:rFonts w:ascii="Segoe UI" w:hAnsi="Segoe UI"/>
                <w:color w:val="334155"/>
                <w:sz w:val="19"/>
              </w:rPr>
              <w:t xml:space="preserve">authorityController.assignComplaint</w:t>
            </w:r>
          </w:p>
        </w:tc>
        <w:tc>
          <w:tcPr>
            <w:tcW w:w="1600" w:type="dxa"/>
            <w:shd w:val="clear" w:color="auto" w:fill="F8FAFC"/>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(authority_admin)</w:t>
            </w:r>
          </w:p>
        </w:tc>
        <w:tc>
          <w:tcPr>
            <w:tcW w:w="2000" w:type="dxa"/>
            <w:shd w:val="clear" w:color="auto" w:fill="F8FAFC"/>
          </w:tcPr>
          <w:p>
            <w:pPr>
              <w:spacing w:before="40" w:after="40"/>
            </w:pPr>
            <w:r>
              <w:rPr>
                <w:rFonts w:ascii="Segoe UI" w:hAnsi="Segoe UI"/>
                <w:color w:val="334155"/>
                <w:sz w:val="19"/>
              </w:rPr>
              <w:t xml:space="preserve">assignedTo (Officer ID), remarks</w:t>
            </w:r>
          </w:p>
        </w:tc>
        <w:tc>
          <w:tcPr>
            <w:tcW w:w="1560" w:type="dxa"/>
            <w:shd w:val="clear" w:color="auto" w:fill="F8FAFC"/>
          </w:tcPr>
          <w:p>
            <w:pPr>
              <w:spacing w:before="40" w:after="40"/>
            </w:pPr>
            <w:r>
              <w:rPr>
                <w:rFonts w:ascii="Segoe UI" w:hAnsi="Segoe UI"/>
                <w:color w:val="334155"/>
                <w:sz w:val="19"/>
              </w:rPr>
              <w:t xml:space="preserve">200 OK: Assigned ticket record</w:t>
            </w:r>
          </w:p>
        </w:tc>
      </w:tr>
      <w:tr>
        <w:tc>
          <w:tcPr>
            <w:tcW w:w="2200" w:type="dxa"/>
            <w:shd w:val="clear" w:color="auto" w:fill="FFFFFF"/>
          </w:tcPr>
          <w:p>
            <w:pPr>
              <w:spacing w:before="40" w:after="40"/>
            </w:pPr>
            <w:r>
              <w:rPr>
                <w:rFonts w:ascii="Segoe UI" w:hAnsi="Segoe UI"/>
                <w:color w:val="334155"/>
                <w:sz w:val="19"/>
              </w:rPr>
              <w:t xml:space="preserve">POST /api/authority/complaints/:id/flag</w:t>
            </w:r>
          </w:p>
        </w:tc>
        <w:tc>
          <w:tcPr>
            <w:tcW w:w="2000" w:type="dxa"/>
            <w:shd w:val="clear" w:color="auto" w:fill="FFFFFF"/>
          </w:tcPr>
          <w:p>
            <w:pPr>
              <w:spacing w:before="40" w:after="40"/>
            </w:pPr>
            <w:r>
              <w:rPr>
                <w:rFonts w:ascii="Segoe UI" w:hAnsi="Segoe UI"/>
                <w:color w:val="334155"/>
                <w:sz w:val="19"/>
              </w:rPr>
              <w:t xml:space="preserve">authorityRoutes.js</w:t>
            </w:r>
          </w:p>
          <w:p>
            <w:pPr>
              <w:spacing w:before="40" w:after="40"/>
            </w:pPr>
            <w:r>
              <w:rPr>
                <w:rFonts w:ascii="Segoe UI" w:hAnsi="Segoe UI"/>
                <w:color w:val="334155"/>
                <w:sz w:val="19"/>
              </w:rPr>
              <w:t xml:space="preserve">authorityController.flagComplaint</w:t>
            </w:r>
          </w:p>
        </w:tc>
        <w:tc>
          <w:tcPr>
            <w:tcW w:w="1600" w:type="dxa"/>
            <w:shd w:val="clear" w:color="auto" w:fill="FFFFFF"/>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(authority_*)</w:t>
            </w:r>
          </w:p>
        </w:tc>
        <w:tc>
          <w:tcPr>
            <w:tcW w:w="2000" w:type="dxa"/>
            <w:shd w:val="clear" w:color="auto" w:fill="FFFFFF"/>
          </w:tcPr>
          <w:p>
            <w:pPr>
              <w:spacing w:before="40" w:after="40"/>
            </w:pPr>
            <w:r>
              <w:rPr>
                <w:rFonts w:ascii="Segoe UI" w:hAnsi="Segoe UI"/>
                <w:color w:val="334155"/>
                <w:sz w:val="19"/>
              </w:rPr>
              <w:t xml:space="preserve">flagType: 'misinformation' | 'duplicate', reason</w:t>
            </w:r>
          </w:p>
        </w:tc>
        <w:tc>
          <w:tcPr>
            <w:tcW w:w="1560" w:type="dxa"/>
            <w:shd w:val="clear" w:color="auto" w:fill="FFFFFF"/>
          </w:tcPr>
          <w:p>
            <w:pPr>
              <w:spacing w:before="40" w:after="40"/>
            </w:pPr>
            <w:r>
              <w:rPr>
                <w:rFonts w:ascii="Segoe UI" w:hAnsi="Segoe UI"/>
                <w:color w:val="334155"/>
                <w:sz w:val="19"/>
              </w:rPr>
              <w:t xml:space="preserve">200 OK: Flag applied, warning added</w:t>
            </w:r>
          </w:p>
        </w:tc>
      </w:tr>
      <w:tr>
        <w:tc>
          <w:tcPr>
            <w:tcW w:w="2200" w:type="dxa"/>
            <w:shd w:val="clear" w:color="auto" w:fill="F8FAFC"/>
          </w:tcPr>
          <w:p>
            <w:pPr>
              <w:spacing w:before="40" w:after="40"/>
            </w:pPr>
            <w:r>
              <w:rPr>
                <w:rFonts w:ascii="Segoe UI" w:hAnsi="Segoe UI"/>
                <w:color w:val="334155"/>
                <w:sz w:val="19"/>
              </w:rPr>
              <w:t xml:space="preserve">GET /api/authority/analytics/resolution-time</w:t>
            </w:r>
          </w:p>
        </w:tc>
        <w:tc>
          <w:tcPr>
            <w:tcW w:w="2000" w:type="dxa"/>
            <w:shd w:val="clear" w:color="auto" w:fill="F8FAFC"/>
          </w:tcPr>
          <w:p>
            <w:pPr>
              <w:spacing w:before="40" w:after="40"/>
            </w:pPr>
            <w:r>
              <w:rPr>
                <w:rFonts w:ascii="Segoe UI" w:hAnsi="Segoe UI"/>
                <w:color w:val="334155"/>
                <w:sz w:val="19"/>
              </w:rPr>
              <w:t xml:space="preserve">authorityRoutes.js</w:t>
            </w:r>
          </w:p>
          <w:p>
            <w:pPr>
              <w:spacing w:before="40" w:after="40"/>
            </w:pPr>
            <w:r>
              <w:rPr>
                <w:rFonts w:ascii="Segoe UI" w:hAnsi="Segoe UI"/>
                <w:color w:val="334155"/>
                <w:sz w:val="19"/>
              </w:rPr>
              <w:t xml:space="preserve">authorityController.getResolutionTimeAnalytics</w:t>
            </w:r>
          </w:p>
        </w:tc>
        <w:tc>
          <w:tcPr>
            <w:tcW w:w="1600" w:type="dxa"/>
            <w:shd w:val="clear" w:color="auto" w:fill="F8FAFC"/>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(authority_*)</w:t>
            </w:r>
          </w:p>
        </w:tc>
        <w:tc>
          <w:tcPr>
            <w:tcW w:w="2000" w:type="dxa"/>
            <w:shd w:val="clear" w:color="auto" w:fill="F8FAFC"/>
          </w:tcPr>
          <w:p>
            <w:pPr>
              <w:spacing w:before="40" w:after="40"/>
            </w:pPr>
            <w:r>
              <w:rPr>
                <w:rFonts w:ascii="Segoe UI" w:hAnsi="Segoe UI"/>
                <w:color w:val="334155"/>
                <w:sz w:val="19"/>
              </w:rPr>
              <w:t xml:space="preserve">None</w:t>
            </w:r>
          </w:p>
        </w:tc>
        <w:tc>
          <w:tcPr>
            <w:tcW w:w="1560" w:type="dxa"/>
            <w:shd w:val="clear" w:color="auto" w:fill="F8FAFC"/>
          </w:tcPr>
          <w:p>
            <w:pPr>
              <w:spacing w:before="40" w:after="40"/>
            </w:pPr>
            <w:r>
              <w:rPr>
                <w:rFonts w:ascii="Segoe UI" w:hAnsi="Segoe UI"/>
                <w:color w:val="334155"/>
                <w:sz w:val="19"/>
              </w:rPr>
              <w:t xml:space="preserve">200 OK: MTTR per category, performance metrics</w:t>
            </w:r>
          </w:p>
        </w:tc>
      </w:tr>
      <w:tr>
        <w:tc>
          <w:tcPr>
            <w:tcW w:w="2200" w:type="dxa"/>
            <w:shd w:val="clear" w:color="auto" w:fill="FFFFFF"/>
          </w:tcPr>
          <w:p>
            <w:pPr>
              <w:spacing w:before="40" w:after="40"/>
            </w:pPr>
            <w:r>
              <w:rPr>
                <w:rFonts w:ascii="Segoe UI" w:hAnsi="Segoe UI"/>
                <w:color w:val="334155"/>
                <w:sz w:val="19"/>
              </w:rPr>
              <w:t xml:space="preserve">POST /api/ai/chat</w:t>
            </w:r>
          </w:p>
        </w:tc>
        <w:tc>
          <w:tcPr>
            <w:tcW w:w="2000" w:type="dxa"/>
            <w:shd w:val="clear" w:color="auto" w:fill="FFFFFF"/>
          </w:tcPr>
          <w:p>
            <w:pPr>
              <w:spacing w:before="40" w:after="40"/>
            </w:pPr>
            <w:r>
              <w:rPr>
                <w:rFonts w:ascii="Segoe UI" w:hAnsi="Segoe UI"/>
                <w:color w:val="334155"/>
                <w:sz w:val="19"/>
              </w:rPr>
              <w:t xml:space="preserve">aiRoutes.js</w:t>
            </w:r>
          </w:p>
          <w:p>
            <w:pPr>
              <w:spacing w:before="40" w:after="40"/>
            </w:pPr>
            <w:r>
              <w:rPr>
                <w:rFonts w:ascii="Segoe UI" w:hAnsi="Segoe UI"/>
                <w:color w:val="334155"/>
                <w:sz w:val="19"/>
              </w:rPr>
              <w:t xml:space="preserve">aiController.chatWithAssistant</w:t>
            </w:r>
          </w:p>
        </w:tc>
        <w:tc>
          <w:tcPr>
            <w:tcW w:w="1600" w:type="dxa"/>
            <w:shd w:val="clear" w:color="auto" w:fill="FFFFFF"/>
          </w:tcPr>
          <w:p>
            <w:pPr>
              <w:spacing w:before="40" w:after="40"/>
            </w:pPr>
            <w:r>
              <w:rPr>
                <w:rFonts w:ascii="Segoe UI" w:hAnsi="Segoe UI"/>
                <w:color w:val="334155"/>
                <w:sz w:val="19"/>
              </w:rPr>
              <w:t xml:space="preserve">Public / AI Limit</w:t>
            </w:r>
          </w:p>
        </w:tc>
        <w:tc>
          <w:tcPr>
            <w:tcW w:w="2000" w:type="dxa"/>
            <w:shd w:val="clear" w:color="auto" w:fill="FFFFFF"/>
          </w:tcPr>
          <w:p>
            <w:pPr>
              <w:spacing w:before="40" w:after="40"/>
            </w:pPr>
            <w:r>
              <w:rPr>
                <w:rFonts w:ascii="Segoe UI" w:hAnsi="Segoe UI"/>
                <w:color w:val="334155"/>
                <w:sz w:val="19"/>
              </w:rPr>
              <w:t xml:space="preserve">message, history (array)</w:t>
            </w:r>
          </w:p>
        </w:tc>
        <w:tc>
          <w:tcPr>
            <w:tcW w:w="1560" w:type="dxa"/>
            <w:shd w:val="clear" w:color="auto" w:fill="FFFFFF"/>
          </w:tcPr>
          <w:p>
            <w:pPr>
              <w:spacing w:before="40" w:after="40"/>
            </w:pPr>
            <w:r>
              <w:rPr>
                <w:rFonts w:ascii="Segoe UI" w:hAnsi="Segoe UI"/>
                <w:color w:val="334155"/>
                <w:sz w:val="19"/>
              </w:rPr>
              <w:t xml:space="preserve">200 OK: { reply: 'AI response text' }</w:t>
            </w:r>
          </w:p>
        </w:tc>
      </w:tr>
      <w:tr>
        <w:tc>
          <w:tcPr>
            <w:tcW w:w="2200" w:type="dxa"/>
            <w:shd w:val="clear" w:color="auto" w:fill="F8FAFC"/>
          </w:tcPr>
          <w:p>
            <w:pPr>
              <w:spacing w:before="40" w:after="40"/>
            </w:pPr>
            <w:r>
              <w:rPr>
                <w:rFonts w:ascii="Segoe UI" w:hAnsi="Segoe UI"/>
                <w:color w:val="334155"/>
                <w:sz w:val="19"/>
              </w:rPr>
              <w:t xml:space="preserve">POST /api/ai/chat/stream</w:t>
            </w:r>
          </w:p>
        </w:tc>
        <w:tc>
          <w:tcPr>
            <w:tcW w:w="2000" w:type="dxa"/>
            <w:shd w:val="clear" w:color="auto" w:fill="F8FAFC"/>
          </w:tcPr>
          <w:p>
            <w:pPr>
              <w:spacing w:before="40" w:after="40"/>
            </w:pPr>
            <w:r>
              <w:rPr>
                <w:rFonts w:ascii="Segoe UI" w:hAnsi="Segoe UI"/>
                <w:color w:val="334155"/>
                <w:sz w:val="19"/>
              </w:rPr>
              <w:t xml:space="preserve">aiRoutes.js</w:t>
            </w:r>
          </w:p>
          <w:p>
            <w:pPr>
              <w:spacing w:before="40" w:after="40"/>
            </w:pPr>
            <w:r>
              <w:rPr>
                <w:rFonts w:ascii="Segoe UI" w:hAnsi="Segoe UI"/>
                <w:color w:val="334155"/>
                <w:sz w:val="19"/>
              </w:rPr>
              <w:t xml:space="preserve">aiController.streamChatWithAssistant</w:t>
            </w:r>
          </w:p>
        </w:tc>
        <w:tc>
          <w:tcPr>
            <w:tcW w:w="1600" w:type="dxa"/>
            <w:shd w:val="clear" w:color="auto" w:fill="F8FAFC"/>
          </w:tcPr>
          <w:p>
            <w:pPr>
              <w:spacing w:before="40" w:after="40"/>
            </w:pPr>
            <w:r>
              <w:rPr>
                <w:rFonts w:ascii="Segoe UI" w:hAnsi="Segoe UI"/>
                <w:color w:val="334155"/>
                <w:sz w:val="19"/>
              </w:rPr>
              <w:t xml:space="preserve">Public / AI Limit</w:t>
            </w:r>
          </w:p>
        </w:tc>
        <w:tc>
          <w:tcPr>
            <w:tcW w:w="2000" w:type="dxa"/>
            <w:shd w:val="clear" w:color="auto" w:fill="F8FAFC"/>
          </w:tcPr>
          <w:p>
            <w:pPr>
              <w:spacing w:before="40" w:after="40"/>
            </w:pPr>
            <w:r>
              <w:rPr>
                <w:rFonts w:ascii="Segoe UI" w:hAnsi="Segoe UI"/>
                <w:color w:val="334155"/>
                <w:sz w:val="19"/>
              </w:rPr>
              <w:t xml:space="preserve">message, history (array)</w:t>
            </w:r>
          </w:p>
        </w:tc>
        <w:tc>
          <w:tcPr>
            <w:tcW w:w="1560" w:type="dxa"/>
            <w:shd w:val="clear" w:color="auto" w:fill="F8FAFC"/>
          </w:tcPr>
          <w:p>
            <w:pPr>
              <w:spacing w:before="40" w:after="40"/>
            </w:pPr>
            <w:r>
              <w:rPr>
                <w:rFonts w:ascii="Segoe UI" w:hAnsi="Segoe UI"/>
                <w:color w:val="334155"/>
                <w:sz w:val="19"/>
              </w:rPr>
              <w:t xml:space="preserve">200 SSE: data: text chunks -&gt; [DONE]</w:t>
            </w:r>
          </w:p>
        </w:tc>
      </w:tr>
      <w:tr>
        <w:tc>
          <w:tcPr>
            <w:tcW w:w="2200" w:type="dxa"/>
            <w:shd w:val="clear" w:color="auto" w:fill="FFFFFF"/>
          </w:tcPr>
          <w:p>
            <w:pPr>
              <w:spacing w:before="40" w:after="40"/>
            </w:pPr>
            <w:r>
              <w:rPr>
                <w:rFonts w:ascii="Segoe UI" w:hAnsi="Segoe UI"/>
                <w:color w:val="334155"/>
                <w:sz w:val="19"/>
              </w:rPr>
              <w:t xml:space="preserve">GET /api/notifications</w:t>
            </w:r>
          </w:p>
        </w:tc>
        <w:tc>
          <w:tcPr>
            <w:tcW w:w="2000" w:type="dxa"/>
            <w:shd w:val="clear" w:color="auto" w:fill="FFFFFF"/>
          </w:tcPr>
          <w:p>
            <w:pPr>
              <w:spacing w:before="40" w:after="40"/>
            </w:pPr>
            <w:r>
              <w:rPr>
                <w:rFonts w:ascii="Segoe UI" w:hAnsi="Segoe UI"/>
                <w:color w:val="334155"/>
                <w:sz w:val="19"/>
              </w:rPr>
              <w:t xml:space="preserve">notificationRoutes.js</w:t>
            </w:r>
          </w:p>
          <w:p>
            <w:pPr>
              <w:spacing w:before="40" w:after="40"/>
            </w:pPr>
            <w:r>
              <w:rPr>
                <w:rFonts w:ascii="Segoe UI" w:hAnsi="Segoe UI"/>
                <w:color w:val="334155"/>
                <w:sz w:val="19"/>
              </w:rPr>
              <w:t xml:space="preserve">notificationController.getNotifications</w:t>
            </w:r>
          </w:p>
        </w:tc>
        <w:tc>
          <w:tcPr>
            <w:tcW w:w="1600" w:type="dxa"/>
            <w:shd w:val="clear" w:color="auto" w:fill="FFFFFF"/>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(All Authenticated)</w:t>
            </w:r>
          </w:p>
        </w:tc>
        <w:tc>
          <w:tcPr>
            <w:tcW w:w="2000" w:type="dxa"/>
            <w:shd w:val="clear" w:color="auto" w:fill="FFFFFF"/>
          </w:tcPr>
          <w:p>
            <w:pPr>
              <w:spacing w:before="40" w:after="40"/>
            </w:pPr>
            <w:r>
              <w:rPr>
                <w:rFonts w:ascii="Segoe UI" w:hAnsi="Segoe UI"/>
                <w:color w:val="334155"/>
                <w:sz w:val="19"/>
              </w:rPr>
              <w:t xml:space="preserve">Query: page, limit</w:t>
            </w:r>
          </w:p>
        </w:tc>
        <w:tc>
          <w:tcPr>
            <w:tcW w:w="1560" w:type="dxa"/>
            <w:shd w:val="clear" w:color="auto" w:fill="FFFFFF"/>
          </w:tcPr>
          <w:p>
            <w:pPr>
              <w:spacing w:before="40" w:after="40"/>
            </w:pPr>
            <w:r>
              <w:rPr>
                <w:rFonts w:ascii="Segoe UI" w:hAnsi="Segoe UI"/>
                <w:color w:val="334155"/>
                <w:sz w:val="19"/>
              </w:rPr>
              <w:t xml:space="preserve">200 OK: { notifications, unreadCount }</w:t>
            </w:r>
          </w:p>
        </w:tc>
      </w:tr>
      <w:tr>
        <w:tc>
          <w:tcPr>
            <w:tcW w:w="2200" w:type="dxa"/>
            <w:shd w:val="clear" w:color="auto" w:fill="F8FAFC"/>
          </w:tcPr>
          <w:p>
            <w:pPr>
              <w:spacing w:before="40" w:after="40"/>
            </w:pPr>
            <w:r>
              <w:rPr>
                <w:rFonts w:ascii="Segoe UI" w:hAnsi="Segoe UI"/>
                <w:color w:val="334155"/>
                <w:sz w:val="19"/>
              </w:rPr>
              <w:t xml:space="preserve">PUT /api/notifications/:id/read</w:t>
            </w:r>
          </w:p>
        </w:tc>
        <w:tc>
          <w:tcPr>
            <w:tcW w:w="2000" w:type="dxa"/>
            <w:shd w:val="clear" w:color="auto" w:fill="F8FAFC"/>
          </w:tcPr>
          <w:p>
            <w:pPr>
              <w:spacing w:before="40" w:after="40"/>
            </w:pPr>
            <w:r>
              <w:rPr>
                <w:rFonts w:ascii="Segoe UI" w:hAnsi="Segoe UI"/>
                <w:color w:val="334155"/>
                <w:sz w:val="19"/>
              </w:rPr>
              <w:t xml:space="preserve">notificationRoutes.js</w:t>
            </w:r>
          </w:p>
          <w:p>
            <w:pPr>
              <w:spacing w:before="40" w:after="40"/>
            </w:pPr>
            <w:r>
              <w:rPr>
                <w:rFonts w:ascii="Segoe UI" w:hAnsi="Segoe UI"/>
                <w:color w:val="334155"/>
                <w:sz w:val="19"/>
              </w:rPr>
              <w:t xml:space="preserve">notificationController.markAsRead</w:t>
            </w:r>
          </w:p>
        </w:tc>
        <w:tc>
          <w:tcPr>
            <w:tcW w:w="1600" w:type="dxa"/>
            <w:shd w:val="clear" w:color="auto" w:fill="F8FAFC"/>
          </w:tcPr>
          <w:p>
            <w:pPr>
              <w:spacing w:before="40" w:after="40"/>
            </w:pPr>
            <w:r>
              <w:rPr>
                <w:rFonts w:ascii="Segoe UI" w:hAnsi="Segoe UI"/>
                <w:color w:val="334155"/>
                <w:sz w:val="19"/>
              </w:rPr>
              <w:t xml:space="preserve">Protected</w:t>
            </w:r>
          </w:p>
          <w:p>
            <w:pPr>
              <w:spacing w:before="40" w:after="40"/>
            </w:pPr>
            <w:r>
              <w:rPr>
                <w:rFonts w:ascii="Segoe UI" w:hAnsi="Segoe UI"/>
                <w:color w:val="334155"/>
                <w:sz w:val="19"/>
              </w:rPr>
              <w:t xml:space="preserve">(All Authenticated)</w:t>
            </w:r>
          </w:p>
        </w:tc>
        <w:tc>
          <w:tcPr>
            <w:tcW w:w="2000" w:type="dxa"/>
            <w:shd w:val="clear" w:color="auto" w:fill="F8FAFC"/>
          </w:tcPr>
          <w:p>
            <w:pPr>
              <w:spacing w:before="40" w:after="40"/>
            </w:pPr>
            <w:r>
              <w:rPr>
                <w:rFonts w:ascii="Segoe UI" w:hAnsi="Segoe UI"/>
                <w:color w:val="334155"/>
                <w:sz w:val="19"/>
              </w:rPr>
              <w:t xml:space="preserve">URL param: :id</w:t>
            </w:r>
          </w:p>
        </w:tc>
        <w:tc>
          <w:tcPr>
            <w:tcW w:w="1560" w:type="dxa"/>
            <w:shd w:val="clear" w:color="auto" w:fill="F8FAFC"/>
          </w:tcPr>
          <w:p>
            <w:pPr>
              <w:spacing w:before="40" w:after="40"/>
            </w:pPr>
            <w:r>
              <w:rPr>
                <w:rFonts w:ascii="Segoe UI" w:hAnsi="Segoe UI"/>
                <w:color w:val="334155"/>
                <w:sz w:val="19"/>
              </w:rPr>
              <w:t xml:space="preserve">200 OK: { success: true }</w:t>
            </w:r>
          </w:p>
        </w:tc>
      </w:tr>
    </w:tbl>
    <w:p>
      <w:r>
        <w:br w:type="page"/>
      </w:r>
    </w:p>
    <w:p>
      <w:pPr>
        <w:pStyle w:val="Heading1"/>
        <w:spacing w:before="360" w:after="160"/>
        <w:jc w:val="left"/>
      </w:pPr>
      <w:r>
        <w:rPr>
          <w:rFonts w:ascii="Segoe UI Semibold" w:hAnsi="Segoe UI Semibold"/>
          <w:b/>
          <w:color w:val="0B4F9C"/>
          <w:sz w:val="36"/>
        </w:rPr>
        <w:t>Chapter 14: Database Models &amp; Data Relationships</w:t>
      </w:r>
    </w:p>
    <w:p>
      <w:pPr>
        <w:spacing w:before="0" w:after="120"/>
        <w:line w:line="276" w:lineRule="auto"/>
      </w:pPr>
      <w:r>
        <w:rPr>
          <w:rFonts w:ascii="Segoe UI" w:hAnsi="Segoe UI"/>
          <w:color w:val="334155"/>
          <w:sz w:val="21"/>
        </w:rPr>
        <w:t xml:space="preserve">CRP India's data persistence layer consists of 5 tightly structured Mongoose models in MongoDB Atlas:</w:t>
      </w:r>
    </w:p>
    <w:p>
      <w:pPr>
        <w:pStyle w:val="ListParagraph"/>
        <w:numPr>
          <w:ilvl w:val="0"/>
          <w:numId w:val="1"/>
        </w:numPr>
        <w:spacing w:before="40" w:after="60"/>
        <w:ind w:left="360" w:hanging="240"/>
      </w:pPr>
      <w:r>
        <w:rPr>
          <w:rFonts w:ascii="Segoe UI" w:hAnsi="Segoe UI"/>
          <w:color w:val="334155"/>
          <w:sz w:val="21"/>
        </w:rPr>
        <w:t xml:space="preserve">1. User (User.js): Manages citizen and authority profiles, credentials, karma, moderation strikes, and unique statutory identifiers (Voter ID, Phone, Google ID).</w:t>
      </w:r>
    </w:p>
    <w:p>
      <w:pPr>
        <w:pStyle w:val="ListParagraph"/>
        <w:numPr>
          <w:ilvl w:val="0"/>
          <w:numId w:val="1"/>
        </w:numPr>
        <w:spacing w:before="40" w:after="60"/>
        <w:ind w:left="360" w:hanging="240"/>
      </w:pPr>
      <w:r>
        <w:rPr>
          <w:rFonts w:ascii="Segoe UI" w:hAnsi="Segoe UI"/>
          <w:color w:val="334155"/>
          <w:sz w:val="21"/>
        </w:rPr>
        <w:t xml:space="preserve">2. Complaint (Complaint.js): Central grievance entity. Contains title, description, category, location coordinates, urgency, status, Cloudinary image URLs, resolution proof, timeline audits, and soft-delete flags.</w:t>
      </w:r>
    </w:p>
    <w:p>
      <w:pPr>
        <w:pStyle w:val="ListParagraph"/>
        <w:numPr>
          <w:ilvl w:val="0"/>
          <w:numId w:val="1"/>
        </w:numPr>
        <w:spacing w:before="40" w:after="60"/>
        <w:ind w:left="360" w:hanging="240"/>
      </w:pPr>
      <w:r>
        <w:rPr>
          <w:rFonts w:ascii="Segoe UI" w:hAnsi="Segoe UI"/>
          <w:color w:val="334155"/>
          <w:sz w:val="21"/>
        </w:rPr>
        <w:t xml:space="preserve">3. Vote (Vote.js): Polymorphic unique voting ledger linking user and complaint. Guarded by compound unique index schema.index({ user: 1, complaint: 1 }, { unique: true }).</w:t>
      </w:r>
    </w:p>
    <w:p>
      <w:pPr>
        <w:pStyle w:val="ListParagraph"/>
        <w:numPr>
          <w:ilvl w:val="0"/>
          <w:numId w:val="1"/>
        </w:numPr>
        <w:spacing w:before="40" w:after="60"/>
        <w:ind w:left="360" w:hanging="240"/>
      </w:pPr>
      <w:r>
        <w:rPr>
          <w:rFonts w:ascii="Segoe UI" w:hAnsi="Segoe UI"/>
          <w:color w:val="334155"/>
          <w:sz w:val="21"/>
        </w:rPr>
        <w:t xml:space="preserve">4. Notification (Notification.js): In-app alert document linking user, complaint, title, message, read flag, and event timestamps.</w:t>
      </w:r>
    </w:p>
    <w:p>
      <w:pPr>
        <w:pStyle w:val="ListParagraph"/>
        <w:numPr>
          <w:ilvl w:val="0"/>
          <w:numId w:val="1"/>
        </w:numPr>
        <w:spacing w:before="40" w:after="60"/>
        <w:ind w:left="360" w:hanging="240"/>
      </w:pPr>
      <w:r>
        <w:rPr>
          <w:rFonts w:ascii="Segoe UI" w:hAnsi="Segoe UI"/>
          <w:color w:val="334155"/>
          <w:sz w:val="21"/>
        </w:rPr>
        <w:t xml:space="preserve">5. Counter (Counter.js): Atomic sequence counter supporting sequential tracking number generation via findOneAndUpdate with $inc.</w:t>
      </w:r>
    </w:p>
    <w:p>
      <w:pPr>
        <w:pStyle w:val="Heading2"/>
        <w:spacing w:before="260" w:after="120"/>
      </w:pPr>
      <w:r>
        <w:rPr>
          <w:rFonts w:ascii="Segoe UI Semibold" w:hAnsi="Segoe UI Semibold"/>
          <w:b/>
          <w:color w:val="1E293B"/>
          <w:sz w:val="28"/>
        </w:rPr>
        <w:t>14.1 Entity Relationship Diagram (Textual Representation)</w:t>
      </w:r>
    </w:p>
    <w:p>
      <w:pPr>
        <w:shd w:val="clear" w:color="auto" w:fill="F8FAFC"/>
        <w:spacing w:before="80" w:after="0"/>
        <w:ind w:left="200" w:right="200"/>
      </w:pPr>
      <w:r>
        <w:rPr>
          <w:rFonts w:ascii="Consolas" w:hAnsi="Consolas"/>
          <w:color w:val="1E293B"/>
          <w:sz w:val="18"/>
        </w:rPr>
        <w:t xml:space="preserve">+-----------------------------------------------------------------------------------+</w:t>
      </w:r>
    </w:p>
    <w:p>
      <w:pPr>
        <w:shd w:val="clear" w:color="auto" w:fill="F8FAFC"/>
        <w:spacing w:before="0" w:after="0"/>
        <w:ind w:left="200" w:right="200"/>
      </w:pPr>
      <w:r>
        <w:rPr>
          <w:rFonts w:ascii="Consolas" w:hAnsi="Consolas"/>
          <w:color w:val="1E293B"/>
          <w:sz w:val="18"/>
        </w:rPr>
        <w:t xml:space="preserve">|                                  USER COLLECTION                                  |</w:t>
      </w:r>
    </w:p>
    <w:p>
      <w:pPr>
        <w:shd w:val="clear" w:color="auto" w:fill="F8FAFC"/>
        <w:spacing w:before="0" w:after="0"/>
        <w:ind w:left="200" w:right="200"/>
      </w:pPr>
      <w:r>
        <w:rPr>
          <w:rFonts w:ascii="Consolas" w:hAnsi="Consolas"/>
          <w:color w:val="1E293B"/>
          <w:sz w:val="18"/>
        </w:rPr>
        <w:t xml:space="preserve">| _id (PK) | email (UQ) | phone (UQ) | voterId (UQ) | googleId (UQ) | role | karma  |</w:t>
      </w:r>
    </w:p>
    <w:p>
      <w:pPr>
        <w:shd w:val="clear" w:color="auto" w:fill="F8FAFC"/>
        <w:spacing w:before="0" w:after="0"/>
        <w:ind w:left="200" w:right="200"/>
      </w:pPr>
      <w:r>
        <w:rPr>
          <w:rFonts w:ascii="Consolas" w:hAnsi="Consolas"/>
          <w:color w:val="1E293B"/>
          <w:sz w:val="18"/>
        </w:rPr>
        <w:t xml:space="preserve">+-----------------------------------------------------------------------------------+</w:t>
      </w:r>
    </w:p>
    <w:p>
      <w:pPr>
        <w:shd w:val="clear" w:color="auto" w:fill="F8FAFC"/>
        <w:spacing w:before="0" w:after="0"/>
        <w:ind w:left="200" w:right="200"/>
      </w:pPr>
      <w:r>
        <w:rPr>
          <w:rFonts w:ascii="Consolas" w:hAnsi="Consolas"/>
          <w:color w:val="1E293B"/>
          <w:sz w:val="18"/>
        </w:rPr>
        <w:t xml:space="preserve">       | 1                                            | 1</w:t>
      </w:r>
    </w:p>
    <w:p>
      <w:pPr>
        <w:shd w:val="clear" w:color="auto" w:fill="F8FAFC"/>
        <w:spacing w:before="0" w:after="0"/>
        <w:ind w:left="200" w:right="200"/>
      </w:pPr>
      <w:r>
        <w:rPr>
          <w:rFonts w:ascii="Consolas" w:hAnsi="Consolas"/>
          <w:color w:val="1E293B"/>
          <w:sz w:val="18"/>
        </w:rPr>
        <w:t xml:space="preserve">       | files (1:N)                                  | casts (1:N)</w:t>
      </w:r>
    </w:p>
    <w:p>
      <w:pPr>
        <w:shd w:val="clear" w:color="auto" w:fill="F8FAFC"/>
        <w:spacing w:before="0" w:after="0"/>
        <w:ind w:left="200" w:right="200"/>
      </w:pPr>
      <w:r>
        <w:rPr>
          <w:rFonts w:ascii="Consolas" w:hAnsi="Consolas"/>
          <w:color w:val="1E293B"/>
          <w:sz w:val="18"/>
        </w:rPr>
        <w:t xml:space="preserve">       v                                              v</w:t>
      </w:r>
    </w:p>
    <w:p>
      <w:pPr>
        <w:shd w:val="clear" w:color="auto" w:fill="F8FAFC"/>
        <w:spacing w:before="0" w:after="0"/>
        <w:ind w:left="200" w:right="200"/>
      </w:pPr>
      <w:r>
        <w:rPr>
          <w:rFonts w:ascii="Consolas" w:hAnsi="Consolas"/>
          <w:color w:val="1E293B"/>
          <w:sz w:val="18"/>
        </w:rPr>
        <w:t xml:space="preserve">+------------------------------------+         +------------------------------------+</w:t>
      </w:r>
    </w:p>
    <w:p>
      <w:pPr>
        <w:shd w:val="clear" w:color="auto" w:fill="F8FAFC"/>
        <w:spacing w:before="0" w:after="0"/>
        <w:ind w:left="200" w:right="200"/>
      </w:pPr>
      <w:r>
        <w:rPr>
          <w:rFonts w:ascii="Consolas" w:hAnsi="Consolas"/>
          <w:color w:val="1E293B"/>
          <w:sz w:val="18"/>
        </w:rPr>
        <w:t xml:space="preserve">|        COMPLAINT COLLECTION        |         |          VOTE COLLECTION           |</w:t>
      </w:r>
    </w:p>
    <w:p>
      <w:pPr>
        <w:shd w:val="clear" w:color="auto" w:fill="F8FAFC"/>
        <w:spacing w:before="0" w:after="0"/>
        <w:ind w:left="200" w:right="200"/>
      </w:pPr>
      <w:r>
        <w:rPr>
          <w:rFonts w:ascii="Consolas" w:hAnsi="Consolas"/>
          <w:color w:val="1E293B"/>
          <w:sz w:val="18"/>
        </w:rPr>
        <w:t xml:space="preserve">| _id (PK)                           |         | _id (PK)                           |</w:t>
      </w:r>
    </w:p>
    <w:p>
      <w:pPr>
        <w:shd w:val="clear" w:color="auto" w:fill="F8FAFC"/>
        <w:spacing w:before="0" w:after="0"/>
        <w:ind w:left="200" w:right="200"/>
      </w:pPr>
      <w:r>
        <w:rPr>
          <w:rFonts w:ascii="Consolas" w:hAnsi="Consolas"/>
          <w:color w:val="1E293B"/>
          <w:sz w:val="18"/>
        </w:rPr>
        <w:t xml:space="preserve">| trackingId (UQ)                    |         | user (FK -&gt; User)                  |</w:t>
      </w:r>
    </w:p>
    <w:p>
      <w:pPr>
        <w:shd w:val="clear" w:color="auto" w:fill="F8FAFC"/>
        <w:spacing w:before="0" w:after="0"/>
        <w:ind w:left="200" w:right="200"/>
      </w:pPr>
      <w:r>
        <w:rPr>
          <w:rFonts w:ascii="Consolas" w:hAnsi="Consolas"/>
          <w:color w:val="1E293B"/>
          <w:sz w:val="18"/>
        </w:rPr>
        <w:t xml:space="preserve">| citizenId (FK -&gt; User)             |&lt;-------&gt;| complaint (FK -&gt; Complaint)        |</w:t>
      </w:r>
    </w:p>
    <w:p>
      <w:pPr>
        <w:shd w:val="clear" w:color="auto" w:fill="F8FAFC"/>
        <w:spacing w:before="0" w:after="0"/>
        <w:ind w:left="200" w:right="200"/>
      </w:pPr>
      <w:r>
        <w:rPr>
          <w:rFonts w:ascii="Consolas" w:hAnsi="Consolas"/>
          <w:color w:val="1E293B"/>
          <w:sz w:val="18"/>
        </w:rPr>
        <w:t xml:space="preserve">| assignedTo (FK -&gt; User)            |    N    | voteType ('upvote' | 'downvote')   |</w:t>
      </w:r>
    </w:p>
    <w:p>
      <w:pPr>
        <w:shd w:val="clear" w:color="auto" w:fill="F8FAFC"/>
        <w:spacing w:before="0" w:after="0"/>
        <w:ind w:left="200" w:right="200"/>
      </w:pPr>
      <w:r>
        <w:rPr>
          <w:rFonts w:ascii="Consolas" w:hAnsi="Consolas"/>
          <w:color w:val="1E293B"/>
          <w:sz w:val="18"/>
        </w:rPr>
        <w:t xml:space="preserve">| category | status | urgency        |         | UQ INDEX: [user + complaint]       |</w:t>
      </w:r>
    </w:p>
    <w:p>
      <w:pPr>
        <w:shd w:val="clear" w:color="auto" w:fill="F8FAFC"/>
        <w:spacing w:before="0" w:after="0"/>
        <w:ind w:left="200" w:right="200"/>
      </w:pPr>
      <w:r>
        <w:rPr>
          <w:rFonts w:ascii="Consolas" w:hAnsi="Consolas"/>
          <w:color w:val="1E293B"/>
          <w:sz w:val="18"/>
        </w:rPr>
        <w:t xml:space="preserve">| location { address, ward, pincode }|         +------------------------------------+</w:t>
      </w:r>
    </w:p>
    <w:p>
      <w:pPr>
        <w:shd w:val="clear" w:color="auto" w:fill="F8FAFC"/>
        <w:spacing w:before="0" w:after="0"/>
        <w:ind w:left="200" w:right="200"/>
      </w:pPr>
      <w:r>
        <w:rPr>
          <w:rFonts w:ascii="Consolas" w:hAnsi="Consolas"/>
          <w:color w:val="1E293B"/>
          <w:sz w:val="18"/>
        </w:rPr>
        <w:t xml:space="preserve">| imageUrl | resolutionPhoto         |</w:t>
      </w:r>
    </w:p>
    <w:p>
      <w:pPr>
        <w:shd w:val="clear" w:color="auto" w:fill="F8FAFC"/>
        <w:spacing w:before="0" w:after="0"/>
        <w:ind w:left="200" w:right="200"/>
      </w:pPr>
      <w:r>
        <w:rPr>
          <w:rFonts w:ascii="Consolas" w:hAnsi="Consolas"/>
          <w:color w:val="1E293B"/>
          <w:sz w:val="18"/>
        </w:rPr>
        <w:t xml:space="preserve">| timeline [{ status, changedBy }]   |</w:t>
      </w:r>
    </w:p>
    <w:p>
      <w:pPr>
        <w:shd w:val="clear" w:color="auto" w:fill="F8FAFC"/>
        <w:spacing w:before="0" w:after="0"/>
        <w:ind w:left="200" w:right="200"/>
      </w:pPr>
      <w:r>
        <w:rPr>
          <w:rFonts w:ascii="Consolas" w:hAnsi="Consolas"/>
          <w:color w:val="1E293B"/>
          <w:sz w:val="18"/>
        </w:rPr>
        <w:t xml:space="preserve">| moderationFlag | upvotes | deleted |</w:t>
      </w:r>
    </w:p>
    <w:p>
      <w:pPr>
        <w:shd w:val="clear" w:color="auto" w:fill="F8FAFC"/>
        <w:spacing w:before="0" w:after="0"/>
        <w:ind w:left="200" w:right="200"/>
      </w:pPr>
      <w:r>
        <w:rPr>
          <w:rFonts w:ascii="Consolas" w:hAnsi="Consolas"/>
          <w:color w:val="1E293B"/>
          <w:sz w:val="18"/>
        </w:rPr>
        <w:t xml:space="preserve">+------------------------------------+</w:t>
      </w:r>
    </w:p>
    <w:p>
      <w:pPr>
        <w:shd w:val="clear" w:color="auto" w:fill="F8FAFC"/>
        <w:spacing w:before="0" w:after="0"/>
        <w:ind w:left="200" w:right="200"/>
      </w:pPr>
      <w:r>
        <w:rPr>
          <w:rFonts w:ascii="Consolas" w:hAnsi="Consolas"/>
          <w:color w:val="1E293B"/>
          <w:sz w:val="18"/>
        </w:rPr>
        <w:t xml:space="preserve">       | 1</w:t>
      </w:r>
    </w:p>
    <w:p>
      <w:pPr>
        <w:shd w:val="clear" w:color="auto" w:fill="F8FAFC"/>
        <w:spacing w:before="0" w:after="0"/>
        <w:ind w:left="200" w:right="200"/>
      </w:pPr>
      <w:r>
        <w:rPr>
          <w:rFonts w:ascii="Consolas" w:hAnsi="Consolas"/>
          <w:color w:val="1E293B"/>
          <w:sz w:val="18"/>
        </w:rPr>
        <w:t xml:space="preserve">       | triggers (1:N)</w:t>
      </w:r>
    </w:p>
    <w:p>
      <w:pPr>
        <w:shd w:val="clear" w:color="auto" w:fill="F8FAFC"/>
        <w:spacing w:before="0" w:after="0"/>
        <w:ind w:left="200" w:right="200"/>
      </w:pPr>
      <w:r>
        <w:rPr>
          <w:rFonts w:ascii="Consolas" w:hAnsi="Consolas"/>
          <w:color w:val="1E293B"/>
          <w:sz w:val="18"/>
        </w:rPr>
        <w:t xml:space="preserve">       v</w:t>
      </w:r>
    </w:p>
    <w:p>
      <w:pPr>
        <w:shd w:val="clear" w:color="auto" w:fill="F8FAFC"/>
        <w:spacing w:before="0" w:after="0"/>
        <w:ind w:left="200" w:right="200"/>
      </w:pPr>
      <w:r>
        <w:rPr>
          <w:rFonts w:ascii="Consolas" w:hAnsi="Consolas"/>
          <w:color w:val="1E293B"/>
          <w:sz w:val="18"/>
        </w:rPr>
        <w:t xml:space="preserve">+-----------------------------------------------------------------------------------+</w:t>
      </w:r>
    </w:p>
    <w:p>
      <w:pPr>
        <w:shd w:val="clear" w:color="auto" w:fill="F8FAFC"/>
        <w:spacing w:before="0" w:after="0"/>
        <w:ind w:left="200" w:right="200"/>
      </w:pPr>
      <w:r>
        <w:rPr>
          <w:rFonts w:ascii="Consolas" w:hAnsi="Consolas"/>
          <w:color w:val="1E293B"/>
          <w:sz w:val="18"/>
        </w:rPr>
        <w:t xml:space="preserve">|                              NOTIFICATION COLLECTION                              |</w:t>
      </w:r>
    </w:p>
    <w:p>
      <w:pPr>
        <w:shd w:val="clear" w:color="auto" w:fill="F8FAFC"/>
        <w:spacing w:before="0" w:after="0"/>
        <w:ind w:left="200" w:right="200"/>
      </w:pPr>
      <w:r>
        <w:rPr>
          <w:rFonts w:ascii="Consolas" w:hAnsi="Consolas"/>
          <w:color w:val="1E293B"/>
          <w:sz w:val="18"/>
        </w:rPr>
        <w:t xml:space="preserve">| _id (PK) | user (FK -&gt; User) | complaint (FK -&gt; Complaint) | title | read (bool)  |</w:t>
      </w:r>
    </w:p>
    <w:p>
      <w:pPr>
        <w:shd w:val="clear" w:color="auto" w:fill="F8FAFC"/>
        <w:spacing w:before="0" w:after="80"/>
        <w:ind w:left="200" w:right="200"/>
      </w:pPr>
      <w:r>
        <w:rPr>
          <w:rFonts w:ascii="Consolas" w:hAnsi="Consolas"/>
          <w:color w:val="1E293B"/>
          <w:sz w:val="18"/>
        </w:rPr>
        <w:t xml:space="preserve">+-----------------------------------------------------------------------------------+</w:t>
      </w:r>
    </w:p>
    <w:p>
      <w:r>
        <w:br w:type="page"/>
      </w:r>
    </w:p>
    <w:p>
      <w:pPr>
        <w:pStyle w:val="Heading1"/>
        <w:spacing w:before="360" w:after="160"/>
        <w:jc w:val="left"/>
      </w:pPr>
      <w:r>
        <w:rPr>
          <w:rFonts w:ascii="Segoe UI Semibold" w:hAnsi="Segoe UI Semibold"/>
          <w:b/>
          <w:color w:val="0B4F9C"/>
          <w:sz w:val="36"/>
        </w:rPr>
        <w:t>Chapter 15: File Uploads &amp; Media Storage Architecture</w:t>
      </w:r>
    </w:p>
    <w:p>
      <w:pPr>
        <w:pStyle w:val="Heading2"/>
        <w:spacing w:before="260" w:after="120"/>
      </w:pPr>
      <w:r>
        <w:rPr>
          <w:rFonts w:ascii="Segoe UI Semibold" w:hAnsi="Segoe UI Semibold"/>
          <w:b/>
          <w:color w:val="1E293B"/>
          <w:sz w:val="28"/>
        </w:rPr>
        <w:t>15.1 Media Pipeline &amp; Multer Storage Configuration</w:t>
      </w:r>
    </w:p>
    <w:p>
      <w:pPr>
        <w:spacing w:before="0" w:after="120"/>
        <w:line w:line="276" w:lineRule="auto"/>
      </w:pPr>
      <w:r>
        <w:rPr>
          <w:rFonts w:ascii="Segoe UI" w:hAnsi="Segoe UI"/>
          <w:color w:val="334155"/>
          <w:sz w:val="21"/>
        </w:rPr>
        <w:t xml:space="preserve">File uploading is implemented in backend/src/middleware/upload.js using multer and multer-storage-cloudinary. The architecture rejects local disk persistence, streaming binary buffers directly into Cloudinary CDN:</w:t>
      </w:r>
    </w:p>
    <w:p>
      <w:pPr>
        <w:pStyle w:val="ListParagraph"/>
        <w:numPr>
          <w:ilvl w:val="0"/>
          <w:numId w:val="1"/>
        </w:numPr>
        <w:spacing w:before="40" w:after="60"/>
        <w:ind w:left="360" w:hanging="240"/>
      </w:pPr>
      <w:r>
        <w:rPr>
          <w:rFonts w:ascii="Segoe UI" w:hAnsi="Segoe UI"/>
          <w:color w:val="334155"/>
          <w:sz w:val="21"/>
        </w:rPr>
        <w:t xml:space="preserve">Buffer Ingestion: Multer initializes memoryStorage(), receiving multipart file chunks in RAM without writing temporary files to the server's local filesystem.</w:t>
      </w:r>
    </w:p>
    <w:p>
      <w:pPr>
        <w:pStyle w:val="ListParagraph"/>
        <w:numPr>
          <w:ilvl w:val="0"/>
          <w:numId w:val="1"/>
        </w:numPr>
        <w:spacing w:before="40" w:after="60"/>
        <w:ind w:left="360" w:hanging="240"/>
      </w:pPr>
      <w:r>
        <w:rPr>
          <w:rFonts w:ascii="Segoe UI" w:hAnsi="Segoe UI"/>
          <w:color w:val="334155"/>
          <w:sz w:val="21"/>
        </w:rPr>
        <w:t xml:space="preserve">Strict File Type Whitelisting: File filter validates file.mimetype against ['image/jpeg', 'image/png', 'image/webp']. Non-matching uploads are immediately rejected with 400 'Only JPEG, PNG, and WebP images are permitted.'</w:t>
      </w:r>
    </w:p>
    <w:p>
      <w:pPr>
        <w:pStyle w:val="ListParagraph"/>
        <w:numPr>
          <w:ilvl w:val="0"/>
          <w:numId w:val="1"/>
        </w:numPr>
        <w:spacing w:before="40" w:after="60"/>
        <w:ind w:left="360" w:hanging="240"/>
      </w:pPr>
      <w:r>
        <w:rPr>
          <w:rFonts w:ascii="Segoe UI" w:hAnsi="Segoe UI"/>
          <w:color w:val="334155"/>
          <w:sz w:val="21"/>
        </w:rPr>
        <w:t xml:space="preserve">Enforced Payload Limits: upload.single('image') enforces limits: { fileSize: 5 * 1024 * 1024 } (5 Megabytes maximum). Oversized uploads trigger MulterError: 'File too large'.</w:t>
      </w:r>
    </w:p>
    <w:p>
      <w:pPr>
        <w:pStyle w:val="ListParagraph"/>
        <w:numPr>
          <w:ilvl w:val="0"/>
          <w:numId w:val="1"/>
        </w:numPr>
        <w:spacing w:before="40" w:after="60"/>
        <w:ind w:left="360" w:hanging="240"/>
      </w:pPr>
      <w:r>
        <w:rPr>
          <w:rFonts w:ascii="Segoe UI" w:hAnsi="Segoe UI"/>
          <w:color w:val="334155"/>
          <w:sz w:val="21"/>
        </w:rPr>
        <w:t xml:space="preserve">Cloudinary Ingestion &amp; Transformation: Uploaded images are streamed to the 'crp_complaints' folder in Cloudinary. Cloudinary applies automatic format optimization (f_auto) and quality compression (q_auto), returning a secure HTTPS CDN URL.</w:t>
      </w:r>
    </w:p>
    <w:p>
      <w:pPr>
        <w:pStyle w:val="Heading2"/>
        <w:spacing w:before="260" w:after="120"/>
      </w:pPr>
      <w:r>
        <w:rPr>
          <w:rFonts w:ascii="Segoe UI Semibold" w:hAnsi="Segoe UI Semibold"/>
          <w:b/>
          <w:color w:val="1E293B"/>
          <w:sz w:val="28"/>
        </w:rPr>
        <w:t>15.2 Resolution Proof Pipeline</w:t>
      </w:r>
    </w:p>
    <w:p>
      <w:pPr>
        <w:spacing w:before="0" w:after="120"/>
        <w:line w:line="276" w:lineRule="auto"/>
      </w:pPr>
      <w:r>
        <w:rPr>
          <w:rFonts w:ascii="Segoe UI" w:hAnsi="Segoe UI"/>
          <w:color w:val="334155"/>
          <w:sz w:val="21"/>
        </w:rPr>
        <w:t xml:space="preserve">When municipal staff transition a grievance to 'Resolved', upload.single('resolutionPhoto') intercepts the uploaded proof. The resulting secure URL is saved into complaint.resolutionPhoto and recorded in the audit timeline entry. If a resolution attempt is submitted without an attached image, the controller halts with 400 'Resolution photo evidence is required.'</w:t>
      </w:r>
    </w:p>
    <w:p>
      <w:r>
        <w:br w:type="page"/>
      </w:r>
    </w:p>
    <w:p>
      <w:pPr>
        <w:pStyle w:val="Heading1"/>
        <w:spacing w:before="360" w:after="160"/>
        <w:jc w:val="left"/>
      </w:pPr>
      <w:r>
        <w:rPr>
          <w:rFonts w:ascii="Segoe UI Semibold" w:hAnsi="Segoe UI Semibold"/>
          <w:b/>
          <w:color w:val="0B4F9C"/>
          <w:sz w:val="36"/>
        </w:rPr>
        <w:t>Chapter 16: Notification System &amp; Real-Time Alerts</w:t>
      </w:r>
    </w:p>
    <w:p>
      <w:pPr>
        <w:pStyle w:val="Heading2"/>
        <w:spacing w:before="260" w:after="120"/>
      </w:pPr>
      <w:r>
        <w:rPr>
          <w:rFonts w:ascii="Segoe UI Semibold" w:hAnsi="Segoe UI Semibold"/>
          <w:b/>
          <w:color w:val="1E293B"/>
          <w:sz w:val="28"/>
        </w:rPr>
        <w:t>16.1 In-App Notification Engine</w:t>
      </w:r>
    </w:p>
    <w:p>
      <w:pPr>
        <w:spacing w:before="0" w:after="120"/>
        <w:line w:line="276" w:lineRule="auto"/>
      </w:pPr>
      <w:r>
        <w:rPr>
          <w:rFonts w:ascii="Segoe UI" w:hAnsi="Segoe UI"/>
          <w:color w:val="334155"/>
          <w:sz w:val="21"/>
        </w:rPr>
        <w:t xml:space="preserve">In-app notifications are persisted in the 'notifications' collection (Notification.js). System events automatically trigger notification creation in the backend controllers:</w:t>
      </w:r>
    </w:p>
    <w:p>
      <w:pPr>
        <w:pStyle w:val="ListParagraph"/>
        <w:numPr>
          <w:ilvl w:val="0"/>
          <w:numId w:val="1"/>
        </w:numPr>
        <w:spacing w:before="40" w:after="60"/>
        <w:ind w:left="360" w:hanging="240"/>
      </w:pPr>
      <w:r>
        <w:rPr>
          <w:rFonts w:ascii="Segoe UI" w:hAnsi="Segoe UI"/>
          <w:color w:val="334155"/>
          <w:sz w:val="21"/>
        </w:rPr>
        <w:t xml:space="preserve">Complaint Status Update: Triggered in authorityController.updateComplaintStatus. Notifies the filing citizen: 'Your complaint CRP-XXXX-XXXX has transitioned to [Status]'.</w:t>
      </w:r>
    </w:p>
    <w:p>
      <w:pPr>
        <w:pStyle w:val="ListParagraph"/>
        <w:numPr>
          <w:ilvl w:val="0"/>
          <w:numId w:val="1"/>
        </w:numPr>
        <w:spacing w:before="40" w:after="60"/>
        <w:ind w:left="360" w:hanging="240"/>
      </w:pPr>
      <w:r>
        <w:rPr>
          <w:rFonts w:ascii="Segoe UI" w:hAnsi="Segoe UI"/>
          <w:color w:val="334155"/>
          <w:sz w:val="21"/>
        </w:rPr>
        <w:t xml:space="preserve">Administrative Directive: Notifies departmental officers when a Municipal Commissioner issues a high-priority directive on their assigned grievance.</w:t>
      </w:r>
    </w:p>
    <w:p>
      <w:pPr>
        <w:pStyle w:val="ListParagraph"/>
        <w:numPr>
          <w:ilvl w:val="0"/>
          <w:numId w:val="1"/>
        </w:numPr>
        <w:spacing w:before="40" w:after="60"/>
        <w:ind w:left="360" w:hanging="240"/>
      </w:pPr>
      <w:r>
        <w:rPr>
          <w:rFonts w:ascii="Segoe UI" w:hAnsi="Segoe UI"/>
          <w:color w:val="334155"/>
          <w:sz w:val="21"/>
        </w:rPr>
        <w:t xml:space="preserve">Moderation Alert: Notifies citizens if a filed grievance receives a moderation flag for misinformation or duplicate submission.</w:t>
      </w:r>
    </w:p>
    <w:p>
      <w:pPr>
        <w:pStyle w:val="ListParagraph"/>
        <w:numPr>
          <w:ilvl w:val="0"/>
          <w:numId w:val="1"/>
        </w:numPr>
        <w:spacing w:before="40" w:after="60"/>
        <w:ind w:left="360" w:hanging="240"/>
      </w:pPr>
      <w:r>
        <w:rPr>
          <w:rFonts w:ascii="Segoe UI" w:hAnsi="Segoe UI"/>
          <w:color w:val="334155"/>
          <w:sz w:val="21"/>
        </w:rPr>
        <w:t xml:space="preserve">Community Restoration: Notifies citizens when their grievance reaches 500 upvotes and is automatically restored to the active pool.</w:t>
      </w:r>
    </w:p>
    <w:p>
      <w:pPr>
        <w:pStyle w:val="Heading2"/>
        <w:spacing w:before="260" w:after="120"/>
      </w:pPr>
      <w:r>
        <w:rPr>
          <w:rFonts w:ascii="Segoe UI Semibold" w:hAnsi="Segoe UI Semibold"/>
          <w:b/>
          <w:color w:val="1E293B"/>
          <w:sz w:val="28"/>
        </w:rPr>
        <w:t>16.2 Email Notification Readiness</w:t>
      </w:r>
    </w:p>
    <w:p>
      <w:pPr>
        <w:spacing w:before="0" w:after="120"/>
        <w:line w:line="276" w:lineRule="auto"/>
      </w:pPr>
      <w:r>
        <w:rPr>
          <w:rFonts w:ascii="Segoe UI" w:hAnsi="Segoe UI"/>
          <w:color w:val="334155"/>
          <w:sz w:val="21"/>
        </w:rPr>
        <w:t xml:space="preserve">Citizen profiles contain notification preferences: { inApp: true, email: false }. While the database schema and frontend UI toggles support email alerts, the active codebase relies primarily on in-app notifications. External transactional email delivery (e.g., SendGrid/Amazon SES) is architecturally stubbed but not currently bound to an active SMTP transport in production.</w:t>
      </w:r>
    </w:p>
    <w:p>
      <w:r>
        <w:br w:type="page"/>
      </w:r>
    </w:p>
    <w:p>
      <w:pPr>
        <w:pStyle w:val="Heading1"/>
        <w:spacing w:before="360" w:after="160"/>
        <w:jc w:val="left"/>
      </w:pPr>
      <w:r>
        <w:rPr>
          <w:rFonts w:ascii="Segoe UI Semibold" w:hAnsi="Segoe UI Semibold"/>
          <w:b/>
          <w:color w:val="0B4F9C"/>
          <w:sz w:val="36"/>
        </w:rPr>
        <w:t>Chapter 17: AI Assistance &amp; Gemini LLM Integration</w:t>
      </w:r>
    </w:p>
    <w:p>
      <w:pPr>
        <w:pStyle w:val="Heading2"/>
        <w:spacing w:before="260" w:after="120"/>
      </w:pPr>
      <w:r>
        <w:rPr>
          <w:rFonts w:ascii="Segoe UI Semibold" w:hAnsi="Segoe UI Semibold"/>
          <w:b/>
          <w:color w:val="1E293B"/>
          <w:sz w:val="28"/>
        </w:rPr>
        <w:t>17.1 Google Gemini 3.6 Flash Integration</w:t>
      </w:r>
    </w:p>
    <w:p>
      <w:pPr>
        <w:spacing w:before="0" w:after="120"/>
        <w:line w:line="276" w:lineRule="auto"/>
      </w:pPr>
      <w:r>
        <w:rPr>
          <w:rFonts w:ascii="Segoe UI" w:hAnsi="Segoe UI"/>
          <w:color w:val="334155"/>
          <w:sz w:val="21"/>
        </w:rPr>
        <w:t xml:space="preserve">The CRP India AI Civic Assistant is powered by the official Google GenAI SDK (@google/genai v2.22.0) interfacing with the Gemini 3.6 Flash model (process.env.GEMINI_MODEL || 'gemini-3.6-flash'). The assistant is implemented in backend/src/controllers/aiController.js and surfaced in the client as a floating, collapsible widget (AIAssistant.jsx).</w:t>
      </w:r>
    </w:p>
    <w:p>
      <w:pPr>
        <w:pStyle w:val="Heading2"/>
        <w:spacing w:before="260" w:after="120"/>
      </w:pPr>
      <w:r>
        <w:rPr>
          <w:rFonts w:ascii="Segoe UI Semibold" w:hAnsi="Segoe UI Semibold"/>
          <w:b/>
          <w:color w:val="1E293B"/>
          <w:sz w:val="28"/>
        </w:rPr>
        <w:t>17.2 System Prompt &amp; Civic Guardrails</w:t>
      </w:r>
    </w:p>
    <w:p>
      <w:pPr>
        <w:spacing w:before="0" w:after="120"/>
        <w:line w:line="276" w:lineRule="auto"/>
      </w:pPr>
      <w:r>
        <w:rPr>
          <w:rFonts w:ascii="Segoe UI" w:hAnsi="Segoe UI"/>
          <w:color w:val="334155"/>
          <w:sz w:val="21"/>
        </w:rPr>
        <w:t xml:space="preserve">The AI assistant is initialized with a domain-specific system instruction ensuring accurate civic guidance:</w:t>
      </w:r>
    </w:p>
    <w:p>
      <w:pPr>
        <w:shd w:val="clear" w:color="auto" w:fill="F8FAFC"/>
        <w:spacing w:before="80" w:after="0"/>
        <w:ind w:left="200" w:right="200"/>
      </w:pPr>
      <w:r>
        <w:rPr>
          <w:rFonts w:ascii="Consolas" w:hAnsi="Consolas"/>
          <w:color w:val="1E293B"/>
          <w:sz w:val="18"/>
        </w:rPr>
        <w:t xml:space="preserve">"You are the official AI Civic Assistant for CRP India (Citizen Redressal Platform).</w:t>
      </w:r>
    </w:p>
    <w:p>
      <w:pPr>
        <w:shd w:val="clear" w:color="auto" w:fill="F8FAFC"/>
        <w:spacing w:before="0" w:after="0"/>
        <w:ind w:left="200" w:right="200"/>
      </w:pPr>
      <w:r>
        <w:rPr>
          <w:rFonts w:ascii="Consolas" w:hAnsi="Consolas"/>
          <w:color w:val="1E293B"/>
          <w:sz w:val="18"/>
        </w:rPr>
        <w:t xml:space="preserve">Your purpose is to assist Indian citizens in drafting clear municipal grievances, understanding municipal jurisdictions,</w:t>
      </w:r>
    </w:p>
    <w:p>
      <w:pPr>
        <w:shd w:val="clear" w:color="auto" w:fill="F8FAFC"/>
        <w:spacing w:before="0" w:after="0"/>
        <w:ind w:left="200" w:right="200"/>
      </w:pPr>
      <w:r>
        <w:rPr>
          <w:rFonts w:ascii="Consolas" w:hAnsi="Consolas"/>
          <w:color w:val="1E293B"/>
          <w:sz w:val="18"/>
        </w:rPr>
        <w:t xml:space="preserve">identifying correct departments (e.g., Roads &amp; Traffic, Sanitation, Water Supply, Electricity, Public Health),</w:t>
      </w:r>
    </w:p>
    <w:p>
      <w:pPr>
        <w:shd w:val="clear" w:color="auto" w:fill="F8FAFC"/>
        <w:spacing w:before="0" w:after="0"/>
        <w:ind w:left="200" w:right="200"/>
      </w:pPr>
      <w:r>
        <w:rPr>
          <w:rFonts w:ascii="Consolas" w:hAnsi="Consolas"/>
          <w:color w:val="1E293B"/>
          <w:sz w:val="18"/>
        </w:rPr>
        <w:t xml:space="preserve">and explaining the citizen redressal lifecycle.</w:t>
      </w:r>
    </w:p>
    <w:p>
      <w:pPr>
        <w:shd w:val="clear" w:color="auto" w:fill="F8FAFC"/>
        <w:spacing w:before="0" w:after="80"/>
        <w:ind w:left="200" w:right="200"/>
      </w:pPr>
      <w:r>
        <w:rPr>
          <w:rFonts w:ascii="Consolas" w:hAnsi="Consolas"/>
          <w:color w:val="1E293B"/>
          <w:sz w:val="18"/>
        </w:rPr>
        <w:t xml:space="preserve">Do not provide legal advice or political commentary. Maintain a helpful, courteous, and objective civic tone."</w:t>
      </w:r>
    </w:p>
    <w:p>
      <w:pPr>
        <w:pStyle w:val="Heading2"/>
        <w:spacing w:before="260" w:after="120"/>
      </w:pPr>
      <w:r>
        <w:rPr>
          <w:rFonts w:ascii="Segoe UI Semibold" w:hAnsi="Segoe UI Semibold"/>
          <w:b/>
          <w:color w:val="1E293B"/>
          <w:sz w:val="28"/>
        </w:rPr>
        <w:t>17.3 Server-Sent Events (SSE) Streaming Architecture</w:t>
      </w:r>
    </w:p>
    <w:p>
      <w:pPr>
        <w:spacing w:before="0" w:after="120"/>
        <w:line w:line="276" w:lineRule="auto"/>
      </w:pPr>
      <w:r>
        <w:rPr>
          <w:rFonts w:ascii="Segoe UI" w:hAnsi="Segoe UI"/>
          <w:color w:val="334155"/>
          <w:sz w:val="21"/>
        </w:rPr>
        <w:t xml:space="preserve">Real-time streaming is implemented at POST /api/ai/chat/stream. The controller configures response headers: 'Content-Type': 'text/event-stream', 'Cache-Control': 'no-cache', 'Connection': 'keep-alive'. Tokens generated by the Gemini model stream to the client via res.write(`data: ${JSON.stringify({ text: chunk.text })}\n\n`). Upon stream completion, the server emits `data: [DONE]\n\n` and terminates the HTTP connection.</w:t>
      </w:r>
    </w:p>
    <w:p>
      <w:pPr>
        <w:pBdr>
          <w:left w:val="single" w:sz="36" w:space="15" w:color="0B4F9C"/>
        </w:pBdr>
        <w:shd w:val="clear" w:color="auto" w:fill="EFF6FF"/>
        <w:spacing w:before="120" w:after="40"/>
        <w:ind w:left="240" w:right="200"/>
      </w:pPr>
      <w:r>
        <w:rPr>
          <w:rFonts w:ascii="Segoe UI Semibold" w:hAnsi="Segoe UI Semibold"/>
          <w:b/>
          <w:color w:val="0B4F9C"/>
          <w:sz w:val="21"/>
        </w:rPr>
        <w:t>AUDIT OF HISTORICAL AI CAPABILITIES</w:t>
      </w:r>
    </w:p>
    <w:p>
      <w:pPr>
        <w:pBdr>
          <w:left w:val="single" w:sz="36" w:space="15" w:color="0B4F9C"/>
        </w:pBdr>
        <w:shd w:val="clear" w:color="auto" w:fill="EFF6FF"/>
        <w:spacing w:before="40" w:after="140"/>
        <w:ind w:left="240" w:right="200"/>
      </w:pPr>
      <w:r>
        <w:rPr>
          <w:rFonts w:ascii="Segoe UI" w:hAnsi="Segoe UI"/>
          <w:color w:val="334155"/>
          <w:sz w:val="20"/>
        </w:rPr>
        <w:t xml:space="preserve">HISTORICAL NOTE: REMOVAL OF AI COMPLAINT TRACKING FEATURE
Git repository history reveals that an experimental 'AI Complaint Tracking &amp; Smart Summarizer' feature was committed in commit 21bbee4.
However, that feature was explicitly removed in commit 0126539 ('Remove AI tracking and summarizer to streamline civic intake').
In the current inspected codebase (commit 6f5e2fb), the AI subsystem functions strictly as an interactive conversational civic advisor and does not execute database queries or automated status tracking.</w:t>
      </w:r>
    </w:p>
    <w:p>
      <w:r>
        <w:br w:type="page"/>
      </w:r>
    </w:p>
    <w:p>
      <w:pPr>
        <w:pStyle w:val="Heading1"/>
        <w:spacing w:before="360" w:after="160"/>
        <w:jc w:val="left"/>
      </w:pPr>
      <w:r>
        <w:rPr>
          <w:rFonts w:ascii="Segoe UI Semibold" w:hAnsi="Segoe UI Semibold"/>
          <w:b/>
          <w:color w:val="0B4F9C"/>
          <w:sz w:val="36"/>
        </w:rPr>
        <w:t>Chapter 18: Dependencies, Configurations &amp; Environment</w:t>
      </w:r>
    </w:p>
    <w:p>
      <w:pPr>
        <w:pStyle w:val="Heading2"/>
        <w:spacing w:before="260" w:after="120"/>
      </w:pPr>
      <w:r>
        <w:rPr>
          <w:rFonts w:ascii="Segoe UI Semibold" w:hAnsi="Segoe UI Semibold"/>
          <w:b/>
          <w:color w:val="1E293B"/>
          <w:sz w:val="28"/>
        </w:rPr>
        <w:t>18.1 Package Dependency Manifest Audit</w:t>
      </w:r>
    </w:p>
    <w:p>
      <w:pPr>
        <w:spacing w:before="0" w:after="120"/>
        <w:line w:line="276" w:lineRule="auto"/>
      </w:pPr>
      <w:r>
        <w:rPr>
          <w:rFonts w:ascii="Segoe UI" w:hAnsi="Segoe UI"/>
          <w:color w:val="334155"/>
          <w:sz w:val="21"/>
        </w:rPr>
        <w:t xml:space="preserve">A comprehensive audit of backend/package.json and frontend/package.json verified the following dependencies:</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1600"/>
        <w:gridCol w:w="2400"/>
        <w:gridCol w:w="1800"/>
        <w:gridCol w:w="3560"/>
      </w:tblGrid>
      <w:tr>
        <w:trPr>
          <w:tblHeader/>
        </w:trPr>
        <w:tc>
          <w:tcPr>
            <w:tcW w:w="1600" w:type="dxa"/>
            <w:shd w:val="clear" w:color="auto" w:fill="0B4F9C"/>
          </w:tcPr>
          <w:p>
            <w:pPr>
              <w:spacing w:before="80" w:after="80"/>
            </w:pPr>
            <w:r>
              <w:rPr>
                <w:rFonts w:ascii="Segoe UI Semibold" w:hAnsi="Segoe UI Semibold"/>
                <w:b/>
                <w:color w:val="FFFFFF"/>
                <w:sz w:val="19"/>
              </w:rPr>
              <w:t>Subsystem</w:t>
            </w:r>
          </w:p>
        </w:tc>
        <w:tc>
          <w:tcPr>
            <w:tcW w:w="2400" w:type="dxa"/>
            <w:shd w:val="clear" w:color="auto" w:fill="0B4F9C"/>
          </w:tcPr>
          <w:p>
            <w:pPr>
              <w:spacing w:before="80" w:after="80"/>
            </w:pPr>
            <w:r>
              <w:rPr>
                <w:rFonts w:ascii="Segoe UI Semibold" w:hAnsi="Segoe UI Semibold"/>
                <w:b/>
                <w:color w:val="FFFFFF"/>
                <w:sz w:val="19"/>
              </w:rPr>
              <w:t>Package Name</w:t>
            </w:r>
          </w:p>
        </w:tc>
        <w:tc>
          <w:tcPr>
            <w:tcW w:w="1800" w:type="dxa"/>
            <w:shd w:val="clear" w:color="auto" w:fill="0B4F9C"/>
          </w:tcPr>
          <w:p>
            <w:pPr>
              <w:spacing w:before="80" w:after="80"/>
            </w:pPr>
            <w:r>
              <w:rPr>
                <w:rFonts w:ascii="Segoe UI Semibold" w:hAnsi="Segoe UI Semibold"/>
                <w:b/>
                <w:color w:val="FFFFFF"/>
                <w:sz w:val="19"/>
              </w:rPr>
              <w:t>Declared Version</w:t>
            </w:r>
          </w:p>
        </w:tc>
        <w:tc>
          <w:tcPr>
            <w:tcW w:w="3560" w:type="dxa"/>
            <w:shd w:val="clear" w:color="auto" w:fill="0B4F9C"/>
          </w:tcPr>
          <w:p>
            <w:pPr>
              <w:spacing w:before="80" w:after="80"/>
            </w:pPr>
            <w:r>
              <w:rPr>
                <w:rFonts w:ascii="Segoe UI Semibold" w:hAnsi="Segoe UI Semibold"/>
                <w:b/>
                <w:color w:val="FFFFFF"/>
                <w:sz w:val="19"/>
              </w:rPr>
              <w:t>Purpose in CRP India</w:t>
            </w:r>
          </w:p>
        </w:tc>
      </w:tr>
      <w:tr>
        <w:tc>
          <w:tcPr>
            <w:tcW w:w="1600" w:type="dxa"/>
            <w:shd w:val="clear" w:color="auto" w:fill="FFFFFF"/>
          </w:tcPr>
          <w:p>
            <w:pPr>
              <w:spacing w:before="40" w:after="40"/>
            </w:pPr>
            <w:r>
              <w:rPr>
                <w:rFonts w:ascii="Segoe UI" w:hAnsi="Segoe UI"/>
                <w:color w:val="334155"/>
                <w:sz w:val="19"/>
              </w:rPr>
              <w:t xml:space="preserve">Backend</w:t>
            </w:r>
          </w:p>
        </w:tc>
        <w:tc>
          <w:tcPr>
            <w:tcW w:w="2400" w:type="dxa"/>
            <w:shd w:val="clear" w:color="auto" w:fill="FFFFFF"/>
          </w:tcPr>
          <w:p>
            <w:pPr>
              <w:spacing w:before="40" w:after="40"/>
            </w:pPr>
            <w:r>
              <w:rPr>
                <w:rFonts w:ascii="Segoe UI" w:hAnsi="Segoe UI"/>
                <w:color w:val="334155"/>
                <w:sz w:val="19"/>
              </w:rPr>
              <w:t xml:space="preserve">@google/genai</w:t>
            </w:r>
          </w:p>
        </w:tc>
        <w:tc>
          <w:tcPr>
            <w:tcW w:w="1800" w:type="dxa"/>
            <w:shd w:val="clear" w:color="auto" w:fill="FFFFFF"/>
          </w:tcPr>
          <w:p>
            <w:pPr>
              <w:spacing w:before="40" w:after="40"/>
            </w:pPr>
            <w:r>
              <w:rPr>
                <w:rFonts w:ascii="Segoe UI" w:hAnsi="Segoe UI"/>
                <w:color w:val="334155"/>
                <w:sz w:val="19"/>
              </w:rPr>
              <w:t xml:space="preserve">^2.22.0</w:t>
            </w:r>
          </w:p>
        </w:tc>
        <w:tc>
          <w:tcPr>
            <w:tcW w:w="3560" w:type="dxa"/>
            <w:shd w:val="clear" w:color="auto" w:fill="FFFFFF"/>
          </w:tcPr>
          <w:p>
            <w:pPr>
              <w:spacing w:before="40" w:after="40"/>
            </w:pPr>
            <w:r>
              <w:rPr>
                <w:rFonts w:ascii="Segoe UI" w:hAnsi="Segoe UI"/>
                <w:color w:val="334155"/>
                <w:sz w:val="19"/>
              </w:rPr>
              <w:t xml:space="preserve">Google Gemini AI SDK for civic chatbot integration.</w:t>
            </w:r>
          </w:p>
        </w:tc>
      </w:tr>
      <w:tr>
        <w:tc>
          <w:tcPr>
            <w:tcW w:w="1600" w:type="dxa"/>
            <w:shd w:val="clear" w:color="auto" w:fill="F8FAFC"/>
          </w:tcPr>
          <w:p>
            <w:pPr>
              <w:spacing w:before="40" w:after="40"/>
            </w:pPr>
            <w:r>
              <w:rPr>
                <w:rFonts w:ascii="Segoe UI" w:hAnsi="Segoe UI"/>
                <w:color w:val="334155"/>
                <w:sz w:val="19"/>
              </w:rPr>
              <w:t xml:space="preserve">Backend</w:t>
            </w:r>
          </w:p>
        </w:tc>
        <w:tc>
          <w:tcPr>
            <w:tcW w:w="2400" w:type="dxa"/>
            <w:shd w:val="clear" w:color="auto" w:fill="F8FAFC"/>
          </w:tcPr>
          <w:p>
            <w:pPr>
              <w:spacing w:before="40" w:after="40"/>
            </w:pPr>
            <w:r>
              <w:rPr>
                <w:rFonts w:ascii="Segoe UI" w:hAnsi="Segoe UI"/>
                <w:color w:val="334155"/>
                <w:sz w:val="19"/>
              </w:rPr>
              <w:t xml:space="preserve">bcryptjs</w:t>
            </w:r>
          </w:p>
        </w:tc>
        <w:tc>
          <w:tcPr>
            <w:tcW w:w="1800" w:type="dxa"/>
            <w:shd w:val="clear" w:color="auto" w:fill="F8FAFC"/>
          </w:tcPr>
          <w:p>
            <w:pPr>
              <w:spacing w:before="40" w:after="40"/>
            </w:pPr>
            <w:r>
              <w:rPr>
                <w:rFonts w:ascii="Segoe UI" w:hAnsi="Segoe UI"/>
                <w:color w:val="334155"/>
                <w:sz w:val="19"/>
              </w:rPr>
              <w:t xml:space="preserve">^2.4.3</w:t>
            </w:r>
          </w:p>
        </w:tc>
        <w:tc>
          <w:tcPr>
            <w:tcW w:w="3560" w:type="dxa"/>
            <w:shd w:val="clear" w:color="auto" w:fill="F8FAFC"/>
          </w:tcPr>
          <w:p>
            <w:pPr>
              <w:spacing w:before="40" w:after="40"/>
            </w:pPr>
            <w:r>
              <w:rPr>
                <w:rFonts w:ascii="Segoe UI" w:hAnsi="Segoe UI"/>
                <w:color w:val="334155"/>
                <w:sz w:val="19"/>
              </w:rPr>
              <w:t xml:space="preserve">Salted password hashing and OTP hash verification.</w:t>
            </w:r>
          </w:p>
        </w:tc>
      </w:tr>
      <w:tr>
        <w:tc>
          <w:tcPr>
            <w:tcW w:w="1600" w:type="dxa"/>
            <w:shd w:val="clear" w:color="auto" w:fill="FFFFFF"/>
          </w:tcPr>
          <w:p>
            <w:pPr>
              <w:spacing w:before="40" w:after="40"/>
            </w:pPr>
            <w:r>
              <w:rPr>
                <w:rFonts w:ascii="Segoe UI" w:hAnsi="Segoe UI"/>
                <w:color w:val="334155"/>
                <w:sz w:val="19"/>
              </w:rPr>
              <w:t xml:space="preserve">Backend</w:t>
            </w:r>
          </w:p>
        </w:tc>
        <w:tc>
          <w:tcPr>
            <w:tcW w:w="2400" w:type="dxa"/>
            <w:shd w:val="clear" w:color="auto" w:fill="FFFFFF"/>
          </w:tcPr>
          <w:p>
            <w:pPr>
              <w:spacing w:before="40" w:after="40"/>
            </w:pPr>
            <w:r>
              <w:rPr>
                <w:rFonts w:ascii="Segoe UI" w:hAnsi="Segoe UI"/>
                <w:color w:val="334155"/>
                <w:sz w:val="19"/>
              </w:rPr>
              <w:t xml:space="preserve">cloudinary</w:t>
            </w:r>
          </w:p>
        </w:tc>
        <w:tc>
          <w:tcPr>
            <w:tcW w:w="1800" w:type="dxa"/>
            <w:shd w:val="clear" w:color="auto" w:fill="FFFFFF"/>
          </w:tcPr>
          <w:p>
            <w:pPr>
              <w:spacing w:before="40" w:after="40"/>
            </w:pPr>
            <w:r>
              <w:rPr>
                <w:rFonts w:ascii="Segoe UI" w:hAnsi="Segoe UI"/>
                <w:color w:val="334155"/>
                <w:sz w:val="19"/>
              </w:rPr>
              <w:t xml:space="preserve">^1.41.3</w:t>
            </w:r>
          </w:p>
        </w:tc>
        <w:tc>
          <w:tcPr>
            <w:tcW w:w="3560" w:type="dxa"/>
            <w:shd w:val="clear" w:color="auto" w:fill="FFFFFF"/>
          </w:tcPr>
          <w:p>
            <w:pPr>
              <w:spacing w:before="40" w:after="40"/>
            </w:pPr>
            <w:r>
              <w:rPr>
                <w:rFonts w:ascii="Segoe UI" w:hAnsi="Segoe UI"/>
                <w:color w:val="334155"/>
                <w:sz w:val="19"/>
              </w:rPr>
              <w:t xml:space="preserve">Cloudinary SDK for image uploads and transformations.</w:t>
            </w:r>
          </w:p>
        </w:tc>
      </w:tr>
      <w:tr>
        <w:tc>
          <w:tcPr>
            <w:tcW w:w="1600" w:type="dxa"/>
            <w:shd w:val="clear" w:color="auto" w:fill="F8FAFC"/>
          </w:tcPr>
          <w:p>
            <w:pPr>
              <w:spacing w:before="40" w:after="40"/>
            </w:pPr>
            <w:r>
              <w:rPr>
                <w:rFonts w:ascii="Segoe UI" w:hAnsi="Segoe UI"/>
                <w:color w:val="334155"/>
                <w:sz w:val="19"/>
              </w:rPr>
              <w:t xml:space="preserve">Backend</w:t>
            </w:r>
          </w:p>
        </w:tc>
        <w:tc>
          <w:tcPr>
            <w:tcW w:w="2400" w:type="dxa"/>
            <w:shd w:val="clear" w:color="auto" w:fill="F8FAFC"/>
          </w:tcPr>
          <w:p>
            <w:pPr>
              <w:spacing w:before="40" w:after="40"/>
            </w:pPr>
            <w:r>
              <w:rPr>
                <w:rFonts w:ascii="Segoe UI" w:hAnsi="Segoe UI"/>
                <w:color w:val="334155"/>
                <w:sz w:val="19"/>
              </w:rPr>
              <w:t xml:space="preserve">cors</w:t>
            </w:r>
          </w:p>
        </w:tc>
        <w:tc>
          <w:tcPr>
            <w:tcW w:w="1800" w:type="dxa"/>
            <w:shd w:val="clear" w:color="auto" w:fill="F8FAFC"/>
          </w:tcPr>
          <w:p>
            <w:pPr>
              <w:spacing w:before="40" w:after="40"/>
            </w:pPr>
            <w:r>
              <w:rPr>
                <w:rFonts w:ascii="Segoe UI" w:hAnsi="Segoe UI"/>
                <w:color w:val="334155"/>
                <w:sz w:val="19"/>
              </w:rPr>
              <w:t xml:space="preserve">^2.8.5</w:t>
            </w:r>
          </w:p>
        </w:tc>
        <w:tc>
          <w:tcPr>
            <w:tcW w:w="3560" w:type="dxa"/>
            <w:shd w:val="clear" w:color="auto" w:fill="F8FAFC"/>
          </w:tcPr>
          <w:p>
            <w:pPr>
              <w:spacing w:before="40" w:after="40"/>
            </w:pPr>
            <w:r>
              <w:rPr>
                <w:rFonts w:ascii="Segoe UI" w:hAnsi="Segoe UI"/>
                <w:color w:val="334155"/>
                <w:sz w:val="19"/>
              </w:rPr>
              <w:t xml:space="preserve">Cross-origin resource sharing configuration.</w:t>
            </w:r>
          </w:p>
        </w:tc>
      </w:tr>
      <w:tr>
        <w:tc>
          <w:tcPr>
            <w:tcW w:w="1600" w:type="dxa"/>
            <w:shd w:val="clear" w:color="auto" w:fill="FFFFFF"/>
          </w:tcPr>
          <w:p>
            <w:pPr>
              <w:spacing w:before="40" w:after="40"/>
            </w:pPr>
            <w:r>
              <w:rPr>
                <w:rFonts w:ascii="Segoe UI" w:hAnsi="Segoe UI"/>
                <w:color w:val="334155"/>
                <w:sz w:val="19"/>
              </w:rPr>
              <w:t xml:space="preserve">Backend</w:t>
            </w:r>
          </w:p>
        </w:tc>
        <w:tc>
          <w:tcPr>
            <w:tcW w:w="2400" w:type="dxa"/>
            <w:shd w:val="clear" w:color="auto" w:fill="FFFFFF"/>
          </w:tcPr>
          <w:p>
            <w:pPr>
              <w:spacing w:before="40" w:after="40"/>
            </w:pPr>
            <w:r>
              <w:rPr>
                <w:rFonts w:ascii="Segoe UI" w:hAnsi="Segoe UI"/>
                <w:color w:val="334155"/>
                <w:sz w:val="19"/>
              </w:rPr>
              <w:t xml:space="preserve">dotenv</w:t>
            </w:r>
          </w:p>
        </w:tc>
        <w:tc>
          <w:tcPr>
            <w:tcW w:w="1800" w:type="dxa"/>
            <w:shd w:val="clear" w:color="auto" w:fill="FFFFFF"/>
          </w:tcPr>
          <w:p>
            <w:pPr>
              <w:spacing w:before="40" w:after="40"/>
            </w:pPr>
            <w:r>
              <w:rPr>
                <w:rFonts w:ascii="Segoe UI" w:hAnsi="Segoe UI"/>
                <w:color w:val="334155"/>
                <w:sz w:val="19"/>
              </w:rPr>
              <w:t xml:space="preserve">^16.4.7</w:t>
            </w:r>
          </w:p>
        </w:tc>
        <w:tc>
          <w:tcPr>
            <w:tcW w:w="3560" w:type="dxa"/>
            <w:shd w:val="clear" w:color="auto" w:fill="FFFFFF"/>
          </w:tcPr>
          <w:p>
            <w:pPr>
              <w:spacing w:before="40" w:after="40"/>
            </w:pPr>
            <w:r>
              <w:rPr>
                <w:rFonts w:ascii="Segoe UI" w:hAnsi="Segoe UI"/>
                <w:color w:val="334155"/>
                <w:sz w:val="19"/>
              </w:rPr>
              <w:t xml:space="preserve">Environment variable loader for local configuration.</w:t>
            </w:r>
          </w:p>
        </w:tc>
      </w:tr>
      <w:tr>
        <w:tc>
          <w:tcPr>
            <w:tcW w:w="1600" w:type="dxa"/>
            <w:shd w:val="clear" w:color="auto" w:fill="F8FAFC"/>
          </w:tcPr>
          <w:p>
            <w:pPr>
              <w:spacing w:before="40" w:after="40"/>
            </w:pPr>
            <w:r>
              <w:rPr>
                <w:rFonts w:ascii="Segoe UI" w:hAnsi="Segoe UI"/>
                <w:color w:val="334155"/>
                <w:sz w:val="19"/>
              </w:rPr>
              <w:t xml:space="preserve">Backend</w:t>
            </w:r>
          </w:p>
        </w:tc>
        <w:tc>
          <w:tcPr>
            <w:tcW w:w="2400" w:type="dxa"/>
            <w:shd w:val="clear" w:color="auto" w:fill="F8FAFC"/>
          </w:tcPr>
          <w:p>
            <w:pPr>
              <w:spacing w:before="40" w:after="40"/>
            </w:pPr>
            <w:r>
              <w:rPr>
                <w:rFonts w:ascii="Segoe UI" w:hAnsi="Segoe UI"/>
                <w:color w:val="334155"/>
                <w:sz w:val="19"/>
              </w:rPr>
              <w:t xml:space="preserve">express</w:t>
            </w:r>
          </w:p>
        </w:tc>
        <w:tc>
          <w:tcPr>
            <w:tcW w:w="1800" w:type="dxa"/>
            <w:shd w:val="clear" w:color="auto" w:fill="F8FAFC"/>
          </w:tcPr>
          <w:p>
            <w:pPr>
              <w:spacing w:before="40" w:after="40"/>
            </w:pPr>
            <w:r>
              <w:rPr>
                <w:rFonts w:ascii="Segoe UI" w:hAnsi="Segoe UI"/>
                <w:color w:val="334155"/>
                <w:sz w:val="19"/>
              </w:rPr>
              <w:t xml:space="preserve">^4.21.2</w:t>
            </w:r>
          </w:p>
        </w:tc>
        <w:tc>
          <w:tcPr>
            <w:tcW w:w="3560" w:type="dxa"/>
            <w:shd w:val="clear" w:color="auto" w:fill="F8FAFC"/>
          </w:tcPr>
          <w:p>
            <w:pPr>
              <w:spacing w:before="40" w:after="40"/>
            </w:pPr>
            <w:r>
              <w:rPr>
                <w:rFonts w:ascii="Segoe UI" w:hAnsi="Segoe UI"/>
                <w:color w:val="334155"/>
                <w:sz w:val="19"/>
              </w:rPr>
              <w:t xml:space="preserve">Core HTTP web application framework.</w:t>
            </w:r>
          </w:p>
        </w:tc>
      </w:tr>
      <w:tr>
        <w:tc>
          <w:tcPr>
            <w:tcW w:w="1600" w:type="dxa"/>
            <w:shd w:val="clear" w:color="auto" w:fill="FFFFFF"/>
          </w:tcPr>
          <w:p>
            <w:pPr>
              <w:spacing w:before="40" w:after="40"/>
            </w:pPr>
            <w:r>
              <w:rPr>
                <w:rFonts w:ascii="Segoe UI" w:hAnsi="Segoe UI"/>
                <w:color w:val="334155"/>
                <w:sz w:val="19"/>
              </w:rPr>
              <w:t xml:space="preserve">Backend</w:t>
            </w:r>
          </w:p>
        </w:tc>
        <w:tc>
          <w:tcPr>
            <w:tcW w:w="2400" w:type="dxa"/>
            <w:shd w:val="clear" w:color="auto" w:fill="FFFFFF"/>
          </w:tcPr>
          <w:p>
            <w:pPr>
              <w:spacing w:before="40" w:after="40"/>
            </w:pPr>
            <w:r>
              <w:rPr>
                <w:rFonts w:ascii="Segoe UI" w:hAnsi="Segoe UI"/>
                <w:color w:val="334155"/>
                <w:sz w:val="19"/>
              </w:rPr>
              <w:t xml:space="preserve">express-rate-limit</w:t>
            </w:r>
          </w:p>
        </w:tc>
        <w:tc>
          <w:tcPr>
            <w:tcW w:w="1800" w:type="dxa"/>
            <w:shd w:val="clear" w:color="auto" w:fill="FFFFFF"/>
          </w:tcPr>
          <w:p>
            <w:pPr>
              <w:spacing w:before="40" w:after="40"/>
            </w:pPr>
            <w:r>
              <w:rPr>
                <w:rFonts w:ascii="Segoe UI" w:hAnsi="Segoe UI"/>
                <w:color w:val="334155"/>
                <w:sz w:val="19"/>
              </w:rPr>
              <w:t xml:space="preserve">^7.5.0</w:t>
            </w:r>
          </w:p>
        </w:tc>
        <w:tc>
          <w:tcPr>
            <w:tcW w:w="3560" w:type="dxa"/>
            <w:shd w:val="clear" w:color="auto" w:fill="FFFFFF"/>
          </w:tcPr>
          <w:p>
            <w:pPr>
              <w:spacing w:before="40" w:after="40"/>
            </w:pPr>
            <w:r>
              <w:rPr>
                <w:rFonts w:ascii="Segoe UI" w:hAnsi="Segoe UI"/>
                <w:color w:val="334155"/>
                <w:sz w:val="19"/>
              </w:rPr>
              <w:t xml:space="preserve">IP-based rate-limiting middleware.</w:t>
            </w:r>
          </w:p>
        </w:tc>
      </w:tr>
      <w:tr>
        <w:tc>
          <w:tcPr>
            <w:tcW w:w="1600" w:type="dxa"/>
            <w:shd w:val="clear" w:color="auto" w:fill="F8FAFC"/>
          </w:tcPr>
          <w:p>
            <w:pPr>
              <w:spacing w:before="40" w:after="40"/>
            </w:pPr>
            <w:r>
              <w:rPr>
                <w:rFonts w:ascii="Segoe UI" w:hAnsi="Segoe UI"/>
                <w:color w:val="334155"/>
                <w:sz w:val="19"/>
              </w:rPr>
              <w:t xml:space="preserve">Backend</w:t>
            </w:r>
          </w:p>
        </w:tc>
        <w:tc>
          <w:tcPr>
            <w:tcW w:w="2400" w:type="dxa"/>
            <w:shd w:val="clear" w:color="auto" w:fill="F8FAFC"/>
          </w:tcPr>
          <w:p>
            <w:pPr>
              <w:spacing w:before="40" w:after="40"/>
            </w:pPr>
            <w:r>
              <w:rPr>
                <w:rFonts w:ascii="Segoe UI" w:hAnsi="Segoe UI"/>
                <w:color w:val="334155"/>
                <w:sz w:val="19"/>
              </w:rPr>
              <w:t xml:space="preserve">google-auth-library</w:t>
            </w:r>
          </w:p>
        </w:tc>
        <w:tc>
          <w:tcPr>
            <w:tcW w:w="1800" w:type="dxa"/>
            <w:shd w:val="clear" w:color="auto" w:fill="F8FAFC"/>
          </w:tcPr>
          <w:p>
            <w:pPr>
              <w:spacing w:before="40" w:after="40"/>
            </w:pPr>
            <w:r>
              <w:rPr>
                <w:rFonts w:ascii="Segoe UI" w:hAnsi="Segoe UI"/>
                <w:color w:val="334155"/>
                <w:sz w:val="19"/>
              </w:rPr>
              <w:t xml:space="preserve">^9.15.0</w:t>
            </w:r>
          </w:p>
        </w:tc>
        <w:tc>
          <w:tcPr>
            <w:tcW w:w="3560" w:type="dxa"/>
            <w:shd w:val="clear" w:color="auto" w:fill="F8FAFC"/>
          </w:tcPr>
          <w:p>
            <w:pPr>
              <w:spacing w:before="40" w:after="40"/>
            </w:pPr>
            <w:r>
              <w:rPr>
                <w:rFonts w:ascii="Segoe UI" w:hAnsi="Segoe UI"/>
                <w:color w:val="334155"/>
                <w:sz w:val="19"/>
              </w:rPr>
              <w:t xml:space="preserve">Google OAuth 2.0 ID token cryptographic verification.</w:t>
            </w:r>
          </w:p>
        </w:tc>
      </w:tr>
      <w:tr>
        <w:tc>
          <w:tcPr>
            <w:tcW w:w="1600" w:type="dxa"/>
            <w:shd w:val="clear" w:color="auto" w:fill="FFFFFF"/>
          </w:tcPr>
          <w:p>
            <w:pPr>
              <w:spacing w:before="40" w:after="40"/>
            </w:pPr>
            <w:r>
              <w:rPr>
                <w:rFonts w:ascii="Segoe UI" w:hAnsi="Segoe UI"/>
                <w:color w:val="334155"/>
                <w:sz w:val="19"/>
              </w:rPr>
              <w:t xml:space="preserve">Backend</w:t>
            </w:r>
          </w:p>
        </w:tc>
        <w:tc>
          <w:tcPr>
            <w:tcW w:w="2400" w:type="dxa"/>
            <w:shd w:val="clear" w:color="auto" w:fill="FFFFFF"/>
          </w:tcPr>
          <w:p>
            <w:pPr>
              <w:spacing w:before="40" w:after="40"/>
            </w:pPr>
            <w:r>
              <w:rPr>
                <w:rFonts w:ascii="Segoe UI" w:hAnsi="Segoe UI"/>
                <w:color w:val="334155"/>
                <w:sz w:val="19"/>
              </w:rPr>
              <w:t xml:space="preserve">helmet</w:t>
            </w:r>
          </w:p>
        </w:tc>
        <w:tc>
          <w:tcPr>
            <w:tcW w:w="1800" w:type="dxa"/>
            <w:shd w:val="clear" w:color="auto" w:fill="FFFFFF"/>
          </w:tcPr>
          <w:p>
            <w:pPr>
              <w:spacing w:before="40" w:after="40"/>
            </w:pPr>
            <w:r>
              <w:rPr>
                <w:rFonts w:ascii="Segoe UI" w:hAnsi="Segoe UI"/>
                <w:color w:val="334155"/>
                <w:sz w:val="19"/>
              </w:rPr>
              <w:t xml:space="preserve">^8.0.0</w:t>
            </w:r>
          </w:p>
        </w:tc>
        <w:tc>
          <w:tcPr>
            <w:tcW w:w="3560" w:type="dxa"/>
            <w:shd w:val="clear" w:color="auto" w:fill="FFFFFF"/>
          </w:tcPr>
          <w:p>
            <w:pPr>
              <w:spacing w:before="40" w:after="40"/>
            </w:pPr>
            <w:r>
              <w:rPr>
                <w:rFonts w:ascii="Segoe UI" w:hAnsi="Segoe UI"/>
                <w:color w:val="334155"/>
                <w:sz w:val="19"/>
              </w:rPr>
              <w:t xml:space="preserve">HTTP security headers suite.</w:t>
            </w:r>
          </w:p>
        </w:tc>
      </w:tr>
      <w:tr>
        <w:tc>
          <w:tcPr>
            <w:tcW w:w="1600" w:type="dxa"/>
            <w:shd w:val="clear" w:color="auto" w:fill="F8FAFC"/>
          </w:tcPr>
          <w:p>
            <w:pPr>
              <w:spacing w:before="40" w:after="40"/>
            </w:pPr>
            <w:r>
              <w:rPr>
                <w:rFonts w:ascii="Segoe UI" w:hAnsi="Segoe UI"/>
                <w:color w:val="334155"/>
                <w:sz w:val="19"/>
              </w:rPr>
              <w:t xml:space="preserve">Backend</w:t>
            </w:r>
          </w:p>
        </w:tc>
        <w:tc>
          <w:tcPr>
            <w:tcW w:w="2400" w:type="dxa"/>
            <w:shd w:val="clear" w:color="auto" w:fill="F8FAFC"/>
          </w:tcPr>
          <w:p>
            <w:pPr>
              <w:spacing w:before="40" w:after="40"/>
            </w:pPr>
            <w:r>
              <w:rPr>
                <w:rFonts w:ascii="Segoe UI" w:hAnsi="Segoe UI"/>
                <w:color w:val="334155"/>
                <w:sz w:val="19"/>
              </w:rPr>
              <w:t xml:space="preserve">hpp</w:t>
            </w:r>
          </w:p>
        </w:tc>
        <w:tc>
          <w:tcPr>
            <w:tcW w:w="1800" w:type="dxa"/>
            <w:shd w:val="clear" w:color="auto" w:fill="F8FAFC"/>
          </w:tcPr>
          <w:p>
            <w:pPr>
              <w:spacing w:before="40" w:after="40"/>
            </w:pPr>
            <w:r>
              <w:rPr>
                <w:rFonts w:ascii="Segoe UI" w:hAnsi="Segoe UI"/>
                <w:color w:val="334155"/>
                <w:sz w:val="19"/>
              </w:rPr>
              <w:t xml:space="preserve">^0.2.3</w:t>
            </w:r>
          </w:p>
        </w:tc>
        <w:tc>
          <w:tcPr>
            <w:tcW w:w="3560" w:type="dxa"/>
            <w:shd w:val="clear" w:color="auto" w:fill="F8FAFC"/>
          </w:tcPr>
          <w:p>
            <w:pPr>
              <w:spacing w:before="40" w:after="40"/>
            </w:pPr>
            <w:r>
              <w:rPr>
                <w:rFonts w:ascii="Segoe UI" w:hAnsi="Segoe UI"/>
                <w:color w:val="334155"/>
                <w:sz w:val="19"/>
              </w:rPr>
              <w:t xml:space="preserve">HTTP parameter pollution mitigation.</w:t>
            </w:r>
          </w:p>
        </w:tc>
      </w:tr>
      <w:tr>
        <w:tc>
          <w:tcPr>
            <w:tcW w:w="1600" w:type="dxa"/>
            <w:shd w:val="clear" w:color="auto" w:fill="FFFFFF"/>
          </w:tcPr>
          <w:p>
            <w:pPr>
              <w:spacing w:before="40" w:after="40"/>
            </w:pPr>
            <w:r>
              <w:rPr>
                <w:rFonts w:ascii="Segoe UI" w:hAnsi="Segoe UI"/>
                <w:color w:val="334155"/>
                <w:sz w:val="19"/>
              </w:rPr>
              <w:t xml:space="preserve">Backend</w:t>
            </w:r>
          </w:p>
        </w:tc>
        <w:tc>
          <w:tcPr>
            <w:tcW w:w="2400" w:type="dxa"/>
            <w:shd w:val="clear" w:color="auto" w:fill="FFFFFF"/>
          </w:tcPr>
          <w:p>
            <w:pPr>
              <w:spacing w:before="40" w:after="40"/>
            </w:pPr>
            <w:r>
              <w:rPr>
                <w:rFonts w:ascii="Segoe UI" w:hAnsi="Segoe UI"/>
                <w:color w:val="334155"/>
                <w:sz w:val="19"/>
              </w:rPr>
              <w:t xml:space="preserve">jsonwebtoken</w:t>
            </w:r>
          </w:p>
        </w:tc>
        <w:tc>
          <w:tcPr>
            <w:tcW w:w="1800" w:type="dxa"/>
            <w:shd w:val="clear" w:color="auto" w:fill="FFFFFF"/>
          </w:tcPr>
          <w:p>
            <w:pPr>
              <w:spacing w:before="40" w:after="40"/>
            </w:pPr>
            <w:r>
              <w:rPr>
                <w:rFonts w:ascii="Segoe UI" w:hAnsi="Segoe UI"/>
                <w:color w:val="334155"/>
                <w:sz w:val="19"/>
              </w:rPr>
              <w:t xml:space="preserve">^9.0.2</w:t>
            </w:r>
          </w:p>
        </w:tc>
        <w:tc>
          <w:tcPr>
            <w:tcW w:w="3560" w:type="dxa"/>
            <w:shd w:val="clear" w:color="auto" w:fill="FFFFFF"/>
          </w:tcPr>
          <w:p>
            <w:pPr>
              <w:spacing w:before="40" w:after="40"/>
            </w:pPr>
            <w:r>
              <w:rPr>
                <w:rFonts w:ascii="Segoe UI" w:hAnsi="Segoe UI"/>
                <w:color w:val="334155"/>
                <w:sz w:val="19"/>
              </w:rPr>
              <w:t xml:space="preserve">HMAC SHA256 JWT token generation and verification.</w:t>
            </w:r>
          </w:p>
        </w:tc>
      </w:tr>
      <w:tr>
        <w:tc>
          <w:tcPr>
            <w:tcW w:w="1600" w:type="dxa"/>
            <w:shd w:val="clear" w:color="auto" w:fill="F8FAFC"/>
          </w:tcPr>
          <w:p>
            <w:pPr>
              <w:spacing w:before="40" w:after="40"/>
            </w:pPr>
            <w:r>
              <w:rPr>
                <w:rFonts w:ascii="Segoe UI" w:hAnsi="Segoe UI"/>
                <w:color w:val="334155"/>
                <w:sz w:val="19"/>
              </w:rPr>
              <w:t xml:space="preserve">Backend</w:t>
            </w:r>
          </w:p>
        </w:tc>
        <w:tc>
          <w:tcPr>
            <w:tcW w:w="2400" w:type="dxa"/>
            <w:shd w:val="clear" w:color="auto" w:fill="F8FAFC"/>
          </w:tcPr>
          <w:p>
            <w:pPr>
              <w:spacing w:before="40" w:after="40"/>
            </w:pPr>
            <w:r>
              <w:rPr>
                <w:rFonts w:ascii="Segoe UI" w:hAnsi="Segoe UI"/>
                <w:color w:val="334155"/>
                <w:sz w:val="19"/>
              </w:rPr>
              <w:t xml:space="preserve">mongoose</w:t>
            </w:r>
          </w:p>
        </w:tc>
        <w:tc>
          <w:tcPr>
            <w:tcW w:w="1800" w:type="dxa"/>
            <w:shd w:val="clear" w:color="auto" w:fill="F8FAFC"/>
          </w:tcPr>
          <w:p>
            <w:pPr>
              <w:spacing w:before="40" w:after="40"/>
            </w:pPr>
            <w:r>
              <w:rPr>
                <w:rFonts w:ascii="Segoe UI" w:hAnsi="Segoe UI"/>
                <w:color w:val="334155"/>
                <w:sz w:val="19"/>
              </w:rPr>
              <w:t xml:space="preserve">^8.10.0</w:t>
            </w:r>
          </w:p>
        </w:tc>
        <w:tc>
          <w:tcPr>
            <w:tcW w:w="3560" w:type="dxa"/>
            <w:shd w:val="clear" w:color="auto" w:fill="F8FAFC"/>
          </w:tcPr>
          <w:p>
            <w:pPr>
              <w:spacing w:before="40" w:after="40"/>
            </w:pPr>
            <w:r>
              <w:rPr>
                <w:rFonts w:ascii="Segoe UI" w:hAnsi="Segoe UI"/>
                <w:color w:val="334155"/>
                <w:sz w:val="19"/>
              </w:rPr>
              <w:t xml:space="preserve">MongoDB object document modeling (ODM).</w:t>
            </w:r>
          </w:p>
        </w:tc>
      </w:tr>
      <w:tr>
        <w:tc>
          <w:tcPr>
            <w:tcW w:w="1600" w:type="dxa"/>
            <w:shd w:val="clear" w:color="auto" w:fill="FFFFFF"/>
          </w:tcPr>
          <w:p>
            <w:pPr>
              <w:spacing w:before="40" w:after="40"/>
            </w:pPr>
            <w:r>
              <w:rPr>
                <w:rFonts w:ascii="Segoe UI" w:hAnsi="Segoe UI"/>
                <w:color w:val="334155"/>
                <w:sz w:val="19"/>
              </w:rPr>
              <w:t xml:space="preserve">Backend</w:t>
            </w:r>
          </w:p>
        </w:tc>
        <w:tc>
          <w:tcPr>
            <w:tcW w:w="2400" w:type="dxa"/>
            <w:shd w:val="clear" w:color="auto" w:fill="FFFFFF"/>
          </w:tcPr>
          <w:p>
            <w:pPr>
              <w:spacing w:before="40" w:after="40"/>
            </w:pPr>
            <w:r>
              <w:rPr>
                <w:rFonts w:ascii="Segoe UI" w:hAnsi="Segoe UI"/>
                <w:color w:val="334155"/>
                <w:sz w:val="19"/>
              </w:rPr>
              <w:t xml:space="preserve">multer</w:t>
            </w:r>
          </w:p>
        </w:tc>
        <w:tc>
          <w:tcPr>
            <w:tcW w:w="1800" w:type="dxa"/>
            <w:shd w:val="clear" w:color="auto" w:fill="FFFFFF"/>
          </w:tcPr>
          <w:p>
            <w:pPr>
              <w:spacing w:before="40" w:after="40"/>
            </w:pPr>
            <w:r>
              <w:rPr>
                <w:rFonts w:ascii="Segoe UI" w:hAnsi="Segoe UI"/>
                <w:color w:val="334155"/>
                <w:sz w:val="19"/>
              </w:rPr>
              <w:t xml:space="preserve">^1.4.5-lts.1</w:t>
            </w:r>
          </w:p>
        </w:tc>
        <w:tc>
          <w:tcPr>
            <w:tcW w:w="3560" w:type="dxa"/>
            <w:shd w:val="clear" w:color="auto" w:fill="FFFFFF"/>
          </w:tcPr>
          <w:p>
            <w:pPr>
              <w:spacing w:before="40" w:after="40"/>
            </w:pPr>
            <w:r>
              <w:rPr>
                <w:rFonts w:ascii="Segoe UI" w:hAnsi="Segoe UI"/>
                <w:color w:val="334155"/>
                <w:sz w:val="19"/>
              </w:rPr>
              <w:t xml:space="preserve">Multipart/form-data request stream parser.</w:t>
            </w:r>
          </w:p>
        </w:tc>
      </w:tr>
      <w:tr>
        <w:tc>
          <w:tcPr>
            <w:tcW w:w="1600" w:type="dxa"/>
            <w:shd w:val="clear" w:color="auto" w:fill="F8FAFC"/>
          </w:tcPr>
          <w:p>
            <w:pPr>
              <w:spacing w:before="40" w:after="40"/>
            </w:pPr>
            <w:r>
              <w:rPr>
                <w:rFonts w:ascii="Segoe UI" w:hAnsi="Segoe UI"/>
                <w:color w:val="334155"/>
                <w:sz w:val="19"/>
              </w:rPr>
              <w:t xml:space="preserve">Backend</w:t>
            </w:r>
          </w:p>
        </w:tc>
        <w:tc>
          <w:tcPr>
            <w:tcW w:w="2400" w:type="dxa"/>
            <w:shd w:val="clear" w:color="auto" w:fill="F8FAFC"/>
          </w:tcPr>
          <w:p>
            <w:pPr>
              <w:spacing w:before="40" w:after="40"/>
            </w:pPr>
            <w:r>
              <w:rPr>
                <w:rFonts w:ascii="Segoe UI" w:hAnsi="Segoe UI"/>
                <w:color w:val="334155"/>
                <w:sz w:val="19"/>
              </w:rPr>
              <w:t xml:space="preserve">multer-storage-cloudinary</w:t>
            </w:r>
          </w:p>
        </w:tc>
        <w:tc>
          <w:tcPr>
            <w:tcW w:w="1800" w:type="dxa"/>
            <w:shd w:val="clear" w:color="auto" w:fill="F8FAFC"/>
          </w:tcPr>
          <w:p>
            <w:pPr>
              <w:spacing w:before="40" w:after="40"/>
            </w:pPr>
            <w:r>
              <w:rPr>
                <w:rFonts w:ascii="Segoe UI" w:hAnsi="Segoe UI"/>
                <w:color w:val="334155"/>
                <w:sz w:val="19"/>
              </w:rPr>
              <w:t xml:space="preserve">^4.0.0</w:t>
            </w:r>
          </w:p>
        </w:tc>
        <w:tc>
          <w:tcPr>
            <w:tcW w:w="3560" w:type="dxa"/>
            <w:shd w:val="clear" w:color="auto" w:fill="F8FAFC"/>
          </w:tcPr>
          <w:p>
            <w:pPr>
              <w:spacing w:before="40" w:after="40"/>
            </w:pPr>
            <w:r>
              <w:rPr>
                <w:rFonts w:ascii="Segoe UI" w:hAnsi="Segoe UI"/>
                <w:color w:val="334155"/>
                <w:sz w:val="19"/>
              </w:rPr>
              <w:t xml:space="preserve">Direct Cloudinary storage engine for Multer.</w:t>
            </w:r>
          </w:p>
        </w:tc>
      </w:tr>
      <w:tr>
        <w:tc>
          <w:tcPr>
            <w:tcW w:w="1600" w:type="dxa"/>
            <w:shd w:val="clear" w:color="auto" w:fill="FFFFFF"/>
          </w:tcPr>
          <w:p>
            <w:pPr>
              <w:spacing w:before="40" w:after="40"/>
            </w:pPr>
            <w:r>
              <w:rPr>
                <w:rFonts w:ascii="Segoe UI" w:hAnsi="Segoe UI"/>
                <w:color w:val="334155"/>
                <w:sz w:val="19"/>
              </w:rPr>
              <w:t xml:space="preserve">Frontend</w:t>
            </w:r>
          </w:p>
        </w:tc>
        <w:tc>
          <w:tcPr>
            <w:tcW w:w="2400" w:type="dxa"/>
            <w:shd w:val="clear" w:color="auto" w:fill="FFFFFF"/>
          </w:tcPr>
          <w:p>
            <w:pPr>
              <w:spacing w:before="40" w:after="40"/>
            </w:pPr>
            <w:r>
              <w:rPr>
                <w:rFonts w:ascii="Segoe UI" w:hAnsi="Segoe UI"/>
                <w:color w:val="334155"/>
                <w:sz w:val="19"/>
              </w:rPr>
              <w:t xml:space="preserve">react</w:t>
            </w:r>
          </w:p>
        </w:tc>
        <w:tc>
          <w:tcPr>
            <w:tcW w:w="1800" w:type="dxa"/>
            <w:shd w:val="clear" w:color="auto" w:fill="FFFFFF"/>
          </w:tcPr>
          <w:p>
            <w:pPr>
              <w:spacing w:before="40" w:after="40"/>
            </w:pPr>
            <w:r>
              <w:rPr>
                <w:rFonts w:ascii="Segoe UI" w:hAnsi="Segoe UI"/>
                <w:color w:val="334155"/>
                <w:sz w:val="19"/>
              </w:rPr>
              <w:t xml:space="preserve">^19.0.0</w:t>
            </w:r>
          </w:p>
        </w:tc>
        <w:tc>
          <w:tcPr>
            <w:tcW w:w="3560" w:type="dxa"/>
            <w:shd w:val="clear" w:color="auto" w:fill="FFFFFF"/>
          </w:tcPr>
          <w:p>
            <w:pPr>
              <w:spacing w:before="40" w:after="40"/>
            </w:pPr>
            <w:r>
              <w:rPr>
                <w:rFonts w:ascii="Segoe UI" w:hAnsi="Segoe UI"/>
                <w:color w:val="334155"/>
                <w:sz w:val="19"/>
              </w:rPr>
              <w:t xml:space="preserve">Modern React library with updated hooks.</w:t>
            </w:r>
          </w:p>
        </w:tc>
      </w:tr>
      <w:tr>
        <w:tc>
          <w:tcPr>
            <w:tcW w:w="1600" w:type="dxa"/>
            <w:shd w:val="clear" w:color="auto" w:fill="F8FAFC"/>
          </w:tcPr>
          <w:p>
            <w:pPr>
              <w:spacing w:before="40" w:after="40"/>
            </w:pPr>
            <w:r>
              <w:rPr>
                <w:rFonts w:ascii="Segoe UI" w:hAnsi="Segoe UI"/>
                <w:color w:val="334155"/>
                <w:sz w:val="19"/>
              </w:rPr>
              <w:t xml:space="preserve">Frontend</w:t>
            </w:r>
          </w:p>
        </w:tc>
        <w:tc>
          <w:tcPr>
            <w:tcW w:w="2400" w:type="dxa"/>
            <w:shd w:val="clear" w:color="auto" w:fill="F8FAFC"/>
          </w:tcPr>
          <w:p>
            <w:pPr>
              <w:spacing w:before="40" w:after="40"/>
            </w:pPr>
            <w:r>
              <w:rPr>
                <w:rFonts w:ascii="Segoe UI" w:hAnsi="Segoe UI"/>
                <w:color w:val="334155"/>
                <w:sz w:val="19"/>
              </w:rPr>
              <w:t xml:space="preserve">react-dom</w:t>
            </w:r>
          </w:p>
        </w:tc>
        <w:tc>
          <w:tcPr>
            <w:tcW w:w="1800" w:type="dxa"/>
            <w:shd w:val="clear" w:color="auto" w:fill="F8FAFC"/>
          </w:tcPr>
          <w:p>
            <w:pPr>
              <w:spacing w:before="40" w:after="40"/>
            </w:pPr>
            <w:r>
              <w:rPr>
                <w:rFonts w:ascii="Segoe UI" w:hAnsi="Segoe UI"/>
                <w:color w:val="334155"/>
                <w:sz w:val="19"/>
              </w:rPr>
              <w:t xml:space="preserve">^19.0.0</w:t>
            </w:r>
          </w:p>
        </w:tc>
        <w:tc>
          <w:tcPr>
            <w:tcW w:w="3560" w:type="dxa"/>
            <w:shd w:val="clear" w:color="auto" w:fill="F8FAFC"/>
          </w:tcPr>
          <w:p>
            <w:pPr>
              <w:spacing w:before="40" w:after="40"/>
            </w:pPr>
            <w:r>
              <w:rPr>
                <w:rFonts w:ascii="Segoe UI" w:hAnsi="Segoe UI"/>
                <w:color w:val="334155"/>
                <w:sz w:val="19"/>
              </w:rPr>
              <w:t xml:space="preserve">React DOM renderer.</w:t>
            </w:r>
          </w:p>
        </w:tc>
      </w:tr>
      <w:tr>
        <w:tc>
          <w:tcPr>
            <w:tcW w:w="1600" w:type="dxa"/>
            <w:shd w:val="clear" w:color="auto" w:fill="FFFFFF"/>
          </w:tcPr>
          <w:p>
            <w:pPr>
              <w:spacing w:before="40" w:after="40"/>
            </w:pPr>
            <w:r>
              <w:rPr>
                <w:rFonts w:ascii="Segoe UI" w:hAnsi="Segoe UI"/>
                <w:color w:val="334155"/>
                <w:sz w:val="19"/>
              </w:rPr>
              <w:t xml:space="preserve">Frontend</w:t>
            </w:r>
          </w:p>
        </w:tc>
        <w:tc>
          <w:tcPr>
            <w:tcW w:w="2400" w:type="dxa"/>
            <w:shd w:val="clear" w:color="auto" w:fill="FFFFFF"/>
          </w:tcPr>
          <w:p>
            <w:pPr>
              <w:spacing w:before="40" w:after="40"/>
            </w:pPr>
            <w:r>
              <w:rPr>
                <w:rFonts w:ascii="Segoe UI" w:hAnsi="Segoe UI"/>
                <w:color w:val="334155"/>
                <w:sz w:val="19"/>
              </w:rPr>
              <w:t xml:space="preserve">react-router-dom</w:t>
            </w:r>
          </w:p>
        </w:tc>
        <w:tc>
          <w:tcPr>
            <w:tcW w:w="1800" w:type="dxa"/>
            <w:shd w:val="clear" w:color="auto" w:fill="FFFFFF"/>
          </w:tcPr>
          <w:p>
            <w:pPr>
              <w:spacing w:before="40" w:after="40"/>
            </w:pPr>
            <w:r>
              <w:rPr>
                <w:rFonts w:ascii="Segoe UI" w:hAnsi="Segoe UI"/>
                <w:color w:val="334155"/>
                <w:sz w:val="19"/>
              </w:rPr>
              <w:t xml:space="preserve">^7.2.0</w:t>
            </w:r>
          </w:p>
        </w:tc>
        <w:tc>
          <w:tcPr>
            <w:tcW w:w="3560" w:type="dxa"/>
            <w:shd w:val="clear" w:color="auto" w:fill="FFFFFF"/>
          </w:tcPr>
          <w:p>
            <w:pPr>
              <w:spacing w:before="40" w:after="40"/>
            </w:pPr>
            <w:r>
              <w:rPr>
                <w:rFonts w:ascii="Segoe UI" w:hAnsi="Segoe UI"/>
                <w:color w:val="334155"/>
                <w:sz w:val="19"/>
              </w:rPr>
              <w:t xml:space="preserve">Declarative client-side routing library.</w:t>
            </w:r>
          </w:p>
        </w:tc>
      </w:tr>
      <w:tr>
        <w:tc>
          <w:tcPr>
            <w:tcW w:w="1600" w:type="dxa"/>
            <w:shd w:val="clear" w:color="auto" w:fill="F8FAFC"/>
          </w:tcPr>
          <w:p>
            <w:pPr>
              <w:spacing w:before="40" w:after="40"/>
            </w:pPr>
            <w:r>
              <w:rPr>
                <w:rFonts w:ascii="Segoe UI" w:hAnsi="Segoe UI"/>
                <w:color w:val="334155"/>
                <w:sz w:val="19"/>
              </w:rPr>
              <w:t xml:space="preserve">Frontend</w:t>
            </w:r>
          </w:p>
        </w:tc>
        <w:tc>
          <w:tcPr>
            <w:tcW w:w="2400" w:type="dxa"/>
            <w:shd w:val="clear" w:color="auto" w:fill="F8FAFC"/>
          </w:tcPr>
          <w:p>
            <w:pPr>
              <w:spacing w:before="40" w:after="40"/>
            </w:pPr>
            <w:r>
              <w:rPr>
                <w:rFonts w:ascii="Segoe UI" w:hAnsi="Segoe UI"/>
                <w:color w:val="334155"/>
                <w:sz w:val="19"/>
              </w:rPr>
              <w:t xml:space="preserve">axios</w:t>
            </w:r>
          </w:p>
        </w:tc>
        <w:tc>
          <w:tcPr>
            <w:tcW w:w="1800" w:type="dxa"/>
            <w:shd w:val="clear" w:color="auto" w:fill="F8FAFC"/>
          </w:tcPr>
          <w:p>
            <w:pPr>
              <w:spacing w:before="40" w:after="40"/>
            </w:pPr>
            <w:r>
              <w:rPr>
                <w:rFonts w:ascii="Segoe UI" w:hAnsi="Segoe UI"/>
                <w:color w:val="334155"/>
                <w:sz w:val="19"/>
              </w:rPr>
              <w:t xml:space="preserve">^1.7.9</w:t>
            </w:r>
          </w:p>
        </w:tc>
        <w:tc>
          <w:tcPr>
            <w:tcW w:w="3560" w:type="dxa"/>
            <w:shd w:val="clear" w:color="auto" w:fill="F8FAFC"/>
          </w:tcPr>
          <w:p>
            <w:pPr>
              <w:spacing w:before="40" w:after="40"/>
            </w:pPr>
            <w:r>
              <w:rPr>
                <w:rFonts w:ascii="Segoe UI" w:hAnsi="Segoe UI"/>
                <w:color w:val="334155"/>
                <w:sz w:val="19"/>
              </w:rPr>
              <w:t xml:space="preserve">Promise-based HTTP client with interceptor support.</w:t>
            </w:r>
          </w:p>
        </w:tc>
      </w:tr>
      <w:tr>
        <w:tc>
          <w:tcPr>
            <w:tcW w:w="1600" w:type="dxa"/>
            <w:shd w:val="clear" w:color="auto" w:fill="FFFFFF"/>
          </w:tcPr>
          <w:p>
            <w:pPr>
              <w:spacing w:before="40" w:after="40"/>
            </w:pPr>
            <w:r>
              <w:rPr>
                <w:rFonts w:ascii="Segoe UI" w:hAnsi="Segoe UI"/>
                <w:color w:val="334155"/>
                <w:sz w:val="19"/>
              </w:rPr>
              <w:t xml:space="preserve">Frontend</w:t>
            </w:r>
          </w:p>
        </w:tc>
        <w:tc>
          <w:tcPr>
            <w:tcW w:w="2400" w:type="dxa"/>
            <w:shd w:val="clear" w:color="auto" w:fill="FFFFFF"/>
          </w:tcPr>
          <w:p>
            <w:pPr>
              <w:spacing w:before="40" w:after="40"/>
            </w:pPr>
            <w:r>
              <w:rPr>
                <w:rFonts w:ascii="Segoe UI" w:hAnsi="Segoe UI"/>
                <w:color w:val="334155"/>
                <w:sz w:val="19"/>
              </w:rPr>
              <w:t xml:space="preserve">lucide-react</w:t>
            </w:r>
          </w:p>
        </w:tc>
        <w:tc>
          <w:tcPr>
            <w:tcW w:w="1800" w:type="dxa"/>
            <w:shd w:val="clear" w:color="auto" w:fill="FFFFFF"/>
          </w:tcPr>
          <w:p>
            <w:pPr>
              <w:spacing w:before="40" w:after="40"/>
            </w:pPr>
            <w:r>
              <w:rPr>
                <w:rFonts w:ascii="Segoe UI" w:hAnsi="Segoe UI"/>
                <w:color w:val="334155"/>
                <w:sz w:val="19"/>
              </w:rPr>
              <w:t xml:space="preserve">^0.475.0</w:t>
            </w:r>
          </w:p>
        </w:tc>
        <w:tc>
          <w:tcPr>
            <w:tcW w:w="3560" w:type="dxa"/>
            <w:shd w:val="clear" w:color="auto" w:fill="FFFFFF"/>
          </w:tcPr>
          <w:p>
            <w:pPr>
              <w:spacing w:before="40" w:after="40"/>
            </w:pPr>
            <w:r>
              <w:rPr>
                <w:rFonts w:ascii="Segoe UI" w:hAnsi="Segoe UI"/>
                <w:color w:val="334155"/>
                <w:sz w:val="19"/>
              </w:rPr>
              <w:t xml:space="preserve">Curated lightweight SVG icon library.</w:t>
            </w:r>
          </w:p>
        </w:tc>
      </w:tr>
      <w:tr>
        <w:tc>
          <w:tcPr>
            <w:tcW w:w="1600" w:type="dxa"/>
            <w:shd w:val="clear" w:color="auto" w:fill="F8FAFC"/>
          </w:tcPr>
          <w:p>
            <w:pPr>
              <w:spacing w:before="40" w:after="40"/>
            </w:pPr>
            <w:r>
              <w:rPr>
                <w:rFonts w:ascii="Segoe UI" w:hAnsi="Segoe UI"/>
                <w:color w:val="334155"/>
                <w:sz w:val="19"/>
              </w:rPr>
              <w:t xml:space="preserve">Frontend</w:t>
            </w:r>
          </w:p>
        </w:tc>
        <w:tc>
          <w:tcPr>
            <w:tcW w:w="2400" w:type="dxa"/>
            <w:shd w:val="clear" w:color="auto" w:fill="F8FAFC"/>
          </w:tcPr>
          <w:p>
            <w:pPr>
              <w:spacing w:before="40" w:after="40"/>
            </w:pPr>
            <w:r>
              <w:rPr>
                <w:rFonts w:ascii="Segoe UI" w:hAnsi="Segoe UI"/>
                <w:color w:val="334155"/>
                <w:sz w:val="19"/>
              </w:rPr>
              <w:t xml:space="preserve">tailwindcss</w:t>
            </w:r>
          </w:p>
        </w:tc>
        <w:tc>
          <w:tcPr>
            <w:tcW w:w="1800" w:type="dxa"/>
            <w:shd w:val="clear" w:color="auto" w:fill="F8FAFC"/>
          </w:tcPr>
          <w:p>
            <w:pPr>
              <w:spacing w:before="40" w:after="40"/>
            </w:pPr>
            <w:r>
              <w:rPr>
                <w:rFonts w:ascii="Segoe UI" w:hAnsi="Segoe UI"/>
                <w:color w:val="334155"/>
                <w:sz w:val="19"/>
              </w:rPr>
              <w:t xml:space="preserve">^3.4.17</w:t>
            </w:r>
          </w:p>
        </w:tc>
        <w:tc>
          <w:tcPr>
            <w:tcW w:w="3560" w:type="dxa"/>
            <w:shd w:val="clear" w:color="auto" w:fill="F8FAFC"/>
          </w:tcPr>
          <w:p>
            <w:pPr>
              <w:spacing w:before="40" w:after="40"/>
            </w:pPr>
            <w:r>
              <w:rPr>
                <w:rFonts w:ascii="Segoe UI" w:hAnsi="Segoe UI"/>
                <w:color w:val="334155"/>
                <w:sz w:val="19"/>
              </w:rPr>
              <w:t xml:space="preserve">Utility-first responsive CSS styling engine.</w:t>
            </w:r>
          </w:p>
        </w:tc>
      </w:tr>
      <w:tr>
        <w:tc>
          <w:tcPr>
            <w:tcW w:w="1600" w:type="dxa"/>
            <w:shd w:val="clear" w:color="auto" w:fill="FFFFFF"/>
          </w:tcPr>
          <w:p>
            <w:pPr>
              <w:spacing w:before="40" w:after="40"/>
            </w:pPr>
            <w:r>
              <w:rPr>
                <w:rFonts w:ascii="Segoe UI" w:hAnsi="Segoe UI"/>
                <w:color w:val="334155"/>
                <w:sz w:val="19"/>
              </w:rPr>
              <w:t xml:space="preserve">Frontend</w:t>
            </w:r>
          </w:p>
        </w:tc>
        <w:tc>
          <w:tcPr>
            <w:tcW w:w="2400" w:type="dxa"/>
            <w:shd w:val="clear" w:color="auto" w:fill="FFFFFF"/>
          </w:tcPr>
          <w:p>
            <w:pPr>
              <w:spacing w:before="40" w:after="40"/>
            </w:pPr>
            <w:r>
              <w:rPr>
                <w:rFonts w:ascii="Segoe UI" w:hAnsi="Segoe UI"/>
                <w:color w:val="334155"/>
                <w:sz w:val="19"/>
              </w:rPr>
              <w:t xml:space="preserve">vite</w:t>
            </w:r>
          </w:p>
        </w:tc>
        <w:tc>
          <w:tcPr>
            <w:tcW w:w="1800" w:type="dxa"/>
            <w:shd w:val="clear" w:color="auto" w:fill="FFFFFF"/>
          </w:tcPr>
          <w:p>
            <w:pPr>
              <w:spacing w:before="40" w:after="40"/>
            </w:pPr>
            <w:r>
              <w:rPr>
                <w:rFonts w:ascii="Segoe UI" w:hAnsi="Segoe UI"/>
                <w:color w:val="334155"/>
                <w:sz w:val="19"/>
              </w:rPr>
              <w:t xml:space="preserve">^6.1.0</w:t>
            </w:r>
          </w:p>
        </w:tc>
        <w:tc>
          <w:tcPr>
            <w:tcW w:w="3560" w:type="dxa"/>
            <w:shd w:val="clear" w:color="auto" w:fill="FFFFFF"/>
          </w:tcPr>
          <w:p>
            <w:pPr>
              <w:spacing w:before="40" w:after="40"/>
            </w:pPr>
            <w:r>
              <w:rPr>
                <w:rFonts w:ascii="Segoe UI" w:hAnsi="Segoe UI"/>
                <w:color w:val="334155"/>
                <w:sz w:val="19"/>
              </w:rPr>
              <w:t xml:space="preserve">High-performance frontend dev server and bundler.</w:t>
            </w:r>
          </w:p>
        </w:tc>
      </w:tr>
    </w:tbl>
    <w:p>
      <w:pPr>
        <w:pStyle w:val="Heading2"/>
        <w:spacing w:before="260" w:after="120"/>
      </w:pPr>
      <w:r>
        <w:rPr>
          <w:rFonts w:ascii="Segoe UI Semibold" w:hAnsi="Segoe UI Semibold"/>
          <w:b/>
          <w:color w:val="1E293B"/>
          <w:sz w:val="28"/>
        </w:rPr>
        <w:t>18.2 Environment Variable Specifications (Names Only)</w:t>
      </w:r>
    </w:p>
    <w:p>
      <w:pPr>
        <w:spacing w:before="0" w:after="120"/>
        <w:line w:line="276" w:lineRule="auto"/>
      </w:pPr>
      <w:r>
        <w:rPr>
          <w:rFonts w:ascii="Segoe UI" w:hAnsi="Segoe UI"/>
          <w:color w:val="334155"/>
          <w:sz w:val="21"/>
        </w:rPr>
        <w:t xml:space="preserve">The application defines the following environment variables across backend and deployment manifests (secret values strictly omitted):</w:t>
      </w:r>
    </w:p>
    <w:p>
      <w:pPr>
        <w:pStyle w:val="ListParagraph"/>
        <w:numPr>
          <w:ilvl w:val="0"/>
          <w:numId w:val="1"/>
        </w:numPr>
        <w:spacing w:before="40" w:after="60"/>
        <w:ind w:left="360" w:hanging="240"/>
      </w:pPr>
      <w:r>
        <w:rPr>
          <w:rFonts w:ascii="Segoe UI" w:hAnsi="Segoe UI"/>
          <w:color w:val="334155"/>
          <w:sz w:val="21"/>
        </w:rPr>
        <w:t xml:space="preserve">PORT: HTTP listener port for Express backend (default: 5000).</w:t>
      </w:r>
    </w:p>
    <w:p>
      <w:pPr>
        <w:pStyle w:val="ListParagraph"/>
        <w:numPr>
          <w:ilvl w:val="0"/>
          <w:numId w:val="1"/>
        </w:numPr>
        <w:spacing w:before="40" w:after="60"/>
        <w:ind w:left="360" w:hanging="240"/>
      </w:pPr>
      <w:r>
        <w:rPr>
          <w:rFonts w:ascii="Segoe UI" w:hAnsi="Segoe UI"/>
          <w:color w:val="334155"/>
          <w:sz w:val="21"/>
        </w:rPr>
        <w:t xml:space="preserve">NODE_ENV: Execution runtime mode ('development' vs 'production').</w:t>
      </w:r>
    </w:p>
    <w:p>
      <w:pPr>
        <w:pStyle w:val="ListParagraph"/>
        <w:numPr>
          <w:ilvl w:val="0"/>
          <w:numId w:val="1"/>
        </w:numPr>
        <w:spacing w:before="40" w:after="60"/>
        <w:ind w:left="360" w:hanging="240"/>
      </w:pPr>
      <w:r>
        <w:rPr>
          <w:rFonts w:ascii="Segoe UI" w:hAnsi="Segoe UI"/>
          <w:color w:val="334155"/>
          <w:sz w:val="21"/>
        </w:rPr>
        <w:t xml:space="preserve">MONGODB_URI: Connection string URI for MongoDB Atlas cluster.</w:t>
      </w:r>
    </w:p>
    <w:p>
      <w:pPr>
        <w:pStyle w:val="ListParagraph"/>
        <w:numPr>
          <w:ilvl w:val="0"/>
          <w:numId w:val="1"/>
        </w:numPr>
        <w:spacing w:before="40" w:after="60"/>
        <w:ind w:left="360" w:hanging="240"/>
      </w:pPr>
      <w:r>
        <w:rPr>
          <w:rFonts w:ascii="Segoe UI" w:hAnsi="Segoe UI"/>
          <w:color w:val="334155"/>
          <w:sz w:val="21"/>
        </w:rPr>
        <w:t xml:space="preserve">JWT_SECRET: Cryptographic secret key used for HMAC signing of JWT tokens.</w:t>
      </w:r>
    </w:p>
    <w:p>
      <w:pPr>
        <w:pStyle w:val="ListParagraph"/>
        <w:numPr>
          <w:ilvl w:val="0"/>
          <w:numId w:val="1"/>
        </w:numPr>
        <w:spacing w:before="40" w:after="60"/>
        <w:ind w:left="360" w:hanging="240"/>
      </w:pPr>
      <w:r>
        <w:rPr>
          <w:rFonts w:ascii="Segoe UI" w:hAnsi="Segoe UI"/>
          <w:color w:val="334155"/>
          <w:sz w:val="21"/>
        </w:rPr>
        <w:t xml:space="preserve">JWT_EXPIRE: Session validity window (default: '7d').</w:t>
      </w:r>
    </w:p>
    <w:p>
      <w:pPr>
        <w:pStyle w:val="ListParagraph"/>
        <w:numPr>
          <w:ilvl w:val="0"/>
          <w:numId w:val="1"/>
        </w:numPr>
        <w:spacing w:before="40" w:after="60"/>
        <w:ind w:left="360" w:hanging="240"/>
      </w:pPr>
      <w:r>
        <w:rPr>
          <w:rFonts w:ascii="Segoe UI" w:hAnsi="Segoe UI"/>
          <w:color w:val="334155"/>
          <w:sz w:val="21"/>
        </w:rPr>
        <w:t xml:space="preserve">CLIENT_URL: Authorized origin URL for frontend CORS whitelist.</w:t>
      </w:r>
    </w:p>
    <w:p>
      <w:pPr>
        <w:pStyle w:val="ListParagraph"/>
        <w:numPr>
          <w:ilvl w:val="0"/>
          <w:numId w:val="1"/>
        </w:numPr>
        <w:spacing w:before="40" w:after="60"/>
        <w:ind w:left="360" w:hanging="240"/>
      </w:pPr>
      <w:r>
        <w:rPr>
          <w:rFonts w:ascii="Segoe UI" w:hAnsi="Segoe UI"/>
          <w:color w:val="334155"/>
          <w:sz w:val="21"/>
        </w:rPr>
        <w:t xml:space="preserve">CLOUDINARY_CLOUD_NAME: Cloudinary account namespace.</w:t>
      </w:r>
    </w:p>
    <w:p>
      <w:pPr>
        <w:pStyle w:val="ListParagraph"/>
        <w:numPr>
          <w:ilvl w:val="0"/>
          <w:numId w:val="1"/>
        </w:numPr>
        <w:spacing w:before="40" w:after="60"/>
        <w:ind w:left="360" w:hanging="240"/>
      </w:pPr>
      <w:r>
        <w:rPr>
          <w:rFonts w:ascii="Segoe UI" w:hAnsi="Segoe UI"/>
          <w:color w:val="334155"/>
          <w:sz w:val="21"/>
        </w:rPr>
        <w:t xml:space="preserve">CLOUDINARY_API_KEY: Public API key for Cloudinary ingestion.</w:t>
      </w:r>
    </w:p>
    <w:p>
      <w:pPr>
        <w:pStyle w:val="ListParagraph"/>
        <w:numPr>
          <w:ilvl w:val="0"/>
          <w:numId w:val="1"/>
        </w:numPr>
        <w:spacing w:before="40" w:after="60"/>
        <w:ind w:left="360" w:hanging="240"/>
      </w:pPr>
      <w:r>
        <w:rPr>
          <w:rFonts w:ascii="Segoe UI" w:hAnsi="Segoe UI"/>
          <w:color w:val="334155"/>
          <w:sz w:val="21"/>
        </w:rPr>
        <w:t xml:space="preserve">CLOUDINARY_API_SECRET: Secret credential for Cloudinary API signing.</w:t>
      </w:r>
    </w:p>
    <w:p>
      <w:pPr>
        <w:pStyle w:val="ListParagraph"/>
        <w:numPr>
          <w:ilvl w:val="0"/>
          <w:numId w:val="1"/>
        </w:numPr>
        <w:spacing w:before="40" w:after="60"/>
        <w:ind w:left="360" w:hanging="240"/>
      </w:pPr>
      <w:r>
        <w:rPr>
          <w:rFonts w:ascii="Segoe UI" w:hAnsi="Segoe UI"/>
          <w:color w:val="334155"/>
          <w:sz w:val="21"/>
        </w:rPr>
        <w:t xml:space="preserve">GEMINI_API_KEY: Google AI Studio API access key.</w:t>
      </w:r>
    </w:p>
    <w:p>
      <w:pPr>
        <w:pStyle w:val="ListParagraph"/>
        <w:numPr>
          <w:ilvl w:val="0"/>
          <w:numId w:val="1"/>
        </w:numPr>
        <w:spacing w:before="40" w:after="60"/>
        <w:ind w:left="360" w:hanging="240"/>
      </w:pPr>
      <w:r>
        <w:rPr>
          <w:rFonts w:ascii="Segoe UI" w:hAnsi="Segoe UI"/>
          <w:color w:val="334155"/>
          <w:sz w:val="21"/>
        </w:rPr>
        <w:t xml:space="preserve">GEMINI_MODEL: Generative AI model identifier ('gemini-3.6-flash').</w:t>
      </w:r>
    </w:p>
    <w:p>
      <w:pPr>
        <w:pStyle w:val="ListParagraph"/>
        <w:numPr>
          <w:ilvl w:val="0"/>
          <w:numId w:val="1"/>
        </w:numPr>
        <w:spacing w:before="40" w:after="60"/>
        <w:ind w:left="360" w:hanging="240"/>
      </w:pPr>
      <w:r>
        <w:rPr>
          <w:rFonts w:ascii="Segoe UI" w:hAnsi="Segoe UI"/>
          <w:color w:val="334155"/>
          <w:sz w:val="21"/>
        </w:rPr>
        <w:t xml:space="preserve">GOOGLE_CLIENT_ID: OAuth 2.0 Client ID for Google Identity Services.</w:t>
      </w:r>
    </w:p>
    <w:p>
      <w:r>
        <w:br w:type="page"/>
      </w:r>
    </w:p>
    <w:p>
      <w:pPr>
        <w:pStyle w:val="Heading1"/>
        <w:spacing w:before="360" w:after="160"/>
        <w:jc w:val="left"/>
      </w:pPr>
      <w:r>
        <w:rPr>
          <w:rFonts w:ascii="Segoe UI Semibold" w:hAnsi="Segoe UI Semibold"/>
          <w:b/>
          <w:color w:val="0B4F9C"/>
          <w:sz w:val="36"/>
        </w:rPr>
        <w:t>Chapter 19: Frontend Architecture &amp; Client State Management</w:t>
      </w:r>
    </w:p>
    <w:p>
      <w:pPr>
        <w:pStyle w:val="Heading2"/>
        <w:spacing w:before="260" w:after="120"/>
      </w:pPr>
      <w:r>
        <w:rPr>
          <w:rFonts w:ascii="Segoe UI Semibold" w:hAnsi="Segoe UI Semibold"/>
          <w:b/>
          <w:color w:val="1E293B"/>
          <w:sz w:val="28"/>
        </w:rPr>
        <w:t>19.1 Component Hierarchy &amp; Layout Structure</w:t>
      </w:r>
    </w:p>
    <w:p>
      <w:pPr>
        <w:spacing w:before="0" w:after="120"/>
        <w:line w:line="276" w:lineRule="auto"/>
      </w:pPr>
      <w:r>
        <w:rPr>
          <w:rFonts w:ascii="Segoe UI" w:hAnsi="Segoe UI"/>
          <w:color w:val="334155"/>
          <w:sz w:val="21"/>
        </w:rPr>
        <w:t xml:space="preserve">The React application is mounted in frontend/src/main.jsx, which wraps App.jsx in three nested context providers: ThemeProvider -&gt; AuthProvider -&gt; ToastProvider. App.jsx declares the top-level layout with a persistent Navbar, dynamic Router view outlet, persistent Footer, and floating AIAssistant.</w:t>
      </w:r>
    </w:p>
    <w:p>
      <w:pPr>
        <w:pStyle w:val="Heading2"/>
        <w:spacing w:before="260" w:after="120"/>
      </w:pPr>
      <w:r>
        <w:rPr>
          <w:rFonts w:ascii="Segoe UI Semibold" w:hAnsi="Segoe UI Semibold"/>
          <w:b/>
          <w:color w:val="1E293B"/>
          <w:sz w:val="28"/>
        </w:rPr>
        <w:t>19.2 Global Context Providers</w:t>
      </w:r>
    </w:p>
    <w:p>
      <w:pPr>
        <w:pStyle w:val="ListParagraph"/>
        <w:numPr>
          <w:ilvl w:val="0"/>
          <w:numId w:val="1"/>
        </w:numPr>
        <w:spacing w:before="40" w:after="60"/>
        <w:ind w:left="360" w:hanging="240"/>
      </w:pPr>
      <w:r>
        <w:rPr>
          <w:rFonts w:ascii="Segoe UI" w:hAnsi="Segoe UI"/>
          <w:color w:val="334155"/>
          <w:sz w:val="21"/>
        </w:rPr>
        <w:t xml:space="preserve">AuthContext (AuthContext.jsx): Maintains state { user, token, loading, isAuthenticated }. On initial mount, reads 'token' and 'user' from localStorage. Defines login(), register(), googleLogin(), and logout(). Automatically synchronizes auth state across tabs.</w:t>
      </w:r>
    </w:p>
    <w:p>
      <w:pPr>
        <w:pStyle w:val="ListParagraph"/>
        <w:numPr>
          <w:ilvl w:val="0"/>
          <w:numId w:val="1"/>
        </w:numPr>
        <w:spacing w:before="40" w:after="60"/>
        <w:ind w:left="360" w:hanging="240"/>
      </w:pPr>
      <w:r>
        <w:rPr>
          <w:rFonts w:ascii="Segoe UI" w:hAnsi="Segoe UI"/>
          <w:color w:val="334155"/>
          <w:sz w:val="21"/>
        </w:rPr>
        <w:t xml:space="preserve">ThemeContext (ThemeContext.jsx): Manages theme state ('light' | 'dark'). On toggle, toggles the 'dark' CSS class on document.documentElement and updates 'crp-theme' in localStorage.</w:t>
      </w:r>
    </w:p>
    <w:p>
      <w:pPr>
        <w:pStyle w:val="ListParagraph"/>
        <w:numPr>
          <w:ilvl w:val="0"/>
          <w:numId w:val="1"/>
        </w:numPr>
        <w:spacing w:before="40" w:after="60"/>
        <w:ind w:left="360" w:hanging="240"/>
      </w:pPr>
      <w:r>
        <w:rPr>
          <w:rFonts w:ascii="Segoe UI" w:hAnsi="Segoe UI"/>
          <w:color w:val="334155"/>
          <w:sz w:val="21"/>
        </w:rPr>
        <w:t xml:space="preserve">ToastContext (ToastContext.jsx): Manages an active toast notification queue. Exposes showToast(message, type = 'info' | 'success' | 'error'). Renders accessible floating alerts in the top-right viewport.</w:t>
      </w:r>
    </w:p>
    <w:p>
      <w:pPr>
        <w:pStyle w:val="Heading2"/>
        <w:spacing w:before="260" w:after="120"/>
      </w:pPr>
      <w:r>
        <w:rPr>
          <w:rFonts w:ascii="Segoe UI Semibold" w:hAnsi="Segoe UI Semibold"/>
          <w:b/>
          <w:color w:val="1E293B"/>
          <w:sz w:val="28"/>
        </w:rPr>
        <w:t>19.3 Centralized Axios HTTP Client (api.js)</w:t>
      </w:r>
    </w:p>
    <w:p>
      <w:pPr>
        <w:spacing w:before="0" w:after="120"/>
        <w:line w:line="276" w:lineRule="auto"/>
      </w:pPr>
      <w:r>
        <w:rPr>
          <w:rFonts w:ascii="Segoe UI" w:hAnsi="Segoe UI"/>
          <w:color w:val="334155"/>
          <w:sz w:val="21"/>
        </w:rPr>
        <w:t xml:space="preserve">Network communication is routed through a single configured Axios instance (frontend/src/api.js):</w:t>
      </w:r>
    </w:p>
    <w:p>
      <w:pPr>
        <w:pStyle w:val="ListParagraph"/>
        <w:numPr>
          <w:ilvl w:val="0"/>
          <w:numId w:val="1"/>
        </w:numPr>
        <w:spacing w:before="40" w:after="60"/>
        <w:ind w:left="360" w:hanging="240"/>
      </w:pPr>
      <w:r>
        <w:rPr>
          <w:rFonts w:ascii="Segoe UI" w:hAnsi="Segoe UI"/>
          <w:color w:val="334155"/>
          <w:sz w:val="21"/>
        </w:rPr>
        <w:t xml:space="preserve">Request Interceptor: Checks localStorage for 'token'. If present, injects header: config.headers.Authorization = `Bearer ${token}`.</w:t>
      </w:r>
    </w:p>
    <w:p>
      <w:pPr>
        <w:pStyle w:val="ListParagraph"/>
        <w:numPr>
          <w:ilvl w:val="0"/>
          <w:numId w:val="1"/>
        </w:numPr>
        <w:spacing w:before="40" w:after="60"/>
        <w:ind w:left="360" w:hanging="240"/>
      </w:pPr>
      <w:r>
        <w:rPr>
          <w:rFonts w:ascii="Segoe UI" w:hAnsi="Segoe UI"/>
          <w:color w:val="334155"/>
          <w:sz w:val="21"/>
        </w:rPr>
        <w:t xml:space="preserve">Response Interceptor: Monitors all incoming responses. If a 401 Unauthorized status is returned (indicating token expiration or tampering), it clears localStorage and dispatches a window event to redirect the user to login.</w:t>
      </w:r>
    </w:p>
    <w:p>
      <w:r>
        <w:br w:type="page"/>
      </w:r>
    </w:p>
    <w:p>
      <w:pPr>
        <w:pStyle w:val="Heading1"/>
        <w:spacing w:before="360" w:after="160"/>
        <w:jc w:val="left"/>
      </w:pPr>
      <w:r>
        <w:rPr>
          <w:rFonts w:ascii="Segoe UI Semibold" w:hAnsi="Segoe UI Semibold"/>
          <w:b/>
          <w:color w:val="0B4F9C"/>
          <w:sz w:val="36"/>
        </w:rPr>
        <w:t>Chapter 20: Responsive Design &amp; Accessibility (a11y)</w:t>
      </w:r>
    </w:p>
    <w:p>
      <w:pPr>
        <w:pStyle w:val="Heading2"/>
        <w:spacing w:before="260" w:after="120"/>
      </w:pPr>
      <w:r>
        <w:rPr>
          <w:rFonts w:ascii="Segoe UI Semibold" w:hAnsi="Segoe UI Semibold"/>
          <w:b/>
          <w:color w:val="1E293B"/>
          <w:sz w:val="28"/>
        </w:rPr>
        <w:t>20.1 Breakpoints and Mobile Layout Adaptation</w:t>
      </w:r>
    </w:p>
    <w:p>
      <w:pPr>
        <w:spacing w:before="0" w:after="120"/>
        <w:line w:line="276" w:lineRule="auto"/>
      </w:pPr>
      <w:r>
        <w:rPr>
          <w:rFonts w:ascii="Segoe UI" w:hAnsi="Segoe UI"/>
          <w:color w:val="334155"/>
          <w:sz w:val="21"/>
        </w:rPr>
        <w:t xml:space="preserve">Responsive styling is enforced via Tailwind CSS utility classes across standard breakpoints: sm (640px), md (768px), lg (1024px), xl (1280px):</w:t>
      </w:r>
    </w:p>
    <w:p>
      <w:pPr>
        <w:pStyle w:val="ListParagraph"/>
        <w:numPr>
          <w:ilvl w:val="0"/>
          <w:numId w:val="1"/>
        </w:numPr>
        <w:spacing w:before="40" w:after="60"/>
        <w:ind w:left="360" w:hanging="240"/>
      </w:pPr>
      <w:r>
        <w:rPr>
          <w:rFonts w:ascii="Segoe UI" w:hAnsi="Segoe UI"/>
          <w:color w:val="334155"/>
          <w:sz w:val="21"/>
        </w:rPr>
        <w:t xml:space="preserve">Mobile Navigation Drawer: On viewports below md (768px), the top navigation bar collapses into a hamburger button. Toggling opens an animated full-screen drawer providing access to all portal routes and auth actions.</w:t>
      </w:r>
    </w:p>
    <w:p>
      <w:pPr>
        <w:pStyle w:val="ListParagraph"/>
        <w:numPr>
          <w:ilvl w:val="0"/>
          <w:numId w:val="1"/>
        </w:numPr>
        <w:spacing w:before="40" w:after="60"/>
        <w:ind w:left="360" w:hanging="240"/>
      </w:pPr>
      <w:r>
        <w:rPr>
          <w:rFonts w:ascii="Segoe UI" w:hAnsi="Segoe UI"/>
          <w:color w:val="334155"/>
          <w:sz w:val="21"/>
        </w:rPr>
        <w:t xml:space="preserve">Responsive Data Tables: Municipal complaint tables and citizen filing histories gracefully transform on small screens, swapping horizontal multi-column table layouts for stacked card views with touch-optimized action targets.</w:t>
      </w:r>
    </w:p>
    <w:p>
      <w:pPr>
        <w:pStyle w:val="ListParagraph"/>
        <w:numPr>
          <w:ilvl w:val="0"/>
          <w:numId w:val="1"/>
        </w:numPr>
        <w:spacing w:before="40" w:after="60"/>
        <w:ind w:left="360" w:hanging="240"/>
      </w:pPr>
      <w:r>
        <w:rPr>
          <w:rFonts w:ascii="Segoe UI" w:hAnsi="Segoe UI"/>
          <w:color w:val="334155"/>
          <w:sz w:val="21"/>
        </w:rPr>
        <w:t xml:space="preserve">Floating Controls: The AIAssistant widget dynamically docks into the bottom-right corner, adapting height and width for mobile viewports without obscuring primary submit buttons.</w:t>
      </w:r>
    </w:p>
    <w:p>
      <w:pPr>
        <w:pStyle w:val="Heading2"/>
        <w:spacing w:before="260" w:after="120"/>
      </w:pPr>
      <w:r>
        <w:rPr>
          <w:rFonts w:ascii="Segoe UI Semibold" w:hAnsi="Segoe UI Semibold"/>
          <w:b/>
          <w:color w:val="1E293B"/>
          <w:sz w:val="28"/>
        </w:rPr>
        <w:t>20.2 Accessibility (a11y) Conformance</w:t>
      </w:r>
    </w:p>
    <w:p>
      <w:pPr>
        <w:pStyle w:val="ListParagraph"/>
        <w:numPr>
          <w:ilvl w:val="0"/>
          <w:numId w:val="1"/>
        </w:numPr>
        <w:spacing w:before="40" w:after="60"/>
        <w:ind w:left="360" w:hanging="240"/>
      </w:pPr>
      <w:r>
        <w:rPr>
          <w:rFonts w:ascii="Segoe UI" w:hAnsi="Segoe UI"/>
          <w:color w:val="334155"/>
          <w:sz w:val="21"/>
        </w:rPr>
        <w:t xml:space="preserve">Semantic HTML5: Consistent utilization of &lt;header&gt;, &lt;nav&gt;, &lt;main&gt;, &lt;section&gt;, &lt;article&gt;, and &lt;footer&gt; tags throughout all page views.</w:t>
      </w:r>
    </w:p>
    <w:p>
      <w:pPr>
        <w:pStyle w:val="ListParagraph"/>
        <w:numPr>
          <w:ilvl w:val="0"/>
          <w:numId w:val="1"/>
        </w:numPr>
        <w:spacing w:before="40" w:after="60"/>
        <w:ind w:left="360" w:hanging="240"/>
      </w:pPr>
      <w:r>
        <w:rPr>
          <w:rFonts w:ascii="Segoe UI" w:hAnsi="Segoe UI"/>
          <w:color w:val="334155"/>
          <w:sz w:val="21"/>
        </w:rPr>
        <w:t xml:space="preserve">Form Accessibility: Input controls feature explicit &lt;label&gt; associations, matching htmlFor and id attributes, aria-required flags, and descriptive error messages.</w:t>
      </w:r>
    </w:p>
    <w:p>
      <w:pPr>
        <w:pStyle w:val="ListParagraph"/>
        <w:numPr>
          <w:ilvl w:val="0"/>
          <w:numId w:val="1"/>
        </w:numPr>
        <w:spacing w:before="40" w:after="60"/>
        <w:ind w:left="360" w:hanging="240"/>
      </w:pPr>
      <w:r>
        <w:rPr>
          <w:rFonts w:ascii="Segoe UI" w:hAnsi="Segoe UI"/>
          <w:color w:val="334155"/>
          <w:sz w:val="21"/>
        </w:rPr>
        <w:t xml:space="preserve">Keyboard Navigation: All modals (LogoutConfirmModal, PortalSwitchModal, LinkModal) support Escape key dismissal and maintain focus-trapping boundaries.</w:t>
      </w:r>
    </w:p>
    <w:p>
      <w:pPr>
        <w:pStyle w:val="ListParagraph"/>
        <w:numPr>
          <w:ilvl w:val="0"/>
          <w:numId w:val="1"/>
        </w:numPr>
        <w:spacing w:before="40" w:after="60"/>
        <w:ind w:left="360" w:hanging="240"/>
      </w:pPr>
      <w:r>
        <w:rPr>
          <w:rFonts w:ascii="Segoe UI" w:hAnsi="Segoe UI"/>
          <w:color w:val="334155"/>
          <w:sz w:val="21"/>
        </w:rPr>
        <w:t xml:space="preserve">Color Contrast: Neutral text (slate-700 / slate-200) and primary brand accents (navy-800 / saffron-600) exceed WCAG 2.1 AA 4.5:1 contrast ratios.</w:t>
      </w:r>
    </w:p>
    <w:p>
      <w:r>
        <w:br w:type="page"/>
      </w:r>
    </w:p>
    <w:p>
      <w:pPr>
        <w:pStyle w:val="Heading1"/>
        <w:spacing w:before="360" w:after="160"/>
        <w:jc w:val="left"/>
      </w:pPr>
      <w:r>
        <w:rPr>
          <w:rFonts w:ascii="Segoe UI Semibold" w:hAnsi="Segoe UI Semibold"/>
          <w:b/>
          <w:color w:val="0B4F9C"/>
          <w:sz w:val="36"/>
        </w:rPr>
        <w:t>Chapter 21: Security, Authorization &amp; Privacy Safeguards</w:t>
      </w:r>
    </w:p>
    <w:p>
      <w:pPr>
        <w:pStyle w:val="Heading2"/>
        <w:spacing w:before="260" w:after="120"/>
      </w:pPr>
      <w:r>
        <w:rPr>
          <w:rFonts w:ascii="Segoe UI Semibold" w:hAnsi="Segoe UI Semibold"/>
          <w:b/>
          <w:color w:val="1E293B"/>
          <w:sz w:val="28"/>
        </w:rPr>
        <w:t>21.1 Personally Identifiable Information (PII) Masking</w:t>
      </w:r>
    </w:p>
    <w:p>
      <w:pPr>
        <w:spacing w:before="0" w:after="120"/>
        <w:line w:line="276" w:lineRule="auto"/>
      </w:pPr>
      <w:r>
        <w:rPr>
          <w:rFonts w:ascii="Segoe UI" w:hAnsi="Segoe UI"/>
          <w:color w:val="334155"/>
          <w:sz w:val="21"/>
        </w:rPr>
        <w:t xml:space="preserve">To protect citizen privacy under Indian statutory norms, PII is masked across public and client views:</w:t>
      </w:r>
    </w:p>
    <w:p>
      <w:pPr>
        <w:pStyle w:val="ListParagraph"/>
        <w:numPr>
          <w:ilvl w:val="0"/>
          <w:numId w:val="1"/>
        </w:numPr>
        <w:spacing w:before="40" w:after="60"/>
        <w:ind w:left="360" w:hanging="240"/>
      </w:pPr>
      <w:r>
        <w:rPr>
          <w:rFonts w:ascii="Segoe UI" w:hAnsi="Segoe UI"/>
          <w:color w:val="334155"/>
          <w:sz w:val="21"/>
        </w:rPr>
        <w:t xml:space="preserve">Phone Number Masking: On public profile and account screens, mobile numbers are formatted to expose only the first two and last four digits (e.g., 98******12).</w:t>
      </w:r>
    </w:p>
    <w:p>
      <w:pPr>
        <w:pStyle w:val="ListParagraph"/>
        <w:numPr>
          <w:ilvl w:val="0"/>
          <w:numId w:val="1"/>
        </w:numPr>
        <w:spacing w:before="40" w:after="60"/>
        <w:ind w:left="360" w:hanging="240"/>
      </w:pPr>
      <w:r>
        <w:rPr>
          <w:rFonts w:ascii="Segoe UI" w:hAnsi="Segoe UI"/>
          <w:color w:val="334155"/>
          <w:sz w:val="21"/>
        </w:rPr>
        <w:t xml:space="preserve">Voter ID Masking: EPIC Voter IDs are masked to conceal the middle digits (e.g., ABC****567), preventing identity harvesting while allowing citizens to verify their record.</w:t>
      </w:r>
    </w:p>
    <w:p>
      <w:pPr>
        <w:pStyle w:val="Heading2"/>
        <w:spacing w:before="260" w:after="120"/>
      </w:pPr>
      <w:r>
        <w:rPr>
          <w:rFonts w:ascii="Segoe UI Semibold" w:hAnsi="Segoe UI Semibold"/>
          <w:b/>
          <w:color w:val="1E293B"/>
          <w:sz w:val="28"/>
        </w:rPr>
        <w:t>21.2 Multi-Layered Threat Mitigation Matrix</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2200"/>
        <w:gridCol w:w="2800"/>
        <w:gridCol w:w="4360"/>
      </w:tblGrid>
      <w:tr>
        <w:trPr>
          <w:tblHeader/>
        </w:trPr>
        <w:tc>
          <w:tcPr>
            <w:tcW w:w="2200" w:type="dxa"/>
            <w:shd w:val="clear" w:color="auto" w:fill="0B4F9C"/>
          </w:tcPr>
          <w:p>
            <w:pPr>
              <w:spacing w:before="80" w:after="80"/>
            </w:pPr>
            <w:r>
              <w:rPr>
                <w:rFonts w:ascii="Segoe UI Semibold" w:hAnsi="Segoe UI Semibold"/>
                <w:b/>
                <w:color w:val="FFFFFF"/>
                <w:sz w:val="19"/>
              </w:rPr>
              <w:t>Vulnerability / Attack Vector</w:t>
            </w:r>
          </w:p>
        </w:tc>
        <w:tc>
          <w:tcPr>
            <w:tcW w:w="2800" w:type="dxa"/>
            <w:shd w:val="clear" w:color="auto" w:fill="0B4F9C"/>
          </w:tcPr>
          <w:p>
            <w:pPr>
              <w:spacing w:before="80" w:after="80"/>
            </w:pPr>
            <w:r>
              <w:rPr>
                <w:rFonts w:ascii="Segoe UI Semibold" w:hAnsi="Segoe UI Semibold"/>
                <w:b/>
                <w:color w:val="FFFFFF"/>
                <w:sz w:val="19"/>
              </w:rPr>
              <w:t>Mitigation Strategy</w:t>
            </w:r>
          </w:p>
        </w:tc>
        <w:tc>
          <w:tcPr>
            <w:tcW w:w="4360" w:type="dxa"/>
            <w:shd w:val="clear" w:color="auto" w:fill="0B4F9C"/>
          </w:tcPr>
          <w:p>
            <w:pPr>
              <w:spacing w:before="80" w:after="80"/>
            </w:pPr>
            <w:r>
              <w:rPr>
                <w:rFonts w:ascii="Segoe UI Semibold" w:hAnsi="Segoe UI Semibold"/>
                <w:b/>
                <w:color w:val="FFFFFF"/>
                <w:sz w:val="19"/>
              </w:rPr>
              <w:t>Implementation File &amp; Mechanism</w:t>
            </w:r>
          </w:p>
        </w:tc>
      </w:tr>
      <w:tr>
        <w:tc>
          <w:tcPr>
            <w:tcW w:w="2200" w:type="dxa"/>
            <w:shd w:val="clear" w:color="auto" w:fill="FFFFFF"/>
          </w:tcPr>
          <w:p>
            <w:pPr>
              <w:spacing w:before="40" w:after="40"/>
            </w:pPr>
            <w:r>
              <w:rPr>
                <w:rFonts w:ascii="Segoe UI" w:hAnsi="Segoe UI"/>
                <w:color w:val="334155"/>
                <w:sz w:val="19"/>
              </w:rPr>
              <w:t xml:space="preserve">NoSQL Query Injection</w:t>
            </w:r>
          </w:p>
        </w:tc>
        <w:tc>
          <w:tcPr>
            <w:tcW w:w="2800" w:type="dxa"/>
            <w:shd w:val="clear" w:color="auto" w:fill="FFFFFF"/>
          </w:tcPr>
          <w:p>
            <w:pPr>
              <w:spacing w:before="40" w:after="40"/>
            </w:pPr>
            <w:r>
              <w:rPr>
                <w:rFonts w:ascii="Segoe UI" w:hAnsi="Segoe UI"/>
                <w:color w:val="334155"/>
                <w:sz w:val="19"/>
              </w:rPr>
              <w:t xml:space="preserve">Recursive sanitization of request bodies/queries.</w:t>
            </w:r>
          </w:p>
        </w:tc>
        <w:tc>
          <w:tcPr>
            <w:tcW w:w="4360" w:type="dxa"/>
            <w:shd w:val="clear" w:color="auto" w:fill="FFFFFF"/>
          </w:tcPr>
          <w:p>
            <w:pPr>
              <w:spacing w:before="40" w:after="40"/>
            </w:pPr>
            <w:r>
              <w:rPr>
                <w:rFonts w:ascii="Segoe UI" w:hAnsi="Segoe UI"/>
                <w:color w:val="334155"/>
                <w:sz w:val="19"/>
              </w:rPr>
              <w:t xml:space="preserve">middleware/sanitize.js: Recursively strips keys starting with '$' or containing '.'.</w:t>
            </w:r>
          </w:p>
        </w:tc>
      </w:tr>
      <w:tr>
        <w:tc>
          <w:tcPr>
            <w:tcW w:w="2200" w:type="dxa"/>
            <w:shd w:val="clear" w:color="auto" w:fill="F8FAFC"/>
          </w:tcPr>
          <w:p>
            <w:pPr>
              <w:spacing w:before="40" w:after="40"/>
            </w:pPr>
            <w:r>
              <w:rPr>
                <w:rFonts w:ascii="Segoe UI" w:hAnsi="Segoe UI"/>
                <w:color w:val="334155"/>
                <w:sz w:val="19"/>
              </w:rPr>
              <w:t xml:space="preserve">Brute-Force Credential Attacks</w:t>
            </w:r>
          </w:p>
        </w:tc>
        <w:tc>
          <w:tcPr>
            <w:tcW w:w="2800" w:type="dxa"/>
            <w:shd w:val="clear" w:color="auto" w:fill="F8FAFC"/>
          </w:tcPr>
          <w:p>
            <w:pPr>
              <w:spacing w:before="40" w:after="40"/>
            </w:pPr>
            <w:r>
              <w:rPr>
                <w:rFonts w:ascii="Segoe UI" w:hAnsi="Segoe UI"/>
                <w:color w:val="334155"/>
                <w:sz w:val="19"/>
              </w:rPr>
              <w:t xml:space="preserve">IP-based window rate limiting.</w:t>
            </w:r>
          </w:p>
        </w:tc>
        <w:tc>
          <w:tcPr>
            <w:tcW w:w="4360" w:type="dxa"/>
            <w:shd w:val="clear" w:color="auto" w:fill="F8FAFC"/>
          </w:tcPr>
          <w:p>
            <w:pPr>
              <w:spacing w:before="40" w:after="40"/>
            </w:pPr>
            <w:r>
              <w:rPr>
                <w:rFonts w:ascii="Segoe UI" w:hAnsi="Segoe UI"/>
                <w:color w:val="334155"/>
                <w:sz w:val="19"/>
              </w:rPr>
              <w:t xml:space="preserve">middleware/rateLimiter.js: authLimiter restricts login/register to 20 requests per 15 minutes.</w:t>
            </w:r>
          </w:p>
        </w:tc>
      </w:tr>
      <w:tr>
        <w:tc>
          <w:tcPr>
            <w:tcW w:w="2200" w:type="dxa"/>
            <w:shd w:val="clear" w:color="auto" w:fill="FFFFFF"/>
          </w:tcPr>
          <w:p>
            <w:pPr>
              <w:spacing w:before="40" w:after="40"/>
            </w:pPr>
            <w:r>
              <w:rPr>
                <w:rFonts w:ascii="Segoe UI" w:hAnsi="Segoe UI"/>
                <w:color w:val="334155"/>
                <w:sz w:val="19"/>
              </w:rPr>
              <w:t xml:space="preserve">Cross-Site Scripting (XSS)</w:t>
            </w:r>
          </w:p>
        </w:tc>
        <w:tc>
          <w:tcPr>
            <w:tcW w:w="2800" w:type="dxa"/>
            <w:shd w:val="clear" w:color="auto" w:fill="FFFFFF"/>
          </w:tcPr>
          <w:p>
            <w:pPr>
              <w:spacing w:before="40" w:after="40"/>
            </w:pPr>
            <w:r>
              <w:rPr>
                <w:rFonts w:ascii="Segoe UI" w:hAnsi="Segoe UI"/>
                <w:color w:val="334155"/>
                <w:sz w:val="19"/>
              </w:rPr>
              <w:t xml:space="preserve">Content-Security-Policy and React auto-escaping.</w:t>
            </w:r>
          </w:p>
        </w:tc>
        <w:tc>
          <w:tcPr>
            <w:tcW w:w="4360" w:type="dxa"/>
            <w:shd w:val="clear" w:color="auto" w:fill="FFFFFF"/>
          </w:tcPr>
          <w:p>
            <w:pPr>
              <w:spacing w:before="40" w:after="40"/>
            </w:pPr>
            <w:r>
              <w:rPr>
                <w:rFonts w:ascii="Segoe UI" w:hAnsi="Segoe UI"/>
                <w:color w:val="334155"/>
                <w:sz w:val="19"/>
              </w:rPr>
              <w:t xml:space="preserve">helmet suite in server.js + React virtual DOM automatic JSX sanitization.</w:t>
            </w:r>
          </w:p>
        </w:tc>
      </w:tr>
      <w:tr>
        <w:tc>
          <w:tcPr>
            <w:tcW w:w="2200" w:type="dxa"/>
            <w:shd w:val="clear" w:color="auto" w:fill="F8FAFC"/>
          </w:tcPr>
          <w:p>
            <w:pPr>
              <w:spacing w:before="40" w:after="40"/>
            </w:pPr>
            <w:r>
              <w:rPr>
                <w:rFonts w:ascii="Segoe UI" w:hAnsi="Segoe UI"/>
                <w:color w:val="334155"/>
                <w:sz w:val="19"/>
              </w:rPr>
              <w:t xml:space="preserve">Parameter Pollution (HPP)</w:t>
            </w:r>
          </w:p>
        </w:tc>
        <w:tc>
          <w:tcPr>
            <w:tcW w:w="2800" w:type="dxa"/>
            <w:shd w:val="clear" w:color="auto" w:fill="F8FAFC"/>
          </w:tcPr>
          <w:p>
            <w:pPr>
              <w:spacing w:before="40" w:after="40"/>
            </w:pPr>
            <w:r>
              <w:rPr>
                <w:rFonts w:ascii="Segoe UI" w:hAnsi="Segoe UI"/>
                <w:color w:val="334155"/>
                <w:sz w:val="19"/>
              </w:rPr>
              <w:t xml:space="preserve">HTTP parameter pollution shielding.</w:t>
            </w:r>
          </w:p>
        </w:tc>
        <w:tc>
          <w:tcPr>
            <w:tcW w:w="4360" w:type="dxa"/>
            <w:shd w:val="clear" w:color="auto" w:fill="F8FAFC"/>
          </w:tcPr>
          <w:p>
            <w:pPr>
              <w:spacing w:before="40" w:after="40"/>
            </w:pPr>
            <w:r>
              <w:rPr>
                <w:rFonts w:ascii="Segoe UI" w:hAnsi="Segoe UI"/>
                <w:color w:val="334155"/>
                <w:sz w:val="19"/>
              </w:rPr>
              <w:t xml:space="preserve">server.js: hpp() middleware prevents array injection on scalar query params.</w:t>
            </w:r>
          </w:p>
        </w:tc>
      </w:tr>
      <w:tr>
        <w:tc>
          <w:tcPr>
            <w:tcW w:w="2200" w:type="dxa"/>
            <w:shd w:val="clear" w:color="auto" w:fill="FFFFFF"/>
          </w:tcPr>
          <w:p>
            <w:pPr>
              <w:spacing w:before="40" w:after="40"/>
            </w:pPr>
            <w:r>
              <w:rPr>
                <w:rFonts w:ascii="Segoe UI" w:hAnsi="Segoe UI"/>
                <w:color w:val="334155"/>
                <w:sz w:val="19"/>
              </w:rPr>
              <w:t xml:space="preserve">Unauthorized Data Tampering</w:t>
            </w:r>
          </w:p>
        </w:tc>
        <w:tc>
          <w:tcPr>
            <w:tcW w:w="2800" w:type="dxa"/>
            <w:shd w:val="clear" w:color="auto" w:fill="FFFFFF"/>
          </w:tcPr>
          <w:p>
            <w:pPr>
              <w:spacing w:before="40" w:after="40"/>
            </w:pPr>
            <w:r>
              <w:rPr>
                <w:rFonts w:ascii="Segoe UI" w:hAnsi="Segoe UI"/>
                <w:color w:val="334155"/>
                <w:sz w:val="19"/>
              </w:rPr>
              <w:t xml:space="preserve">Strict ownership verification checks.</w:t>
            </w:r>
          </w:p>
        </w:tc>
        <w:tc>
          <w:tcPr>
            <w:tcW w:w="4360" w:type="dxa"/>
            <w:shd w:val="clear" w:color="auto" w:fill="FFFFFF"/>
          </w:tcPr>
          <w:p>
            <w:pPr>
              <w:spacing w:before="40" w:after="40"/>
            </w:pPr>
            <w:r>
              <w:rPr>
                <w:rFonts w:ascii="Segoe UI" w:hAnsi="Segoe UI"/>
                <w:color w:val="334155"/>
                <w:sz w:val="19"/>
              </w:rPr>
              <w:t xml:space="preserve">complaintController.js: Verifies req.user.id === complaint.citizenId before mutation.</w:t>
            </w:r>
          </w:p>
        </w:tc>
      </w:tr>
      <w:tr>
        <w:tc>
          <w:tcPr>
            <w:tcW w:w="2200" w:type="dxa"/>
            <w:shd w:val="clear" w:color="auto" w:fill="F8FAFC"/>
          </w:tcPr>
          <w:p>
            <w:pPr>
              <w:spacing w:before="40" w:after="40"/>
            </w:pPr>
            <w:r>
              <w:rPr>
                <w:rFonts w:ascii="Segoe UI" w:hAnsi="Segoe UI"/>
                <w:color w:val="334155"/>
                <w:sz w:val="19"/>
              </w:rPr>
              <w:t xml:space="preserve">Cross-Department Data Leakage</w:t>
            </w:r>
          </w:p>
        </w:tc>
        <w:tc>
          <w:tcPr>
            <w:tcW w:w="2800" w:type="dxa"/>
            <w:shd w:val="clear" w:color="auto" w:fill="F8FAFC"/>
          </w:tcPr>
          <w:p>
            <w:pPr>
              <w:spacing w:before="40" w:after="40"/>
            </w:pPr>
            <w:r>
              <w:rPr>
                <w:rFonts w:ascii="Segoe UI" w:hAnsi="Segoe UI"/>
                <w:color w:val="334155"/>
                <w:sz w:val="19"/>
              </w:rPr>
              <w:t xml:space="preserve">Jurisdictional scoping query filters.</w:t>
            </w:r>
          </w:p>
        </w:tc>
        <w:tc>
          <w:tcPr>
            <w:tcW w:w="4360" w:type="dxa"/>
            <w:shd w:val="clear" w:color="auto" w:fill="F8FAFC"/>
          </w:tcPr>
          <w:p>
            <w:pPr>
              <w:spacing w:before="40" w:after="40"/>
            </w:pPr>
            <w:r>
              <w:rPr>
                <w:rFonts w:ascii="Segoe UI" w:hAnsi="Segoe UI"/>
                <w:color w:val="334155"/>
                <w:sz w:val="19"/>
              </w:rPr>
              <w:t xml:space="preserve">utils/authorityScope.js: Automatically appends { department } filter to authority queries.</w:t>
            </w:r>
          </w:p>
        </w:tc>
      </w:tr>
    </w:tbl>
    <w:p>
      <w:r>
        <w:br w:type="page"/>
      </w:r>
    </w:p>
    <w:p>
      <w:pPr>
        <w:pStyle w:val="Heading1"/>
        <w:spacing w:before="360" w:after="160"/>
        <w:jc w:val="left"/>
      </w:pPr>
      <w:r>
        <w:rPr>
          <w:rFonts w:ascii="Segoe UI Semibold" w:hAnsi="Segoe UI Semibold"/>
          <w:b/>
          <w:color w:val="0B4F9C"/>
          <w:sz w:val="36"/>
        </w:rPr>
        <w:t>Chapter 22: Error Handling, Resilience &amp; Edge Cases</w:t>
      </w:r>
    </w:p>
    <w:p>
      <w:pPr>
        <w:pStyle w:val="Heading2"/>
        <w:spacing w:before="260" w:after="120"/>
      </w:pPr>
      <w:r>
        <w:rPr>
          <w:rFonts w:ascii="Segoe UI Semibold" w:hAnsi="Segoe UI Semibold"/>
          <w:b/>
          <w:color w:val="1E293B"/>
          <w:sz w:val="28"/>
        </w:rPr>
        <w:t>22.1 Backend Global Error Middleware (errorHandler.js)</w:t>
      </w:r>
    </w:p>
    <w:p>
      <w:pPr>
        <w:spacing w:before="0" w:after="120"/>
        <w:line w:line="276" w:lineRule="auto"/>
      </w:pPr>
      <w:r>
        <w:rPr>
          <w:rFonts w:ascii="Segoe UI" w:hAnsi="Segoe UI"/>
          <w:color w:val="334155"/>
          <w:sz w:val="21"/>
        </w:rPr>
        <w:t xml:space="preserve">All unhandled controller exceptions pass to middleware/errorHandler.js. The handler standardizes operational error codes, shielding internal server stack traces in production:</w:t>
      </w:r>
    </w:p>
    <w:p>
      <w:pPr>
        <w:pStyle w:val="ListParagraph"/>
        <w:numPr>
          <w:ilvl w:val="0"/>
          <w:numId w:val="1"/>
        </w:numPr>
        <w:spacing w:before="40" w:after="60"/>
        <w:ind w:left="360" w:hanging="240"/>
      </w:pPr>
      <w:r>
        <w:rPr>
          <w:rFonts w:ascii="Segoe UI" w:hAnsi="Segoe UI"/>
          <w:color w:val="334155"/>
          <w:sz w:val="21"/>
        </w:rPr>
        <w:t xml:space="preserve">Mongoose CastError (Invalid ObjectId): Returns 404 'Resource not found'.</w:t>
      </w:r>
    </w:p>
    <w:p>
      <w:pPr>
        <w:pStyle w:val="ListParagraph"/>
        <w:numPr>
          <w:ilvl w:val="0"/>
          <w:numId w:val="1"/>
        </w:numPr>
        <w:spacing w:before="40" w:after="60"/>
        <w:ind w:left="360" w:hanging="240"/>
      </w:pPr>
      <w:r>
        <w:rPr>
          <w:rFonts w:ascii="Segoe UI" w:hAnsi="Segoe UI"/>
          <w:color w:val="334155"/>
          <w:sz w:val="21"/>
        </w:rPr>
        <w:t xml:space="preserve">Mongoose ValidationError: Extracts validator message strings, returning 400 with a joined message.</w:t>
      </w:r>
    </w:p>
    <w:p>
      <w:pPr>
        <w:pStyle w:val="ListParagraph"/>
        <w:numPr>
          <w:ilvl w:val="0"/>
          <w:numId w:val="1"/>
        </w:numPr>
        <w:spacing w:before="40" w:after="60"/>
        <w:ind w:left="360" w:hanging="240"/>
      </w:pPr>
      <w:r>
        <w:rPr>
          <w:rFonts w:ascii="Segoe UI" w:hAnsi="Segoe UI"/>
          <w:color w:val="334155"/>
          <w:sz w:val="21"/>
        </w:rPr>
        <w:t xml:space="preserve">MongoDB Duplicate Key Error (Code 11000): Identifies the conflicting index field (email, phone, voterId) and returns 400 with a user-friendly duplicate notice.</w:t>
      </w:r>
    </w:p>
    <w:p>
      <w:pPr>
        <w:pStyle w:val="ListParagraph"/>
        <w:numPr>
          <w:ilvl w:val="0"/>
          <w:numId w:val="1"/>
        </w:numPr>
        <w:spacing w:before="40" w:after="60"/>
        <w:ind w:left="360" w:hanging="240"/>
      </w:pPr>
      <w:r>
        <w:rPr>
          <w:rFonts w:ascii="Segoe UI" w:hAnsi="Segoe UI"/>
          <w:color w:val="334155"/>
          <w:sz w:val="21"/>
        </w:rPr>
        <w:t xml:space="preserve">JSON Web Token Errors (JsonWebTokenError / TokenExpiredError): Returns 401 'Invalid token' or 'Token expired'.</w:t>
      </w:r>
    </w:p>
    <w:p>
      <w:pPr>
        <w:pStyle w:val="ListParagraph"/>
        <w:numPr>
          <w:ilvl w:val="0"/>
          <w:numId w:val="1"/>
        </w:numPr>
        <w:spacing w:before="40" w:after="60"/>
        <w:ind w:left="360" w:hanging="240"/>
      </w:pPr>
      <w:r>
        <w:rPr>
          <w:rFonts w:ascii="Segoe UI" w:hAnsi="Segoe UI"/>
          <w:color w:val="334155"/>
          <w:sz w:val="21"/>
        </w:rPr>
        <w:t xml:space="preserve">Multer Errors (LIMIT_FILE_SIZE): Returns 400 'File size exceeds maximum 5MB limit'.</w:t>
      </w:r>
    </w:p>
    <w:p>
      <w:r>
        <w:br w:type="page"/>
      </w:r>
    </w:p>
    <w:p>
      <w:pPr>
        <w:pStyle w:val="Heading1"/>
        <w:spacing w:before="360" w:after="160"/>
        <w:jc w:val="left"/>
      </w:pPr>
      <w:r>
        <w:rPr>
          <w:rFonts w:ascii="Segoe UI Semibold" w:hAnsi="Segoe UI Semibold"/>
          <w:b/>
          <w:color w:val="0B4F9C"/>
          <w:sz w:val="36"/>
        </w:rPr>
        <w:t>Chapter 23: Test Suites, Analytics &amp; Verification Evidence</w:t>
      </w:r>
    </w:p>
    <w:p>
      <w:pPr>
        <w:pStyle w:val="Heading2"/>
        <w:spacing w:before="260" w:after="120"/>
      </w:pPr>
      <w:r>
        <w:rPr>
          <w:rFonts w:ascii="Segoe UI Semibold" w:hAnsi="Segoe UI Semibold"/>
          <w:b/>
          <w:color w:val="1E293B"/>
          <w:sz w:val="28"/>
        </w:rPr>
        <w:t>23.1 Automated Test Suite Audit (backend/tests/test_analytics.js)</w:t>
      </w:r>
    </w:p>
    <w:p>
      <w:pPr>
        <w:spacing w:before="0" w:after="120"/>
        <w:line w:line="276" w:lineRule="auto"/>
      </w:pPr>
      <w:r>
        <w:rPr>
          <w:rFonts w:ascii="Segoe UI" w:hAnsi="Segoe UI"/>
          <w:color w:val="334155"/>
          <w:sz w:val="21"/>
        </w:rPr>
        <w:t xml:space="preserve">The repository contains an automated analytics test suite in backend/tests/test_analytics.js. The suite evaluates municipal scoping, complaint aggregation pipelines, and resolution metrics across Tests A through T:</w:t>
      </w:r>
    </w:p>
    <w:p>
      <w:pPr>
        <w:pStyle w:val="ListParagraph"/>
        <w:numPr>
          <w:ilvl w:val="0"/>
          <w:numId w:val="1"/>
        </w:numPr>
        <w:spacing w:before="40" w:after="60"/>
        <w:ind w:left="360" w:hanging="240"/>
      </w:pPr>
      <w:r>
        <w:rPr>
          <w:rFonts w:ascii="Segoe UI" w:hAnsi="Segoe UI"/>
          <w:color w:val="334155"/>
          <w:sz w:val="21"/>
        </w:rPr>
        <w:t xml:space="preserve">Tests A–E: Departmental Scoping Integrity. Validates that getAuthorityComplaintScope(user) strictly appends department filters for lower authorities while returning empty filters for authority_admin.</w:t>
      </w:r>
    </w:p>
    <w:p>
      <w:pPr>
        <w:pStyle w:val="ListParagraph"/>
        <w:numPr>
          <w:ilvl w:val="0"/>
          <w:numId w:val="1"/>
        </w:numPr>
        <w:spacing w:before="40" w:after="60"/>
        <w:ind w:left="360" w:hanging="240"/>
      </w:pPr>
      <w:r>
        <w:rPr>
          <w:rFonts w:ascii="Segoe UI" w:hAnsi="Segoe UI"/>
          <w:color w:val="334155"/>
          <w:sz w:val="21"/>
        </w:rPr>
        <w:t xml:space="preserve">Tests F–J: Analytics Aggregation Pipelines. Tests MongoDB $facet aggregation stages, verifying counts for total, pending, in-progress, and resolved complaints.</w:t>
      </w:r>
    </w:p>
    <w:p>
      <w:pPr>
        <w:pStyle w:val="ListParagraph"/>
        <w:numPr>
          <w:ilvl w:val="0"/>
          <w:numId w:val="1"/>
        </w:numPr>
        <w:spacing w:before="40" w:after="60"/>
        <w:ind w:left="360" w:hanging="240"/>
      </w:pPr>
      <w:r>
        <w:rPr>
          <w:rFonts w:ascii="Segoe UI" w:hAnsi="Segoe UI"/>
          <w:color w:val="334155"/>
          <w:sz w:val="21"/>
        </w:rPr>
        <w:t xml:space="preserve">Tests K–O: SLA Breach Calculation. Verifies that complaints older than 72 hours without status 'Resolved' are flagged as SLA breaches.</w:t>
      </w:r>
    </w:p>
    <w:p>
      <w:pPr>
        <w:pStyle w:val="ListParagraph"/>
        <w:numPr>
          <w:ilvl w:val="0"/>
          <w:numId w:val="1"/>
        </w:numPr>
        <w:spacing w:before="40" w:after="60"/>
        <w:ind w:left="360" w:hanging="240"/>
      </w:pPr>
      <w:r>
        <w:rPr>
          <w:rFonts w:ascii="Segoe UI" w:hAnsi="Segoe UI"/>
          <w:color w:val="334155"/>
          <w:sz w:val="21"/>
        </w:rPr>
        <w:t xml:space="preserve">Tests P–T: Category Resolution Time Benchmarks. Validates Mean Time to Resolution (MTTR) calculations across all 9 municipal categories.</w:t>
      </w:r>
    </w:p>
    <w:p>
      <w:pPr>
        <w:pStyle w:val="Heading2"/>
        <w:spacing w:before="260" w:after="120"/>
      </w:pPr>
      <w:r>
        <w:rPr>
          <w:rFonts w:ascii="Segoe UI Semibold" w:hAnsi="Segoe UI Semibold"/>
          <w:b/>
          <w:color w:val="1E293B"/>
          <w:sz w:val="28"/>
        </w:rPr>
        <w:t>23.2 Testing Boundaries and Uncovered Areas</w:t>
      </w:r>
    </w:p>
    <w:p>
      <w:pPr>
        <w:pStyle w:val="ListParagraph"/>
        <w:numPr>
          <w:ilvl w:val="0"/>
          <w:numId w:val="1"/>
        </w:numPr>
        <w:spacing w:before="40" w:after="60"/>
        <w:ind w:left="360" w:hanging="240"/>
      </w:pPr>
      <w:r>
        <w:rPr>
          <w:rFonts w:ascii="Segoe UI" w:hAnsi="Segoe UI"/>
          <w:color w:val="334155"/>
          <w:sz w:val="21"/>
        </w:rPr>
        <w:t xml:space="preserve">Frontend Test Coverage: The frontend codebase does not declare automated unit or integration tests (Jest, React Testing Library, or Cypress are absent from package.json).</w:t>
      </w:r>
    </w:p>
    <w:p>
      <w:pPr>
        <w:pStyle w:val="ListParagraph"/>
        <w:numPr>
          <w:ilvl w:val="0"/>
          <w:numId w:val="1"/>
        </w:numPr>
        <w:spacing w:before="40" w:after="60"/>
        <w:ind w:left="360" w:hanging="240"/>
      </w:pPr>
      <w:r>
        <w:rPr>
          <w:rFonts w:ascii="Segoe UI" w:hAnsi="Segoe UI"/>
          <w:color w:val="334155"/>
          <w:sz w:val="21"/>
        </w:rPr>
        <w:t xml:space="preserve">Live Execution Limits: Tests requiring live MongoDB Atlas connectivity or Google OAuth credentials were evaluated through static code path analysis to maintain environment safety.</w:t>
      </w:r>
    </w:p>
    <w:p>
      <w:r>
        <w:br w:type="page"/>
      </w:r>
    </w:p>
    <w:p>
      <w:pPr>
        <w:pStyle w:val="Heading1"/>
        <w:spacing w:before="360" w:after="160"/>
        <w:jc w:val="left"/>
      </w:pPr>
      <w:r>
        <w:rPr>
          <w:rFonts w:ascii="Segoe UI Semibold" w:hAnsi="Segoe UI Semibold"/>
          <w:b/>
          <w:color w:val="0B4F9C"/>
          <w:sz w:val="36"/>
        </w:rPr>
        <w:t>Chapter 24: Git Version History &amp; Architectural Evolution</w:t>
      </w:r>
    </w:p>
    <w:p>
      <w:pPr>
        <w:spacing w:before="0" w:after="120"/>
        <w:line w:line="276" w:lineRule="auto"/>
      </w:pPr>
      <w:r>
        <w:rPr>
          <w:rFonts w:ascii="Segoe UI" w:hAnsi="Segoe UI"/>
          <w:color w:val="334155"/>
          <w:sz w:val="21"/>
        </w:rPr>
        <w:t xml:space="preserve">A read-only audit of the local Git commit log traces the architectural evolution of CRP India across critical milestones:</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1400"/>
        <w:gridCol w:w="2000"/>
        <w:gridCol w:w="3160"/>
        <w:gridCol w:w="2800"/>
      </w:tblGrid>
      <w:tr>
        <w:trPr>
          <w:tblHeader/>
        </w:trPr>
        <w:tc>
          <w:tcPr>
            <w:tcW w:w="1400" w:type="dxa"/>
            <w:shd w:val="clear" w:color="auto" w:fill="0B4F9C"/>
          </w:tcPr>
          <w:p>
            <w:pPr>
              <w:spacing w:before="80" w:after="80"/>
            </w:pPr>
            <w:r>
              <w:rPr>
                <w:rFonts w:ascii="Segoe UI Semibold" w:hAnsi="Segoe UI Semibold"/>
                <w:b/>
                <w:color w:val="FFFFFF"/>
                <w:sz w:val="19"/>
              </w:rPr>
              <w:t>Commit Hash</w:t>
            </w:r>
          </w:p>
        </w:tc>
        <w:tc>
          <w:tcPr>
            <w:tcW w:w="2000" w:type="dxa"/>
            <w:shd w:val="clear" w:color="auto" w:fill="0B4F9C"/>
          </w:tcPr>
          <w:p>
            <w:pPr>
              <w:spacing w:before="80" w:after="80"/>
            </w:pPr>
            <w:r>
              <w:rPr>
                <w:rFonts w:ascii="Segoe UI Semibold" w:hAnsi="Segoe UI Semibold"/>
                <w:b/>
                <w:color w:val="FFFFFF"/>
                <w:sz w:val="19"/>
              </w:rPr>
              <w:t>Author &amp; Date</w:t>
            </w:r>
          </w:p>
        </w:tc>
        <w:tc>
          <w:tcPr>
            <w:tcW w:w="3160" w:type="dxa"/>
            <w:shd w:val="clear" w:color="auto" w:fill="0B4F9C"/>
          </w:tcPr>
          <w:p>
            <w:pPr>
              <w:spacing w:before="80" w:after="80"/>
            </w:pPr>
            <w:r>
              <w:rPr>
                <w:rFonts w:ascii="Segoe UI Semibold" w:hAnsi="Segoe UI Semibold"/>
                <w:b/>
                <w:color w:val="FFFFFF"/>
                <w:sz w:val="19"/>
              </w:rPr>
              <w:t>Commit Subject / Message</w:t>
            </w:r>
          </w:p>
        </w:tc>
        <w:tc>
          <w:tcPr>
            <w:tcW w:w="2800" w:type="dxa"/>
            <w:shd w:val="clear" w:color="auto" w:fill="0B4F9C"/>
          </w:tcPr>
          <w:p>
            <w:pPr>
              <w:spacing w:before="80" w:after="80"/>
            </w:pPr>
            <w:r>
              <w:rPr>
                <w:rFonts w:ascii="Segoe UI Semibold" w:hAnsi="Segoe UI Semibold"/>
                <w:b/>
                <w:color w:val="FFFFFF"/>
                <w:sz w:val="19"/>
              </w:rPr>
              <w:t>Architectural Evolution</w:t>
            </w:r>
          </w:p>
        </w:tc>
      </w:tr>
      <w:tr>
        <w:tc>
          <w:tcPr>
            <w:tcW w:w="1400" w:type="dxa"/>
            <w:shd w:val="clear" w:color="auto" w:fill="FFFFFF"/>
          </w:tcPr>
          <w:p>
            <w:pPr>
              <w:spacing w:before="40" w:after="40"/>
            </w:pPr>
            <w:r>
              <w:rPr>
                <w:rFonts w:ascii="Segoe UI" w:hAnsi="Segoe UI"/>
                <w:color w:val="334155"/>
                <w:sz w:val="19"/>
              </w:rPr>
              <w:t xml:space="preserve">6f5e2fb</w:t>
            </w:r>
          </w:p>
        </w:tc>
        <w:tc>
          <w:tcPr>
            <w:tcW w:w="2000" w:type="dxa"/>
            <w:shd w:val="clear" w:color="auto" w:fill="FFFFFF"/>
          </w:tcPr>
          <w:p>
            <w:pPr>
              <w:spacing w:before="40" w:after="40"/>
            </w:pPr>
            <w:r>
              <w:rPr>
                <w:rFonts w:ascii="Segoe UI" w:hAnsi="Segoe UI"/>
                <w:color w:val="334155"/>
                <w:sz w:val="19"/>
              </w:rPr>
              <w:t xml:space="preserve">Aman Kumar</w:t>
            </w:r>
          </w:p>
          <w:p>
            <w:pPr>
              <w:spacing w:before="40" w:after="40"/>
            </w:pPr>
            <w:r>
              <w:rPr>
                <w:rFonts w:ascii="Segoe UI" w:hAnsi="Segoe UI"/>
                <w:color w:val="334155"/>
                <w:sz w:val="19"/>
              </w:rPr>
              <w:t xml:space="preserve">Oct 22, 2026</w:t>
            </w:r>
          </w:p>
        </w:tc>
        <w:tc>
          <w:tcPr>
            <w:tcW w:w="3160" w:type="dxa"/>
            <w:shd w:val="clear" w:color="auto" w:fill="FFFFFF"/>
          </w:tcPr>
          <w:p>
            <w:pPr>
              <w:spacing w:before="40" w:after="40"/>
            </w:pPr>
            <w:r>
              <w:rPr>
                <w:rFonts w:ascii="Segoe UI" w:hAnsi="Segoe UI"/>
                <w:color w:val="334155"/>
                <w:sz w:val="19"/>
              </w:rPr>
              <w:t xml:space="preserve">Update citizen branding and mobile header</w:t>
            </w:r>
          </w:p>
        </w:tc>
        <w:tc>
          <w:tcPr>
            <w:tcW w:w="2800" w:type="dxa"/>
            <w:shd w:val="clear" w:color="auto" w:fill="FFFFFF"/>
          </w:tcPr>
          <w:p>
            <w:pPr>
              <w:spacing w:before="40" w:after="40"/>
            </w:pPr>
            <w:r>
              <w:rPr>
                <w:rFonts w:ascii="Segoe UI" w:hAnsi="Segoe UI"/>
                <w:color w:val="334155"/>
                <w:sz w:val="19"/>
              </w:rPr>
              <w:t xml:space="preserve">Refined responsive header, citizen brand badges, and theme switcher styling.</w:t>
            </w:r>
          </w:p>
        </w:tc>
      </w:tr>
      <w:tr>
        <w:tc>
          <w:tcPr>
            <w:tcW w:w="1400" w:type="dxa"/>
            <w:shd w:val="clear" w:color="auto" w:fill="F8FAFC"/>
          </w:tcPr>
          <w:p>
            <w:pPr>
              <w:spacing w:before="40" w:after="40"/>
            </w:pPr>
            <w:r>
              <w:rPr>
                <w:rFonts w:ascii="Segoe UI" w:hAnsi="Segoe UI"/>
                <w:color w:val="334155"/>
                <w:sz w:val="19"/>
              </w:rPr>
              <w:t xml:space="preserve">0126539</w:t>
            </w:r>
          </w:p>
        </w:tc>
        <w:tc>
          <w:tcPr>
            <w:tcW w:w="2000" w:type="dxa"/>
            <w:shd w:val="clear" w:color="auto" w:fill="F8FAFC"/>
          </w:tcPr>
          <w:p>
            <w:pPr>
              <w:spacing w:before="40" w:after="40"/>
            </w:pPr>
            <w:r>
              <w:rPr>
                <w:rFonts w:ascii="Segoe UI" w:hAnsi="Segoe UI"/>
                <w:color w:val="334155"/>
                <w:sz w:val="19"/>
              </w:rPr>
              <w:t xml:space="preserve">Aman Kumar</w:t>
            </w:r>
          </w:p>
          <w:p>
            <w:pPr>
              <w:spacing w:before="40" w:after="40"/>
            </w:pPr>
            <w:r>
              <w:rPr>
                <w:rFonts w:ascii="Segoe UI" w:hAnsi="Segoe UI"/>
                <w:color w:val="334155"/>
                <w:sz w:val="19"/>
              </w:rPr>
              <w:t xml:space="preserve">Oct 20, 2026</w:t>
            </w:r>
          </w:p>
        </w:tc>
        <w:tc>
          <w:tcPr>
            <w:tcW w:w="3160" w:type="dxa"/>
            <w:shd w:val="clear" w:color="auto" w:fill="F8FAFC"/>
          </w:tcPr>
          <w:p>
            <w:pPr>
              <w:spacing w:before="40" w:after="40"/>
            </w:pPr>
            <w:r>
              <w:rPr>
                <w:rFonts w:ascii="Segoe UI" w:hAnsi="Segoe UI"/>
                <w:color w:val="334155"/>
                <w:sz w:val="19"/>
              </w:rPr>
              <w:t xml:space="preserve">Remove AI tracking and summarizer to streamline civic intake</w:t>
            </w:r>
          </w:p>
        </w:tc>
        <w:tc>
          <w:tcPr>
            <w:tcW w:w="2800" w:type="dxa"/>
            <w:shd w:val="clear" w:color="auto" w:fill="F8FAFC"/>
          </w:tcPr>
          <w:p>
            <w:pPr>
              <w:spacing w:before="40" w:after="40"/>
            </w:pPr>
            <w:r>
              <w:rPr>
                <w:rFonts w:ascii="Segoe UI" w:hAnsi="Segoe UI"/>
                <w:color w:val="334155"/>
                <w:sz w:val="19"/>
              </w:rPr>
              <w:t xml:space="preserve">Removed experimental AI complaint-tracking feature; focused Gemini on conversational civic guidance.</w:t>
            </w:r>
          </w:p>
        </w:tc>
      </w:tr>
      <w:tr>
        <w:tc>
          <w:tcPr>
            <w:tcW w:w="1400" w:type="dxa"/>
            <w:shd w:val="clear" w:color="auto" w:fill="FFFFFF"/>
          </w:tcPr>
          <w:p>
            <w:pPr>
              <w:spacing w:before="40" w:after="40"/>
            </w:pPr>
            <w:r>
              <w:rPr>
                <w:rFonts w:ascii="Segoe UI" w:hAnsi="Segoe UI"/>
                <w:color w:val="334155"/>
                <w:sz w:val="19"/>
              </w:rPr>
              <w:t xml:space="preserve">21bbee4</w:t>
            </w:r>
          </w:p>
        </w:tc>
        <w:tc>
          <w:tcPr>
            <w:tcW w:w="2000" w:type="dxa"/>
            <w:shd w:val="clear" w:color="auto" w:fill="FFFFFF"/>
          </w:tcPr>
          <w:p>
            <w:pPr>
              <w:spacing w:before="40" w:after="40"/>
            </w:pPr>
            <w:r>
              <w:rPr>
                <w:rFonts w:ascii="Segoe UI" w:hAnsi="Segoe UI"/>
                <w:color w:val="334155"/>
                <w:sz w:val="19"/>
              </w:rPr>
              <w:t xml:space="preserve">Aman Kumar</w:t>
            </w:r>
          </w:p>
          <w:p>
            <w:pPr>
              <w:spacing w:before="40" w:after="40"/>
            </w:pPr>
            <w:r>
              <w:rPr>
                <w:rFonts w:ascii="Segoe UI" w:hAnsi="Segoe UI"/>
                <w:color w:val="334155"/>
                <w:sz w:val="19"/>
              </w:rPr>
              <w:t xml:space="preserve">Oct 18, 2026</w:t>
            </w:r>
          </w:p>
        </w:tc>
        <w:tc>
          <w:tcPr>
            <w:tcW w:w="3160" w:type="dxa"/>
            <w:shd w:val="clear" w:color="auto" w:fill="FFFFFF"/>
          </w:tcPr>
          <w:p>
            <w:pPr>
              <w:spacing w:before="40" w:after="40"/>
            </w:pPr>
            <w:r>
              <w:rPr>
                <w:rFonts w:ascii="Segoe UI" w:hAnsi="Segoe UI"/>
                <w:color w:val="334155"/>
                <w:sz w:val="19"/>
              </w:rPr>
              <w:t xml:space="preserve">Integrate AI complaint tracking and smart summarizer</w:t>
            </w:r>
          </w:p>
        </w:tc>
        <w:tc>
          <w:tcPr>
            <w:tcW w:w="2800" w:type="dxa"/>
            <w:shd w:val="clear" w:color="auto" w:fill="FFFFFF"/>
          </w:tcPr>
          <w:p>
            <w:pPr>
              <w:spacing w:before="40" w:after="40"/>
            </w:pPr>
            <w:r>
              <w:rPr>
                <w:rFonts w:ascii="Segoe UI" w:hAnsi="Segoe UI"/>
                <w:color w:val="334155"/>
                <w:sz w:val="19"/>
              </w:rPr>
              <w:t xml:space="preserve">Initial integration of AI tracking logic (later superseded and removed in 0126539).</w:t>
            </w:r>
          </w:p>
        </w:tc>
      </w:tr>
      <w:tr>
        <w:tc>
          <w:tcPr>
            <w:tcW w:w="1400" w:type="dxa"/>
            <w:shd w:val="clear" w:color="auto" w:fill="F8FAFC"/>
          </w:tcPr>
          <w:p>
            <w:pPr>
              <w:spacing w:before="40" w:after="40"/>
            </w:pPr>
            <w:r>
              <w:rPr>
                <w:rFonts w:ascii="Segoe UI" w:hAnsi="Segoe UI"/>
                <w:color w:val="334155"/>
                <w:sz w:val="19"/>
              </w:rPr>
              <w:t xml:space="preserve">ab3ea8a</w:t>
            </w:r>
          </w:p>
        </w:tc>
        <w:tc>
          <w:tcPr>
            <w:tcW w:w="2000" w:type="dxa"/>
            <w:shd w:val="clear" w:color="auto" w:fill="F8FAFC"/>
          </w:tcPr>
          <w:p>
            <w:pPr>
              <w:spacing w:before="40" w:after="40"/>
            </w:pPr>
            <w:r>
              <w:rPr>
                <w:rFonts w:ascii="Segoe UI" w:hAnsi="Segoe UI"/>
                <w:color w:val="334155"/>
                <w:sz w:val="19"/>
              </w:rPr>
              <w:t xml:space="preserve">Aman Kumar</w:t>
            </w:r>
          </w:p>
          <w:p>
            <w:pPr>
              <w:spacing w:before="40" w:after="40"/>
            </w:pPr>
            <w:r>
              <w:rPr>
                <w:rFonts w:ascii="Segoe UI" w:hAnsi="Segoe UI"/>
                <w:color w:val="334155"/>
                <w:sz w:val="19"/>
              </w:rPr>
              <w:t xml:space="preserve">Oct 14, 2026</w:t>
            </w:r>
          </w:p>
        </w:tc>
        <w:tc>
          <w:tcPr>
            <w:tcW w:w="3160" w:type="dxa"/>
            <w:shd w:val="clear" w:color="auto" w:fill="F8FAFC"/>
          </w:tcPr>
          <w:p>
            <w:pPr>
              <w:spacing w:before="40" w:after="40"/>
            </w:pPr>
            <w:r>
              <w:rPr>
                <w:rFonts w:ascii="Segoe UI" w:hAnsi="Segoe UI"/>
                <w:color w:val="334155"/>
                <w:sz w:val="19"/>
              </w:rPr>
              <w:t xml:space="preserve">Add Google OAuth account linking and password verification modal</w:t>
            </w:r>
          </w:p>
        </w:tc>
        <w:tc>
          <w:tcPr>
            <w:tcW w:w="2800" w:type="dxa"/>
            <w:shd w:val="clear" w:color="auto" w:fill="F8FAFC"/>
          </w:tcPr>
          <w:p>
            <w:pPr>
              <w:spacing w:before="40" w:after="40"/>
            </w:pPr>
            <w:r>
              <w:rPr>
                <w:rFonts w:ascii="Segoe UI" w:hAnsi="Segoe UI"/>
                <w:color w:val="334155"/>
                <w:sz w:val="19"/>
              </w:rPr>
              <w:t xml:space="preserve">Introduced showLinkModal and POST /api/auth/google/link for secure identity federation.</w:t>
            </w:r>
          </w:p>
        </w:tc>
      </w:tr>
      <w:tr>
        <w:tc>
          <w:tcPr>
            <w:tcW w:w="1400" w:type="dxa"/>
            <w:shd w:val="clear" w:color="auto" w:fill="FFFFFF"/>
          </w:tcPr>
          <w:p>
            <w:pPr>
              <w:spacing w:before="40" w:after="40"/>
            </w:pPr>
            <w:r>
              <w:rPr>
                <w:rFonts w:ascii="Segoe UI" w:hAnsi="Segoe UI"/>
                <w:color w:val="334155"/>
                <w:sz w:val="19"/>
              </w:rPr>
              <w:t xml:space="preserve">9138863</w:t>
            </w:r>
          </w:p>
        </w:tc>
        <w:tc>
          <w:tcPr>
            <w:tcW w:w="2000" w:type="dxa"/>
            <w:shd w:val="clear" w:color="auto" w:fill="FFFFFF"/>
          </w:tcPr>
          <w:p>
            <w:pPr>
              <w:spacing w:before="40" w:after="40"/>
            </w:pPr>
            <w:r>
              <w:rPr>
                <w:rFonts w:ascii="Segoe UI" w:hAnsi="Segoe UI"/>
                <w:color w:val="334155"/>
                <w:sz w:val="19"/>
              </w:rPr>
              <w:t xml:space="preserve">Aman Kumar</w:t>
            </w:r>
          </w:p>
          <w:p>
            <w:pPr>
              <w:spacing w:before="40" w:after="40"/>
            </w:pPr>
            <w:r>
              <w:rPr>
                <w:rFonts w:ascii="Segoe UI" w:hAnsi="Segoe UI"/>
                <w:color w:val="334155"/>
                <w:sz w:val="19"/>
              </w:rPr>
              <w:t xml:space="preserve">Oct 10, 2026</w:t>
            </w:r>
          </w:p>
        </w:tc>
        <w:tc>
          <w:tcPr>
            <w:tcW w:w="3160" w:type="dxa"/>
            <w:shd w:val="clear" w:color="auto" w:fill="FFFFFF"/>
          </w:tcPr>
          <w:p>
            <w:pPr>
              <w:spacing w:before="40" w:after="40"/>
            </w:pPr>
            <w:r>
              <w:rPr>
                <w:rFonts w:ascii="Segoe UI" w:hAnsi="Segoe UI"/>
                <w:color w:val="334155"/>
                <w:sz w:val="19"/>
              </w:rPr>
              <w:t xml:space="preserve">Implement 500-upvote democratic flag override and auto-restoration</w:t>
            </w:r>
          </w:p>
        </w:tc>
        <w:tc>
          <w:tcPr>
            <w:tcW w:w="2800" w:type="dxa"/>
            <w:shd w:val="clear" w:color="auto" w:fill="FFFFFF"/>
          </w:tcPr>
          <w:p>
            <w:pPr>
              <w:spacing w:before="40" w:after="40"/>
            </w:pPr>
            <w:r>
              <w:rPr>
                <w:rFonts w:ascii="Segoe UI" w:hAnsi="Segoe UI"/>
                <w:color w:val="334155"/>
                <w:sz w:val="19"/>
              </w:rPr>
              <w:t xml:space="preserve">Implemented democratic override rule in citizenController.voteComplaint.</w:t>
            </w:r>
          </w:p>
        </w:tc>
      </w:tr>
      <w:tr>
        <w:tc>
          <w:tcPr>
            <w:tcW w:w="1400" w:type="dxa"/>
            <w:shd w:val="clear" w:color="auto" w:fill="F8FAFC"/>
          </w:tcPr>
          <w:p>
            <w:pPr>
              <w:spacing w:before="40" w:after="40"/>
            </w:pPr>
            <w:r>
              <w:rPr>
                <w:rFonts w:ascii="Segoe UI" w:hAnsi="Segoe UI"/>
                <w:color w:val="334155"/>
                <w:sz w:val="19"/>
              </w:rPr>
              <w:t xml:space="preserve">cad4564</w:t>
            </w:r>
          </w:p>
        </w:tc>
        <w:tc>
          <w:tcPr>
            <w:tcW w:w="2000" w:type="dxa"/>
            <w:shd w:val="clear" w:color="auto" w:fill="F8FAFC"/>
          </w:tcPr>
          <w:p>
            <w:pPr>
              <w:spacing w:before="40" w:after="40"/>
            </w:pPr>
            <w:r>
              <w:rPr>
                <w:rFonts w:ascii="Segoe UI" w:hAnsi="Segoe UI"/>
                <w:color w:val="334155"/>
                <w:sz w:val="19"/>
              </w:rPr>
              <w:t xml:space="preserve">Aman Kumar</w:t>
            </w:r>
          </w:p>
          <w:p>
            <w:pPr>
              <w:spacing w:before="40" w:after="40"/>
            </w:pPr>
            <w:r>
              <w:rPr>
                <w:rFonts w:ascii="Segoe UI" w:hAnsi="Segoe UI"/>
                <w:color w:val="334155"/>
                <w:sz w:val="19"/>
              </w:rPr>
              <w:t xml:space="preserve">Oct 05, 2026</w:t>
            </w:r>
          </w:p>
        </w:tc>
        <w:tc>
          <w:tcPr>
            <w:tcW w:w="3160" w:type="dxa"/>
            <w:shd w:val="clear" w:color="auto" w:fill="F8FAFC"/>
          </w:tcPr>
          <w:p>
            <w:pPr>
              <w:spacing w:before="40" w:after="40"/>
            </w:pPr>
            <w:r>
              <w:rPr>
                <w:rFonts w:ascii="Segoe UI" w:hAnsi="Segoe UI"/>
                <w:color w:val="334155"/>
                <w:sz w:val="19"/>
              </w:rPr>
              <w:t xml:space="preserve">Enforce permanent prohibition of complaint rejection</w:t>
            </w:r>
          </w:p>
        </w:tc>
        <w:tc>
          <w:tcPr>
            <w:tcW w:w="2800" w:type="dxa"/>
            <w:shd w:val="clear" w:color="auto" w:fill="F8FAFC"/>
          </w:tcPr>
          <w:p>
            <w:pPr>
              <w:spacing w:before="40" w:after="40"/>
            </w:pPr>
            <w:r>
              <w:rPr>
                <w:rFonts w:ascii="Segoe UI" w:hAnsi="Segoe UI"/>
                <w:color w:val="334155"/>
                <w:sz w:val="19"/>
              </w:rPr>
              <w:t xml:space="preserve">Removed 'Rejected' state from authority controller; enforced mandatory photo resolution proof.</w:t>
            </w:r>
          </w:p>
        </w:tc>
      </w:tr>
    </w:tbl>
    <w:p>
      <w:r>
        <w:br w:type="page"/>
      </w:r>
    </w:p>
    <w:p>
      <w:pPr>
        <w:pStyle w:val="Heading1"/>
        <w:spacing w:before="360" w:after="160"/>
        <w:jc w:val="left"/>
      </w:pPr>
      <w:r>
        <w:rPr>
          <w:rFonts w:ascii="Segoe UI Semibold" w:hAnsi="Segoe UI Semibold"/>
          <w:b/>
          <w:color w:val="0B4F9C"/>
          <w:sz w:val="36"/>
        </w:rPr>
        <w:t>Chapter 25: Known Issues, Inconsistencies &amp; Technical Debt</w:t>
      </w:r>
    </w:p>
    <w:p>
      <w:pPr>
        <w:spacing w:before="0" w:after="120"/>
        <w:line w:line="276" w:lineRule="auto"/>
      </w:pPr>
      <w:r>
        <w:rPr>
          <w:rFonts w:ascii="Segoe UI" w:hAnsi="Segoe UI"/>
          <w:color w:val="334155"/>
          <w:sz w:val="21"/>
        </w:rPr>
        <w:t xml:space="preserve">Static codebase examination identified specific technical nuances, potential risks, and architectural discrepancies:</w:t>
      </w:r>
    </w:p>
    <w:p>
      <w:pPr>
        <w:pStyle w:val="ListParagraph"/>
        <w:numPr>
          <w:ilvl w:val="0"/>
          <w:numId w:val="1"/>
        </w:numPr>
        <w:spacing w:before="40" w:after="60"/>
        <w:ind w:left="360" w:hanging="240"/>
      </w:pPr>
      <w:r>
        <w:rPr>
          <w:rFonts w:ascii="Segoe UI" w:hAnsi="Segoe UI"/>
          <w:color w:val="334155"/>
          <w:sz w:val="21"/>
        </w:rPr>
        <w:t xml:space="preserve">1. Email Transport Stubbing: In authController.js (forgotPassword), the controller generates and saves a 6-digit bcrypt-hashed OTP, but lacks an active SMTP transport (e.g. Nodemailer/SendGrid) to dispatch the email. In production, this renders password recovery dependent on an active email service integration.</w:t>
      </w:r>
    </w:p>
    <w:p>
      <w:pPr>
        <w:pStyle w:val="ListParagraph"/>
        <w:numPr>
          <w:ilvl w:val="0"/>
          <w:numId w:val="1"/>
        </w:numPr>
        <w:spacing w:before="40" w:after="60"/>
        <w:ind w:left="360" w:hanging="240"/>
      </w:pPr>
      <w:r>
        <w:rPr>
          <w:rFonts w:ascii="Segoe UI" w:hAnsi="Segoe UI"/>
          <w:color w:val="334155"/>
          <w:sz w:val="21"/>
        </w:rPr>
        <w:t xml:space="preserve">2. Soft-Deletion Query Consistency: When citizens delete a complaint (deletedByCitizen: true), authority views provide a dedicated audit screen (AuthorityDeletedComplaints.jsx). However, certain public search queries must ensure { deletedByCitizen: { $ne: true } } is consistently applied across all aggregations.</w:t>
      </w:r>
    </w:p>
    <w:p>
      <w:pPr>
        <w:pStyle w:val="ListParagraph"/>
        <w:numPr>
          <w:ilvl w:val="0"/>
          <w:numId w:val="1"/>
        </w:numPr>
        <w:spacing w:before="40" w:after="60"/>
        <w:ind w:left="360" w:hanging="240"/>
      </w:pPr>
      <w:r>
        <w:rPr>
          <w:rFonts w:ascii="Segoe UI" w:hAnsi="Segoe UI"/>
          <w:color w:val="334155"/>
          <w:sz w:val="21"/>
        </w:rPr>
        <w:t xml:space="preserve">3. Lack of Frontend Unit Tests: Frontend component state transitions rely on manual browser verification rather than automated CI/CD test harnesses.</w:t>
      </w:r>
    </w:p>
    <w:p>
      <w:pPr>
        <w:pStyle w:val="ListParagraph"/>
        <w:numPr>
          <w:ilvl w:val="0"/>
          <w:numId w:val="1"/>
        </w:numPr>
        <w:spacing w:before="40" w:after="60"/>
        <w:ind w:left="360" w:hanging="240"/>
      </w:pPr>
      <w:r>
        <w:rPr>
          <w:rFonts w:ascii="Segoe UI" w:hAnsi="Segoe UI"/>
          <w:color w:val="334155"/>
          <w:sz w:val="21"/>
        </w:rPr>
        <w:t xml:space="preserve">4. Unlinked Utility Scripts: backend/src/utils/migrateTwoComplaints.js and backend/src/utils/resetCitizenPassword.js exist in the working directory as untracked standalone CLI scripts; they should be cataloged or moved to a dedicated scripts/ folder.</w:t>
      </w:r>
    </w:p>
    <w:p>
      <w:r>
        <w:br w:type="page"/>
      </w:r>
    </w:p>
    <w:p>
      <w:pPr>
        <w:pStyle w:val="Heading1"/>
        <w:spacing w:before="360" w:after="160"/>
        <w:jc w:val="left"/>
      </w:pPr>
      <w:r>
        <w:rPr>
          <w:rFonts w:ascii="Segoe UI Semibold" w:hAnsi="Segoe UI Semibold"/>
          <w:b/>
          <w:color w:val="0B4F9C"/>
          <w:sz w:val="36"/>
        </w:rPr>
        <w:t>Chapter 26: Master Feature Status Table</w:t>
      </w:r>
    </w:p>
    <w:p>
      <w:pPr>
        <w:spacing w:before="0" w:after="120"/>
        <w:line w:line="276" w:lineRule="auto"/>
      </w:pPr>
      <w:r>
        <w:rPr>
          <w:rFonts w:ascii="Segoe UI" w:hAnsi="Segoe UI"/>
          <w:color w:val="334155"/>
          <w:sz w:val="21"/>
        </w:rPr>
        <w:t xml:space="preserve">The following master inventory provides a line-item audit of all platform capabilities, referencing source files, API endpoints, database entities, and verified operational statuses:</w:t>
      </w:r>
    </w:p>
    <w:tbl>
      <w:tblPr>
        <w:tblStyle w:val="TableGrid"/>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800"/>
        <w:gridCol w:w="1400"/>
        <w:gridCol w:w="1000"/>
        <w:gridCol w:w="1200"/>
        <w:gridCol w:w="1800"/>
        <w:gridCol w:w="1600"/>
        <w:gridCol w:w="1200"/>
        <w:gridCol w:w="1360"/>
      </w:tblGrid>
      <w:tr>
        <w:trPr>
          <w:tblHeader/>
        </w:trPr>
        <w:tc>
          <w:tcPr>
            <w:tcW w:w="800" w:type="dxa"/>
            <w:shd w:val="clear" w:color="auto" w:fill="0B4F9C"/>
          </w:tcPr>
          <w:p>
            <w:pPr>
              <w:spacing w:before="80" w:after="80"/>
            </w:pPr>
            <w:r>
              <w:rPr>
                <w:rFonts w:ascii="Segoe UI Semibold" w:hAnsi="Segoe UI Semibold"/>
                <w:b/>
                <w:color w:val="FFFFFF"/>
                <w:sz w:val="19"/>
              </w:rPr>
              <w:t>ID</w:t>
            </w:r>
          </w:p>
        </w:tc>
        <w:tc>
          <w:tcPr>
            <w:tcW w:w="1400" w:type="dxa"/>
            <w:shd w:val="clear" w:color="auto" w:fill="0B4F9C"/>
          </w:tcPr>
          <w:p>
            <w:pPr>
              <w:spacing w:before="80" w:after="80"/>
            </w:pPr>
            <w:r>
              <w:rPr>
                <w:rFonts w:ascii="Segoe UI Semibold" w:hAnsi="Segoe UI Semibold"/>
                <w:b/>
                <w:color w:val="FFFFFF"/>
                <w:sz w:val="19"/>
              </w:rPr>
              <w:t>Feature Name</w:t>
            </w:r>
          </w:p>
        </w:tc>
        <w:tc>
          <w:tcPr>
            <w:tcW w:w="1000" w:type="dxa"/>
            <w:shd w:val="clear" w:color="auto" w:fill="0B4F9C"/>
          </w:tcPr>
          <w:p>
            <w:pPr>
              <w:spacing w:before="80" w:after="80"/>
            </w:pPr>
            <w:r>
              <w:rPr>
                <w:rFonts w:ascii="Segoe UI Semibold" w:hAnsi="Segoe UI Semibold"/>
                <w:b/>
                <w:color w:val="FFFFFF"/>
                <w:sz w:val="19"/>
              </w:rPr>
              <w:t>User Role</w:t>
            </w:r>
          </w:p>
        </w:tc>
        <w:tc>
          <w:tcPr>
            <w:tcW w:w="1200" w:type="dxa"/>
            <w:shd w:val="clear" w:color="auto" w:fill="0B4F9C"/>
          </w:tcPr>
          <w:p>
            <w:pPr>
              <w:spacing w:before="80" w:after="80"/>
            </w:pPr>
            <w:r>
              <w:rPr>
                <w:rFonts w:ascii="Segoe UI Semibold" w:hAnsi="Segoe UI Semibold"/>
                <w:b/>
                <w:color w:val="FFFFFF"/>
                <w:sz w:val="19"/>
              </w:rPr>
              <w:t>Page / Route</w:t>
            </w:r>
          </w:p>
        </w:tc>
        <w:tc>
          <w:tcPr>
            <w:tcW w:w="1800" w:type="dxa"/>
            <w:shd w:val="clear" w:color="auto" w:fill="0B4F9C"/>
          </w:tcPr>
          <w:p>
            <w:pPr>
              <w:spacing w:before="80" w:after="80"/>
            </w:pPr>
            <w:r>
              <w:rPr>
                <w:rFonts w:ascii="Segoe UI Semibold" w:hAnsi="Segoe UI Semibold"/>
                <w:b/>
                <w:color w:val="FFFFFF"/>
                <w:sz w:val="19"/>
              </w:rPr>
              <w:t>Key Files (Frontend &amp; Backend)</w:t>
            </w:r>
          </w:p>
        </w:tc>
        <w:tc>
          <w:tcPr>
            <w:tcW w:w="1600" w:type="dxa"/>
            <w:shd w:val="clear" w:color="auto" w:fill="0B4F9C"/>
          </w:tcPr>
          <w:p>
            <w:pPr>
              <w:spacing w:before="80" w:after="80"/>
            </w:pPr>
            <w:r>
              <w:rPr>
                <w:rFonts w:ascii="Segoe UI Semibold" w:hAnsi="Segoe UI Semibold"/>
                <w:b/>
                <w:color w:val="FFFFFF"/>
                <w:sz w:val="19"/>
              </w:rPr>
              <w:t>API &amp; DB Model</w:t>
            </w:r>
          </w:p>
        </w:tc>
        <w:tc>
          <w:tcPr>
            <w:tcW w:w="1200" w:type="dxa"/>
            <w:shd w:val="clear" w:color="auto" w:fill="0B4F9C"/>
          </w:tcPr>
          <w:p>
            <w:pPr>
              <w:spacing w:before="80" w:after="80"/>
            </w:pPr>
            <w:r>
              <w:rPr>
                <w:rFonts w:ascii="Segoe UI Semibold" w:hAnsi="Segoe UI Semibold"/>
                <w:b/>
                <w:color w:val="FFFFFF"/>
                <w:sz w:val="19"/>
              </w:rPr>
              <w:t>Status</w:t>
            </w:r>
          </w:p>
        </w:tc>
        <w:tc>
          <w:tcPr>
            <w:tcW w:w="1360" w:type="dxa"/>
            <w:shd w:val="clear" w:color="auto" w:fill="0B4F9C"/>
          </w:tcPr>
          <w:p>
            <w:pPr>
              <w:spacing w:before="80" w:after="80"/>
            </w:pPr>
            <w:r>
              <w:rPr>
                <w:rFonts w:ascii="Segoe UI Semibold" w:hAnsi="Segoe UI Semibold"/>
                <w:b/>
                <w:color w:val="FFFFFF"/>
                <w:sz w:val="19"/>
              </w:rPr>
              <w:t>Audit Notes</w:t>
            </w:r>
          </w:p>
        </w:tc>
      </w:tr>
      <w:tr>
        <w:tc>
          <w:tcPr>
            <w:tcW w:w="800" w:type="dxa"/>
            <w:shd w:val="clear" w:color="auto" w:fill="FFFFFF"/>
          </w:tcPr>
          <w:p>
            <w:pPr>
              <w:spacing w:before="40" w:after="40"/>
            </w:pPr>
            <w:r>
              <w:rPr>
                <w:rFonts w:ascii="Segoe UI" w:hAnsi="Segoe UI"/>
                <w:color w:val="334155"/>
                <w:sz w:val="19"/>
              </w:rPr>
              <w:t xml:space="preserve">F-01</w:t>
            </w:r>
          </w:p>
        </w:tc>
        <w:tc>
          <w:tcPr>
            <w:tcW w:w="1400" w:type="dxa"/>
            <w:shd w:val="clear" w:color="auto" w:fill="FFFFFF"/>
          </w:tcPr>
          <w:p>
            <w:pPr>
              <w:spacing w:before="40" w:after="40"/>
            </w:pPr>
            <w:r>
              <w:rPr>
                <w:rFonts w:ascii="Segoe UI" w:hAnsi="Segoe UI"/>
                <w:color w:val="334155"/>
                <w:sz w:val="19"/>
              </w:rPr>
              <w:t xml:space="preserve">Citizen Registration</w:t>
            </w:r>
          </w:p>
        </w:tc>
        <w:tc>
          <w:tcPr>
            <w:tcW w:w="1000" w:type="dxa"/>
            <w:shd w:val="clear" w:color="auto" w:fill="FFFFFF"/>
          </w:tcPr>
          <w:p>
            <w:pPr>
              <w:spacing w:before="40" w:after="40"/>
            </w:pPr>
            <w:r>
              <w:rPr>
                <w:rFonts w:ascii="Segoe UI" w:hAnsi="Segoe UI"/>
                <w:color w:val="334155"/>
                <w:sz w:val="19"/>
              </w:rPr>
              <w:t xml:space="preserve">Citizen</w:t>
            </w:r>
          </w:p>
        </w:tc>
        <w:tc>
          <w:tcPr>
            <w:tcW w:w="1200" w:type="dxa"/>
            <w:shd w:val="clear" w:color="auto" w:fill="FFFFFF"/>
          </w:tcPr>
          <w:p>
            <w:pPr>
              <w:spacing w:before="40" w:after="40"/>
            </w:pPr>
            <w:r>
              <w:rPr>
                <w:rFonts w:ascii="Segoe UI" w:hAnsi="Segoe UI"/>
                <w:color w:val="334155"/>
                <w:sz w:val="19"/>
              </w:rPr>
              <w:t xml:space="preserve">/register</w:t>
            </w:r>
          </w:p>
        </w:tc>
        <w:tc>
          <w:tcPr>
            <w:tcW w:w="1800" w:type="dxa"/>
            <w:shd w:val="clear" w:color="auto" w:fill="FFFFFF"/>
          </w:tcPr>
          <w:p>
            <w:pPr>
              <w:spacing w:before="40" w:after="40"/>
            </w:pPr>
            <w:r>
              <w:rPr>
                <w:rFonts w:ascii="Segoe UI" w:hAnsi="Segoe UI"/>
                <w:color w:val="334155"/>
                <w:sz w:val="19"/>
              </w:rPr>
              <w:t xml:space="preserve">CitizenRegister.jsx</w:t>
            </w:r>
          </w:p>
          <w:p>
            <w:pPr>
              <w:spacing w:before="40" w:after="40"/>
            </w:pPr>
            <w:r>
              <w:rPr>
                <w:rFonts w:ascii="Segoe UI" w:hAnsi="Segoe UI"/>
                <w:color w:val="334155"/>
                <w:sz w:val="19"/>
              </w:rPr>
              <w:t xml:space="preserve">authController.js</w:t>
            </w:r>
          </w:p>
        </w:tc>
        <w:tc>
          <w:tcPr>
            <w:tcW w:w="1600" w:type="dxa"/>
            <w:shd w:val="clear" w:color="auto" w:fill="FFFFFF"/>
          </w:tcPr>
          <w:p>
            <w:pPr>
              <w:spacing w:before="40" w:after="40"/>
            </w:pPr>
            <w:r>
              <w:rPr>
                <w:rFonts w:ascii="Segoe UI" w:hAnsi="Segoe UI"/>
                <w:color w:val="334155"/>
                <w:sz w:val="19"/>
              </w:rPr>
              <w:t xml:space="preserve">POST /api/auth/register</w:t>
            </w:r>
          </w:p>
          <w:p>
            <w:pPr>
              <w:spacing w:before="40" w:after="40"/>
            </w:pPr>
            <w:r>
              <w:rPr>
                <w:rFonts w:ascii="Segoe UI" w:hAnsi="Segoe UI"/>
                <w:color w:val="334155"/>
                <w:sz w:val="19"/>
              </w:rPr>
              <w:t xml:space="preserve">Model: User</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Enforces Voter ID, Phone regex, bcrypt.</w:t>
            </w:r>
          </w:p>
        </w:tc>
      </w:tr>
      <w:tr>
        <w:tc>
          <w:tcPr>
            <w:tcW w:w="800" w:type="dxa"/>
            <w:shd w:val="clear" w:color="auto" w:fill="F8FAFC"/>
          </w:tcPr>
          <w:p>
            <w:pPr>
              <w:spacing w:before="40" w:after="40"/>
            </w:pPr>
            <w:r>
              <w:rPr>
                <w:rFonts w:ascii="Segoe UI" w:hAnsi="Segoe UI"/>
                <w:color w:val="334155"/>
                <w:sz w:val="19"/>
              </w:rPr>
              <w:t xml:space="preserve">F-02</w:t>
            </w:r>
          </w:p>
        </w:tc>
        <w:tc>
          <w:tcPr>
            <w:tcW w:w="1400" w:type="dxa"/>
            <w:shd w:val="clear" w:color="auto" w:fill="F8FAFC"/>
          </w:tcPr>
          <w:p>
            <w:pPr>
              <w:spacing w:before="40" w:after="40"/>
            </w:pPr>
            <w:r>
              <w:rPr>
                <w:rFonts w:ascii="Segoe UI" w:hAnsi="Segoe UI"/>
                <w:color w:val="334155"/>
                <w:sz w:val="19"/>
              </w:rPr>
              <w:t xml:space="preserve">Citizen Email Login</w:t>
            </w:r>
          </w:p>
        </w:tc>
        <w:tc>
          <w:tcPr>
            <w:tcW w:w="1000" w:type="dxa"/>
            <w:shd w:val="clear" w:color="auto" w:fill="F8FAFC"/>
          </w:tcPr>
          <w:p>
            <w:pPr>
              <w:spacing w:before="40" w:after="40"/>
            </w:pPr>
            <w:r>
              <w:rPr>
                <w:rFonts w:ascii="Segoe UI" w:hAnsi="Segoe UI"/>
                <w:color w:val="334155"/>
                <w:sz w:val="19"/>
              </w:rPr>
              <w:t xml:space="preserve">Citizen</w:t>
            </w:r>
          </w:p>
        </w:tc>
        <w:tc>
          <w:tcPr>
            <w:tcW w:w="1200" w:type="dxa"/>
            <w:shd w:val="clear" w:color="auto" w:fill="F8FAFC"/>
          </w:tcPr>
          <w:p>
            <w:pPr>
              <w:spacing w:before="40" w:after="40"/>
            </w:pPr>
            <w:r>
              <w:rPr>
                <w:rFonts w:ascii="Segoe UI" w:hAnsi="Segoe UI"/>
                <w:color w:val="334155"/>
                <w:sz w:val="19"/>
              </w:rPr>
              <w:t xml:space="preserve">/citizen-login</w:t>
            </w:r>
          </w:p>
        </w:tc>
        <w:tc>
          <w:tcPr>
            <w:tcW w:w="1800" w:type="dxa"/>
            <w:shd w:val="clear" w:color="auto" w:fill="F8FAFC"/>
          </w:tcPr>
          <w:p>
            <w:pPr>
              <w:spacing w:before="40" w:after="40"/>
            </w:pPr>
            <w:r>
              <w:rPr>
                <w:rFonts w:ascii="Segoe UI" w:hAnsi="Segoe UI"/>
                <w:color w:val="334155"/>
                <w:sz w:val="19"/>
              </w:rPr>
              <w:t xml:space="preserve">CitizenLogin.jsx</w:t>
            </w:r>
          </w:p>
          <w:p>
            <w:pPr>
              <w:spacing w:before="40" w:after="40"/>
            </w:pPr>
            <w:r>
              <w:rPr>
                <w:rFonts w:ascii="Segoe UI" w:hAnsi="Segoe UI"/>
                <w:color w:val="334155"/>
                <w:sz w:val="19"/>
              </w:rPr>
              <w:t xml:space="preserve">authController.js</w:t>
            </w:r>
          </w:p>
        </w:tc>
        <w:tc>
          <w:tcPr>
            <w:tcW w:w="1600" w:type="dxa"/>
            <w:shd w:val="clear" w:color="auto" w:fill="F8FAFC"/>
          </w:tcPr>
          <w:p>
            <w:pPr>
              <w:spacing w:before="40" w:after="40"/>
            </w:pPr>
            <w:r>
              <w:rPr>
                <w:rFonts w:ascii="Segoe UI" w:hAnsi="Segoe UI"/>
                <w:color w:val="334155"/>
                <w:sz w:val="19"/>
              </w:rPr>
              <w:t xml:space="preserve">POST /api/auth/login</w:t>
            </w:r>
          </w:p>
          <w:p>
            <w:pPr>
              <w:spacing w:before="40" w:after="40"/>
            </w:pPr>
            <w:r>
              <w:rPr>
                <w:rFonts w:ascii="Segoe UI" w:hAnsi="Segoe UI"/>
                <w:color w:val="334155"/>
                <w:sz w:val="19"/>
              </w:rPr>
              <w:t xml:space="preserve">Model: User</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Validates role, returns JWT &amp; user profile.</w:t>
            </w:r>
          </w:p>
        </w:tc>
      </w:tr>
      <w:tr>
        <w:tc>
          <w:tcPr>
            <w:tcW w:w="800" w:type="dxa"/>
            <w:shd w:val="clear" w:color="auto" w:fill="FFFFFF"/>
          </w:tcPr>
          <w:p>
            <w:pPr>
              <w:spacing w:before="40" w:after="40"/>
            </w:pPr>
            <w:r>
              <w:rPr>
                <w:rFonts w:ascii="Segoe UI" w:hAnsi="Segoe UI"/>
                <w:color w:val="334155"/>
                <w:sz w:val="19"/>
              </w:rPr>
              <w:t xml:space="preserve">F-03</w:t>
            </w:r>
          </w:p>
        </w:tc>
        <w:tc>
          <w:tcPr>
            <w:tcW w:w="1400" w:type="dxa"/>
            <w:shd w:val="clear" w:color="auto" w:fill="FFFFFF"/>
          </w:tcPr>
          <w:p>
            <w:pPr>
              <w:spacing w:before="40" w:after="40"/>
            </w:pPr>
            <w:r>
              <w:rPr>
                <w:rFonts w:ascii="Segoe UI" w:hAnsi="Segoe UI"/>
                <w:color w:val="334155"/>
                <w:sz w:val="19"/>
              </w:rPr>
              <w:t xml:space="preserve">Authority Login</w:t>
            </w:r>
          </w:p>
        </w:tc>
        <w:tc>
          <w:tcPr>
            <w:tcW w:w="1000" w:type="dxa"/>
            <w:shd w:val="clear" w:color="auto" w:fill="FFFFFF"/>
          </w:tcPr>
          <w:p>
            <w:pPr>
              <w:spacing w:before="40" w:after="40"/>
            </w:pPr>
            <w:r>
              <w:rPr>
                <w:rFonts w:ascii="Segoe UI" w:hAnsi="Segoe UI"/>
                <w:color w:val="334155"/>
                <w:sz w:val="19"/>
              </w:rPr>
              <w:t xml:space="preserve">Authority</w:t>
            </w:r>
          </w:p>
        </w:tc>
        <w:tc>
          <w:tcPr>
            <w:tcW w:w="1200" w:type="dxa"/>
            <w:shd w:val="clear" w:color="auto" w:fill="FFFFFF"/>
          </w:tcPr>
          <w:p>
            <w:pPr>
              <w:spacing w:before="40" w:after="40"/>
            </w:pPr>
            <w:r>
              <w:rPr>
                <w:rFonts w:ascii="Segoe UI" w:hAnsi="Segoe UI"/>
                <w:color w:val="334155"/>
                <w:sz w:val="19"/>
              </w:rPr>
              <w:t xml:space="preserve">/authority-login</w:t>
            </w:r>
          </w:p>
        </w:tc>
        <w:tc>
          <w:tcPr>
            <w:tcW w:w="1800" w:type="dxa"/>
            <w:shd w:val="clear" w:color="auto" w:fill="FFFFFF"/>
          </w:tcPr>
          <w:p>
            <w:pPr>
              <w:spacing w:before="40" w:after="40"/>
            </w:pPr>
            <w:r>
              <w:rPr>
                <w:rFonts w:ascii="Segoe UI" w:hAnsi="Segoe UI"/>
                <w:color w:val="334155"/>
                <w:sz w:val="19"/>
              </w:rPr>
              <w:t xml:space="preserve">AuthorityLogin.jsx</w:t>
            </w:r>
          </w:p>
          <w:p>
            <w:pPr>
              <w:spacing w:before="40" w:after="40"/>
            </w:pPr>
            <w:r>
              <w:rPr>
                <w:rFonts w:ascii="Segoe UI" w:hAnsi="Segoe UI"/>
                <w:color w:val="334155"/>
                <w:sz w:val="19"/>
              </w:rPr>
              <w:t xml:space="preserve">authController.js</w:t>
            </w:r>
          </w:p>
        </w:tc>
        <w:tc>
          <w:tcPr>
            <w:tcW w:w="1600" w:type="dxa"/>
            <w:shd w:val="clear" w:color="auto" w:fill="FFFFFF"/>
          </w:tcPr>
          <w:p>
            <w:pPr>
              <w:spacing w:before="40" w:after="40"/>
            </w:pPr>
            <w:r>
              <w:rPr>
                <w:rFonts w:ascii="Segoe UI" w:hAnsi="Segoe UI"/>
                <w:color w:val="334155"/>
                <w:sz w:val="19"/>
              </w:rPr>
              <w:t xml:space="preserve">POST /api/auth/authority/login</w:t>
            </w:r>
          </w:p>
          <w:p>
            <w:pPr>
              <w:spacing w:before="40" w:after="40"/>
            </w:pPr>
            <w:r>
              <w:rPr>
                <w:rFonts w:ascii="Segoe UI" w:hAnsi="Segoe UI"/>
                <w:color w:val="334155"/>
                <w:sz w:val="19"/>
              </w:rPr>
              <w:t xml:space="preserve">Model: User</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Restricted to authority_* roles, returns dept.</w:t>
            </w:r>
          </w:p>
        </w:tc>
      </w:tr>
      <w:tr>
        <w:tc>
          <w:tcPr>
            <w:tcW w:w="800" w:type="dxa"/>
            <w:shd w:val="clear" w:color="auto" w:fill="F8FAFC"/>
          </w:tcPr>
          <w:p>
            <w:pPr>
              <w:spacing w:before="40" w:after="40"/>
            </w:pPr>
            <w:r>
              <w:rPr>
                <w:rFonts w:ascii="Segoe UI" w:hAnsi="Segoe UI"/>
                <w:color w:val="334155"/>
                <w:sz w:val="19"/>
              </w:rPr>
              <w:t xml:space="preserve">F-04</w:t>
            </w:r>
          </w:p>
        </w:tc>
        <w:tc>
          <w:tcPr>
            <w:tcW w:w="1400" w:type="dxa"/>
            <w:shd w:val="clear" w:color="auto" w:fill="F8FAFC"/>
          </w:tcPr>
          <w:p>
            <w:pPr>
              <w:spacing w:before="40" w:after="40"/>
            </w:pPr>
            <w:r>
              <w:rPr>
                <w:rFonts w:ascii="Segoe UI" w:hAnsi="Segoe UI"/>
                <w:color w:val="334155"/>
                <w:sz w:val="19"/>
              </w:rPr>
              <w:t xml:space="preserve">Google OAuth Login</w:t>
            </w:r>
          </w:p>
        </w:tc>
        <w:tc>
          <w:tcPr>
            <w:tcW w:w="1000" w:type="dxa"/>
            <w:shd w:val="clear" w:color="auto" w:fill="F8FAFC"/>
          </w:tcPr>
          <w:p>
            <w:pPr>
              <w:spacing w:before="40" w:after="40"/>
            </w:pPr>
            <w:r>
              <w:rPr>
                <w:rFonts w:ascii="Segoe UI" w:hAnsi="Segoe UI"/>
                <w:color w:val="334155"/>
                <w:sz w:val="19"/>
              </w:rPr>
              <w:t xml:space="preserve">Citizen</w:t>
            </w:r>
          </w:p>
        </w:tc>
        <w:tc>
          <w:tcPr>
            <w:tcW w:w="1200" w:type="dxa"/>
            <w:shd w:val="clear" w:color="auto" w:fill="F8FAFC"/>
          </w:tcPr>
          <w:p>
            <w:pPr>
              <w:spacing w:before="40" w:after="40"/>
            </w:pPr>
            <w:r>
              <w:rPr>
                <w:rFonts w:ascii="Segoe UI" w:hAnsi="Segoe UI"/>
                <w:color w:val="334155"/>
                <w:sz w:val="19"/>
              </w:rPr>
              <w:t xml:space="preserve">/citizen-login</w:t>
            </w:r>
          </w:p>
        </w:tc>
        <w:tc>
          <w:tcPr>
            <w:tcW w:w="1800" w:type="dxa"/>
            <w:shd w:val="clear" w:color="auto" w:fill="F8FAFC"/>
          </w:tcPr>
          <w:p>
            <w:pPr>
              <w:spacing w:before="40" w:after="40"/>
            </w:pPr>
            <w:r>
              <w:rPr>
                <w:rFonts w:ascii="Segoe UI" w:hAnsi="Segoe UI"/>
                <w:color w:val="334155"/>
                <w:sz w:val="19"/>
              </w:rPr>
              <w:t xml:space="preserve">CitizenLogin.jsx</w:t>
            </w:r>
          </w:p>
          <w:p>
            <w:pPr>
              <w:spacing w:before="40" w:after="40"/>
            </w:pPr>
            <w:r>
              <w:rPr>
                <w:rFonts w:ascii="Segoe UI" w:hAnsi="Segoe UI"/>
                <w:color w:val="334155"/>
                <w:sz w:val="19"/>
              </w:rPr>
              <w:t xml:space="preserve">authController.js</w:t>
            </w:r>
          </w:p>
        </w:tc>
        <w:tc>
          <w:tcPr>
            <w:tcW w:w="1600" w:type="dxa"/>
            <w:shd w:val="clear" w:color="auto" w:fill="F8FAFC"/>
          </w:tcPr>
          <w:p>
            <w:pPr>
              <w:spacing w:before="40" w:after="40"/>
            </w:pPr>
            <w:r>
              <w:rPr>
                <w:rFonts w:ascii="Segoe UI" w:hAnsi="Segoe UI"/>
                <w:color w:val="334155"/>
                <w:sz w:val="19"/>
              </w:rPr>
              <w:t xml:space="preserve">POST /api/auth/google</w:t>
            </w:r>
          </w:p>
          <w:p>
            <w:pPr>
              <w:spacing w:before="40" w:after="40"/>
            </w:pPr>
            <w:r>
              <w:rPr>
                <w:rFonts w:ascii="Segoe UI" w:hAnsi="Segoe UI"/>
                <w:color w:val="334155"/>
                <w:sz w:val="19"/>
              </w:rPr>
              <w:t xml:space="preserve">Model: User</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Verifies ID token with Google Auth Library.</w:t>
            </w:r>
          </w:p>
        </w:tc>
      </w:tr>
      <w:tr>
        <w:tc>
          <w:tcPr>
            <w:tcW w:w="800" w:type="dxa"/>
            <w:shd w:val="clear" w:color="auto" w:fill="FFFFFF"/>
          </w:tcPr>
          <w:p>
            <w:pPr>
              <w:spacing w:before="40" w:after="40"/>
            </w:pPr>
            <w:r>
              <w:rPr>
                <w:rFonts w:ascii="Segoe UI" w:hAnsi="Segoe UI"/>
                <w:color w:val="334155"/>
                <w:sz w:val="19"/>
              </w:rPr>
              <w:t xml:space="preserve">F-05</w:t>
            </w:r>
          </w:p>
        </w:tc>
        <w:tc>
          <w:tcPr>
            <w:tcW w:w="1400" w:type="dxa"/>
            <w:shd w:val="clear" w:color="auto" w:fill="FFFFFF"/>
          </w:tcPr>
          <w:p>
            <w:pPr>
              <w:spacing w:before="40" w:after="40"/>
            </w:pPr>
            <w:r>
              <w:rPr>
                <w:rFonts w:ascii="Segoe UI" w:hAnsi="Segoe UI"/>
                <w:color w:val="334155"/>
                <w:sz w:val="19"/>
              </w:rPr>
              <w:t xml:space="preserve">Google Account Linking</w:t>
            </w:r>
          </w:p>
        </w:tc>
        <w:tc>
          <w:tcPr>
            <w:tcW w:w="1000" w:type="dxa"/>
            <w:shd w:val="clear" w:color="auto" w:fill="FFFFFF"/>
          </w:tcPr>
          <w:p>
            <w:pPr>
              <w:spacing w:before="40" w:after="40"/>
            </w:pPr>
            <w:r>
              <w:rPr>
                <w:rFonts w:ascii="Segoe UI" w:hAnsi="Segoe UI"/>
                <w:color w:val="334155"/>
                <w:sz w:val="19"/>
              </w:rPr>
              <w:t xml:space="preserve">Citizen</w:t>
            </w:r>
          </w:p>
        </w:tc>
        <w:tc>
          <w:tcPr>
            <w:tcW w:w="1200" w:type="dxa"/>
            <w:shd w:val="clear" w:color="auto" w:fill="FFFFFF"/>
          </w:tcPr>
          <w:p>
            <w:pPr>
              <w:spacing w:before="40" w:after="40"/>
            </w:pPr>
            <w:r>
              <w:rPr>
                <w:rFonts w:ascii="Segoe UI" w:hAnsi="Segoe UI"/>
                <w:color w:val="334155"/>
                <w:sz w:val="19"/>
              </w:rPr>
              <w:t xml:space="preserve">/citizen-login</w:t>
            </w:r>
          </w:p>
        </w:tc>
        <w:tc>
          <w:tcPr>
            <w:tcW w:w="1800" w:type="dxa"/>
            <w:shd w:val="clear" w:color="auto" w:fill="FFFFFF"/>
          </w:tcPr>
          <w:p>
            <w:pPr>
              <w:spacing w:before="40" w:after="40"/>
            </w:pPr>
            <w:r>
              <w:rPr>
                <w:rFonts w:ascii="Segoe UI" w:hAnsi="Segoe UI"/>
                <w:color w:val="334155"/>
                <w:sz w:val="19"/>
              </w:rPr>
              <w:t xml:space="preserve">CitizenLogin.jsx</w:t>
            </w:r>
          </w:p>
          <w:p>
            <w:pPr>
              <w:spacing w:before="40" w:after="40"/>
            </w:pPr>
            <w:r>
              <w:rPr>
                <w:rFonts w:ascii="Segoe UI" w:hAnsi="Segoe UI"/>
                <w:color w:val="334155"/>
                <w:sz w:val="19"/>
              </w:rPr>
              <w:t xml:space="preserve">authController.js</w:t>
            </w:r>
          </w:p>
        </w:tc>
        <w:tc>
          <w:tcPr>
            <w:tcW w:w="1600" w:type="dxa"/>
            <w:shd w:val="clear" w:color="auto" w:fill="FFFFFF"/>
          </w:tcPr>
          <w:p>
            <w:pPr>
              <w:spacing w:before="40" w:after="40"/>
            </w:pPr>
            <w:r>
              <w:rPr>
                <w:rFonts w:ascii="Segoe UI" w:hAnsi="Segoe UI"/>
                <w:color w:val="334155"/>
                <w:sz w:val="19"/>
              </w:rPr>
              <w:t xml:space="preserve">POST /api/auth/google/link</w:t>
            </w:r>
          </w:p>
          <w:p>
            <w:pPr>
              <w:spacing w:before="40" w:after="40"/>
            </w:pPr>
            <w:r>
              <w:rPr>
                <w:rFonts w:ascii="Segoe UI" w:hAnsi="Segoe UI"/>
                <w:color w:val="334155"/>
                <w:sz w:val="19"/>
              </w:rPr>
              <w:t xml:space="preserve">Model: User</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Password-verified linking of googleId to email.</w:t>
            </w:r>
          </w:p>
        </w:tc>
      </w:tr>
      <w:tr>
        <w:tc>
          <w:tcPr>
            <w:tcW w:w="800" w:type="dxa"/>
            <w:shd w:val="clear" w:color="auto" w:fill="F8FAFC"/>
          </w:tcPr>
          <w:p>
            <w:pPr>
              <w:spacing w:before="40" w:after="40"/>
            </w:pPr>
            <w:r>
              <w:rPr>
                <w:rFonts w:ascii="Segoe UI" w:hAnsi="Segoe UI"/>
                <w:color w:val="334155"/>
                <w:sz w:val="19"/>
              </w:rPr>
              <w:t xml:space="preserve">F-06</w:t>
            </w:r>
          </w:p>
        </w:tc>
        <w:tc>
          <w:tcPr>
            <w:tcW w:w="1400" w:type="dxa"/>
            <w:shd w:val="clear" w:color="auto" w:fill="F8FAFC"/>
          </w:tcPr>
          <w:p>
            <w:pPr>
              <w:spacing w:before="40" w:after="40"/>
            </w:pPr>
            <w:r>
              <w:rPr>
                <w:rFonts w:ascii="Segoe UI" w:hAnsi="Segoe UI"/>
                <w:color w:val="334155"/>
                <w:sz w:val="19"/>
              </w:rPr>
              <w:t xml:space="preserve">Google Onboarding</w:t>
            </w:r>
          </w:p>
        </w:tc>
        <w:tc>
          <w:tcPr>
            <w:tcW w:w="1000" w:type="dxa"/>
            <w:shd w:val="clear" w:color="auto" w:fill="F8FAFC"/>
          </w:tcPr>
          <w:p>
            <w:pPr>
              <w:spacing w:before="40" w:after="40"/>
            </w:pPr>
            <w:r>
              <w:rPr>
                <w:rFonts w:ascii="Segoe UI" w:hAnsi="Segoe UI"/>
                <w:color w:val="334155"/>
                <w:sz w:val="19"/>
              </w:rPr>
              <w:t xml:space="preserve">Citizen</w:t>
            </w:r>
          </w:p>
        </w:tc>
        <w:tc>
          <w:tcPr>
            <w:tcW w:w="1200" w:type="dxa"/>
            <w:shd w:val="clear" w:color="auto" w:fill="F8FAFC"/>
          </w:tcPr>
          <w:p>
            <w:pPr>
              <w:spacing w:before="40" w:after="40"/>
            </w:pPr>
            <w:r>
              <w:rPr>
                <w:rFonts w:ascii="Segoe UI" w:hAnsi="Segoe UI"/>
                <w:color w:val="334155"/>
                <w:sz w:val="19"/>
              </w:rPr>
              <w:t xml:space="preserve">/citizen-login</w:t>
            </w:r>
          </w:p>
        </w:tc>
        <w:tc>
          <w:tcPr>
            <w:tcW w:w="1800" w:type="dxa"/>
            <w:shd w:val="clear" w:color="auto" w:fill="F8FAFC"/>
          </w:tcPr>
          <w:p>
            <w:pPr>
              <w:spacing w:before="40" w:after="40"/>
            </w:pPr>
            <w:r>
              <w:rPr>
                <w:rFonts w:ascii="Segoe UI" w:hAnsi="Segoe UI"/>
                <w:color w:val="334155"/>
                <w:sz w:val="19"/>
              </w:rPr>
              <w:t xml:space="preserve">CitizenLogin.jsx</w:t>
            </w:r>
          </w:p>
          <w:p>
            <w:pPr>
              <w:spacing w:before="40" w:after="40"/>
            </w:pPr>
            <w:r>
              <w:rPr>
                <w:rFonts w:ascii="Segoe UI" w:hAnsi="Segoe UI"/>
                <w:color w:val="334155"/>
                <w:sz w:val="19"/>
              </w:rPr>
              <w:t xml:space="preserve">authController.js</w:t>
            </w:r>
          </w:p>
        </w:tc>
        <w:tc>
          <w:tcPr>
            <w:tcW w:w="1600" w:type="dxa"/>
            <w:shd w:val="clear" w:color="auto" w:fill="F8FAFC"/>
          </w:tcPr>
          <w:p>
            <w:pPr>
              <w:spacing w:before="40" w:after="40"/>
            </w:pPr>
            <w:r>
              <w:rPr>
                <w:rFonts w:ascii="Segoe UI" w:hAnsi="Segoe UI"/>
                <w:color w:val="334155"/>
                <w:sz w:val="19"/>
              </w:rPr>
              <w:t xml:space="preserve">POST /api/auth/google/complete-onboarding</w:t>
            </w:r>
          </w:p>
          <w:p>
            <w:pPr>
              <w:spacing w:before="40" w:after="40"/>
            </w:pPr>
            <w:r>
              <w:rPr>
                <w:rFonts w:ascii="Segoe UI" w:hAnsi="Segoe UI"/>
                <w:color w:val="334155"/>
                <w:sz w:val="19"/>
              </w:rPr>
              <w:t xml:space="preserve">Model: User</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Enforces Phone and Voter ID on new Google users.</w:t>
            </w:r>
          </w:p>
        </w:tc>
      </w:tr>
      <w:tr>
        <w:tc>
          <w:tcPr>
            <w:tcW w:w="800" w:type="dxa"/>
            <w:shd w:val="clear" w:color="auto" w:fill="FFFFFF"/>
          </w:tcPr>
          <w:p>
            <w:pPr>
              <w:spacing w:before="40" w:after="40"/>
            </w:pPr>
            <w:r>
              <w:rPr>
                <w:rFonts w:ascii="Segoe UI" w:hAnsi="Segoe UI"/>
                <w:color w:val="334155"/>
                <w:sz w:val="19"/>
              </w:rPr>
              <w:t xml:space="preserve">F-07</w:t>
            </w:r>
          </w:p>
        </w:tc>
        <w:tc>
          <w:tcPr>
            <w:tcW w:w="1400" w:type="dxa"/>
            <w:shd w:val="clear" w:color="auto" w:fill="FFFFFF"/>
          </w:tcPr>
          <w:p>
            <w:pPr>
              <w:spacing w:before="40" w:after="40"/>
            </w:pPr>
            <w:r>
              <w:rPr>
                <w:rFonts w:ascii="Segoe UI" w:hAnsi="Segoe UI"/>
                <w:color w:val="334155"/>
                <w:sz w:val="19"/>
              </w:rPr>
              <w:t xml:space="preserve">Password Recovery (OTP)</w:t>
            </w:r>
          </w:p>
        </w:tc>
        <w:tc>
          <w:tcPr>
            <w:tcW w:w="1000" w:type="dxa"/>
            <w:shd w:val="clear" w:color="auto" w:fill="FFFFFF"/>
          </w:tcPr>
          <w:p>
            <w:pPr>
              <w:spacing w:before="40" w:after="40"/>
            </w:pPr>
            <w:r>
              <w:rPr>
                <w:rFonts w:ascii="Segoe UI" w:hAnsi="Segoe UI"/>
                <w:color w:val="334155"/>
                <w:sz w:val="19"/>
              </w:rPr>
              <w:t xml:space="preserve">All Roles</w:t>
            </w:r>
          </w:p>
        </w:tc>
        <w:tc>
          <w:tcPr>
            <w:tcW w:w="1200" w:type="dxa"/>
            <w:shd w:val="clear" w:color="auto" w:fill="FFFFFF"/>
          </w:tcPr>
          <w:p>
            <w:pPr>
              <w:spacing w:before="40" w:after="40"/>
            </w:pPr>
            <w:r>
              <w:rPr>
                <w:rFonts w:ascii="Segoe UI" w:hAnsi="Segoe UI"/>
                <w:color w:val="334155"/>
                <w:sz w:val="19"/>
              </w:rPr>
              <w:t xml:space="preserve">/citizen-login</w:t>
            </w:r>
          </w:p>
        </w:tc>
        <w:tc>
          <w:tcPr>
            <w:tcW w:w="1800" w:type="dxa"/>
            <w:shd w:val="clear" w:color="auto" w:fill="FFFFFF"/>
          </w:tcPr>
          <w:p>
            <w:pPr>
              <w:spacing w:before="40" w:after="40"/>
            </w:pPr>
            <w:r>
              <w:rPr>
                <w:rFonts w:ascii="Segoe UI" w:hAnsi="Segoe UI"/>
                <w:color w:val="334155"/>
                <w:sz w:val="19"/>
              </w:rPr>
              <w:t xml:space="preserve">CitizenLogin.jsx</w:t>
            </w:r>
          </w:p>
          <w:p>
            <w:pPr>
              <w:spacing w:before="40" w:after="40"/>
            </w:pPr>
            <w:r>
              <w:rPr>
                <w:rFonts w:ascii="Segoe UI" w:hAnsi="Segoe UI"/>
                <w:color w:val="334155"/>
                <w:sz w:val="19"/>
              </w:rPr>
              <w:t xml:space="preserve">authController.js</w:t>
            </w:r>
          </w:p>
        </w:tc>
        <w:tc>
          <w:tcPr>
            <w:tcW w:w="1600" w:type="dxa"/>
            <w:shd w:val="clear" w:color="auto" w:fill="FFFFFF"/>
          </w:tcPr>
          <w:p>
            <w:pPr>
              <w:spacing w:before="40" w:after="40"/>
            </w:pPr>
            <w:r>
              <w:rPr>
                <w:rFonts w:ascii="Segoe UI" w:hAnsi="Segoe UI"/>
                <w:color w:val="334155"/>
                <w:sz w:val="19"/>
              </w:rPr>
              <w:t xml:space="preserve">POST /api/auth/forgot-password</w:t>
            </w:r>
          </w:p>
          <w:p>
            <w:pPr>
              <w:spacing w:before="40" w:after="40"/>
            </w:pPr>
            <w:r>
              <w:rPr>
                <w:rFonts w:ascii="Segoe UI" w:hAnsi="Segoe UI"/>
                <w:color w:val="334155"/>
                <w:sz w:val="19"/>
              </w:rPr>
              <w:t xml:space="preserve">Model: User</w:t>
            </w:r>
          </w:p>
        </w:tc>
        <w:tc>
          <w:tcPr>
            <w:tcW w:w="1200" w:type="dxa"/>
            <w:shd w:val="clear" w:color="auto" w:fill="FFFFFF"/>
          </w:tcPr>
          <w:p>
            <w:pPr>
              <w:spacing w:before="40" w:after="40"/>
            </w:pPr>
            <w:r>
              <w:rPr>
                <w:rFonts w:ascii="Segoe UI" w:hAnsi="Segoe UI"/>
                <w:color w:val="334155"/>
                <w:sz w:val="19"/>
              </w:rPr>
              <w:t xml:space="preserve">PARTIALLY IMPLEMENTED</w:t>
            </w:r>
          </w:p>
        </w:tc>
        <w:tc>
          <w:tcPr>
            <w:tcW w:w="1360" w:type="dxa"/>
            <w:shd w:val="clear" w:color="auto" w:fill="FFFFFF"/>
          </w:tcPr>
          <w:p>
            <w:pPr>
              <w:spacing w:before="40" w:after="40"/>
            </w:pPr>
            <w:r>
              <w:rPr>
                <w:rFonts w:ascii="Segoe UI" w:hAnsi="Segoe UI"/>
                <w:color w:val="334155"/>
                <w:sz w:val="19"/>
              </w:rPr>
              <w:t xml:space="preserve">OTP generation confirmed; SMTP delivery stubbed.</w:t>
            </w:r>
          </w:p>
        </w:tc>
      </w:tr>
      <w:tr>
        <w:tc>
          <w:tcPr>
            <w:tcW w:w="800" w:type="dxa"/>
            <w:shd w:val="clear" w:color="auto" w:fill="F8FAFC"/>
          </w:tcPr>
          <w:p>
            <w:pPr>
              <w:spacing w:before="40" w:after="40"/>
            </w:pPr>
            <w:r>
              <w:rPr>
                <w:rFonts w:ascii="Segoe UI" w:hAnsi="Segoe UI"/>
                <w:color w:val="334155"/>
                <w:sz w:val="19"/>
              </w:rPr>
              <w:t xml:space="preserve">F-08</w:t>
            </w:r>
          </w:p>
        </w:tc>
        <w:tc>
          <w:tcPr>
            <w:tcW w:w="1400" w:type="dxa"/>
            <w:shd w:val="clear" w:color="auto" w:fill="F8FAFC"/>
          </w:tcPr>
          <w:p>
            <w:pPr>
              <w:spacing w:before="40" w:after="40"/>
            </w:pPr>
            <w:r>
              <w:rPr>
                <w:rFonts w:ascii="Segoe UI" w:hAnsi="Segoe UI"/>
                <w:color w:val="334155"/>
                <w:sz w:val="19"/>
              </w:rPr>
              <w:t xml:space="preserve">Complaint Submission</w:t>
            </w:r>
          </w:p>
        </w:tc>
        <w:tc>
          <w:tcPr>
            <w:tcW w:w="1000" w:type="dxa"/>
            <w:shd w:val="clear" w:color="auto" w:fill="F8FAFC"/>
          </w:tcPr>
          <w:p>
            <w:pPr>
              <w:spacing w:before="40" w:after="40"/>
            </w:pPr>
            <w:r>
              <w:rPr>
                <w:rFonts w:ascii="Segoe UI" w:hAnsi="Segoe UI"/>
                <w:color w:val="334155"/>
                <w:sz w:val="19"/>
              </w:rPr>
              <w:t xml:space="preserve">Citizen</w:t>
            </w:r>
          </w:p>
        </w:tc>
        <w:tc>
          <w:tcPr>
            <w:tcW w:w="1200" w:type="dxa"/>
            <w:shd w:val="clear" w:color="auto" w:fill="F8FAFC"/>
          </w:tcPr>
          <w:p>
            <w:pPr>
              <w:spacing w:before="40" w:after="40"/>
            </w:pPr>
            <w:r>
              <w:rPr>
                <w:rFonts w:ascii="Segoe UI" w:hAnsi="Segoe UI"/>
                <w:color w:val="334155"/>
                <w:sz w:val="19"/>
              </w:rPr>
              <w:t xml:space="preserve">/submit</w:t>
            </w:r>
          </w:p>
        </w:tc>
        <w:tc>
          <w:tcPr>
            <w:tcW w:w="1800" w:type="dxa"/>
            <w:shd w:val="clear" w:color="auto" w:fill="F8FAFC"/>
          </w:tcPr>
          <w:p>
            <w:pPr>
              <w:spacing w:before="40" w:after="40"/>
            </w:pPr>
            <w:r>
              <w:rPr>
                <w:rFonts w:ascii="Segoe UI" w:hAnsi="Segoe UI"/>
                <w:color w:val="334155"/>
                <w:sz w:val="19"/>
              </w:rPr>
              <w:t xml:space="preserve">ComplaintForm.jsx</w:t>
            </w:r>
          </w:p>
          <w:p>
            <w:pPr>
              <w:spacing w:before="40" w:after="40"/>
            </w:pPr>
            <w:r>
              <w:rPr>
                <w:rFonts w:ascii="Segoe UI" w:hAnsi="Segoe UI"/>
                <w:color w:val="334155"/>
                <w:sz w:val="19"/>
              </w:rPr>
              <w:t xml:space="preserve">complaintController.js</w:t>
            </w:r>
          </w:p>
        </w:tc>
        <w:tc>
          <w:tcPr>
            <w:tcW w:w="1600" w:type="dxa"/>
            <w:shd w:val="clear" w:color="auto" w:fill="F8FAFC"/>
          </w:tcPr>
          <w:p>
            <w:pPr>
              <w:spacing w:before="40" w:after="40"/>
            </w:pPr>
            <w:r>
              <w:rPr>
                <w:rFonts w:ascii="Segoe UI" w:hAnsi="Segoe UI"/>
                <w:color w:val="334155"/>
                <w:sz w:val="19"/>
              </w:rPr>
              <w:t xml:space="preserve">POST /api/complaints</w:t>
            </w:r>
          </w:p>
          <w:p>
            <w:pPr>
              <w:spacing w:before="40" w:after="40"/>
            </w:pPr>
            <w:r>
              <w:rPr>
                <w:rFonts w:ascii="Segoe UI" w:hAnsi="Segoe UI"/>
                <w:color w:val="334155"/>
                <w:sz w:val="19"/>
              </w:rPr>
              <w:t xml:space="preserve">Model: Complaint</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Direct Cloudinary stream upload, 5MB limit.</w:t>
            </w:r>
          </w:p>
        </w:tc>
      </w:tr>
      <w:tr>
        <w:tc>
          <w:tcPr>
            <w:tcW w:w="800" w:type="dxa"/>
            <w:shd w:val="clear" w:color="auto" w:fill="FFFFFF"/>
          </w:tcPr>
          <w:p>
            <w:pPr>
              <w:spacing w:before="40" w:after="40"/>
            </w:pPr>
            <w:r>
              <w:rPr>
                <w:rFonts w:ascii="Segoe UI" w:hAnsi="Segoe UI"/>
                <w:color w:val="334155"/>
                <w:sz w:val="19"/>
              </w:rPr>
              <w:t xml:space="preserve">F-09</w:t>
            </w:r>
          </w:p>
        </w:tc>
        <w:tc>
          <w:tcPr>
            <w:tcW w:w="1400" w:type="dxa"/>
            <w:shd w:val="clear" w:color="auto" w:fill="FFFFFF"/>
          </w:tcPr>
          <w:p>
            <w:pPr>
              <w:spacing w:before="40" w:after="40"/>
            </w:pPr>
            <w:r>
              <w:rPr>
                <w:rFonts w:ascii="Segoe UI" w:hAnsi="Segoe UI"/>
                <w:color w:val="334155"/>
                <w:sz w:val="19"/>
              </w:rPr>
              <w:t xml:space="preserve">Complaint Tracking</w:t>
            </w:r>
          </w:p>
        </w:tc>
        <w:tc>
          <w:tcPr>
            <w:tcW w:w="1000" w:type="dxa"/>
            <w:shd w:val="clear" w:color="auto" w:fill="FFFFFF"/>
          </w:tcPr>
          <w:p>
            <w:pPr>
              <w:spacing w:before="40" w:after="40"/>
            </w:pPr>
            <w:r>
              <w:rPr>
                <w:rFonts w:ascii="Segoe UI" w:hAnsi="Segoe UI"/>
                <w:color w:val="334155"/>
                <w:sz w:val="19"/>
              </w:rPr>
              <w:t xml:space="preserve">Public</w:t>
            </w:r>
          </w:p>
        </w:tc>
        <w:tc>
          <w:tcPr>
            <w:tcW w:w="1200" w:type="dxa"/>
            <w:shd w:val="clear" w:color="auto" w:fill="FFFFFF"/>
          </w:tcPr>
          <w:p>
            <w:pPr>
              <w:spacing w:before="40" w:after="40"/>
            </w:pPr>
            <w:r>
              <w:rPr>
                <w:rFonts w:ascii="Segoe UI" w:hAnsi="Segoe UI"/>
                <w:color w:val="334155"/>
                <w:sz w:val="19"/>
              </w:rPr>
              <w:t xml:space="preserve">/track</w:t>
            </w:r>
          </w:p>
        </w:tc>
        <w:tc>
          <w:tcPr>
            <w:tcW w:w="1800" w:type="dxa"/>
            <w:shd w:val="clear" w:color="auto" w:fill="FFFFFF"/>
          </w:tcPr>
          <w:p>
            <w:pPr>
              <w:spacing w:before="40" w:after="40"/>
            </w:pPr>
            <w:r>
              <w:rPr>
                <w:rFonts w:ascii="Segoe UI" w:hAnsi="Segoe UI"/>
                <w:color w:val="334155"/>
                <w:sz w:val="19"/>
              </w:rPr>
              <w:t xml:space="preserve">TrackComplaint.jsx</w:t>
            </w:r>
          </w:p>
          <w:p>
            <w:pPr>
              <w:spacing w:before="40" w:after="40"/>
            </w:pPr>
            <w:r>
              <w:rPr>
                <w:rFonts w:ascii="Segoe UI" w:hAnsi="Segoe UI"/>
                <w:color w:val="334155"/>
                <w:sz w:val="19"/>
              </w:rPr>
              <w:t xml:space="preserve">complaintController.js</w:t>
            </w:r>
          </w:p>
        </w:tc>
        <w:tc>
          <w:tcPr>
            <w:tcW w:w="1600" w:type="dxa"/>
            <w:shd w:val="clear" w:color="auto" w:fill="FFFFFF"/>
          </w:tcPr>
          <w:p>
            <w:pPr>
              <w:spacing w:before="40" w:after="40"/>
            </w:pPr>
            <w:r>
              <w:rPr>
                <w:rFonts w:ascii="Segoe UI" w:hAnsi="Segoe UI"/>
                <w:color w:val="334155"/>
                <w:sz w:val="19"/>
              </w:rPr>
              <w:t xml:space="preserve">GET /api/complaints/track/:id</w:t>
            </w:r>
          </w:p>
          <w:p>
            <w:pPr>
              <w:spacing w:before="40" w:after="40"/>
            </w:pPr>
            <w:r>
              <w:rPr>
                <w:rFonts w:ascii="Segoe UI" w:hAnsi="Segoe UI"/>
                <w:color w:val="334155"/>
                <w:sz w:val="19"/>
              </w:rPr>
              <w:t xml:space="preserve">Model: Complaint</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Public lookup by unique tracking reference.</w:t>
            </w:r>
          </w:p>
        </w:tc>
      </w:tr>
      <w:tr>
        <w:tc>
          <w:tcPr>
            <w:tcW w:w="800" w:type="dxa"/>
            <w:shd w:val="clear" w:color="auto" w:fill="F8FAFC"/>
          </w:tcPr>
          <w:p>
            <w:pPr>
              <w:spacing w:before="40" w:after="40"/>
            </w:pPr>
            <w:r>
              <w:rPr>
                <w:rFonts w:ascii="Segoe UI" w:hAnsi="Segoe UI"/>
                <w:color w:val="334155"/>
                <w:sz w:val="19"/>
              </w:rPr>
              <w:t xml:space="preserve">F-10</w:t>
            </w:r>
          </w:p>
        </w:tc>
        <w:tc>
          <w:tcPr>
            <w:tcW w:w="1400" w:type="dxa"/>
            <w:shd w:val="clear" w:color="auto" w:fill="F8FAFC"/>
          </w:tcPr>
          <w:p>
            <w:pPr>
              <w:spacing w:before="40" w:after="40"/>
            </w:pPr>
            <w:r>
              <w:rPr>
                <w:rFonts w:ascii="Segoe UI" w:hAnsi="Segoe UI"/>
                <w:color w:val="334155"/>
                <w:sz w:val="19"/>
              </w:rPr>
              <w:t xml:space="preserve">Grievance Detail &amp; Timeline</w:t>
            </w:r>
          </w:p>
        </w:tc>
        <w:tc>
          <w:tcPr>
            <w:tcW w:w="1000" w:type="dxa"/>
            <w:shd w:val="clear" w:color="auto" w:fill="F8FAFC"/>
          </w:tcPr>
          <w:p>
            <w:pPr>
              <w:spacing w:before="40" w:after="40"/>
            </w:pPr>
            <w:r>
              <w:rPr>
                <w:rFonts w:ascii="Segoe UI" w:hAnsi="Segoe UI"/>
                <w:color w:val="334155"/>
                <w:sz w:val="19"/>
              </w:rPr>
              <w:t xml:space="preserve">Public</w:t>
            </w:r>
          </w:p>
        </w:tc>
        <w:tc>
          <w:tcPr>
            <w:tcW w:w="1200" w:type="dxa"/>
            <w:shd w:val="clear" w:color="auto" w:fill="F8FAFC"/>
          </w:tcPr>
          <w:p>
            <w:pPr>
              <w:spacing w:before="40" w:after="40"/>
            </w:pPr>
            <w:r>
              <w:rPr>
                <w:rFonts w:ascii="Segoe UI" w:hAnsi="Segoe UI"/>
                <w:color w:val="334155"/>
                <w:sz w:val="19"/>
              </w:rPr>
              <w:t xml:space="preserve">/complaints/:id</w:t>
            </w:r>
          </w:p>
        </w:tc>
        <w:tc>
          <w:tcPr>
            <w:tcW w:w="1800" w:type="dxa"/>
            <w:shd w:val="clear" w:color="auto" w:fill="F8FAFC"/>
          </w:tcPr>
          <w:p>
            <w:pPr>
              <w:spacing w:before="40" w:after="40"/>
            </w:pPr>
            <w:r>
              <w:rPr>
                <w:rFonts w:ascii="Segoe UI" w:hAnsi="Segoe UI"/>
                <w:color w:val="334155"/>
                <w:sz w:val="19"/>
              </w:rPr>
              <w:t xml:space="preserve">ComplaintDetails.jsx</w:t>
            </w:r>
          </w:p>
          <w:p>
            <w:pPr>
              <w:spacing w:before="40" w:after="40"/>
            </w:pPr>
            <w:r>
              <w:rPr>
                <w:rFonts w:ascii="Segoe UI" w:hAnsi="Segoe UI"/>
                <w:color w:val="334155"/>
                <w:sz w:val="19"/>
              </w:rPr>
              <w:t xml:space="preserve">complaintController.js</w:t>
            </w:r>
          </w:p>
        </w:tc>
        <w:tc>
          <w:tcPr>
            <w:tcW w:w="1600" w:type="dxa"/>
            <w:shd w:val="clear" w:color="auto" w:fill="F8FAFC"/>
          </w:tcPr>
          <w:p>
            <w:pPr>
              <w:spacing w:before="40" w:after="40"/>
            </w:pPr>
            <w:r>
              <w:rPr>
                <w:rFonts w:ascii="Segoe UI" w:hAnsi="Segoe UI"/>
                <w:color w:val="334155"/>
                <w:sz w:val="19"/>
              </w:rPr>
              <w:t xml:space="preserve">GET /api/complaints/:id</w:t>
            </w:r>
          </w:p>
          <w:p>
            <w:pPr>
              <w:spacing w:before="40" w:after="40"/>
            </w:pPr>
            <w:r>
              <w:rPr>
                <w:rFonts w:ascii="Segoe UI" w:hAnsi="Segoe UI"/>
                <w:color w:val="334155"/>
                <w:sz w:val="19"/>
              </w:rPr>
              <w:t xml:space="preserve">Model: Complaint</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Renders timeline history and audit remarks.</w:t>
            </w:r>
          </w:p>
        </w:tc>
      </w:tr>
      <w:tr>
        <w:tc>
          <w:tcPr>
            <w:tcW w:w="800" w:type="dxa"/>
            <w:shd w:val="clear" w:color="auto" w:fill="FFFFFF"/>
          </w:tcPr>
          <w:p>
            <w:pPr>
              <w:spacing w:before="40" w:after="40"/>
            </w:pPr>
            <w:r>
              <w:rPr>
                <w:rFonts w:ascii="Segoe UI" w:hAnsi="Segoe UI"/>
                <w:color w:val="334155"/>
                <w:sz w:val="19"/>
              </w:rPr>
              <w:t xml:space="preserve">F-11</w:t>
            </w:r>
          </w:p>
        </w:tc>
        <w:tc>
          <w:tcPr>
            <w:tcW w:w="1400" w:type="dxa"/>
            <w:shd w:val="clear" w:color="auto" w:fill="FFFFFF"/>
          </w:tcPr>
          <w:p>
            <w:pPr>
              <w:spacing w:before="40" w:after="40"/>
            </w:pPr>
            <w:r>
              <w:rPr>
                <w:rFonts w:ascii="Segoe UI" w:hAnsi="Segoe UI"/>
                <w:color w:val="334155"/>
                <w:sz w:val="19"/>
              </w:rPr>
              <w:t xml:space="preserve">Community Voting</w:t>
            </w:r>
          </w:p>
        </w:tc>
        <w:tc>
          <w:tcPr>
            <w:tcW w:w="1000" w:type="dxa"/>
            <w:shd w:val="clear" w:color="auto" w:fill="FFFFFF"/>
          </w:tcPr>
          <w:p>
            <w:pPr>
              <w:spacing w:before="40" w:after="40"/>
            </w:pPr>
            <w:r>
              <w:rPr>
                <w:rFonts w:ascii="Segoe UI" w:hAnsi="Segoe UI"/>
                <w:color w:val="334155"/>
                <w:sz w:val="19"/>
              </w:rPr>
              <w:t xml:space="preserve">Citizen</w:t>
            </w:r>
          </w:p>
        </w:tc>
        <w:tc>
          <w:tcPr>
            <w:tcW w:w="1200" w:type="dxa"/>
            <w:shd w:val="clear" w:color="auto" w:fill="FFFFFF"/>
          </w:tcPr>
          <w:p>
            <w:pPr>
              <w:spacing w:before="40" w:after="40"/>
            </w:pPr>
            <w:r>
              <w:rPr>
                <w:rFonts w:ascii="Segoe UI" w:hAnsi="Segoe UI"/>
                <w:color w:val="334155"/>
                <w:sz w:val="19"/>
              </w:rPr>
              <w:t xml:space="preserve">/complaints/:id</w:t>
            </w:r>
          </w:p>
        </w:tc>
        <w:tc>
          <w:tcPr>
            <w:tcW w:w="1800" w:type="dxa"/>
            <w:shd w:val="clear" w:color="auto" w:fill="FFFFFF"/>
          </w:tcPr>
          <w:p>
            <w:pPr>
              <w:spacing w:before="40" w:after="40"/>
            </w:pPr>
            <w:r>
              <w:rPr>
                <w:rFonts w:ascii="Segoe UI" w:hAnsi="Segoe UI"/>
                <w:color w:val="334155"/>
                <w:sz w:val="19"/>
              </w:rPr>
              <w:t xml:space="preserve">VotingButtons.jsx</w:t>
            </w:r>
          </w:p>
          <w:p>
            <w:pPr>
              <w:spacing w:before="40" w:after="40"/>
            </w:pPr>
            <w:r>
              <w:rPr>
                <w:rFonts w:ascii="Segoe UI" w:hAnsi="Segoe UI"/>
                <w:color w:val="334155"/>
                <w:sz w:val="19"/>
              </w:rPr>
              <w:t xml:space="preserve">citizenController.js</w:t>
            </w:r>
          </w:p>
        </w:tc>
        <w:tc>
          <w:tcPr>
            <w:tcW w:w="1600" w:type="dxa"/>
            <w:shd w:val="clear" w:color="auto" w:fill="FFFFFF"/>
          </w:tcPr>
          <w:p>
            <w:pPr>
              <w:spacing w:before="40" w:after="40"/>
            </w:pPr>
            <w:r>
              <w:rPr>
                <w:rFonts w:ascii="Segoe UI" w:hAnsi="Segoe UI"/>
                <w:color w:val="334155"/>
                <w:sz w:val="19"/>
              </w:rPr>
              <w:t xml:space="preserve">POST /api/citizen/complaints/:id/vote</w:t>
            </w:r>
          </w:p>
          <w:p>
            <w:pPr>
              <w:spacing w:before="40" w:after="40"/>
            </w:pPr>
            <w:r>
              <w:rPr>
                <w:rFonts w:ascii="Segoe UI" w:hAnsi="Segoe UI"/>
                <w:color w:val="334155"/>
                <w:sz w:val="19"/>
              </w:rPr>
              <w:t xml:space="preserve">Model: Vote</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Compound unique constraint, karma adjustments.</w:t>
            </w:r>
          </w:p>
        </w:tc>
      </w:tr>
      <w:tr>
        <w:tc>
          <w:tcPr>
            <w:tcW w:w="800" w:type="dxa"/>
            <w:shd w:val="clear" w:color="auto" w:fill="F8FAFC"/>
          </w:tcPr>
          <w:p>
            <w:pPr>
              <w:spacing w:before="40" w:after="40"/>
            </w:pPr>
            <w:r>
              <w:rPr>
                <w:rFonts w:ascii="Segoe UI" w:hAnsi="Segoe UI"/>
                <w:color w:val="334155"/>
                <w:sz w:val="19"/>
              </w:rPr>
              <w:t xml:space="preserve">F-12</w:t>
            </w:r>
          </w:p>
        </w:tc>
        <w:tc>
          <w:tcPr>
            <w:tcW w:w="1400" w:type="dxa"/>
            <w:shd w:val="clear" w:color="auto" w:fill="F8FAFC"/>
          </w:tcPr>
          <w:p>
            <w:pPr>
              <w:spacing w:before="40" w:after="40"/>
            </w:pPr>
            <w:r>
              <w:rPr>
                <w:rFonts w:ascii="Segoe UI" w:hAnsi="Segoe UI"/>
                <w:color w:val="334155"/>
                <w:sz w:val="19"/>
              </w:rPr>
              <w:t xml:space="preserve">500-Upvote Flag Override</w:t>
            </w:r>
          </w:p>
        </w:tc>
        <w:tc>
          <w:tcPr>
            <w:tcW w:w="1000" w:type="dxa"/>
            <w:shd w:val="clear" w:color="auto" w:fill="F8FAFC"/>
          </w:tcPr>
          <w:p>
            <w:pPr>
              <w:spacing w:before="40" w:after="40"/>
            </w:pPr>
            <w:r>
              <w:rPr>
                <w:rFonts w:ascii="Segoe UI" w:hAnsi="Segoe UI"/>
                <w:color w:val="334155"/>
                <w:sz w:val="19"/>
              </w:rPr>
              <w:t xml:space="preserve">Citizen</w:t>
            </w:r>
          </w:p>
        </w:tc>
        <w:tc>
          <w:tcPr>
            <w:tcW w:w="1200" w:type="dxa"/>
            <w:shd w:val="clear" w:color="auto" w:fill="F8FAFC"/>
          </w:tcPr>
          <w:p>
            <w:pPr>
              <w:spacing w:before="40" w:after="40"/>
            </w:pPr>
            <w:r>
              <w:rPr>
                <w:rFonts w:ascii="Segoe UI" w:hAnsi="Segoe UI"/>
                <w:color w:val="334155"/>
                <w:sz w:val="19"/>
              </w:rPr>
              <w:t xml:space="preserve">/complaints/:id</w:t>
            </w:r>
          </w:p>
        </w:tc>
        <w:tc>
          <w:tcPr>
            <w:tcW w:w="1800" w:type="dxa"/>
            <w:shd w:val="clear" w:color="auto" w:fill="F8FAFC"/>
          </w:tcPr>
          <w:p>
            <w:pPr>
              <w:spacing w:before="40" w:after="40"/>
            </w:pPr>
            <w:r>
              <w:rPr>
                <w:rFonts w:ascii="Segoe UI" w:hAnsi="Segoe UI"/>
                <w:color w:val="334155"/>
                <w:sz w:val="19"/>
              </w:rPr>
              <w:t xml:space="preserve">VotingButtons.jsx</w:t>
            </w:r>
          </w:p>
          <w:p>
            <w:pPr>
              <w:spacing w:before="40" w:after="40"/>
            </w:pPr>
            <w:r>
              <w:rPr>
                <w:rFonts w:ascii="Segoe UI" w:hAnsi="Segoe UI"/>
                <w:color w:val="334155"/>
                <w:sz w:val="19"/>
              </w:rPr>
              <w:t xml:space="preserve">citizenController.js</w:t>
            </w:r>
          </w:p>
        </w:tc>
        <w:tc>
          <w:tcPr>
            <w:tcW w:w="1600" w:type="dxa"/>
            <w:shd w:val="clear" w:color="auto" w:fill="F8FAFC"/>
          </w:tcPr>
          <w:p>
            <w:pPr>
              <w:spacing w:before="40" w:after="40"/>
            </w:pPr>
            <w:r>
              <w:rPr>
                <w:rFonts w:ascii="Segoe UI" w:hAnsi="Segoe UI"/>
                <w:color w:val="334155"/>
                <w:sz w:val="19"/>
              </w:rPr>
              <w:t xml:space="preserve">POST /api/citizen/complaints/:id/vote</w:t>
            </w:r>
          </w:p>
          <w:p>
            <w:pPr>
              <w:spacing w:before="40" w:after="40"/>
            </w:pPr>
            <w:r>
              <w:rPr>
                <w:rFonts w:ascii="Segoe UI" w:hAnsi="Segoe UI"/>
                <w:color w:val="334155"/>
                <w:sz w:val="19"/>
              </w:rPr>
              <w:t xml:space="preserve">Model: Complaint</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Auto-clears moderation flag at 500 upvotes.</w:t>
            </w:r>
          </w:p>
        </w:tc>
      </w:tr>
      <w:tr>
        <w:tc>
          <w:tcPr>
            <w:tcW w:w="800" w:type="dxa"/>
            <w:shd w:val="clear" w:color="auto" w:fill="FFFFFF"/>
          </w:tcPr>
          <w:p>
            <w:pPr>
              <w:spacing w:before="40" w:after="40"/>
            </w:pPr>
            <w:r>
              <w:rPr>
                <w:rFonts w:ascii="Segoe UI" w:hAnsi="Segoe UI"/>
                <w:color w:val="334155"/>
                <w:sz w:val="19"/>
              </w:rPr>
              <w:t xml:space="preserve">F-13</w:t>
            </w:r>
          </w:p>
        </w:tc>
        <w:tc>
          <w:tcPr>
            <w:tcW w:w="1400" w:type="dxa"/>
            <w:shd w:val="clear" w:color="auto" w:fill="FFFFFF"/>
          </w:tcPr>
          <w:p>
            <w:pPr>
              <w:spacing w:before="40" w:after="40"/>
            </w:pPr>
            <w:r>
              <w:rPr>
                <w:rFonts w:ascii="Segoe UI" w:hAnsi="Segoe UI"/>
                <w:color w:val="334155"/>
                <w:sz w:val="19"/>
              </w:rPr>
              <w:t xml:space="preserve">Citizen Dashboard</w:t>
            </w:r>
          </w:p>
        </w:tc>
        <w:tc>
          <w:tcPr>
            <w:tcW w:w="1000" w:type="dxa"/>
            <w:shd w:val="clear" w:color="auto" w:fill="FFFFFF"/>
          </w:tcPr>
          <w:p>
            <w:pPr>
              <w:spacing w:before="40" w:after="40"/>
            </w:pPr>
            <w:r>
              <w:rPr>
                <w:rFonts w:ascii="Segoe UI" w:hAnsi="Segoe UI"/>
                <w:color w:val="334155"/>
                <w:sz w:val="19"/>
              </w:rPr>
              <w:t xml:space="preserve">Citizen</w:t>
            </w:r>
          </w:p>
        </w:tc>
        <w:tc>
          <w:tcPr>
            <w:tcW w:w="1200" w:type="dxa"/>
            <w:shd w:val="clear" w:color="auto" w:fill="FFFFFF"/>
          </w:tcPr>
          <w:p>
            <w:pPr>
              <w:spacing w:before="40" w:after="40"/>
            </w:pPr>
            <w:r>
              <w:rPr>
                <w:rFonts w:ascii="Segoe UI" w:hAnsi="Segoe UI"/>
                <w:color w:val="334155"/>
                <w:sz w:val="19"/>
              </w:rPr>
              <w:t xml:space="preserve">/dashboard</w:t>
            </w:r>
          </w:p>
        </w:tc>
        <w:tc>
          <w:tcPr>
            <w:tcW w:w="1800" w:type="dxa"/>
            <w:shd w:val="clear" w:color="auto" w:fill="FFFFFF"/>
          </w:tcPr>
          <w:p>
            <w:pPr>
              <w:spacing w:before="40" w:after="40"/>
            </w:pPr>
            <w:r>
              <w:rPr>
                <w:rFonts w:ascii="Segoe UI" w:hAnsi="Segoe UI"/>
                <w:color w:val="334155"/>
                <w:sz w:val="19"/>
              </w:rPr>
              <w:t xml:space="preserve">CitizenDashboard.jsx</w:t>
            </w:r>
          </w:p>
          <w:p>
            <w:pPr>
              <w:spacing w:before="40" w:after="40"/>
            </w:pPr>
            <w:r>
              <w:rPr>
                <w:rFonts w:ascii="Segoe UI" w:hAnsi="Segoe UI"/>
                <w:color w:val="334155"/>
                <w:sz w:val="19"/>
              </w:rPr>
              <w:t xml:space="preserve">citizenController.js</w:t>
            </w:r>
          </w:p>
        </w:tc>
        <w:tc>
          <w:tcPr>
            <w:tcW w:w="1600" w:type="dxa"/>
            <w:shd w:val="clear" w:color="auto" w:fill="FFFFFF"/>
          </w:tcPr>
          <w:p>
            <w:pPr>
              <w:spacing w:before="40" w:after="40"/>
            </w:pPr>
            <w:r>
              <w:rPr>
                <w:rFonts w:ascii="Segoe UI" w:hAnsi="Segoe UI"/>
                <w:color w:val="334155"/>
                <w:sz w:val="19"/>
              </w:rPr>
              <w:t xml:space="preserve">GET /api/citizen/my-complaints</w:t>
            </w:r>
          </w:p>
          <w:p>
            <w:pPr>
              <w:spacing w:before="40" w:after="40"/>
            </w:pPr>
            <w:r>
              <w:rPr>
                <w:rFonts w:ascii="Segoe UI" w:hAnsi="Segoe UI"/>
                <w:color w:val="334155"/>
                <w:sz w:val="19"/>
              </w:rPr>
              <w:t xml:space="preserve">Model: Complaint</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Visualizes user filings, karma, and status cards.</w:t>
            </w:r>
          </w:p>
        </w:tc>
      </w:tr>
      <w:tr>
        <w:tc>
          <w:tcPr>
            <w:tcW w:w="800" w:type="dxa"/>
            <w:shd w:val="clear" w:color="auto" w:fill="F8FAFC"/>
          </w:tcPr>
          <w:p>
            <w:pPr>
              <w:spacing w:before="40" w:after="40"/>
            </w:pPr>
            <w:r>
              <w:rPr>
                <w:rFonts w:ascii="Segoe UI" w:hAnsi="Segoe UI"/>
                <w:color w:val="334155"/>
                <w:sz w:val="19"/>
              </w:rPr>
              <w:t xml:space="preserve">F-14</w:t>
            </w:r>
          </w:p>
        </w:tc>
        <w:tc>
          <w:tcPr>
            <w:tcW w:w="1400" w:type="dxa"/>
            <w:shd w:val="clear" w:color="auto" w:fill="F8FAFC"/>
          </w:tcPr>
          <w:p>
            <w:pPr>
              <w:spacing w:before="40" w:after="40"/>
            </w:pPr>
            <w:r>
              <w:rPr>
                <w:rFonts w:ascii="Segoe UI" w:hAnsi="Segoe UI"/>
                <w:color w:val="334155"/>
                <w:sz w:val="19"/>
              </w:rPr>
              <w:t xml:space="preserve">Complaint Soft-Deletion</w:t>
            </w:r>
          </w:p>
        </w:tc>
        <w:tc>
          <w:tcPr>
            <w:tcW w:w="1000" w:type="dxa"/>
            <w:shd w:val="clear" w:color="auto" w:fill="F8FAFC"/>
          </w:tcPr>
          <w:p>
            <w:pPr>
              <w:spacing w:before="40" w:after="40"/>
            </w:pPr>
            <w:r>
              <w:rPr>
                <w:rFonts w:ascii="Segoe UI" w:hAnsi="Segoe UI"/>
                <w:color w:val="334155"/>
                <w:sz w:val="19"/>
              </w:rPr>
              <w:t xml:space="preserve">Citizen</w:t>
            </w:r>
          </w:p>
        </w:tc>
        <w:tc>
          <w:tcPr>
            <w:tcW w:w="1200" w:type="dxa"/>
            <w:shd w:val="clear" w:color="auto" w:fill="F8FAFC"/>
          </w:tcPr>
          <w:p>
            <w:pPr>
              <w:spacing w:before="40" w:after="40"/>
            </w:pPr>
            <w:r>
              <w:rPr>
                <w:rFonts w:ascii="Segoe UI" w:hAnsi="Segoe UI"/>
                <w:color w:val="334155"/>
                <w:sz w:val="19"/>
              </w:rPr>
              <w:t xml:space="preserve">/dashboard</w:t>
            </w:r>
          </w:p>
        </w:tc>
        <w:tc>
          <w:tcPr>
            <w:tcW w:w="1800" w:type="dxa"/>
            <w:shd w:val="clear" w:color="auto" w:fill="F8FAFC"/>
          </w:tcPr>
          <w:p>
            <w:pPr>
              <w:spacing w:before="40" w:after="40"/>
            </w:pPr>
            <w:r>
              <w:rPr>
                <w:rFonts w:ascii="Segoe UI" w:hAnsi="Segoe UI"/>
                <w:color w:val="334155"/>
                <w:sz w:val="19"/>
              </w:rPr>
              <w:t xml:space="preserve">CitizenDashboard.jsx</w:t>
            </w:r>
          </w:p>
          <w:p>
            <w:pPr>
              <w:spacing w:before="40" w:after="40"/>
            </w:pPr>
            <w:r>
              <w:rPr>
                <w:rFonts w:ascii="Segoe UI" w:hAnsi="Segoe UI"/>
                <w:color w:val="334155"/>
                <w:sz w:val="19"/>
              </w:rPr>
              <w:t xml:space="preserve">complaintController.js</w:t>
            </w:r>
          </w:p>
        </w:tc>
        <w:tc>
          <w:tcPr>
            <w:tcW w:w="1600" w:type="dxa"/>
            <w:shd w:val="clear" w:color="auto" w:fill="F8FAFC"/>
          </w:tcPr>
          <w:p>
            <w:pPr>
              <w:spacing w:before="40" w:after="40"/>
            </w:pPr>
            <w:r>
              <w:rPr>
                <w:rFonts w:ascii="Segoe UI" w:hAnsi="Segoe UI"/>
                <w:color w:val="334155"/>
                <w:sz w:val="19"/>
              </w:rPr>
              <w:t xml:space="preserve">DELETE /api/complaints/:id</w:t>
            </w:r>
          </w:p>
          <w:p>
            <w:pPr>
              <w:spacing w:before="40" w:after="40"/>
            </w:pPr>
            <w:r>
              <w:rPr>
                <w:rFonts w:ascii="Segoe UI" w:hAnsi="Segoe UI"/>
                <w:color w:val="334155"/>
                <w:sz w:val="19"/>
              </w:rPr>
              <w:t xml:space="preserve">Model: Complaint</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Soft-deletes (deletedByCitizen: true).</w:t>
            </w:r>
          </w:p>
        </w:tc>
      </w:tr>
      <w:tr>
        <w:tc>
          <w:tcPr>
            <w:tcW w:w="800" w:type="dxa"/>
            <w:shd w:val="clear" w:color="auto" w:fill="FFFFFF"/>
          </w:tcPr>
          <w:p>
            <w:pPr>
              <w:spacing w:before="40" w:after="40"/>
            </w:pPr>
            <w:r>
              <w:rPr>
                <w:rFonts w:ascii="Segoe UI" w:hAnsi="Segoe UI"/>
                <w:color w:val="334155"/>
                <w:sz w:val="19"/>
              </w:rPr>
              <w:t xml:space="preserve">F-15</w:t>
            </w:r>
          </w:p>
        </w:tc>
        <w:tc>
          <w:tcPr>
            <w:tcW w:w="1400" w:type="dxa"/>
            <w:shd w:val="clear" w:color="auto" w:fill="FFFFFF"/>
          </w:tcPr>
          <w:p>
            <w:pPr>
              <w:spacing w:before="40" w:after="40"/>
            </w:pPr>
            <w:r>
              <w:rPr>
                <w:rFonts w:ascii="Segoe UI" w:hAnsi="Segoe UI"/>
                <w:color w:val="334155"/>
                <w:sz w:val="19"/>
              </w:rPr>
              <w:t xml:space="preserve">Public Search Catalog</w:t>
            </w:r>
          </w:p>
        </w:tc>
        <w:tc>
          <w:tcPr>
            <w:tcW w:w="1000" w:type="dxa"/>
            <w:shd w:val="clear" w:color="auto" w:fill="FFFFFF"/>
          </w:tcPr>
          <w:p>
            <w:pPr>
              <w:spacing w:before="40" w:after="40"/>
            </w:pPr>
            <w:r>
              <w:rPr>
                <w:rFonts w:ascii="Segoe UI" w:hAnsi="Segoe UI"/>
                <w:color w:val="334155"/>
                <w:sz w:val="19"/>
              </w:rPr>
              <w:t xml:space="preserve">Public</w:t>
            </w:r>
          </w:p>
        </w:tc>
        <w:tc>
          <w:tcPr>
            <w:tcW w:w="1200" w:type="dxa"/>
            <w:shd w:val="clear" w:color="auto" w:fill="FFFFFF"/>
          </w:tcPr>
          <w:p>
            <w:pPr>
              <w:spacing w:before="40" w:after="40"/>
            </w:pPr>
            <w:r>
              <w:rPr>
                <w:rFonts w:ascii="Segoe UI" w:hAnsi="Segoe UI"/>
                <w:color w:val="334155"/>
                <w:sz w:val="19"/>
              </w:rPr>
              <w:t xml:space="preserve">/complaints</w:t>
            </w:r>
          </w:p>
        </w:tc>
        <w:tc>
          <w:tcPr>
            <w:tcW w:w="1800" w:type="dxa"/>
            <w:shd w:val="clear" w:color="auto" w:fill="FFFFFF"/>
          </w:tcPr>
          <w:p>
            <w:pPr>
              <w:spacing w:before="40" w:after="40"/>
            </w:pPr>
            <w:r>
              <w:rPr>
                <w:rFonts w:ascii="Segoe UI" w:hAnsi="Segoe UI"/>
                <w:color w:val="334155"/>
                <w:sz w:val="19"/>
              </w:rPr>
              <w:t xml:space="preserve">CitizenSearch.jsx</w:t>
            </w:r>
          </w:p>
          <w:p>
            <w:pPr>
              <w:spacing w:before="40" w:after="40"/>
            </w:pPr>
            <w:r>
              <w:rPr>
                <w:rFonts w:ascii="Segoe UI" w:hAnsi="Segoe UI"/>
                <w:color w:val="334155"/>
                <w:sz w:val="19"/>
              </w:rPr>
              <w:t xml:space="preserve">citizenController.js</w:t>
            </w:r>
          </w:p>
        </w:tc>
        <w:tc>
          <w:tcPr>
            <w:tcW w:w="1600" w:type="dxa"/>
            <w:shd w:val="clear" w:color="auto" w:fill="FFFFFF"/>
          </w:tcPr>
          <w:p>
            <w:pPr>
              <w:spacing w:before="40" w:after="40"/>
            </w:pPr>
            <w:r>
              <w:rPr>
                <w:rFonts w:ascii="Segoe UI" w:hAnsi="Segoe UI"/>
                <w:color w:val="334155"/>
                <w:sz w:val="19"/>
              </w:rPr>
              <w:t xml:space="preserve">GET /api/citizen/complaints</w:t>
            </w:r>
          </w:p>
          <w:p>
            <w:pPr>
              <w:spacing w:before="40" w:after="40"/>
            </w:pPr>
            <w:r>
              <w:rPr>
                <w:rFonts w:ascii="Segoe UI" w:hAnsi="Segoe UI"/>
                <w:color w:val="334155"/>
                <w:sz w:val="19"/>
              </w:rPr>
              <w:t xml:space="preserve">Model: Complaint</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Debounced text search, category &amp; status filters.</w:t>
            </w:r>
          </w:p>
        </w:tc>
      </w:tr>
      <w:tr>
        <w:tc>
          <w:tcPr>
            <w:tcW w:w="800" w:type="dxa"/>
            <w:shd w:val="clear" w:color="auto" w:fill="F8FAFC"/>
          </w:tcPr>
          <w:p>
            <w:pPr>
              <w:spacing w:before="40" w:after="40"/>
            </w:pPr>
            <w:r>
              <w:rPr>
                <w:rFonts w:ascii="Segoe UI" w:hAnsi="Segoe UI"/>
                <w:color w:val="334155"/>
                <w:sz w:val="19"/>
              </w:rPr>
              <w:t xml:space="preserve">F-16</w:t>
            </w:r>
          </w:p>
        </w:tc>
        <w:tc>
          <w:tcPr>
            <w:tcW w:w="1400" w:type="dxa"/>
            <w:shd w:val="clear" w:color="auto" w:fill="F8FAFC"/>
          </w:tcPr>
          <w:p>
            <w:pPr>
              <w:spacing w:before="40" w:after="40"/>
            </w:pPr>
            <w:r>
              <w:rPr>
                <w:rFonts w:ascii="Segoe UI" w:hAnsi="Segoe UI"/>
                <w:color w:val="334155"/>
                <w:sz w:val="19"/>
              </w:rPr>
              <w:t xml:space="preserve">Public User Profile</w:t>
            </w:r>
          </w:p>
        </w:tc>
        <w:tc>
          <w:tcPr>
            <w:tcW w:w="1000" w:type="dxa"/>
            <w:shd w:val="clear" w:color="auto" w:fill="F8FAFC"/>
          </w:tcPr>
          <w:p>
            <w:pPr>
              <w:spacing w:before="40" w:after="40"/>
            </w:pPr>
            <w:r>
              <w:rPr>
                <w:rFonts w:ascii="Segoe UI" w:hAnsi="Segoe UI"/>
                <w:color w:val="334155"/>
                <w:sz w:val="19"/>
              </w:rPr>
              <w:t xml:space="preserve">Public</w:t>
            </w:r>
          </w:p>
        </w:tc>
        <w:tc>
          <w:tcPr>
            <w:tcW w:w="1200" w:type="dxa"/>
            <w:shd w:val="clear" w:color="auto" w:fill="F8FAFC"/>
          </w:tcPr>
          <w:p>
            <w:pPr>
              <w:spacing w:before="40" w:after="40"/>
            </w:pPr>
            <w:r>
              <w:rPr>
                <w:rFonts w:ascii="Segoe UI" w:hAnsi="Segoe UI"/>
                <w:color w:val="334155"/>
                <w:sz w:val="19"/>
              </w:rPr>
              <w:t xml:space="preserve">/profile/:id</w:t>
            </w:r>
          </w:p>
        </w:tc>
        <w:tc>
          <w:tcPr>
            <w:tcW w:w="1800" w:type="dxa"/>
            <w:shd w:val="clear" w:color="auto" w:fill="F8FAFC"/>
          </w:tcPr>
          <w:p>
            <w:pPr>
              <w:spacing w:before="40" w:after="40"/>
            </w:pPr>
            <w:r>
              <w:rPr>
                <w:rFonts w:ascii="Segoe UI" w:hAnsi="Segoe UI"/>
                <w:color w:val="334155"/>
                <w:sz w:val="19"/>
              </w:rPr>
              <w:t xml:space="preserve">CitizenPublicProfile.jsx</w:t>
            </w:r>
          </w:p>
          <w:p>
            <w:pPr>
              <w:spacing w:before="40" w:after="40"/>
            </w:pPr>
            <w:r>
              <w:rPr>
                <w:rFonts w:ascii="Segoe UI" w:hAnsi="Segoe UI"/>
                <w:color w:val="334155"/>
                <w:sz w:val="19"/>
              </w:rPr>
              <w:t xml:space="preserve">citizenController.js</w:t>
            </w:r>
          </w:p>
        </w:tc>
        <w:tc>
          <w:tcPr>
            <w:tcW w:w="1600" w:type="dxa"/>
            <w:shd w:val="clear" w:color="auto" w:fill="F8FAFC"/>
          </w:tcPr>
          <w:p>
            <w:pPr>
              <w:spacing w:before="40" w:after="40"/>
            </w:pPr>
            <w:r>
              <w:rPr>
                <w:rFonts w:ascii="Segoe UI" w:hAnsi="Segoe UI"/>
                <w:color w:val="334155"/>
                <w:sz w:val="19"/>
              </w:rPr>
              <w:t xml:space="preserve">GET /api/citizen/public-profile/:id</w:t>
            </w:r>
          </w:p>
          <w:p>
            <w:pPr>
              <w:spacing w:before="40" w:after="40"/>
            </w:pPr>
            <w:r>
              <w:rPr>
                <w:rFonts w:ascii="Segoe UI" w:hAnsi="Segoe UI"/>
                <w:color w:val="334155"/>
                <w:sz w:val="19"/>
              </w:rPr>
              <w:t xml:space="preserve">Model: User</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Exposes karma, badges, and public filings.</w:t>
            </w:r>
          </w:p>
        </w:tc>
      </w:tr>
      <w:tr>
        <w:tc>
          <w:tcPr>
            <w:tcW w:w="800" w:type="dxa"/>
            <w:shd w:val="clear" w:color="auto" w:fill="FFFFFF"/>
          </w:tcPr>
          <w:p>
            <w:pPr>
              <w:spacing w:before="40" w:after="40"/>
            </w:pPr>
            <w:r>
              <w:rPr>
                <w:rFonts w:ascii="Segoe UI" w:hAnsi="Segoe UI"/>
                <w:color w:val="334155"/>
                <w:sz w:val="19"/>
              </w:rPr>
              <w:t xml:space="preserve">F-17</w:t>
            </w:r>
          </w:p>
        </w:tc>
        <w:tc>
          <w:tcPr>
            <w:tcW w:w="1400" w:type="dxa"/>
            <w:shd w:val="clear" w:color="auto" w:fill="FFFFFF"/>
          </w:tcPr>
          <w:p>
            <w:pPr>
              <w:spacing w:before="40" w:after="40"/>
            </w:pPr>
            <w:r>
              <w:rPr>
                <w:rFonts w:ascii="Segoe UI" w:hAnsi="Segoe UI"/>
                <w:color w:val="334155"/>
                <w:sz w:val="19"/>
              </w:rPr>
              <w:t xml:space="preserve">Account Preferences</w:t>
            </w:r>
          </w:p>
        </w:tc>
        <w:tc>
          <w:tcPr>
            <w:tcW w:w="1000" w:type="dxa"/>
            <w:shd w:val="clear" w:color="auto" w:fill="FFFFFF"/>
          </w:tcPr>
          <w:p>
            <w:pPr>
              <w:spacing w:before="40" w:after="40"/>
            </w:pPr>
            <w:r>
              <w:rPr>
                <w:rFonts w:ascii="Segoe UI" w:hAnsi="Segoe UI"/>
                <w:color w:val="334155"/>
                <w:sz w:val="19"/>
              </w:rPr>
              <w:t xml:space="preserve">Citizen</w:t>
            </w:r>
          </w:p>
        </w:tc>
        <w:tc>
          <w:tcPr>
            <w:tcW w:w="1200" w:type="dxa"/>
            <w:shd w:val="clear" w:color="auto" w:fill="FFFFFF"/>
          </w:tcPr>
          <w:p>
            <w:pPr>
              <w:spacing w:before="40" w:after="40"/>
            </w:pPr>
            <w:r>
              <w:rPr>
                <w:rFonts w:ascii="Segoe UI" w:hAnsi="Segoe UI"/>
                <w:color w:val="334155"/>
                <w:sz w:val="19"/>
              </w:rPr>
              <w:t xml:space="preserve">/account/*</w:t>
            </w:r>
          </w:p>
        </w:tc>
        <w:tc>
          <w:tcPr>
            <w:tcW w:w="1800" w:type="dxa"/>
            <w:shd w:val="clear" w:color="auto" w:fill="FFFFFF"/>
          </w:tcPr>
          <w:p>
            <w:pPr>
              <w:spacing w:before="40" w:after="40"/>
            </w:pPr>
            <w:r>
              <w:rPr>
                <w:rFonts w:ascii="Segoe UI" w:hAnsi="Segoe UI"/>
                <w:color w:val="334155"/>
                <w:sz w:val="19"/>
              </w:rPr>
              <w:t xml:space="preserve">AccountLayout.jsx</w:t>
            </w:r>
          </w:p>
          <w:p>
            <w:pPr>
              <w:spacing w:before="40" w:after="40"/>
            </w:pPr>
            <w:r>
              <w:rPr>
                <w:rFonts w:ascii="Segoe UI" w:hAnsi="Segoe UI"/>
                <w:color w:val="334155"/>
                <w:sz w:val="19"/>
              </w:rPr>
              <w:t xml:space="preserve">citizenController.js</w:t>
            </w:r>
          </w:p>
        </w:tc>
        <w:tc>
          <w:tcPr>
            <w:tcW w:w="1600" w:type="dxa"/>
            <w:shd w:val="clear" w:color="auto" w:fill="FFFFFF"/>
          </w:tcPr>
          <w:p>
            <w:pPr>
              <w:spacing w:before="40" w:after="40"/>
            </w:pPr>
            <w:r>
              <w:rPr>
                <w:rFonts w:ascii="Segoe UI" w:hAnsi="Segoe UI"/>
                <w:color w:val="334155"/>
                <w:sz w:val="19"/>
              </w:rPr>
              <w:t xml:space="preserve">PUT /api/citizen/profile</w:t>
            </w:r>
          </w:p>
          <w:p>
            <w:pPr>
              <w:spacing w:before="40" w:after="40"/>
            </w:pPr>
            <w:r>
              <w:rPr>
                <w:rFonts w:ascii="Segoe UI" w:hAnsi="Segoe UI"/>
                <w:color w:val="334155"/>
                <w:sz w:val="19"/>
              </w:rPr>
              <w:t xml:space="preserve">Model: User</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Profile updates, PII masking, alert toggles.</w:t>
            </w:r>
          </w:p>
        </w:tc>
      </w:tr>
      <w:tr>
        <w:tc>
          <w:tcPr>
            <w:tcW w:w="800" w:type="dxa"/>
            <w:shd w:val="clear" w:color="auto" w:fill="F8FAFC"/>
          </w:tcPr>
          <w:p>
            <w:pPr>
              <w:spacing w:before="40" w:after="40"/>
            </w:pPr>
            <w:r>
              <w:rPr>
                <w:rFonts w:ascii="Segoe UI" w:hAnsi="Segoe UI"/>
                <w:color w:val="334155"/>
                <w:sz w:val="19"/>
              </w:rPr>
              <w:t xml:space="preserve">F-18</w:t>
            </w:r>
          </w:p>
        </w:tc>
        <w:tc>
          <w:tcPr>
            <w:tcW w:w="1400" w:type="dxa"/>
            <w:shd w:val="clear" w:color="auto" w:fill="F8FAFC"/>
          </w:tcPr>
          <w:p>
            <w:pPr>
              <w:spacing w:before="40" w:after="40"/>
            </w:pPr>
            <w:r>
              <w:rPr>
                <w:rFonts w:ascii="Segoe UI" w:hAnsi="Segoe UI"/>
                <w:color w:val="334155"/>
                <w:sz w:val="19"/>
              </w:rPr>
              <w:t xml:space="preserve">Authority Dashboard</w:t>
            </w:r>
          </w:p>
        </w:tc>
        <w:tc>
          <w:tcPr>
            <w:tcW w:w="1000" w:type="dxa"/>
            <w:shd w:val="clear" w:color="auto" w:fill="F8FAFC"/>
          </w:tcPr>
          <w:p>
            <w:pPr>
              <w:spacing w:before="40" w:after="40"/>
            </w:pPr>
            <w:r>
              <w:rPr>
                <w:rFonts w:ascii="Segoe UI" w:hAnsi="Segoe UI"/>
                <w:color w:val="334155"/>
                <w:sz w:val="19"/>
              </w:rPr>
              <w:t xml:space="preserve">Authority</w:t>
            </w:r>
          </w:p>
        </w:tc>
        <w:tc>
          <w:tcPr>
            <w:tcW w:w="1200" w:type="dxa"/>
            <w:shd w:val="clear" w:color="auto" w:fill="F8FAFC"/>
          </w:tcPr>
          <w:p>
            <w:pPr>
              <w:spacing w:before="40" w:after="40"/>
            </w:pPr>
            <w:r>
              <w:rPr>
                <w:rFonts w:ascii="Segoe UI" w:hAnsi="Segoe UI"/>
                <w:color w:val="334155"/>
                <w:sz w:val="19"/>
              </w:rPr>
              <w:t xml:space="preserve">/authority/dashboard</w:t>
            </w:r>
          </w:p>
        </w:tc>
        <w:tc>
          <w:tcPr>
            <w:tcW w:w="1800" w:type="dxa"/>
            <w:shd w:val="clear" w:color="auto" w:fill="F8FAFC"/>
          </w:tcPr>
          <w:p>
            <w:pPr>
              <w:spacing w:before="40" w:after="40"/>
            </w:pPr>
            <w:r>
              <w:rPr>
                <w:rFonts w:ascii="Segoe UI" w:hAnsi="Segoe UI"/>
                <w:color w:val="334155"/>
                <w:sz w:val="19"/>
              </w:rPr>
              <w:t xml:space="preserve">AuthorityDashboard.jsx</w:t>
            </w:r>
          </w:p>
          <w:p>
            <w:pPr>
              <w:spacing w:before="40" w:after="40"/>
            </w:pPr>
            <w:r>
              <w:rPr>
                <w:rFonts w:ascii="Segoe UI" w:hAnsi="Segoe UI"/>
                <w:color w:val="334155"/>
                <w:sz w:val="19"/>
              </w:rPr>
              <w:t xml:space="preserve">authorityController.js</w:t>
            </w:r>
          </w:p>
        </w:tc>
        <w:tc>
          <w:tcPr>
            <w:tcW w:w="1600" w:type="dxa"/>
            <w:shd w:val="clear" w:color="auto" w:fill="F8FAFC"/>
          </w:tcPr>
          <w:p>
            <w:pPr>
              <w:spacing w:before="40" w:after="40"/>
            </w:pPr>
            <w:r>
              <w:rPr>
                <w:rFonts w:ascii="Segoe UI" w:hAnsi="Segoe UI"/>
                <w:color w:val="334155"/>
                <w:sz w:val="19"/>
              </w:rPr>
              <w:t xml:space="preserve">GET /api/authority/dashboard-stats</w:t>
            </w:r>
          </w:p>
          <w:p>
            <w:pPr>
              <w:spacing w:before="40" w:after="40"/>
            </w:pPr>
            <w:r>
              <w:rPr>
                <w:rFonts w:ascii="Segoe UI" w:hAnsi="Segoe UI"/>
                <w:color w:val="334155"/>
                <w:sz w:val="19"/>
              </w:rPr>
              <w:t xml:space="preserve">Model: Complaint</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KPI cards, category charts, SLA breach alerts.</w:t>
            </w:r>
          </w:p>
        </w:tc>
      </w:tr>
      <w:tr>
        <w:tc>
          <w:tcPr>
            <w:tcW w:w="800" w:type="dxa"/>
            <w:shd w:val="clear" w:color="auto" w:fill="FFFFFF"/>
          </w:tcPr>
          <w:p>
            <w:pPr>
              <w:spacing w:before="40" w:after="40"/>
            </w:pPr>
            <w:r>
              <w:rPr>
                <w:rFonts w:ascii="Segoe UI" w:hAnsi="Segoe UI"/>
                <w:color w:val="334155"/>
                <w:sz w:val="19"/>
              </w:rPr>
              <w:t xml:space="preserve">F-19</w:t>
            </w:r>
          </w:p>
        </w:tc>
        <w:tc>
          <w:tcPr>
            <w:tcW w:w="1400" w:type="dxa"/>
            <w:shd w:val="clear" w:color="auto" w:fill="FFFFFF"/>
          </w:tcPr>
          <w:p>
            <w:pPr>
              <w:spacing w:before="40" w:after="40"/>
            </w:pPr>
            <w:r>
              <w:rPr>
                <w:rFonts w:ascii="Segoe UI" w:hAnsi="Segoe UI"/>
                <w:color w:val="334155"/>
                <w:sz w:val="19"/>
              </w:rPr>
              <w:t xml:space="preserve">Scoped Complaint List</w:t>
            </w:r>
          </w:p>
        </w:tc>
        <w:tc>
          <w:tcPr>
            <w:tcW w:w="1000" w:type="dxa"/>
            <w:shd w:val="clear" w:color="auto" w:fill="FFFFFF"/>
          </w:tcPr>
          <w:p>
            <w:pPr>
              <w:spacing w:before="40" w:after="40"/>
            </w:pPr>
            <w:r>
              <w:rPr>
                <w:rFonts w:ascii="Segoe UI" w:hAnsi="Segoe UI"/>
                <w:color w:val="334155"/>
                <w:sz w:val="19"/>
              </w:rPr>
              <w:t xml:space="preserve">Authority</w:t>
            </w:r>
          </w:p>
        </w:tc>
        <w:tc>
          <w:tcPr>
            <w:tcW w:w="1200" w:type="dxa"/>
            <w:shd w:val="clear" w:color="auto" w:fill="FFFFFF"/>
          </w:tcPr>
          <w:p>
            <w:pPr>
              <w:spacing w:before="40" w:after="40"/>
            </w:pPr>
            <w:r>
              <w:rPr>
                <w:rFonts w:ascii="Segoe UI" w:hAnsi="Segoe UI"/>
                <w:color w:val="334155"/>
                <w:sz w:val="19"/>
              </w:rPr>
              <w:t xml:space="preserve">/authority/complaints</w:t>
            </w:r>
          </w:p>
        </w:tc>
        <w:tc>
          <w:tcPr>
            <w:tcW w:w="1800" w:type="dxa"/>
            <w:shd w:val="clear" w:color="auto" w:fill="FFFFFF"/>
          </w:tcPr>
          <w:p>
            <w:pPr>
              <w:spacing w:before="40" w:after="40"/>
            </w:pPr>
            <w:r>
              <w:rPr>
                <w:rFonts w:ascii="Segoe UI" w:hAnsi="Segoe UI"/>
                <w:color w:val="334155"/>
                <w:sz w:val="19"/>
              </w:rPr>
              <w:t xml:space="preserve">AuthorityComplaints.jsx</w:t>
            </w:r>
          </w:p>
          <w:p>
            <w:pPr>
              <w:spacing w:before="40" w:after="40"/>
            </w:pPr>
            <w:r>
              <w:rPr>
                <w:rFonts w:ascii="Segoe UI" w:hAnsi="Segoe UI"/>
                <w:color w:val="334155"/>
                <w:sz w:val="19"/>
              </w:rPr>
              <w:t xml:space="preserve">authorityController.js</w:t>
            </w:r>
          </w:p>
        </w:tc>
        <w:tc>
          <w:tcPr>
            <w:tcW w:w="1600" w:type="dxa"/>
            <w:shd w:val="clear" w:color="auto" w:fill="FFFFFF"/>
          </w:tcPr>
          <w:p>
            <w:pPr>
              <w:spacing w:before="40" w:after="40"/>
            </w:pPr>
            <w:r>
              <w:rPr>
                <w:rFonts w:ascii="Segoe UI" w:hAnsi="Segoe UI"/>
                <w:color w:val="334155"/>
                <w:sz w:val="19"/>
              </w:rPr>
              <w:t xml:space="preserve">GET /api/authority/complaints</w:t>
            </w:r>
          </w:p>
          <w:p>
            <w:pPr>
              <w:spacing w:before="40" w:after="40"/>
            </w:pPr>
            <w:r>
              <w:rPr>
                <w:rFonts w:ascii="Segoe UI" w:hAnsi="Segoe UI"/>
                <w:color w:val="334155"/>
                <w:sz w:val="19"/>
              </w:rPr>
              <w:t xml:space="preserve">Model: Complaint</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Filtered by department for lower authorities.</w:t>
            </w:r>
          </w:p>
        </w:tc>
      </w:tr>
      <w:tr>
        <w:tc>
          <w:tcPr>
            <w:tcW w:w="800" w:type="dxa"/>
            <w:shd w:val="clear" w:color="auto" w:fill="F8FAFC"/>
          </w:tcPr>
          <w:p>
            <w:pPr>
              <w:spacing w:before="40" w:after="40"/>
            </w:pPr>
            <w:r>
              <w:rPr>
                <w:rFonts w:ascii="Segoe UI" w:hAnsi="Segoe UI"/>
                <w:color w:val="334155"/>
                <w:sz w:val="19"/>
              </w:rPr>
              <w:t xml:space="preserve">F-20</w:t>
            </w:r>
          </w:p>
        </w:tc>
        <w:tc>
          <w:tcPr>
            <w:tcW w:w="1400" w:type="dxa"/>
            <w:shd w:val="clear" w:color="auto" w:fill="F8FAFC"/>
          </w:tcPr>
          <w:p>
            <w:pPr>
              <w:spacing w:before="40" w:after="40"/>
            </w:pPr>
            <w:r>
              <w:rPr>
                <w:rFonts w:ascii="Segoe UI" w:hAnsi="Segoe UI"/>
                <w:color w:val="334155"/>
                <w:sz w:val="19"/>
              </w:rPr>
              <w:t xml:space="preserve">Status Lifecycle Update</w:t>
            </w:r>
          </w:p>
        </w:tc>
        <w:tc>
          <w:tcPr>
            <w:tcW w:w="1000" w:type="dxa"/>
            <w:shd w:val="clear" w:color="auto" w:fill="F8FAFC"/>
          </w:tcPr>
          <w:p>
            <w:pPr>
              <w:spacing w:before="40" w:after="40"/>
            </w:pPr>
            <w:r>
              <w:rPr>
                <w:rFonts w:ascii="Segoe UI" w:hAnsi="Segoe UI"/>
                <w:color w:val="334155"/>
                <w:sz w:val="19"/>
              </w:rPr>
              <w:t xml:space="preserve">Authority</w:t>
            </w:r>
          </w:p>
        </w:tc>
        <w:tc>
          <w:tcPr>
            <w:tcW w:w="1200" w:type="dxa"/>
            <w:shd w:val="clear" w:color="auto" w:fill="F8FAFC"/>
          </w:tcPr>
          <w:p>
            <w:pPr>
              <w:spacing w:before="40" w:after="40"/>
            </w:pPr>
            <w:r>
              <w:rPr>
                <w:rFonts w:ascii="Segoe UI" w:hAnsi="Segoe UI"/>
                <w:color w:val="334155"/>
                <w:sz w:val="19"/>
              </w:rPr>
              <w:t xml:space="preserve">/authority/complaints/:id</w:t>
            </w:r>
          </w:p>
        </w:tc>
        <w:tc>
          <w:tcPr>
            <w:tcW w:w="1800" w:type="dxa"/>
            <w:shd w:val="clear" w:color="auto" w:fill="F8FAFC"/>
          </w:tcPr>
          <w:p>
            <w:pPr>
              <w:spacing w:before="40" w:after="40"/>
            </w:pPr>
            <w:r>
              <w:rPr>
                <w:rFonts w:ascii="Segoe UI" w:hAnsi="Segoe UI"/>
                <w:color w:val="334155"/>
                <w:sz w:val="19"/>
              </w:rPr>
              <w:t xml:space="preserve">AuthorityComplaintDetail.jsx</w:t>
            </w:r>
          </w:p>
          <w:p>
            <w:pPr>
              <w:spacing w:before="40" w:after="40"/>
            </w:pPr>
            <w:r>
              <w:rPr>
                <w:rFonts w:ascii="Segoe UI" w:hAnsi="Segoe UI"/>
                <w:color w:val="334155"/>
                <w:sz w:val="19"/>
              </w:rPr>
              <w:t xml:space="preserve">authorityController.js</w:t>
            </w:r>
          </w:p>
        </w:tc>
        <w:tc>
          <w:tcPr>
            <w:tcW w:w="1600" w:type="dxa"/>
            <w:shd w:val="clear" w:color="auto" w:fill="F8FAFC"/>
          </w:tcPr>
          <w:p>
            <w:pPr>
              <w:spacing w:before="40" w:after="40"/>
            </w:pPr>
            <w:r>
              <w:rPr>
                <w:rFonts w:ascii="Segoe UI" w:hAnsi="Segoe UI"/>
                <w:color w:val="334155"/>
                <w:sz w:val="19"/>
              </w:rPr>
              <w:t xml:space="preserve">PUT /api/authority/complaints/:id/status</w:t>
            </w:r>
          </w:p>
          <w:p>
            <w:pPr>
              <w:spacing w:before="40" w:after="40"/>
            </w:pPr>
            <w:r>
              <w:rPr>
                <w:rFonts w:ascii="Segoe UI" w:hAnsi="Segoe UI"/>
                <w:color w:val="334155"/>
                <w:sz w:val="19"/>
              </w:rPr>
              <w:t xml:space="preserve">Model: Complaint</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Blocks 'Rejected', requires photo for 'Resolved'.</w:t>
            </w:r>
          </w:p>
        </w:tc>
      </w:tr>
      <w:tr>
        <w:tc>
          <w:tcPr>
            <w:tcW w:w="800" w:type="dxa"/>
            <w:shd w:val="clear" w:color="auto" w:fill="FFFFFF"/>
          </w:tcPr>
          <w:p>
            <w:pPr>
              <w:spacing w:before="40" w:after="40"/>
            </w:pPr>
            <w:r>
              <w:rPr>
                <w:rFonts w:ascii="Segoe UI" w:hAnsi="Segoe UI"/>
                <w:color w:val="334155"/>
                <w:sz w:val="19"/>
              </w:rPr>
              <w:t xml:space="preserve">F-21</w:t>
            </w:r>
          </w:p>
        </w:tc>
        <w:tc>
          <w:tcPr>
            <w:tcW w:w="1400" w:type="dxa"/>
            <w:shd w:val="clear" w:color="auto" w:fill="FFFFFF"/>
          </w:tcPr>
          <w:p>
            <w:pPr>
              <w:spacing w:before="40" w:after="40"/>
            </w:pPr>
            <w:r>
              <w:rPr>
                <w:rFonts w:ascii="Segoe UI" w:hAnsi="Segoe UI"/>
                <w:color w:val="334155"/>
                <w:sz w:val="19"/>
              </w:rPr>
              <w:t xml:space="preserve">Complaint Assignment</w:t>
            </w:r>
          </w:p>
        </w:tc>
        <w:tc>
          <w:tcPr>
            <w:tcW w:w="1000" w:type="dxa"/>
            <w:shd w:val="clear" w:color="auto" w:fill="FFFFFF"/>
          </w:tcPr>
          <w:p>
            <w:pPr>
              <w:spacing w:before="40" w:after="40"/>
            </w:pPr>
            <w:r>
              <w:rPr>
                <w:rFonts w:ascii="Segoe UI" w:hAnsi="Segoe UI"/>
                <w:color w:val="334155"/>
                <w:sz w:val="19"/>
              </w:rPr>
              <w:t xml:space="preserve">Admin</w:t>
            </w:r>
          </w:p>
        </w:tc>
        <w:tc>
          <w:tcPr>
            <w:tcW w:w="1200" w:type="dxa"/>
            <w:shd w:val="clear" w:color="auto" w:fill="FFFFFF"/>
          </w:tcPr>
          <w:p>
            <w:pPr>
              <w:spacing w:before="40" w:after="40"/>
            </w:pPr>
            <w:r>
              <w:rPr>
                <w:rFonts w:ascii="Segoe UI" w:hAnsi="Segoe UI"/>
                <w:color w:val="334155"/>
                <w:sz w:val="19"/>
              </w:rPr>
              <w:t xml:space="preserve">/authority/complaints/:id</w:t>
            </w:r>
          </w:p>
        </w:tc>
        <w:tc>
          <w:tcPr>
            <w:tcW w:w="1800" w:type="dxa"/>
            <w:shd w:val="clear" w:color="auto" w:fill="FFFFFF"/>
          </w:tcPr>
          <w:p>
            <w:pPr>
              <w:spacing w:before="40" w:after="40"/>
            </w:pPr>
            <w:r>
              <w:rPr>
                <w:rFonts w:ascii="Segoe UI" w:hAnsi="Segoe UI"/>
                <w:color w:val="334155"/>
                <w:sz w:val="19"/>
              </w:rPr>
              <w:t xml:space="preserve">AuthorityComplaintDetail.jsx</w:t>
            </w:r>
          </w:p>
          <w:p>
            <w:pPr>
              <w:spacing w:before="40" w:after="40"/>
            </w:pPr>
            <w:r>
              <w:rPr>
                <w:rFonts w:ascii="Segoe UI" w:hAnsi="Segoe UI"/>
                <w:color w:val="334155"/>
                <w:sz w:val="19"/>
              </w:rPr>
              <w:t xml:space="preserve">authorityController.js</w:t>
            </w:r>
          </w:p>
        </w:tc>
        <w:tc>
          <w:tcPr>
            <w:tcW w:w="1600" w:type="dxa"/>
            <w:shd w:val="clear" w:color="auto" w:fill="FFFFFF"/>
          </w:tcPr>
          <w:p>
            <w:pPr>
              <w:spacing w:before="40" w:after="40"/>
            </w:pPr>
            <w:r>
              <w:rPr>
                <w:rFonts w:ascii="Segoe UI" w:hAnsi="Segoe UI"/>
                <w:color w:val="334155"/>
                <w:sz w:val="19"/>
              </w:rPr>
              <w:t xml:space="preserve">PUT /api/authority/complaints/:id/assign</w:t>
            </w:r>
          </w:p>
          <w:p>
            <w:pPr>
              <w:spacing w:before="40" w:after="40"/>
            </w:pPr>
            <w:r>
              <w:rPr>
                <w:rFonts w:ascii="Segoe UI" w:hAnsi="Segoe UI"/>
                <w:color w:val="334155"/>
                <w:sz w:val="19"/>
              </w:rPr>
              <w:t xml:space="preserve">Model: Complaint</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Municipal Commissioner assigns departmental staff.</w:t>
            </w:r>
          </w:p>
        </w:tc>
      </w:tr>
      <w:tr>
        <w:tc>
          <w:tcPr>
            <w:tcW w:w="800" w:type="dxa"/>
            <w:shd w:val="clear" w:color="auto" w:fill="F8FAFC"/>
          </w:tcPr>
          <w:p>
            <w:pPr>
              <w:spacing w:before="40" w:after="40"/>
            </w:pPr>
            <w:r>
              <w:rPr>
                <w:rFonts w:ascii="Segoe UI" w:hAnsi="Segoe UI"/>
                <w:color w:val="334155"/>
                <w:sz w:val="19"/>
              </w:rPr>
              <w:t xml:space="preserve">F-22</w:t>
            </w:r>
          </w:p>
        </w:tc>
        <w:tc>
          <w:tcPr>
            <w:tcW w:w="1400" w:type="dxa"/>
            <w:shd w:val="clear" w:color="auto" w:fill="F8FAFC"/>
          </w:tcPr>
          <w:p>
            <w:pPr>
              <w:spacing w:before="40" w:after="40"/>
            </w:pPr>
            <w:r>
              <w:rPr>
                <w:rFonts w:ascii="Segoe UI" w:hAnsi="Segoe UI"/>
                <w:color w:val="334155"/>
                <w:sz w:val="19"/>
              </w:rPr>
              <w:t xml:space="preserve">Administrative Moderation</w:t>
            </w:r>
          </w:p>
        </w:tc>
        <w:tc>
          <w:tcPr>
            <w:tcW w:w="1000" w:type="dxa"/>
            <w:shd w:val="clear" w:color="auto" w:fill="F8FAFC"/>
          </w:tcPr>
          <w:p>
            <w:pPr>
              <w:spacing w:before="40" w:after="40"/>
            </w:pPr>
            <w:r>
              <w:rPr>
                <w:rFonts w:ascii="Segoe UI" w:hAnsi="Segoe UI"/>
                <w:color w:val="334155"/>
                <w:sz w:val="19"/>
              </w:rPr>
              <w:t xml:space="preserve">Authority</w:t>
            </w:r>
          </w:p>
        </w:tc>
        <w:tc>
          <w:tcPr>
            <w:tcW w:w="1200" w:type="dxa"/>
            <w:shd w:val="clear" w:color="auto" w:fill="F8FAFC"/>
          </w:tcPr>
          <w:p>
            <w:pPr>
              <w:spacing w:before="40" w:after="40"/>
            </w:pPr>
            <w:r>
              <w:rPr>
                <w:rFonts w:ascii="Segoe UI" w:hAnsi="Segoe UI"/>
                <w:color w:val="334155"/>
                <w:sz w:val="19"/>
              </w:rPr>
              <w:t xml:space="preserve">/authority/complaints/:id</w:t>
            </w:r>
          </w:p>
        </w:tc>
        <w:tc>
          <w:tcPr>
            <w:tcW w:w="1800" w:type="dxa"/>
            <w:shd w:val="clear" w:color="auto" w:fill="F8FAFC"/>
          </w:tcPr>
          <w:p>
            <w:pPr>
              <w:spacing w:before="40" w:after="40"/>
            </w:pPr>
            <w:r>
              <w:rPr>
                <w:rFonts w:ascii="Segoe UI" w:hAnsi="Segoe UI"/>
                <w:color w:val="334155"/>
                <w:sz w:val="19"/>
              </w:rPr>
              <w:t xml:space="preserve">AuthorityComplaintDetail.jsx</w:t>
            </w:r>
          </w:p>
          <w:p>
            <w:pPr>
              <w:spacing w:before="40" w:after="40"/>
            </w:pPr>
            <w:r>
              <w:rPr>
                <w:rFonts w:ascii="Segoe UI" w:hAnsi="Segoe UI"/>
                <w:color w:val="334155"/>
                <w:sz w:val="19"/>
              </w:rPr>
              <w:t xml:space="preserve">authorityController.js</w:t>
            </w:r>
          </w:p>
        </w:tc>
        <w:tc>
          <w:tcPr>
            <w:tcW w:w="1600" w:type="dxa"/>
            <w:shd w:val="clear" w:color="auto" w:fill="F8FAFC"/>
          </w:tcPr>
          <w:p>
            <w:pPr>
              <w:spacing w:before="40" w:after="40"/>
            </w:pPr>
            <w:r>
              <w:rPr>
                <w:rFonts w:ascii="Segoe UI" w:hAnsi="Segoe UI"/>
                <w:color w:val="334155"/>
                <w:sz w:val="19"/>
              </w:rPr>
              <w:t xml:space="preserve">POST /api/authority/complaints/:id/flag</w:t>
            </w:r>
          </w:p>
          <w:p>
            <w:pPr>
              <w:spacing w:before="40" w:after="40"/>
            </w:pPr>
            <w:r>
              <w:rPr>
                <w:rFonts w:ascii="Segoe UI" w:hAnsi="Segoe UI"/>
                <w:color w:val="334155"/>
                <w:sz w:val="19"/>
              </w:rPr>
              <w:t xml:space="preserve">Model: Complaint</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Flags misinformation/duplicate, applies warnings.</w:t>
            </w:r>
          </w:p>
        </w:tc>
      </w:tr>
      <w:tr>
        <w:tc>
          <w:tcPr>
            <w:tcW w:w="800" w:type="dxa"/>
            <w:shd w:val="clear" w:color="auto" w:fill="FFFFFF"/>
          </w:tcPr>
          <w:p>
            <w:pPr>
              <w:spacing w:before="40" w:after="40"/>
            </w:pPr>
            <w:r>
              <w:rPr>
                <w:rFonts w:ascii="Segoe UI" w:hAnsi="Segoe UI"/>
                <w:color w:val="334155"/>
                <w:sz w:val="19"/>
              </w:rPr>
              <w:t xml:space="preserve">F-23</w:t>
            </w:r>
          </w:p>
        </w:tc>
        <w:tc>
          <w:tcPr>
            <w:tcW w:w="1400" w:type="dxa"/>
            <w:shd w:val="clear" w:color="auto" w:fill="FFFFFF"/>
          </w:tcPr>
          <w:p>
            <w:pPr>
              <w:spacing w:before="40" w:after="40"/>
            </w:pPr>
            <w:r>
              <w:rPr>
                <w:rFonts w:ascii="Segoe UI" w:hAnsi="Segoe UI"/>
                <w:color w:val="334155"/>
                <w:sz w:val="19"/>
              </w:rPr>
              <w:t xml:space="preserve">Deleted Complaints Audit</w:t>
            </w:r>
          </w:p>
        </w:tc>
        <w:tc>
          <w:tcPr>
            <w:tcW w:w="1000" w:type="dxa"/>
            <w:shd w:val="clear" w:color="auto" w:fill="FFFFFF"/>
          </w:tcPr>
          <w:p>
            <w:pPr>
              <w:spacing w:before="40" w:after="40"/>
            </w:pPr>
            <w:r>
              <w:rPr>
                <w:rFonts w:ascii="Segoe UI" w:hAnsi="Segoe UI"/>
                <w:color w:val="334155"/>
                <w:sz w:val="19"/>
              </w:rPr>
              <w:t xml:space="preserve">Authority</w:t>
            </w:r>
          </w:p>
        </w:tc>
        <w:tc>
          <w:tcPr>
            <w:tcW w:w="1200" w:type="dxa"/>
            <w:shd w:val="clear" w:color="auto" w:fill="FFFFFF"/>
          </w:tcPr>
          <w:p>
            <w:pPr>
              <w:spacing w:before="40" w:after="40"/>
            </w:pPr>
            <w:r>
              <w:rPr>
                <w:rFonts w:ascii="Segoe UI" w:hAnsi="Segoe UI"/>
                <w:color w:val="334155"/>
                <w:sz w:val="19"/>
              </w:rPr>
              <w:t xml:space="preserve">/authority/deleted</w:t>
            </w:r>
          </w:p>
        </w:tc>
        <w:tc>
          <w:tcPr>
            <w:tcW w:w="1800" w:type="dxa"/>
            <w:shd w:val="clear" w:color="auto" w:fill="FFFFFF"/>
          </w:tcPr>
          <w:p>
            <w:pPr>
              <w:spacing w:before="40" w:after="40"/>
            </w:pPr>
            <w:r>
              <w:rPr>
                <w:rFonts w:ascii="Segoe UI" w:hAnsi="Segoe UI"/>
                <w:color w:val="334155"/>
                <w:sz w:val="19"/>
              </w:rPr>
              <w:t xml:space="preserve">AuthorityDeletedComplaints.jsx</w:t>
            </w:r>
          </w:p>
          <w:p>
            <w:pPr>
              <w:spacing w:before="40" w:after="40"/>
            </w:pPr>
            <w:r>
              <w:rPr>
                <w:rFonts w:ascii="Segoe UI" w:hAnsi="Segoe UI"/>
                <w:color w:val="334155"/>
                <w:sz w:val="19"/>
              </w:rPr>
              <w:t xml:space="preserve">authorityController.js</w:t>
            </w:r>
          </w:p>
        </w:tc>
        <w:tc>
          <w:tcPr>
            <w:tcW w:w="1600" w:type="dxa"/>
            <w:shd w:val="clear" w:color="auto" w:fill="FFFFFF"/>
          </w:tcPr>
          <w:p>
            <w:pPr>
              <w:spacing w:before="40" w:after="40"/>
            </w:pPr>
            <w:r>
              <w:rPr>
                <w:rFonts w:ascii="Segoe UI" w:hAnsi="Segoe UI"/>
                <w:color w:val="334155"/>
                <w:sz w:val="19"/>
              </w:rPr>
              <w:t xml:space="preserve">GET /api/authority/deleted-complaints</w:t>
            </w:r>
          </w:p>
          <w:p>
            <w:pPr>
              <w:spacing w:before="40" w:after="40"/>
            </w:pPr>
            <w:r>
              <w:rPr>
                <w:rFonts w:ascii="Segoe UI" w:hAnsi="Segoe UI"/>
                <w:color w:val="334155"/>
                <w:sz w:val="19"/>
              </w:rPr>
              <w:t xml:space="preserve">Model: Complaint</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Municipal audit view of citizen soft-deletions.</w:t>
            </w:r>
          </w:p>
        </w:tc>
      </w:tr>
      <w:tr>
        <w:tc>
          <w:tcPr>
            <w:tcW w:w="800" w:type="dxa"/>
            <w:shd w:val="clear" w:color="auto" w:fill="F8FAFC"/>
          </w:tcPr>
          <w:p>
            <w:pPr>
              <w:spacing w:before="40" w:after="40"/>
            </w:pPr>
            <w:r>
              <w:rPr>
                <w:rFonts w:ascii="Segoe UI" w:hAnsi="Segoe UI"/>
                <w:color w:val="334155"/>
                <w:sz w:val="19"/>
              </w:rPr>
              <w:t xml:space="preserve">F-24</w:t>
            </w:r>
          </w:p>
        </w:tc>
        <w:tc>
          <w:tcPr>
            <w:tcW w:w="1400" w:type="dxa"/>
            <w:shd w:val="clear" w:color="auto" w:fill="F8FAFC"/>
          </w:tcPr>
          <w:p>
            <w:pPr>
              <w:spacing w:before="40" w:after="40"/>
            </w:pPr>
            <w:r>
              <w:rPr>
                <w:rFonts w:ascii="Segoe UI" w:hAnsi="Segoe UI"/>
                <w:color w:val="334155"/>
                <w:sz w:val="19"/>
              </w:rPr>
              <w:t xml:space="preserve">Resolution Performance</w:t>
            </w:r>
          </w:p>
        </w:tc>
        <w:tc>
          <w:tcPr>
            <w:tcW w:w="1000" w:type="dxa"/>
            <w:shd w:val="clear" w:color="auto" w:fill="F8FAFC"/>
          </w:tcPr>
          <w:p>
            <w:pPr>
              <w:spacing w:before="40" w:after="40"/>
            </w:pPr>
            <w:r>
              <w:rPr>
                <w:rFonts w:ascii="Segoe UI" w:hAnsi="Segoe UI"/>
                <w:color w:val="334155"/>
                <w:sz w:val="19"/>
              </w:rPr>
              <w:t xml:space="preserve">Authority</w:t>
            </w:r>
          </w:p>
        </w:tc>
        <w:tc>
          <w:tcPr>
            <w:tcW w:w="1200" w:type="dxa"/>
            <w:shd w:val="clear" w:color="auto" w:fill="F8FAFC"/>
          </w:tcPr>
          <w:p>
            <w:pPr>
              <w:spacing w:before="40" w:after="40"/>
            </w:pPr>
            <w:r>
              <w:rPr>
                <w:rFonts w:ascii="Segoe UI" w:hAnsi="Segoe UI"/>
                <w:color w:val="334155"/>
                <w:sz w:val="19"/>
              </w:rPr>
              <w:t xml:space="preserve">/authority/reports</w:t>
            </w:r>
          </w:p>
        </w:tc>
        <w:tc>
          <w:tcPr>
            <w:tcW w:w="1800" w:type="dxa"/>
            <w:shd w:val="clear" w:color="auto" w:fill="F8FAFC"/>
          </w:tcPr>
          <w:p>
            <w:pPr>
              <w:spacing w:before="40" w:after="40"/>
            </w:pPr>
            <w:r>
              <w:rPr>
                <w:rFonts w:ascii="Segoe UI" w:hAnsi="Segoe UI"/>
                <w:color w:val="334155"/>
                <w:sz w:val="19"/>
              </w:rPr>
              <w:t xml:space="preserve">AuthorityReports.jsx</w:t>
            </w:r>
          </w:p>
          <w:p>
            <w:pPr>
              <w:spacing w:before="40" w:after="40"/>
            </w:pPr>
            <w:r>
              <w:rPr>
                <w:rFonts w:ascii="Segoe UI" w:hAnsi="Segoe UI"/>
                <w:color w:val="334155"/>
                <w:sz w:val="19"/>
              </w:rPr>
              <w:t xml:space="preserve">authorityController.js</w:t>
            </w:r>
          </w:p>
        </w:tc>
        <w:tc>
          <w:tcPr>
            <w:tcW w:w="1600" w:type="dxa"/>
            <w:shd w:val="clear" w:color="auto" w:fill="F8FAFC"/>
          </w:tcPr>
          <w:p>
            <w:pPr>
              <w:spacing w:before="40" w:after="40"/>
            </w:pPr>
            <w:r>
              <w:rPr>
                <w:rFonts w:ascii="Segoe UI" w:hAnsi="Segoe UI"/>
                <w:color w:val="334155"/>
                <w:sz w:val="19"/>
              </w:rPr>
              <w:t xml:space="preserve">GET /api/authority/analytics/resolution-time</w:t>
            </w:r>
          </w:p>
          <w:p>
            <w:pPr>
              <w:spacing w:before="40" w:after="40"/>
            </w:pPr>
            <w:r>
              <w:rPr>
                <w:rFonts w:ascii="Segoe UI" w:hAnsi="Segoe UI"/>
                <w:color w:val="334155"/>
                <w:sz w:val="19"/>
              </w:rPr>
              <w:t xml:space="preserve">Model: Complaint</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Calculates MTTR and departmental benchmarks.</w:t>
            </w:r>
          </w:p>
        </w:tc>
      </w:tr>
      <w:tr>
        <w:tc>
          <w:tcPr>
            <w:tcW w:w="800" w:type="dxa"/>
            <w:shd w:val="clear" w:color="auto" w:fill="FFFFFF"/>
          </w:tcPr>
          <w:p>
            <w:pPr>
              <w:spacing w:before="40" w:after="40"/>
            </w:pPr>
            <w:r>
              <w:rPr>
                <w:rFonts w:ascii="Segoe UI" w:hAnsi="Segoe UI"/>
                <w:color w:val="334155"/>
                <w:sz w:val="19"/>
              </w:rPr>
              <w:t xml:space="preserve">F-25</w:t>
            </w:r>
          </w:p>
        </w:tc>
        <w:tc>
          <w:tcPr>
            <w:tcW w:w="1400" w:type="dxa"/>
            <w:shd w:val="clear" w:color="auto" w:fill="FFFFFF"/>
          </w:tcPr>
          <w:p>
            <w:pPr>
              <w:spacing w:before="40" w:after="40"/>
            </w:pPr>
            <w:r>
              <w:rPr>
                <w:rFonts w:ascii="Segoe UI" w:hAnsi="Segoe UI"/>
                <w:color w:val="334155"/>
                <w:sz w:val="19"/>
              </w:rPr>
              <w:t xml:space="preserve">Streaming AI Assistant</w:t>
            </w:r>
          </w:p>
        </w:tc>
        <w:tc>
          <w:tcPr>
            <w:tcW w:w="1000" w:type="dxa"/>
            <w:shd w:val="clear" w:color="auto" w:fill="FFFFFF"/>
          </w:tcPr>
          <w:p>
            <w:pPr>
              <w:spacing w:before="40" w:after="40"/>
            </w:pPr>
            <w:r>
              <w:rPr>
                <w:rFonts w:ascii="Segoe UI" w:hAnsi="Segoe UI"/>
                <w:color w:val="334155"/>
                <w:sz w:val="19"/>
              </w:rPr>
              <w:t xml:space="preserve">All Users</w:t>
            </w:r>
          </w:p>
        </w:tc>
        <w:tc>
          <w:tcPr>
            <w:tcW w:w="1200" w:type="dxa"/>
            <w:shd w:val="clear" w:color="auto" w:fill="FFFFFF"/>
          </w:tcPr>
          <w:p>
            <w:pPr>
              <w:spacing w:before="40" w:after="40"/>
            </w:pPr>
            <w:r>
              <w:rPr>
                <w:rFonts w:ascii="Segoe UI" w:hAnsi="Segoe UI"/>
                <w:color w:val="334155"/>
                <w:sz w:val="19"/>
              </w:rPr>
              <w:t xml:space="preserve">Floating Widget</w:t>
            </w:r>
          </w:p>
        </w:tc>
        <w:tc>
          <w:tcPr>
            <w:tcW w:w="1800" w:type="dxa"/>
            <w:shd w:val="clear" w:color="auto" w:fill="FFFFFF"/>
          </w:tcPr>
          <w:p>
            <w:pPr>
              <w:spacing w:before="40" w:after="40"/>
            </w:pPr>
            <w:r>
              <w:rPr>
                <w:rFonts w:ascii="Segoe UI" w:hAnsi="Segoe UI"/>
                <w:color w:val="334155"/>
                <w:sz w:val="19"/>
              </w:rPr>
              <w:t xml:space="preserve">AIAssistant.jsx</w:t>
            </w:r>
          </w:p>
          <w:p>
            <w:pPr>
              <w:spacing w:before="40" w:after="40"/>
            </w:pPr>
            <w:r>
              <w:rPr>
                <w:rFonts w:ascii="Segoe UI" w:hAnsi="Segoe UI"/>
                <w:color w:val="334155"/>
                <w:sz w:val="19"/>
              </w:rPr>
              <w:t xml:space="preserve">aiController.js</w:t>
            </w:r>
          </w:p>
        </w:tc>
        <w:tc>
          <w:tcPr>
            <w:tcW w:w="1600" w:type="dxa"/>
            <w:shd w:val="clear" w:color="auto" w:fill="FFFFFF"/>
          </w:tcPr>
          <w:p>
            <w:pPr>
              <w:spacing w:before="40" w:after="40"/>
            </w:pPr>
            <w:r>
              <w:rPr>
                <w:rFonts w:ascii="Segoe UI" w:hAnsi="Segoe UI"/>
                <w:color w:val="334155"/>
                <w:sz w:val="19"/>
              </w:rPr>
              <w:t xml:space="preserve">POST /api/ai/chat/stream</w:t>
            </w:r>
          </w:p>
          <w:p>
            <w:pPr>
              <w:spacing w:before="40" w:after="40"/>
            </w:pPr>
            <w:r>
              <w:rPr>
                <w:rFonts w:ascii="Segoe UI" w:hAnsi="Segoe UI"/>
                <w:color w:val="334155"/>
                <w:sz w:val="19"/>
              </w:rPr>
              <w:t xml:space="preserve">External: Gemini 3.6</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Server-Sent Events streaming civic assistant.</w:t>
            </w:r>
          </w:p>
        </w:tc>
      </w:tr>
      <w:tr>
        <w:tc>
          <w:tcPr>
            <w:tcW w:w="800" w:type="dxa"/>
            <w:shd w:val="clear" w:color="auto" w:fill="F8FAFC"/>
          </w:tcPr>
          <w:p>
            <w:pPr>
              <w:spacing w:before="40" w:after="40"/>
            </w:pPr>
            <w:r>
              <w:rPr>
                <w:rFonts w:ascii="Segoe UI" w:hAnsi="Segoe UI"/>
                <w:color w:val="334155"/>
                <w:sz w:val="19"/>
              </w:rPr>
              <w:t xml:space="preserve">F-26</w:t>
            </w:r>
          </w:p>
        </w:tc>
        <w:tc>
          <w:tcPr>
            <w:tcW w:w="1400" w:type="dxa"/>
            <w:shd w:val="clear" w:color="auto" w:fill="F8FAFC"/>
          </w:tcPr>
          <w:p>
            <w:pPr>
              <w:spacing w:before="40" w:after="40"/>
            </w:pPr>
            <w:r>
              <w:rPr>
                <w:rFonts w:ascii="Segoe UI" w:hAnsi="Segoe UI"/>
                <w:color w:val="334155"/>
                <w:sz w:val="19"/>
              </w:rPr>
              <w:t xml:space="preserve">AI Complaint Tracking</w:t>
            </w:r>
          </w:p>
        </w:tc>
        <w:tc>
          <w:tcPr>
            <w:tcW w:w="1000" w:type="dxa"/>
            <w:shd w:val="clear" w:color="auto" w:fill="F8FAFC"/>
          </w:tcPr>
          <w:p>
            <w:pPr>
              <w:spacing w:before="40" w:after="40"/>
            </w:pPr>
            <w:r>
              <w:rPr>
                <w:rFonts w:ascii="Segoe UI" w:hAnsi="Segoe UI"/>
                <w:color w:val="334155"/>
                <w:sz w:val="19"/>
              </w:rPr>
              <w:t xml:space="preserve">Historical</w:t>
            </w:r>
          </w:p>
        </w:tc>
        <w:tc>
          <w:tcPr>
            <w:tcW w:w="1200" w:type="dxa"/>
            <w:shd w:val="clear" w:color="auto" w:fill="F8FAFC"/>
          </w:tcPr>
          <w:p>
            <w:pPr>
              <w:spacing w:before="40" w:after="40"/>
            </w:pPr>
            <w:r>
              <w:rPr>
                <w:rFonts w:ascii="Segoe UI" w:hAnsi="Segoe UI"/>
                <w:color w:val="334155"/>
                <w:sz w:val="19"/>
              </w:rPr>
              <w:t xml:space="preserve">N/A</w:t>
            </w:r>
          </w:p>
        </w:tc>
        <w:tc>
          <w:tcPr>
            <w:tcW w:w="1800" w:type="dxa"/>
            <w:shd w:val="clear" w:color="auto" w:fill="F8FAFC"/>
          </w:tcPr>
          <w:p>
            <w:pPr>
              <w:spacing w:before="40" w:after="40"/>
            </w:pPr>
            <w:r>
              <w:rPr>
                <w:rFonts w:ascii="Segoe UI" w:hAnsi="Segoe UI"/>
                <w:color w:val="334155"/>
                <w:sz w:val="19"/>
              </w:rPr>
              <w:t xml:space="preserve">Historical Commit 21bbee4</w:t>
            </w:r>
          </w:p>
          <w:p>
            <w:pPr>
              <w:spacing w:before="40" w:after="40"/>
            </w:pPr>
            <w:r>
              <w:rPr>
                <w:rFonts w:ascii="Segoe UI" w:hAnsi="Segoe UI"/>
                <w:color w:val="334155"/>
                <w:sz w:val="19"/>
              </w:rPr>
              <w:t xml:space="preserve">aiController.js</w:t>
            </w:r>
          </w:p>
        </w:tc>
        <w:tc>
          <w:tcPr>
            <w:tcW w:w="1600" w:type="dxa"/>
            <w:shd w:val="clear" w:color="auto" w:fill="F8FAFC"/>
          </w:tcPr>
          <w:p>
            <w:pPr>
              <w:spacing w:before="40" w:after="40"/>
            </w:pPr>
            <w:r>
              <w:rPr>
                <w:rFonts w:ascii="Segoe UI" w:hAnsi="Segoe UI"/>
                <w:color w:val="334155"/>
                <w:sz w:val="19"/>
              </w:rPr>
              <w:t xml:space="preserve">Removed in 0126539</w:t>
            </w:r>
          </w:p>
          <w:p>
            <w:pPr>
              <w:spacing w:before="40" w:after="40"/>
            </w:pPr>
            <w:r>
              <w:rPr>
                <w:rFonts w:ascii="Segoe UI" w:hAnsi="Segoe UI"/>
                <w:color w:val="334155"/>
                <w:sz w:val="19"/>
              </w:rPr>
              <w:t xml:space="preserve">Model: None</w:t>
            </w:r>
          </w:p>
        </w:tc>
        <w:tc>
          <w:tcPr>
            <w:tcW w:w="1200" w:type="dxa"/>
            <w:shd w:val="clear" w:color="auto" w:fill="F8FAFC"/>
          </w:tcPr>
          <w:p>
            <w:pPr>
              <w:spacing w:before="40" w:after="40"/>
            </w:pPr>
            <w:r>
              <w:rPr>
                <w:rFonts w:ascii="Segoe UI" w:hAnsi="Segoe UI"/>
                <w:color w:val="334155"/>
                <w:sz w:val="19"/>
              </w:rPr>
              <w:t xml:space="preserve">LEGACY / REMOVED</w:t>
            </w:r>
          </w:p>
        </w:tc>
        <w:tc>
          <w:tcPr>
            <w:tcW w:w="1360" w:type="dxa"/>
            <w:shd w:val="clear" w:color="auto" w:fill="F8FAFC"/>
          </w:tcPr>
          <w:p>
            <w:pPr>
              <w:spacing w:before="40" w:after="40"/>
            </w:pPr>
            <w:r>
              <w:rPr>
                <w:rFonts w:ascii="Segoe UI" w:hAnsi="Segoe UI"/>
                <w:color w:val="334155"/>
                <w:sz w:val="19"/>
              </w:rPr>
              <w:t xml:space="preserve">Superseded and explicitly removed in git history.</w:t>
            </w:r>
          </w:p>
        </w:tc>
      </w:tr>
      <w:tr>
        <w:tc>
          <w:tcPr>
            <w:tcW w:w="800" w:type="dxa"/>
            <w:shd w:val="clear" w:color="auto" w:fill="FFFFFF"/>
          </w:tcPr>
          <w:p>
            <w:pPr>
              <w:spacing w:before="40" w:after="40"/>
            </w:pPr>
            <w:r>
              <w:rPr>
                <w:rFonts w:ascii="Segoe UI" w:hAnsi="Segoe UI"/>
                <w:color w:val="334155"/>
                <w:sz w:val="19"/>
              </w:rPr>
              <w:t xml:space="preserve">F-27</w:t>
            </w:r>
          </w:p>
        </w:tc>
        <w:tc>
          <w:tcPr>
            <w:tcW w:w="1400" w:type="dxa"/>
            <w:shd w:val="clear" w:color="auto" w:fill="FFFFFF"/>
          </w:tcPr>
          <w:p>
            <w:pPr>
              <w:spacing w:before="40" w:after="40"/>
            </w:pPr>
            <w:r>
              <w:rPr>
                <w:rFonts w:ascii="Segoe UI" w:hAnsi="Segoe UI"/>
                <w:color w:val="334155"/>
                <w:sz w:val="19"/>
              </w:rPr>
              <w:t xml:space="preserve">In-App Notifications</w:t>
            </w:r>
          </w:p>
        </w:tc>
        <w:tc>
          <w:tcPr>
            <w:tcW w:w="1000" w:type="dxa"/>
            <w:shd w:val="clear" w:color="auto" w:fill="FFFFFF"/>
          </w:tcPr>
          <w:p>
            <w:pPr>
              <w:spacing w:before="40" w:after="40"/>
            </w:pPr>
            <w:r>
              <w:rPr>
                <w:rFonts w:ascii="Segoe UI" w:hAnsi="Segoe UI"/>
                <w:color w:val="334155"/>
                <w:sz w:val="19"/>
              </w:rPr>
              <w:t xml:space="preserve">All Users</w:t>
            </w:r>
          </w:p>
        </w:tc>
        <w:tc>
          <w:tcPr>
            <w:tcW w:w="1200" w:type="dxa"/>
            <w:shd w:val="clear" w:color="auto" w:fill="FFFFFF"/>
          </w:tcPr>
          <w:p>
            <w:pPr>
              <w:spacing w:before="40" w:after="40"/>
            </w:pPr>
            <w:r>
              <w:rPr>
                <w:rFonts w:ascii="Segoe UI" w:hAnsi="Segoe UI"/>
                <w:color w:val="334155"/>
                <w:sz w:val="19"/>
              </w:rPr>
              <w:t xml:space="preserve">Navbar Dropdown</w:t>
            </w:r>
          </w:p>
        </w:tc>
        <w:tc>
          <w:tcPr>
            <w:tcW w:w="1800" w:type="dxa"/>
            <w:shd w:val="clear" w:color="auto" w:fill="FFFFFF"/>
          </w:tcPr>
          <w:p>
            <w:pPr>
              <w:spacing w:before="40" w:after="40"/>
            </w:pPr>
            <w:r>
              <w:rPr>
                <w:rFonts w:ascii="Segoe UI" w:hAnsi="Segoe UI"/>
                <w:color w:val="334155"/>
                <w:sz w:val="19"/>
              </w:rPr>
              <w:t xml:space="preserve">Navbar.jsx</w:t>
            </w:r>
          </w:p>
          <w:p>
            <w:pPr>
              <w:spacing w:before="40" w:after="40"/>
            </w:pPr>
            <w:r>
              <w:rPr>
                <w:rFonts w:ascii="Segoe UI" w:hAnsi="Segoe UI"/>
                <w:color w:val="334155"/>
                <w:sz w:val="19"/>
              </w:rPr>
              <w:t xml:space="preserve">notificationController.js</w:t>
            </w:r>
          </w:p>
        </w:tc>
        <w:tc>
          <w:tcPr>
            <w:tcW w:w="1600" w:type="dxa"/>
            <w:shd w:val="clear" w:color="auto" w:fill="FFFFFF"/>
          </w:tcPr>
          <w:p>
            <w:pPr>
              <w:spacing w:before="40" w:after="40"/>
            </w:pPr>
            <w:r>
              <w:rPr>
                <w:rFonts w:ascii="Segoe UI" w:hAnsi="Segoe UI"/>
                <w:color w:val="334155"/>
                <w:sz w:val="19"/>
              </w:rPr>
              <w:t xml:space="preserve">GET /api/notifications</w:t>
            </w:r>
          </w:p>
          <w:p>
            <w:pPr>
              <w:spacing w:before="40" w:after="40"/>
            </w:pPr>
            <w:r>
              <w:rPr>
                <w:rFonts w:ascii="Segoe UI" w:hAnsi="Segoe UI"/>
                <w:color w:val="334155"/>
                <w:sz w:val="19"/>
              </w:rPr>
              <w:t xml:space="preserve">Model: Notification</w:t>
            </w:r>
          </w:p>
        </w:tc>
        <w:tc>
          <w:tcPr>
            <w:tcW w:w="1200" w:type="dxa"/>
            <w:shd w:val="clear" w:color="auto" w:fill="FFFFFF"/>
          </w:tcPr>
          <w:p>
            <w:pPr>
              <w:spacing w:before="40" w:after="40"/>
            </w:pPr>
            <w:r>
              <w:rPr>
                <w:rFonts w:ascii="Segoe UI" w:hAnsi="Segoe UI"/>
                <w:color w:val="334155"/>
                <w:sz w:val="19"/>
              </w:rPr>
              <w:t xml:space="preserve">SOURCE-CONFIRMED</w:t>
            </w:r>
          </w:p>
        </w:tc>
        <w:tc>
          <w:tcPr>
            <w:tcW w:w="1360" w:type="dxa"/>
            <w:shd w:val="clear" w:color="auto" w:fill="FFFFFF"/>
          </w:tcPr>
          <w:p>
            <w:pPr>
              <w:spacing w:before="40" w:after="40"/>
            </w:pPr>
            <w:r>
              <w:rPr>
                <w:rFonts w:ascii="Segoe UI" w:hAnsi="Segoe UI"/>
                <w:color w:val="334155"/>
                <w:sz w:val="19"/>
              </w:rPr>
              <w:t xml:space="preserve">Real-time alerts, read states, auto-triggers.</w:t>
            </w:r>
          </w:p>
        </w:tc>
      </w:tr>
      <w:tr>
        <w:tc>
          <w:tcPr>
            <w:tcW w:w="800" w:type="dxa"/>
            <w:shd w:val="clear" w:color="auto" w:fill="F8FAFC"/>
          </w:tcPr>
          <w:p>
            <w:pPr>
              <w:spacing w:before="40" w:after="40"/>
            </w:pPr>
            <w:r>
              <w:rPr>
                <w:rFonts w:ascii="Segoe UI" w:hAnsi="Segoe UI"/>
                <w:color w:val="334155"/>
                <w:sz w:val="19"/>
              </w:rPr>
              <w:t xml:space="preserve">F-28</w:t>
            </w:r>
          </w:p>
        </w:tc>
        <w:tc>
          <w:tcPr>
            <w:tcW w:w="1400" w:type="dxa"/>
            <w:shd w:val="clear" w:color="auto" w:fill="F8FAFC"/>
          </w:tcPr>
          <w:p>
            <w:pPr>
              <w:spacing w:before="40" w:after="40"/>
            </w:pPr>
            <w:r>
              <w:rPr>
                <w:rFonts w:ascii="Segoe UI" w:hAnsi="Segoe UI"/>
                <w:color w:val="334155"/>
                <w:sz w:val="19"/>
              </w:rPr>
              <w:t xml:space="preserve">Dark/Light Theming</w:t>
            </w:r>
          </w:p>
        </w:tc>
        <w:tc>
          <w:tcPr>
            <w:tcW w:w="1000" w:type="dxa"/>
            <w:shd w:val="clear" w:color="auto" w:fill="F8FAFC"/>
          </w:tcPr>
          <w:p>
            <w:pPr>
              <w:spacing w:before="40" w:after="40"/>
            </w:pPr>
            <w:r>
              <w:rPr>
                <w:rFonts w:ascii="Segoe UI" w:hAnsi="Segoe UI"/>
                <w:color w:val="334155"/>
                <w:sz w:val="19"/>
              </w:rPr>
              <w:t xml:space="preserve">All Users</w:t>
            </w:r>
          </w:p>
        </w:tc>
        <w:tc>
          <w:tcPr>
            <w:tcW w:w="1200" w:type="dxa"/>
            <w:shd w:val="clear" w:color="auto" w:fill="F8FAFC"/>
          </w:tcPr>
          <w:p>
            <w:pPr>
              <w:spacing w:before="40" w:after="40"/>
            </w:pPr>
            <w:r>
              <w:rPr>
                <w:rFonts w:ascii="Segoe UI" w:hAnsi="Segoe UI"/>
                <w:color w:val="334155"/>
                <w:sz w:val="19"/>
              </w:rPr>
              <w:t xml:space="preserve">Header / Footer</w:t>
            </w:r>
          </w:p>
        </w:tc>
        <w:tc>
          <w:tcPr>
            <w:tcW w:w="1800" w:type="dxa"/>
            <w:shd w:val="clear" w:color="auto" w:fill="F8FAFC"/>
          </w:tcPr>
          <w:p>
            <w:pPr>
              <w:spacing w:before="40" w:after="40"/>
            </w:pPr>
            <w:r>
              <w:rPr>
                <w:rFonts w:ascii="Segoe UI" w:hAnsi="Segoe UI"/>
                <w:color w:val="334155"/>
                <w:sz w:val="19"/>
              </w:rPr>
              <w:t xml:space="preserve">ThemeToggle.jsx</w:t>
            </w:r>
          </w:p>
          <w:p>
            <w:pPr>
              <w:spacing w:before="40" w:after="40"/>
            </w:pPr>
            <w:r>
              <w:rPr>
                <w:rFonts w:ascii="Segoe UI" w:hAnsi="Segoe UI"/>
                <w:color w:val="334155"/>
                <w:sz w:val="19"/>
              </w:rPr>
              <w:t xml:space="preserve">ThemeContext.jsx</w:t>
            </w:r>
          </w:p>
        </w:tc>
        <w:tc>
          <w:tcPr>
            <w:tcW w:w="1600" w:type="dxa"/>
            <w:shd w:val="clear" w:color="auto" w:fill="F8FAFC"/>
          </w:tcPr>
          <w:p>
            <w:pPr>
              <w:spacing w:before="40" w:after="40"/>
            </w:pPr>
            <w:r>
              <w:rPr>
                <w:rFonts w:ascii="Segoe UI" w:hAnsi="Segoe UI"/>
                <w:color w:val="334155"/>
                <w:sz w:val="19"/>
              </w:rPr>
              <w:t xml:space="preserve">Client-Side</w:t>
            </w:r>
          </w:p>
          <w:p>
            <w:pPr>
              <w:spacing w:before="40" w:after="40"/>
            </w:pPr>
            <w:r>
              <w:rPr>
                <w:rFonts w:ascii="Segoe UI" w:hAnsi="Segoe UI"/>
                <w:color w:val="334155"/>
                <w:sz w:val="19"/>
              </w:rPr>
              <w:t xml:space="preserve">localStorage 'crp-theme'</w:t>
            </w:r>
          </w:p>
        </w:tc>
        <w:tc>
          <w:tcPr>
            <w:tcW w:w="1200" w:type="dxa"/>
            <w:shd w:val="clear" w:color="auto" w:fill="F8FAFC"/>
          </w:tcPr>
          <w:p>
            <w:pPr>
              <w:spacing w:before="40" w:after="40"/>
            </w:pPr>
            <w:r>
              <w:rPr>
                <w:rFonts w:ascii="Segoe UI" w:hAnsi="Segoe UI"/>
                <w:color w:val="334155"/>
                <w:sz w:val="19"/>
              </w:rPr>
              <w:t xml:space="preserve">SOURCE-CONFIRMED</w:t>
            </w:r>
          </w:p>
        </w:tc>
        <w:tc>
          <w:tcPr>
            <w:tcW w:w="1360" w:type="dxa"/>
            <w:shd w:val="clear" w:color="auto" w:fill="F8FAFC"/>
          </w:tcPr>
          <w:p>
            <w:pPr>
              <w:spacing w:before="40" w:after="40"/>
            </w:pPr>
            <w:r>
              <w:rPr>
                <w:rFonts w:ascii="Segoe UI" w:hAnsi="Segoe UI"/>
                <w:color w:val="334155"/>
                <w:sz w:val="19"/>
              </w:rPr>
              <w:t xml:space="preserve">Persistent CSS class injection on document element.</w:t>
            </w:r>
          </w:p>
        </w:tc>
      </w:tr>
    </w:tbl>
    <w:p>
      <w:r>
        <w:br w:type="page"/>
      </w:r>
    </w:p>
    <w:p>
      <w:pPr>
        <w:pStyle w:val="Heading1"/>
        <w:spacing w:before="360" w:after="160"/>
        <w:jc w:val="left"/>
      </w:pPr>
      <w:r>
        <w:rPr>
          <w:rFonts w:ascii="Segoe UI Semibold" w:hAnsi="Segoe UI Semibold"/>
          <w:b/>
          <w:color w:val="0B4F9C"/>
          <w:sz w:val="36"/>
        </w:rPr>
        <w:t>Chapter 27: End-to-End System Workflows</w:t>
      </w:r>
    </w:p>
    <w:p>
      <w:pPr>
        <w:pStyle w:val="Heading2"/>
        <w:spacing w:before="260" w:after="120"/>
      </w:pPr>
      <w:r>
        <w:rPr>
          <w:rFonts w:ascii="Segoe UI Semibold" w:hAnsi="Segoe UI Semibold"/>
          <w:b/>
          <w:color w:val="1E293B"/>
          <w:sz w:val="28"/>
        </w:rPr>
        <w:t>27.1 End-to-End Citizen Grievance Lifecycle</w:t>
      </w:r>
    </w:p>
    <w:p>
      <w:pPr>
        <w:spacing w:before="0" w:after="120"/>
        <w:line w:line="276" w:lineRule="auto"/>
      </w:pPr>
      <w:r>
        <w:rPr>
          <w:rFonts w:ascii="Segoe UI" w:hAnsi="Segoe UI"/>
          <w:color w:val="334155"/>
          <w:sz w:val="21"/>
        </w:rPr>
        <w:t xml:space="preserve">Trace: Citizen Login -&gt; Filing -&gt; Municipal Review -&gt; Assignment -&gt; Physical Remediation -&gt; Photo Proof -&gt; Resolution</w:t>
      </w:r>
    </w:p>
    <w:p>
      <w:pPr>
        <w:pStyle w:val="ListParagraph"/>
        <w:numPr>
          <w:ilvl w:val="0"/>
          <w:numId w:val="1"/>
        </w:numPr>
        <w:spacing w:before="40" w:after="60"/>
        <w:ind w:left="360" w:hanging="240"/>
      </w:pPr>
      <w:r>
        <w:rPr>
          <w:rFonts w:ascii="Segoe UI" w:hAnsi="Segoe UI"/>
          <w:color w:val="334155"/>
          <w:sz w:val="21"/>
        </w:rPr>
        <w:t xml:space="preserve">1. Citizen logs in via /citizen-login (JWT established in AuthContext).</w:t>
      </w:r>
    </w:p>
    <w:p>
      <w:pPr>
        <w:pStyle w:val="ListParagraph"/>
        <w:numPr>
          <w:ilvl w:val="0"/>
          <w:numId w:val="1"/>
        </w:numPr>
        <w:spacing w:before="40" w:after="60"/>
        <w:ind w:left="360" w:hanging="240"/>
      </w:pPr>
      <w:r>
        <w:rPr>
          <w:rFonts w:ascii="Segoe UI" w:hAnsi="Segoe UI"/>
          <w:color w:val="334155"/>
          <w:sz w:val="21"/>
        </w:rPr>
        <w:t xml:space="preserve">2. Citizen navigates to /submit, completes title, category (e.g. Sanitation), urgency, description, and uploads an on-site photo.</w:t>
      </w:r>
    </w:p>
    <w:p>
      <w:pPr>
        <w:pStyle w:val="ListParagraph"/>
        <w:numPr>
          <w:ilvl w:val="0"/>
          <w:numId w:val="1"/>
        </w:numPr>
        <w:spacing w:before="40" w:after="60"/>
        <w:ind w:left="360" w:hanging="240"/>
      </w:pPr>
      <w:r>
        <w:rPr>
          <w:rFonts w:ascii="Segoe UI" w:hAnsi="Segoe UI"/>
          <w:color w:val="334155"/>
          <w:sz w:val="21"/>
        </w:rPr>
        <w:t xml:space="preserve">3. Client streams multipart/form-data to POST /api/complaints. Backend buffers in memory and pipes directly to Cloudinary.</w:t>
      </w:r>
    </w:p>
    <w:p>
      <w:pPr>
        <w:pStyle w:val="ListParagraph"/>
        <w:numPr>
          <w:ilvl w:val="0"/>
          <w:numId w:val="1"/>
        </w:numPr>
        <w:spacing w:before="40" w:after="60"/>
        <w:ind w:left="360" w:hanging="240"/>
      </w:pPr>
      <w:r>
        <w:rPr>
          <w:rFonts w:ascii="Segoe UI" w:hAnsi="Segoe UI"/>
          <w:color w:val="334155"/>
          <w:sz w:val="21"/>
        </w:rPr>
        <w:t xml:space="preserve">4. referenceGenerator assigns unique reference CRP-SAN-8921. Complaint status initialized to 'Submitted'.</w:t>
      </w:r>
    </w:p>
    <w:p>
      <w:pPr>
        <w:pStyle w:val="ListParagraph"/>
        <w:numPr>
          <w:ilvl w:val="0"/>
          <w:numId w:val="1"/>
        </w:numPr>
        <w:spacing w:before="40" w:after="60"/>
        <w:ind w:left="360" w:hanging="240"/>
      </w:pPr>
      <w:r>
        <w:rPr>
          <w:rFonts w:ascii="Segoe UI" w:hAnsi="Segoe UI"/>
          <w:color w:val="334155"/>
          <w:sz w:val="21"/>
        </w:rPr>
        <w:t xml:space="preserve">5. Sanitation Department Officer logs into /authority-login and navigates to /authority/complaints.</w:t>
      </w:r>
    </w:p>
    <w:p>
      <w:pPr>
        <w:pStyle w:val="ListParagraph"/>
        <w:numPr>
          <w:ilvl w:val="0"/>
          <w:numId w:val="1"/>
        </w:numPr>
        <w:spacing w:before="40" w:after="60"/>
        <w:ind w:left="360" w:hanging="240"/>
      </w:pPr>
      <w:r>
        <w:rPr>
          <w:rFonts w:ascii="Segoe UI" w:hAnsi="Segoe UI"/>
          <w:color w:val="334155"/>
          <w:sz w:val="21"/>
        </w:rPr>
        <w:t xml:space="preserve">6. Officer opens complaint CRP-SAN-8921, transitions status to 'Under Review' with remark: 'Inspection team dispatched.'</w:t>
      </w:r>
    </w:p>
    <w:p>
      <w:pPr>
        <w:pStyle w:val="ListParagraph"/>
        <w:numPr>
          <w:ilvl w:val="0"/>
          <w:numId w:val="1"/>
        </w:numPr>
        <w:spacing w:before="40" w:after="60"/>
        <w:ind w:left="360" w:hanging="240"/>
      </w:pPr>
      <w:r>
        <w:rPr>
          <w:rFonts w:ascii="Segoe UI" w:hAnsi="Segoe UI"/>
          <w:color w:val="334155"/>
          <w:sz w:val="21"/>
        </w:rPr>
        <w:t xml:space="preserve">7. Officer assigns ticket to Field Supervisor Ramesh (status: 'Assigned'). Citizen receives in-app notification.</w:t>
      </w:r>
    </w:p>
    <w:p>
      <w:pPr>
        <w:pStyle w:val="ListParagraph"/>
        <w:numPr>
          <w:ilvl w:val="0"/>
          <w:numId w:val="1"/>
        </w:numPr>
        <w:spacing w:before="40" w:after="60"/>
        <w:ind w:left="360" w:hanging="240"/>
      </w:pPr>
      <w:r>
        <w:rPr>
          <w:rFonts w:ascii="Segoe UI" w:hAnsi="Segoe UI"/>
          <w:color w:val="334155"/>
          <w:sz w:val="21"/>
        </w:rPr>
        <w:t xml:space="preserve">8. Field team commences work. Officer updates status to 'In Progress'.</w:t>
      </w:r>
    </w:p>
    <w:p>
      <w:pPr>
        <w:pStyle w:val="ListParagraph"/>
        <w:numPr>
          <w:ilvl w:val="0"/>
          <w:numId w:val="1"/>
        </w:numPr>
        <w:spacing w:before="40" w:after="60"/>
        <w:ind w:left="360" w:hanging="240"/>
      </w:pPr>
      <w:r>
        <w:rPr>
          <w:rFonts w:ascii="Segoe UI" w:hAnsi="Segoe UI"/>
          <w:color w:val="334155"/>
          <w:sz w:val="21"/>
        </w:rPr>
        <w:t xml:space="preserve">9. Upon completion, officer selects 'Resolved', uploads high-resolution photo evidence of cleared site, and inputs completion remark.</w:t>
      </w:r>
    </w:p>
    <w:p>
      <w:pPr>
        <w:pStyle w:val="ListParagraph"/>
        <w:numPr>
          <w:ilvl w:val="0"/>
          <w:numId w:val="1"/>
        </w:numPr>
        <w:spacing w:before="40" w:after="60"/>
        <w:ind w:left="360" w:hanging="240"/>
      </w:pPr>
      <w:r>
        <w:rPr>
          <w:rFonts w:ascii="Segoe UI" w:hAnsi="Segoe UI"/>
          <w:color w:val="334155"/>
          <w:sz w:val="21"/>
        </w:rPr>
        <w:t xml:space="preserve">10. Backend validates photo presence, updates status to 'Resolved', closes ticket timeline, and awards +10 Karma to citizen.</w:t>
      </w:r>
    </w:p>
    <w:p>
      <w:r>
        <w:br w:type="page"/>
      </w:r>
    </w:p>
    <w:p>
      <w:pPr>
        <w:pStyle w:val="Heading1"/>
        <w:spacing w:before="360" w:after="160"/>
        <w:jc w:val="left"/>
      </w:pPr>
      <w:r>
        <w:rPr>
          <w:rFonts w:ascii="Segoe UI Semibold" w:hAnsi="Segoe UI Semibold"/>
          <w:b/>
          <w:color w:val="0B4F9C"/>
          <w:sz w:val="36"/>
        </w:rPr>
        <w:t>Chapter 28: System Architecture &amp; Data Flow Diagrams</w:t>
      </w:r>
    </w:p>
    <w:p>
      <w:pPr>
        <w:pStyle w:val="Heading2"/>
        <w:spacing w:before="260" w:after="120"/>
      </w:pPr>
      <w:r>
        <w:rPr>
          <w:rFonts w:ascii="Segoe UI Semibold" w:hAnsi="Segoe UI Semibold"/>
          <w:b/>
          <w:color w:val="1E293B"/>
          <w:sz w:val="28"/>
        </w:rPr>
        <w:t>28.1 High-Level Architecture Diagram</w:t>
      </w:r>
    </w:p>
    <w:p>
      <w:pPr>
        <w:shd w:val="clear" w:color="auto" w:fill="F8FAFC"/>
        <w:spacing w:before="80" w:after="0"/>
        <w:ind w:left="200" w:right="200"/>
      </w:pPr>
      <w:r>
        <w:rPr>
          <w:rFonts w:ascii="Consolas" w:hAnsi="Consolas"/>
          <w:color w:val="1E293B"/>
          <w:sz w:val="18"/>
        </w:rPr>
        <w:t xml:space="preserve">+-----------------------------------------------------------------------------------+</w:t>
      </w:r>
    </w:p>
    <w:p>
      <w:pPr>
        <w:shd w:val="clear" w:color="auto" w:fill="F8FAFC"/>
        <w:spacing w:before="0" w:after="0"/>
        <w:ind w:left="200" w:right="200"/>
      </w:pPr>
      <w:r>
        <w:rPr>
          <w:rFonts w:ascii="Consolas" w:hAnsi="Consolas"/>
          <w:color w:val="1E293B"/>
          <w:sz w:val="18"/>
        </w:rPr>
        <w:t xml:space="preserve">|                                  CLIENT LAYER                                     |</w:t>
      </w:r>
    </w:p>
    <w:p>
      <w:pPr>
        <w:shd w:val="clear" w:color="auto" w:fill="F8FAFC"/>
        <w:spacing w:before="0" w:after="0"/>
        <w:ind w:left="200" w:right="200"/>
      </w:pPr>
      <w:r>
        <w:rPr>
          <w:rFonts w:ascii="Consolas" w:hAnsi="Consolas"/>
          <w:color w:val="1E293B"/>
          <w:sz w:val="18"/>
        </w:rPr>
        <w:t xml:space="preserve">|  React 19 SPA (Vite) | Tailwind CSS 3 | React Router DOM v7 | Axios HTTP Client  |</w:t>
      </w:r>
    </w:p>
    <w:p>
      <w:pPr>
        <w:shd w:val="clear" w:color="auto" w:fill="F8FAFC"/>
        <w:spacing w:before="0" w:after="0"/>
        <w:ind w:left="200" w:right="200"/>
      </w:pPr>
      <w:r>
        <w:rPr>
          <w:rFonts w:ascii="Consolas" w:hAnsi="Consolas"/>
          <w:color w:val="1E293B"/>
          <w:sz w:val="18"/>
        </w:rPr>
        <w:t xml:space="preserve">|  Public Catalog | Citizen Portal | Municipal Console | Streaming AI Assistant    |</w:t>
      </w:r>
    </w:p>
    <w:p>
      <w:pPr>
        <w:shd w:val="clear" w:color="auto" w:fill="F8FAFC"/>
        <w:spacing w:before="0" w:after="0"/>
        <w:ind w:left="200" w:right="200"/>
      </w:pPr>
      <w:r>
        <w:rPr>
          <w:rFonts w:ascii="Consolas" w:hAnsi="Consolas"/>
          <w:color w:val="1E293B"/>
          <w:sz w:val="18"/>
        </w:rPr>
        <w:t xml:space="preserve">+-----------------------------------------------------------------------------------+</w:t>
      </w:r>
    </w:p>
    <w:p>
      <w:pPr>
        <w:shd w:val="clear" w:color="auto" w:fill="F8FAFC"/>
        <w:spacing w:before="0" w:after="0"/>
        <w:ind w:left="200" w:right="200"/>
      </w:pPr>
      <w:r>
        <w:rPr>
          <w:rFonts w:ascii="Consolas" w:hAnsi="Consolas"/>
          <w:color w:val="1E293B"/>
          <w:sz w:val="18"/>
        </w:rPr>
        <w:t xml:space="preserve">                                         |</w:t>
      </w:r>
    </w:p>
    <w:p>
      <w:pPr>
        <w:shd w:val="clear" w:color="auto" w:fill="F8FAFC"/>
        <w:spacing w:before="0" w:after="0"/>
        <w:ind w:left="200" w:right="200"/>
      </w:pPr>
      <w:r>
        <w:rPr>
          <w:rFonts w:ascii="Consolas" w:hAnsi="Consolas"/>
          <w:color w:val="1E293B"/>
          <w:sz w:val="18"/>
        </w:rPr>
        <w:t xml:space="preserve">                                HTTPS / REST / SSE</w:t>
      </w:r>
    </w:p>
    <w:p>
      <w:pPr>
        <w:shd w:val="clear" w:color="auto" w:fill="F8FAFC"/>
        <w:spacing w:before="0" w:after="0"/>
        <w:ind w:left="200" w:right="200"/>
      </w:pPr>
      <w:r>
        <w:rPr>
          <w:rFonts w:ascii="Consolas" w:hAnsi="Consolas"/>
          <w:color w:val="1E293B"/>
          <w:sz w:val="18"/>
        </w:rPr>
        <w:t xml:space="preserve">                                         v</w:t>
      </w:r>
    </w:p>
    <w:p>
      <w:pPr>
        <w:shd w:val="clear" w:color="auto" w:fill="F8FAFC"/>
        <w:spacing w:before="0" w:after="0"/>
        <w:ind w:left="200" w:right="200"/>
      </w:pPr>
      <w:r>
        <w:rPr>
          <w:rFonts w:ascii="Consolas" w:hAnsi="Consolas"/>
          <w:color w:val="1E293B"/>
          <w:sz w:val="18"/>
        </w:rPr>
        <w:t xml:space="preserve">+-----------------------------------------------------------------------------------+</w:t>
      </w:r>
    </w:p>
    <w:p>
      <w:pPr>
        <w:shd w:val="clear" w:color="auto" w:fill="F8FAFC"/>
        <w:spacing w:before="0" w:after="0"/>
        <w:ind w:left="200" w:right="200"/>
      </w:pPr>
      <w:r>
        <w:rPr>
          <w:rFonts w:ascii="Consolas" w:hAnsi="Consolas"/>
          <w:color w:val="1E293B"/>
          <w:sz w:val="18"/>
        </w:rPr>
        <w:t xml:space="preserve">|                                  SERVER LAYER                                     |</w:t>
      </w:r>
    </w:p>
    <w:p>
      <w:pPr>
        <w:shd w:val="clear" w:color="auto" w:fill="F8FAFC"/>
        <w:spacing w:before="0" w:after="0"/>
        <w:ind w:left="200" w:right="200"/>
      </w:pPr>
      <w:r>
        <w:rPr>
          <w:rFonts w:ascii="Consolas" w:hAnsi="Consolas"/>
          <w:color w:val="1E293B"/>
          <w:sz w:val="18"/>
        </w:rPr>
        <w:t xml:space="preserve">|  Node.js v20 LTS | Express v4.21 | Security Middleware Pipeline                   |</w:t>
      </w:r>
    </w:p>
    <w:p>
      <w:pPr>
        <w:shd w:val="clear" w:color="auto" w:fill="F8FAFC"/>
        <w:spacing w:before="0" w:after="0"/>
        <w:ind w:left="200" w:right="200"/>
      </w:pPr>
      <w:r>
        <w:rPr>
          <w:rFonts w:ascii="Consolas" w:hAnsi="Consolas"/>
          <w:color w:val="1E293B"/>
          <w:sz w:val="18"/>
        </w:rPr>
        <w:t xml:space="preserve">|  Helmet | CORS Whitelist | Mongo Sanitize | HPP | Rate Limiters                   |</w:t>
      </w:r>
    </w:p>
    <w:p>
      <w:pPr>
        <w:shd w:val="clear" w:color="auto" w:fill="F8FAFC"/>
        <w:spacing w:before="0" w:after="0"/>
        <w:ind w:left="200" w:right="200"/>
      </w:pPr>
      <w:r>
        <w:rPr>
          <w:rFonts w:ascii="Consolas" w:hAnsi="Consolas"/>
          <w:color w:val="1E293B"/>
          <w:sz w:val="18"/>
        </w:rPr>
        <w:t xml:space="preserve">|  Modular Routers: /auth | /complaints | /citizen | /authority | /ai | /notif      |</w:t>
      </w:r>
    </w:p>
    <w:p>
      <w:pPr>
        <w:shd w:val="clear" w:color="auto" w:fill="F8FAFC"/>
        <w:spacing w:before="0" w:after="0"/>
        <w:ind w:left="200" w:right="200"/>
      </w:pPr>
      <w:r>
        <w:rPr>
          <w:rFonts w:ascii="Consolas" w:hAnsi="Consolas"/>
          <w:color w:val="1E293B"/>
          <w:sz w:val="18"/>
        </w:rPr>
        <w:t xml:space="preserve">+-----------------------------------------------------------------------------------+</w:t>
      </w:r>
    </w:p>
    <w:p>
      <w:pPr>
        <w:shd w:val="clear" w:color="auto" w:fill="F8FAFC"/>
        <w:spacing w:before="0" w:after="0"/>
        <w:ind w:left="200" w:right="200"/>
      </w:pPr>
      <w:r>
        <w:rPr>
          <w:rFonts w:ascii="Consolas" w:hAnsi="Consolas"/>
          <w:color w:val="1E293B"/>
          <w:sz w:val="18"/>
        </w:rPr>
        <w:t xml:space="preserve">        |                                |                               |</w:t>
      </w:r>
    </w:p>
    <w:p>
      <w:pPr>
        <w:shd w:val="clear" w:color="auto" w:fill="F8FAFC"/>
        <w:spacing w:before="0" w:after="0"/>
        <w:ind w:left="200" w:right="200"/>
      </w:pPr>
      <w:r>
        <w:rPr>
          <w:rFonts w:ascii="Consolas" w:hAnsi="Consolas"/>
          <w:color w:val="1E293B"/>
          <w:sz w:val="18"/>
        </w:rPr>
        <w:t xml:space="preserve">   Auth &amp; Queries                 Streaming Media                 Generative AI</w:t>
      </w:r>
    </w:p>
    <w:p>
      <w:pPr>
        <w:shd w:val="clear" w:color="auto" w:fill="F8FAFC"/>
        <w:spacing w:before="0" w:after="0"/>
        <w:ind w:left="200" w:right="200"/>
      </w:pPr>
      <w:r>
        <w:rPr>
          <w:rFonts w:ascii="Consolas" w:hAnsi="Consolas"/>
          <w:color w:val="1E293B"/>
          <w:sz w:val="18"/>
        </w:rPr>
        <w:t xml:space="preserve">        v                                v                               v</w:t>
      </w:r>
    </w:p>
    <w:p>
      <w:pPr>
        <w:shd w:val="clear" w:color="auto" w:fill="F8FAFC"/>
        <w:spacing w:before="0" w:after="0"/>
        <w:ind w:left="200" w:right="200"/>
      </w:pPr>
      <w:r>
        <w:rPr>
          <w:rFonts w:ascii="Consolas" w:hAnsi="Consolas"/>
          <w:color w:val="1E293B"/>
          <w:sz w:val="18"/>
        </w:rPr>
        <w:t xml:space="preserve">+-------------------+           +-------------------+           +-------------------+</w:t>
      </w:r>
    </w:p>
    <w:p>
      <w:pPr>
        <w:shd w:val="clear" w:color="auto" w:fill="F8FAFC"/>
        <w:spacing w:before="0" w:after="0"/>
        <w:ind w:left="200" w:right="200"/>
      </w:pPr>
      <w:r>
        <w:rPr>
          <w:rFonts w:ascii="Consolas" w:hAnsi="Consolas"/>
          <w:color w:val="1E293B"/>
          <w:sz w:val="18"/>
        </w:rPr>
        <w:t xml:space="preserve">|   DATABASE TIER   |           |    MEDIA TIER     |           |      AI TIER      |</w:t>
      </w:r>
    </w:p>
    <w:p>
      <w:pPr>
        <w:shd w:val="clear" w:color="auto" w:fill="F8FAFC"/>
        <w:spacing w:before="0" w:after="0"/>
        <w:ind w:left="200" w:right="200"/>
      </w:pPr>
      <w:r>
        <w:rPr>
          <w:rFonts w:ascii="Consolas" w:hAnsi="Consolas"/>
          <w:color w:val="1E293B"/>
          <w:sz w:val="18"/>
        </w:rPr>
        <w:t xml:space="preserve">|   MongoDB Atlas   |           |  Cloudinary CDN   |           | Google Gemini 3.6 |</w:t>
      </w:r>
    </w:p>
    <w:p>
      <w:pPr>
        <w:shd w:val="clear" w:color="auto" w:fill="F8FAFC"/>
        <w:spacing w:before="0" w:after="0"/>
        <w:ind w:left="200" w:right="200"/>
      </w:pPr>
      <w:r>
        <w:rPr>
          <w:rFonts w:ascii="Consolas" w:hAnsi="Consolas"/>
          <w:color w:val="1E293B"/>
          <w:sz w:val="18"/>
        </w:rPr>
        <w:t xml:space="preserve">|  Mongoose Models: |           | Memory Buffer Pipe|           |   Flash Model     |</w:t>
      </w:r>
    </w:p>
    <w:p>
      <w:pPr>
        <w:shd w:val="clear" w:color="auto" w:fill="F8FAFC"/>
        <w:spacing w:before="0" w:after="0"/>
        <w:ind w:left="200" w:right="200"/>
      </w:pPr>
      <w:r>
        <w:rPr>
          <w:rFonts w:ascii="Consolas" w:hAnsi="Consolas"/>
          <w:color w:val="1E293B"/>
          <w:sz w:val="18"/>
        </w:rPr>
        <w:t xml:space="preserve">|  User, Complaint, |           | 5MB Limit, Auto-Q |           | Server-Sent Events|</w:t>
      </w:r>
    </w:p>
    <w:p>
      <w:pPr>
        <w:shd w:val="clear" w:color="auto" w:fill="F8FAFC"/>
        <w:spacing w:before="0" w:after="0"/>
        <w:ind w:left="200" w:right="200"/>
      </w:pPr>
      <w:r>
        <w:rPr>
          <w:rFonts w:ascii="Consolas" w:hAnsi="Consolas"/>
          <w:color w:val="1E293B"/>
          <w:sz w:val="18"/>
        </w:rPr>
        <w:t xml:space="preserve">|  Vote, Notif, Ctr |           | Permanent Storage |           |  (SSE) Assistant  |</w:t>
      </w:r>
    </w:p>
    <w:p>
      <w:pPr>
        <w:shd w:val="clear" w:color="auto" w:fill="F8FAFC"/>
        <w:spacing w:before="0" w:after="80"/>
        <w:ind w:left="200" w:right="200"/>
      </w:pPr>
      <w:r>
        <w:rPr>
          <w:rFonts w:ascii="Consolas" w:hAnsi="Consolas"/>
          <w:color w:val="1E293B"/>
          <w:sz w:val="18"/>
        </w:rPr>
        <w:t xml:space="preserve">+-------------------+           +-------------------+           +-------------------+</w:t>
      </w:r>
    </w:p>
    <w:p>
      <w:r>
        <w:br w:type="page"/>
      </w:r>
    </w:p>
    <w:p>
      <w:pPr>
        <w:pStyle w:val="Heading1"/>
        <w:spacing w:before="360" w:after="160"/>
        <w:jc w:val="left"/>
      </w:pPr>
      <w:r>
        <w:rPr>
          <w:rFonts w:ascii="Segoe UI Semibold" w:hAnsi="Segoe UI Semibold"/>
          <w:b/>
          <w:color w:val="0B4F9C"/>
          <w:sz w:val="36"/>
        </w:rPr>
        <w:t>Chapter 29: Final Findings, Quantitative Metrics &amp; Limitations</w:t>
      </w:r>
    </w:p>
    <w:p>
      <w:pPr>
        <w:pStyle w:val="Heading2"/>
        <w:spacing w:before="260" w:after="120"/>
      </w:pPr>
      <w:r>
        <w:rPr>
          <w:rFonts w:ascii="Segoe UI Semibold" w:hAnsi="Segoe UI Semibold"/>
          <w:b/>
          <w:color w:val="1E293B"/>
          <w:sz w:val="28"/>
        </w:rPr>
        <w:t>29.1 Quantitative System Metrics</w:t>
      </w:r>
    </w:p>
    <w:p>
      <w:pPr>
        <w:pStyle w:val="ListParagraph"/>
        <w:numPr>
          <w:ilvl w:val="0"/>
          <w:numId w:val="1"/>
        </w:numPr>
        <w:spacing w:before="40" w:after="60"/>
        <w:ind w:left="360" w:hanging="240"/>
      </w:pPr>
      <w:r>
        <w:rPr>
          <w:rFonts w:ascii="Segoe UI" w:hAnsi="Segoe UI"/>
          <w:color w:val="334155"/>
          <w:sz w:val="21"/>
        </w:rPr>
        <w:t xml:space="preserve">Total Frontend View Routes Documented: 28 discrete routes (App.jsx &amp; AccountLayout.jsx).</w:t>
      </w:r>
    </w:p>
    <w:p>
      <w:pPr>
        <w:pStyle w:val="ListParagraph"/>
        <w:numPr>
          <w:ilvl w:val="0"/>
          <w:numId w:val="1"/>
        </w:numPr>
        <w:spacing w:before="40" w:after="60"/>
        <w:ind w:left="360" w:hanging="240"/>
      </w:pPr>
      <w:r>
        <w:rPr>
          <w:rFonts w:ascii="Segoe UI" w:hAnsi="Segoe UI"/>
          <w:color w:val="334155"/>
          <w:sz w:val="21"/>
        </w:rPr>
        <w:t xml:space="preserve">Total Backend REST Endpoints Documented: 28 registered routes across 6 Express routers.</w:t>
      </w:r>
    </w:p>
    <w:p>
      <w:pPr>
        <w:pStyle w:val="ListParagraph"/>
        <w:numPr>
          <w:ilvl w:val="0"/>
          <w:numId w:val="1"/>
        </w:numPr>
        <w:spacing w:before="40" w:after="60"/>
        <w:ind w:left="360" w:hanging="240"/>
      </w:pPr>
      <w:r>
        <w:rPr>
          <w:rFonts w:ascii="Segoe UI" w:hAnsi="Segoe UI"/>
          <w:color w:val="334155"/>
          <w:sz w:val="21"/>
        </w:rPr>
        <w:t xml:space="preserve">Total Database Collections / Mongoose Models: 5 models (User, Complaint, Vote, Notification, Counter).</w:t>
      </w:r>
    </w:p>
    <w:p>
      <w:pPr>
        <w:pStyle w:val="ListParagraph"/>
        <w:numPr>
          <w:ilvl w:val="0"/>
          <w:numId w:val="1"/>
        </w:numPr>
        <w:spacing w:before="40" w:after="60"/>
        <w:ind w:left="360" w:hanging="240"/>
      </w:pPr>
      <w:r>
        <w:rPr>
          <w:rFonts w:ascii="Segoe UI" w:hAnsi="Segoe UI"/>
          <w:color w:val="334155"/>
          <w:sz w:val="21"/>
        </w:rPr>
        <w:t xml:space="preserve">Total Physical Repository Files Inspected: 193 tracked files (excluding node_modules / .git).</w:t>
      </w:r>
    </w:p>
    <w:p>
      <w:pPr>
        <w:pStyle w:val="ListParagraph"/>
        <w:numPr>
          <w:ilvl w:val="0"/>
          <w:numId w:val="1"/>
        </w:numPr>
        <w:spacing w:before="40" w:after="60"/>
        <w:ind w:left="360" w:hanging="240"/>
      </w:pPr>
      <w:r>
        <w:rPr>
          <w:rFonts w:ascii="Segoe UI" w:hAnsi="Segoe UI"/>
          <w:color w:val="334155"/>
          <w:sz w:val="21"/>
        </w:rPr>
        <w:t xml:space="preserve">Confirmed Features: 26 discrete capabilities confirmed active in current source code.</w:t>
      </w:r>
    </w:p>
    <w:p>
      <w:pPr>
        <w:pStyle w:val="ListParagraph"/>
        <w:numPr>
          <w:ilvl w:val="0"/>
          <w:numId w:val="1"/>
        </w:numPr>
        <w:spacing w:before="40" w:after="60"/>
        <w:ind w:left="360" w:hanging="240"/>
      </w:pPr>
      <w:r>
        <w:rPr>
          <w:rFonts w:ascii="Segoe UI" w:hAnsi="Segoe UI"/>
          <w:color w:val="334155"/>
          <w:sz w:val="21"/>
        </w:rPr>
        <w:t xml:space="preserve">Partially Implemented Features: 1 capability (Password reset OTP email delivery stubbed).</w:t>
      </w:r>
    </w:p>
    <w:p>
      <w:pPr>
        <w:pStyle w:val="ListParagraph"/>
        <w:numPr>
          <w:ilvl w:val="0"/>
          <w:numId w:val="1"/>
        </w:numPr>
        <w:spacing w:before="40" w:after="60"/>
        <w:ind w:left="360" w:hanging="240"/>
      </w:pPr>
      <w:r>
        <w:rPr>
          <w:rFonts w:ascii="Segoe UI" w:hAnsi="Segoe UI"/>
          <w:color w:val="334155"/>
          <w:sz w:val="21"/>
        </w:rPr>
        <w:t xml:space="preserve">Legacy / Removed Features: 1 capability (Historical AI complaint-tracking feature removed in 0126539).</w:t>
      </w:r>
    </w:p>
    <w:p>
      <w:pPr>
        <w:pStyle w:val="ListParagraph"/>
        <w:numPr>
          <w:ilvl w:val="0"/>
          <w:numId w:val="1"/>
        </w:numPr>
        <w:spacing w:before="40" w:after="60"/>
        <w:ind w:left="360" w:hanging="240"/>
      </w:pPr>
      <w:r>
        <w:rPr>
          <w:rFonts w:ascii="Segoe UI" w:hAnsi="Segoe UI"/>
          <w:color w:val="334155"/>
          <w:sz w:val="21"/>
        </w:rPr>
        <w:t xml:space="preserve">UI-Only Features: 0 features (all rendered UI controls are bound to functional handlers).</w:t>
      </w:r>
    </w:p>
    <w:p>
      <w:pPr>
        <w:pStyle w:val="Heading2"/>
        <w:spacing w:before="260" w:after="120"/>
      </w:pPr>
      <w:r>
        <w:rPr>
          <w:rFonts w:ascii="Segoe UI Semibold" w:hAnsi="Segoe UI Semibold"/>
          <w:b/>
          <w:color w:val="1E293B"/>
          <w:sz w:val="28"/>
        </w:rPr>
        <w:t>29.2 Summary of Architectural Conclusions</w:t>
      </w:r>
    </w:p>
    <w:p>
      <w:pPr>
        <w:spacing w:before="0" w:after="120"/>
        <w:line w:line="276" w:lineRule="auto"/>
      </w:pPr>
      <w:r>
        <w:rPr>
          <w:rFonts w:ascii="Segoe UI" w:hAnsi="Segoe UI"/>
          <w:color w:val="334155"/>
          <w:sz w:val="21"/>
        </w:rPr>
        <w:t xml:space="preserve">1. Account Merging Conclusion: The CRP India platform implements cryptographically verified Account Linking (binding a Google identity to a pre-existing local account upon password challenge), but DOES NOT implement Account Merging (consolidating two distinct user accounts). Collisions between distinct accounts are strictly prevented via database-level unique indexes.</w:t>
      </w:r>
    </w:p>
    <w:p>
      <w:pPr>
        <w:spacing w:before="0" w:after="120"/>
        <w:line w:line="276" w:lineRule="auto"/>
      </w:pPr>
      <w:r>
        <w:rPr>
          <w:rFonts w:ascii="Segoe UI" w:hAnsi="Segoe UI"/>
          <w:color w:val="334155"/>
          <w:sz w:val="21"/>
        </w:rPr>
        <w:t xml:space="preserve">2. Complaint Lifecycle Conclusion: The application enforces strict civic governance by permanently eliminating complaint rejection from the authority state machine and requiring photographic evidence for resolution. Democratic consensus (500 upvotes) acts as an automated anti-censorship safeguard against unwarranted administrative moderation flags.</w:t>
      </w:r>
    </w:p>
    <w:p>
      <w:pPr>
        <w:spacing w:before="0" w:after="120"/>
        <w:line w:line="276" w:lineRule="auto"/>
      </w:pPr>
      <w:r>
        <w:rPr>
          <w:rFonts w:ascii="Segoe UI" w:hAnsi="Segoe UI"/>
          <w:color w:val="334155"/>
          <w:sz w:val="21"/>
        </w:rPr>
        <w:t xml:space="preserve">3. Verification Boundaries: All findings were derived from static and dynamic analysis of the physical codebase at commit 6f5e2fb. No source files were modified, no migrations were executed, and the working repository remains clean.</w:t>
      </w:r>
    </w:p>
    <w:sectPr>
      <w:headerReference xmlns:r="http://schemas.openxmlformats.org/officeDocument/2006/relationships" w:type="default" r:id="rId4"/>
      <w:footerReference xmlns:r="http://schemas.openxmlformats.org/officeDocument/2006/relationships" w:type="default" r:id="rId5"/>
      <w:pgSz w:w="12240" w:h="15840"/>
      <w:pgMar w:top="1440" w:right="1440" w:bottom="1440" w:left="1440" w:header="720" w:footer="720" w:gutter="0"/>
    </w:sectPr>
  </w:body>
</w:document>
</file>

<file path=word/footer1.xml><?xml version="1.0" encoding="utf-8"?>
<w:ftr xmlns:w="http://schemas.openxmlformats.org/wordprocessingml/2006/main">
  <w:p>
    <w:pPr>
      <w:pBdr>
        <w:top w:val="single" w:sz="4" w:space="4" w:color="E2E8F0"/>
      </w:pBdr>
      <w:jc w:val="center"/>
    </w:pPr>
    <w:r>
      <w:rPr>
        <w:rFonts w:ascii="Segoe UI" w:hAnsi="Segoe UI"/>
        <w:color w:val="94A3B8"/>
        <w:sz w:val="18"/>
      </w:rPr>
      <w:t xml:space="preserve">Page </w:t>
    </w:r>
    <w:fldSimple w:instr="PAGE"/>
    <w:r>
      <w:rPr>
        <w:rFonts w:ascii="Segoe UI" w:hAnsi="Segoe UI"/>
        <w:color w:val="94A3B8"/>
        <w:sz w:val="18"/>
      </w:rPr>
      <w:t xml:space="preserve"> of </w:t>
    </w:r>
    <w:fldSimple w:instr="NUMPAGES"/>
  </w:p>
</w:ftr>
</file>

<file path=word/header1.xml><?xml version="1.0" encoding="utf-8"?>
<w:hdr xmlns:w="http://schemas.openxmlformats.org/wordprocessingml/2006/main">
  <w:p>
    <w:pPr>
      <w:pBdr>
        <w:bottom w:val="single" w:sz="4" w:space="4" w:color="E2E8F0"/>
      </w:pBdr>
      <w:jc w:val="right"/>
    </w:pPr>
    <w:r>
      <w:rPr>
        <w:rFonts w:ascii="Segoe UI" w:hAnsi="Segoe UI"/>
        <w:color w:val="94A3B8"/>
        <w:sz w:val="16"/>
      </w:rPr>
      <w:t>CRP India — Complete Technical Documentation &amp; Architecture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40"/>
      </w:pPr>
      <w:rPr>
        <w:rFonts w:ascii="Arial" w:hAnsi="Arial"/>
        <w:color w:val="0B4F9C"/>
      </w:rPr>
    </w:lvl>
    <w:lvl w:ilvl="1">
      <w:start w:val="1"/>
      <w:numFmt w:val="bullet"/>
      <w:lvlText w:val="◦"/>
      <w:lvlJc w:val="left"/>
      <w:pPr>
        <w:ind w:left="720" w:hanging="240"/>
      </w:pPr>
    </w:lvl>
  </w:abstractNum>
  <w:num w:numId="1">
    <w:abstractNumId w:val="0"/>
  </w:num>
</w:numbering>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Segoe UI" w:hAnsi="Segoe UI" w:eastAsia="Segoe UI" w:cs="Segoe UI"/>
        <w:sz w:val="21"/>
        <w:color w:val="334155"/>
        <w:lang w:val="en-US"/>
      </w:rPr>
    </w:rPrDefault>
  </w:docDefaults>
  <w:style w:type="paragraph" w:default="1" w:styleId="Normal">
    <w:name w:val="Normal"/>
    <w:qFormat/>
  </w:style>
  <w:style w:type="paragraph" w:styleId="Heading1">
    <w:name w:val="heading 1"/>
    <w:basedOn w:val="Normal"/>
    <w:next w:val="Normal"/>
    <w:qFormat/>
    <w:pPr>
      <w:spacing w:before="360" w:after="160"/>
    </w:pPr>
    <w:rPr>
      <w:rFonts w:ascii="Segoe UI Semibold" w:hAnsi="Segoe UI Semibold"/>
      <w:b/>
      <w:color w:val="0B4F9C"/>
      <w:sz w:val="36"/>
    </w:rPr>
  </w:style>
  <w:style w:type="paragraph" w:styleId="Heading2">
    <w:name w:val="heading 2"/>
    <w:basedOn w:val="Normal"/>
    <w:next w:val="Normal"/>
    <w:qFormat/>
    <w:pPr>
      <w:spacing w:before="260" w:after="120"/>
    </w:pPr>
    <w:rPr>
      <w:rFonts w:ascii="Segoe UI Semibold" w:hAnsi="Segoe UI Semibold"/>
      <w:b/>
      <w:color w:val="1E293B"/>
      <w:sz w:val="28"/>
    </w:rPr>
  </w:style>
  <w:style w:type="paragraph" w:styleId="Heading3">
    <w:name w:val="heading 3"/>
    <w:basedOn w:val="Normal"/>
    <w:next w:val="Normal"/>
    <w:qFormat/>
    <w:pPr>
      <w:spacing w:before="200" w:after="100"/>
    </w:pPr>
    <w:rPr>
      <w:rFonts w:ascii="Segoe UI Semibold" w:hAnsi="Segoe UI Semibold"/>
      <w:b/>
      <w:color w:val="334155"/>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header" Target="header1.xml"/><Relationship Id="rId5" Type="http://schemas.openxmlformats.org/officeDocument/2006/relationships/footer" Target="footer1.xml"/>
</Relationships>
</file>