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My report Title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424072265625" w:line="336.37152671813965" w:lineRule="auto"/>
        <w:ind w:left="333.64837646484375" w:right="309.04541015625"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mini project report submitted in partial fulfilment of the requirements for the award of the degree of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6982421875" w:line="240" w:lineRule="auto"/>
        <w:ind w:left="0" w:right="0" w:firstLine="0"/>
        <w:jc w:val="center"/>
        <w:rPr>
          <w:rFonts w:ascii="Arial" w:cs="Arial" w:eastAsia="Arial" w:hAnsi="Arial"/>
          <w:b w:val="0"/>
          <w:i w:val="1"/>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34.43080139160156"/>
          <w:szCs w:val="34.43080139160156"/>
          <w:u w:val="none"/>
          <w:shd w:fill="auto" w:val="clear"/>
          <w:vertAlign w:val="baseline"/>
          <w:rtl w:val="0"/>
        </w:rPr>
        <w:t xml:space="preserve">Bachelor of Technology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763671875"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4208984375" w:line="240" w:lineRule="auto"/>
        <w:ind w:left="0" w:right="0" w:firstLine="0"/>
        <w:jc w:val="center"/>
        <w:rPr>
          <w:rFonts w:ascii="Arial" w:cs="Arial" w:eastAsia="Arial" w:hAnsi="Arial"/>
          <w:b w:val="0"/>
          <w:i w:val="1"/>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34.43080139160156"/>
          <w:szCs w:val="34.43080139160156"/>
          <w:u w:val="none"/>
          <w:shd w:fill="auto" w:val="clear"/>
          <w:vertAlign w:val="baseline"/>
          <w:rtl w:val="0"/>
        </w:rPr>
        <w:t xml:space="preserve">Computer Science &amp; Engineering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7958984375"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Submitted by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9970703125"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My Name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01904296875"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Teammate1 Name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01904296875"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Teammate2 Name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1381225585938" w:line="226.9128942489624" w:lineRule="auto"/>
        <w:ind w:left="211.76193237304688" w:right="215.27648925781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47.82066663106283"/>
          <w:szCs w:val="47.82066663106283"/>
          <w:u w:val="none"/>
          <w:shd w:fill="auto" w:val="clear"/>
          <w:vertAlign w:val="subscript"/>
          <w:rtl w:val="0"/>
        </w:rPr>
        <w:t xml:space="preserve">Federal Institute of Science And Technology (FISAT)</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Angamaly, Ernakulam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9736328125" w:line="240" w:lineRule="auto"/>
        <w:ind w:left="0" w:right="0" w:firstLine="0"/>
        <w:jc w:val="center"/>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Affiliated to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596130371094" w:line="236.7079496383667" w:lineRule="auto"/>
        <w:ind w:left="1063.8287353515625" w:right="1061.1376953125"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APJ Abdul Kalam Technological University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CET Campus, Thiruvananthapuram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543212890625"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July 2022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58292293548584" w:lineRule="auto"/>
        <w:ind w:left="211.76193237304688" w:right="215.2764892578125"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47.82066663106283"/>
          <w:szCs w:val="47.82066663106283"/>
          <w:u w:val="none"/>
          <w:shd w:fill="auto" w:val="clear"/>
          <w:vertAlign w:val="subscript"/>
          <w:rtl w:val="0"/>
        </w:rPr>
        <w:t xml:space="preserve">Federal Institute of Science And Technology (FISAT)</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Mookkannoor(P.O), Angamaly-683577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53564453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CERTIFICATE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05419921875" w:line="241.56649589538574" w:lineRule="auto"/>
        <w:ind w:left="2.8717041015625" w:right="0.8209228515625" w:firstLine="1.195831298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is to certify that the report entitled “My report Title” is a bonafide record of the mini project submitted by My Name(FITSCS1601), in partial fulfilment of the requirements for the award of the degree of Bachelor of Technology (B.Tech) in Computer Science &amp; Engineering during the academic year 2021-22.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02490234375" w:line="240" w:lineRule="auto"/>
        <w:ind w:left="0" w:right="1.16394042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Dr. Jyothish K John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Staff in Charge Project Guide Head of the Department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ABSTRACT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580078125" w:line="248.30391883850098" w:lineRule="auto"/>
        <w:ind w:left="585.14404296875" w:right="590.733642578125" w:firstLine="330.334472656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Lorem ipsum dolor sit amet, consectetur adipiscing elit. Morbi urna mauris, sagittis sit amet aliquet ut, facilisis et nibh. Praesent turpis tortor, dignissim ut interdum eu, porttitor ut orci. Curabitur laoreet malesuada fermentum. In posuere, purus eu pulvinar luctus, eros urna tempor magna, eu tincidunt erat eros nec turpis. Vestibulum at semper lacus. Nullam tristique lacus vel nibh porta a vehicula tellus volutpat. Pellentesque cursus ullamcorper ante, ut eleifend nisl aliquam id. Nulla porta ornare fermentum. Aliquam id magna sed erat malesuada viverra. Donec non mauris eros, nec egestas ligula. Suspendisse eu tempor ligula. Aliquam egestas nulla vel augue iaculis iaculis nec in risus. Pellentesque habitant morbi tristique senectus et netus et malesuada fames ac turpis egestas. Praesent malesuada fringilla sapien a faucibus.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Contribution by Author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580078125" w:line="240" w:lineRule="auto"/>
        <w:ind w:left="915.2603149414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Author Contribution Goes Here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20849609375" w:line="240" w:lineRule="auto"/>
        <w:ind w:left="0" w:right="592.78137207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Student Name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ACKNOWLEDGEMENT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580078125" w:line="240" w:lineRule="auto"/>
        <w:ind w:left="910.67901611328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Your Acknowledgement Goes Here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620849609375" w:line="240" w:lineRule="auto"/>
        <w:ind w:left="0" w:right="603.941650390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Student 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Contents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9609375" w:line="437.3246097564697" w:lineRule="auto"/>
        <w:ind w:left="4.78485107421875" w:right="1.65405273437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List of Figures v List of Tables vi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69921875" w:line="241.57196044921875" w:lineRule="auto"/>
        <w:ind w:left="368.6372375488281" w:right="0.9368896484375" w:hanging="352.37548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Introduction 1 1.1 Overview . . . . . . . . . . . . . . . . . . . . . . . . . . . . . . . . . 1 1.2 Problem Statement . . . . . . . . . . . . . . . . . . . . . . . . . . . 2 1.3 Objective . . . . . . . . . . . . . . . . . . . . . . . . . . . . . . . . 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194335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Related works 3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05126953125" w:line="241.57196044921875" w:lineRule="auto"/>
        <w:ind w:left="356.68212890625" w:right="0.6976318359375" w:hanging="349.7453308105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Design 4 3.1 Introduction . . . . . . . . . . . . . . . . . . . . . . . . . . . . . . . 4 3.2 Design of modules . . . . . . . . . . . . . . . . . . . . . . . . . . . . 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395751953125" w:line="437.3167133331299" w:lineRule="auto"/>
        <w:ind w:left="3.111114501953125" w:right="0.4583740234375" w:hanging="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Results 5 5 Conclusion 6 Appendices 8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7854003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sectPr>
          <w:pgSz w:h="16820" w:w="11900" w:orient="portrait"/>
          <w:pgMar w:bottom="360.419921875" w:top="377.916259765625" w:left="1790.1412963867188" w:right="1780.4486083984375" w:header="0" w:footer="720"/>
          <w:pgNumType w:start="1"/>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iv</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List of Figures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36474609375" w:line="10940.73394775390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Mandelbrot Fractal . . . . . . . . . . . . . . . . . . . . . . . . . . . 1 v</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List of Tables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36474609375" w:line="10940.73394775390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60.419921875" w:top="377.9162597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World Population Table . . . . . . . . . . . . . . . . . . . . . . . . 3 vi</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Chapter 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052490234375"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Introduction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32177734375" w:line="240" w:lineRule="auto"/>
        <w:ind w:left="25.30899047851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1.1 Overview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1552734375" w:line="241.56869888305664" w:lineRule="auto"/>
        <w:ind w:left="0.00244140625" w:right="4.7637939453125" w:firstLine="4.06478881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mathematical roots of the idea of fractals have been traced through a formal path of published works, starting in the 17th century with notions of recursion, then moving through increasingly rigorous mathematical treatment of the concept to the study of continuous but not differentiable functions in the 19th century, and on to the coining of the word fractal in the 20th century with a subsequent burgeon ing of interest in fractals and computer-based modelling in the 21st century. The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183959960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Figure 1.1: Mandelbrot Fractal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053466796875" w:line="241.56786918640137" w:lineRule="auto"/>
        <w:ind w:left="0.00244140625" w:right="4.285888671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word ”fractal” often has different connotations for laypeople than mathematicians, where the layperson is more likely to be familiar with fractal art than a mathe matical conception. The mathematical concept is difficult to formally define even for mathematicians, but key features can be understood with little mathematical background.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66943359375" w:line="241.56978607177734" w:lineRule="auto"/>
        <w:ind w:left="1.915283203125" w:right="4.5245361328125" w:firstLine="353.3319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feature of ”self-similarity”, for instance, is easily understood by analogy to zooming in with a lens or other device that zooms in on digital images to uncover finer, previously invisible, new structure. If this is done on fractals, however, no new detail appears; nothing changes and the same pattern repeats over and over, or for some fractals, nearly the same pattern reappears over and over. Self-similarity itself is not necessarily counter-intuitive (e.g., people have pondered self-similarity informally such as in the infinite regress in parallel mirrors or the homunculus, the little man inside the head of the little man inside the head...).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685791015625" w:line="241.5666389465332" w:lineRule="auto"/>
        <w:ind w:left="2.39349365234375" w:right="4.349365234375" w:firstLine="354.2883300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Lorem ipsum dolor sit amet, consectetur adipiscing elit. Morbi urna mauris, sagittis sit amet aliquet ut, facilisis et nibh. Praesent turpis tortor, dignissim ut interdum eu, porttitor ut orci. Curabitur laoreet malesuada fermentum. In posuere, purus eu pulvinar luctus, eros urna tempor magna, eu tincidunt erat eros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648406982422"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917724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My report Title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4697265625" w:line="241.5692138671875" w:lineRule="auto"/>
        <w:ind w:left="0.00244140625" w:right="3.806762695312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nec turpis. Vestibulum at semper lacus. Nullam tristique lacus vel nibh porta a vehicula tellus volutpat. Pellentesque cursus ullamcorper ante, ut eleifend nisl aliquam id. Nulla porta ornare fermentum. Aliquam id magna sed erat malesuada viverra. Donec non mauris eros, nec egestas ligula. Suspendisse eu tempor ligula. Aliquam egestas nulla vel augue iaculis iaculis nec in risus. Pellentesque habitant morbi tristique senectus et netus et malesuada fames ac turpis egestas. Praesent malesuada fringilla sapien a faucibus.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3857421875" w:line="240" w:lineRule="auto"/>
        <w:ind w:left="25.30899047851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1.2 Problem Statement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1552734375" w:line="241.56869888305664" w:lineRule="auto"/>
        <w:ind w:left="3.110809326171875" w:right="3.3294677734375" w:firstLine="0.47821044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lacus vel nibh porta a vehicula tellus volutpat. Pellentesque cursus ullamcorper ante, ut eleifend nisl aliquam id. Nulla porta ornare fermentum. Aliquam id magna sed erat malesuada viverra. Donec non mauris eros, nec egestas ligula. Suspendisse eu tempor ligula. Aliquam egestas nulla vel augue iaculis iaculis nec in risus. Pellentesque habitant morbi tristique senectus et netus et malesuada fames ac turpis egestas. Praesent malesuada fringilla sapien a faucibus.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391845703125" w:line="240" w:lineRule="auto"/>
        <w:ind w:left="25.30899047851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1.3 Objective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16748046875" w:line="241.56869888305664" w:lineRule="auto"/>
        <w:ind w:left="3.110809326171875" w:right="3.3294677734375" w:firstLine="0.47821044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lacus vel nibh porta a vehicula tellus volutpat. Pellentesque cursus ullamcorper ante, ut eleifend nisl aliquam id. Nulla porta ornare fermentum. Aliquam id magna sed erat malesuada viverra. Donec non mauris eros, nec egestas ligula. Suspendisse eu tempor ligula. Aliquam egestas nulla vel augue iaculis iaculis nec in risus. Pellentesque habitant morbi tristique senectus et netus et malesuada fames ac turpis egestas. Praesent malesuada fringilla sapien a faucibus.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7.467651367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Dept. of Computer Science &amp; Engineering, FISAT 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Chapter 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32177734375"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Related works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35498046875" w:line="241.56789779663086" w:lineRule="auto"/>
        <w:ind w:left="2.87139892578125" w:right="3.80615234375" w:firstLine="1.19552612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world population is the sum of all humans on Earth. As of today, it is esti mated to number 7.004 billion by the United States Census Bureau. The USCB estimates that the world population exceeded 7 billion on March 12, 2012. Accord ing to a separate estimate by the United Nations Population Fund, it reached this milestone on October 31, 2011. The world’s population is unevenly distributed,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14282226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Table 2.1: World Population Table </w:t>
      </w:r>
    </w:p>
    <w:tbl>
      <w:tblPr>
        <w:tblStyle w:val="Table1"/>
        <w:tblW w:w="5373.299560546875" w:type="dxa"/>
        <w:jc w:val="left"/>
        <w:tblInd w:w="1567.998962402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2.099609375"/>
        <w:gridCol w:w="1638.5198974609375"/>
        <w:gridCol w:w="1604.8004150390625"/>
        <w:gridCol w:w="1347.879638671875"/>
        <w:tblGridChange w:id="0">
          <w:tblGrid>
            <w:gridCol w:w="782.099609375"/>
            <w:gridCol w:w="1638.5198974609375"/>
            <w:gridCol w:w="1604.8004150390625"/>
            <w:gridCol w:w="1347.879638671875"/>
          </w:tblGrid>
        </w:tblGridChange>
      </w:tblGrid>
      <w:tr>
        <w:trPr>
          <w:cantSplit w:val="0"/>
          <w:trHeight w:val="441.33972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Rank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Country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Population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Percentage</w:t>
            </w:r>
          </w:p>
        </w:tc>
      </w:tr>
      <w:tr>
        <w:trPr>
          <w:cantSplit w:val="0"/>
          <w:trHeight w:val="441.3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1,347,350,000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19.24%</w:t>
            </w:r>
          </w:p>
        </w:tc>
      </w:tr>
      <w:tr>
        <w:trPr>
          <w:cantSplit w:val="0"/>
          <w:trHeight w:val="441.34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1,210,193,422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17.28%</w:t>
            </w:r>
          </w:p>
        </w:tc>
      </w:tr>
      <w:tr>
        <w:trPr>
          <w:cantSplit w:val="0"/>
          <w:trHeight w:val="441.34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United States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313,269,000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4.47%</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6970024108887" w:lineRule="auto"/>
        <w:ind w:left="0.00244140625" w:right="4.04602050781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with six of Earth’s seven continents being permanently inhabited on a large scale. As of 2012, Asia is the most populous continent, with its 4.1 billion inhabitants accounting for over 60% of the world population. The world’s two most-populated countries alone, China and India, constitute about 37% of the world’s population. Africa is the second-most-populated continent, with around 1 billion people, or 15% of the world’s population. Europe’s 733 million people make up 11% of the world’s population, while the Latin American and Caribbean regions are home to 589 million (9%).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3.7823486328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Chapter 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32177734375"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Design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35498046875" w:line="241.57196044921875" w:lineRule="auto"/>
        <w:ind w:left="2.3931884765625" w:right="5.960693359375" w:firstLine="1.91284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number theory, Fermat’s Last Theorem states that no three positive integers a, b, and c can satisfy the equation: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8134765625" w:line="240" w:lineRule="auto"/>
        <w:ind w:left="0" w:right="0" w:firstLine="0"/>
        <w:jc w:val="center"/>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06884765625" w:line="240" w:lineRule="auto"/>
        <w:ind w:left="3.10989379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any integer value of n greater than two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699005126953" w:lineRule="auto"/>
        <w:ind w:left="0.00152587890625" w:right="4.0472412109375" w:firstLine="355.24475097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theorem was first conjectured by Pierre de Fermat in 1637, famously in the margin of a copy of Arithmetica where he claimed he had a proof that was too large to fit in the margin. No successful proof was published until 1995 despite the efforts of countless mathematicians during the 358 intervening years. The unsolved problem stimulated the development of algebraic number theory in the 19th century and the proof of the modularity theorem in the 20th. It is among the most famous theorems in the history of mathematics and prior to its 1995 proof was in the Guinness Book of World Records for ”most difficult mathematical problems”.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379638671875" w:line="240" w:lineRule="auto"/>
        <w:ind w:left="11.880035400390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3.1 Introduction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9677734375" w:line="241.57196044921875" w:lineRule="auto"/>
        <w:ind w:left="0.00152587890625" w:right="18.6309814453125" w:firstLine="4.303894042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mathematics, Stirling’s approximation (or Stirling’s formula) is an approxima tion for large factorials. It is named after James Stirling.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355.24627685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formula as typically used in applications is: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ln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n − 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21826171875" w:line="240" w:lineRule="auto"/>
        <w:ind w:left="11.87850952148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3.2 Design of modules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9647216796875" w:line="241.57221794128418" w:lineRule="auto"/>
        <w:ind w:left="0" w:right="18.6322021484375" w:firstLine="4.303894042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mathematics, Stirling’s approximation (or Stirling’s formula) is an approxima tion for large factorials. It is named after James Stirling.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6994628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Chapter 4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32177734375"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Results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35498046875" w:line="241.57196044921875" w:lineRule="auto"/>
        <w:ind w:left="2.39349365234375" w:right="17.9132080078125" w:firstLine="6.21673583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Compiled languages arelanguages typically processed by compilers, though theo retically any language can be compiled or interpreted. The important ones are: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0" w:lineRule="auto"/>
        <w:ind w:left="359.830169677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Ada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59.830169677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0" w:lineRule="auto"/>
        <w:ind w:left="359.830169677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9765625" w:line="240" w:lineRule="auto"/>
        <w:ind w:left="359.830169677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Fortran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359.830169677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Java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4.585571289062"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Chapter 5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32177734375"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Conclusion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1552734375" w:line="241.57196044921875" w:lineRule="auto"/>
        <w:ind w:left="0.00244140625" w:right="5.24169921875" w:firstLine="3.10836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 intrusion detection system (IDS) [1] is a device or software application that monitors network and/or system activities for malicious activities or policy viola tions and produces reports to a Management Station.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560546875" w:line="241.57196044921875" w:lineRule="auto"/>
        <w:ind w:left="2.8717041015625" w:right="-5.52001953125" w:firstLine="354.0492248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Donald Ervin Knuth [2] is a computer scientist and Professor Emeritus at Stanford University. He is the author of the seminal multi-volume work The Art of Computer Programming. Knuth has been called the ”father” of the analysis of algorithms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5.999145507812"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Bibliography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1552734375" w:line="241.57196044921875" w:lineRule="auto"/>
        <w:ind w:left="383.33099365234375" w:right="4.28466796875" w:hanging="359.89608764648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K. Scarfone and P. Mell, “Guide to intrusion detection and prevention systems (idps),”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NIST Special Publication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vol. 800, no. 2007, p. 94, 2007.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1.57196044921875" w:lineRule="auto"/>
        <w:ind w:left="366.11572265625" w:right="5.1300048828125" w:hanging="342.68081665039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Wikipedia, “Donald knuth.” http://en.wikipedia.org/wiki/Donald_ Knuth.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9.53979492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60.419921875" w:top="377.916259765625" w:left="1790.1412963867188" w:right="1780.4486083984375" w:header="0" w:footer="720"/>
          <w:cols w:equalWidth="0" w:num="1">
            <w:col w:space="0" w:w="8329.410095214844"/>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5.400848388672"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60.419921875" w:top="377.91625976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Appendices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917724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My report Title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6572265625" w:line="240" w:lineRule="auto"/>
        <w:ind w:left="355.2474975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Test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7.42553710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Dept. of Computer Science &amp; Engineering, FISAT 9</w:t>
      </w:r>
    </w:p>
    <w:sectPr>
      <w:type w:val="continuous"/>
      <w:pgSz w:h="16820" w:w="11900" w:orient="portrait"/>
      <w:pgMar w:bottom="360.419921875" w:top="377.916259765625" w:left="1790.1412963867188" w:right="1780.4486083984375" w:header="0" w:footer="720"/>
      <w:cols w:equalWidth="0" w:num="1">
        <w:col w:space="0" w:w="8329.41009521484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