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127864">
        <w:trPr>
          <w:cantSplit/>
          <w:jc w:val="center"/>
        </w:trPr>
        <w:tc>
          <w:tcPr>
            <w:tcW w:w="10092" w:type="dxa"/>
            <w:shd w:val="clear" w:color="auto" w:fill="002857"/>
            <w:tcMar>
              <w:top w:w="600" w:type="dxa"/>
              <w:left w:w="600" w:type="dxa"/>
              <w:bottom w:w="600" w:type="dxa"/>
              <w:right w:w="600" w:type="dxa"/>
            </w:tcMar>
            <w:vAlign w:val="bottom"/>
          </w:tcPr>
          <w:p w:rsidR="00127864" w:rsidRDefault="0045796E">
            <w:pPr>
              <w:spacing w:before="2400" w:after="20" w:line="240" w:lineRule="auto"/>
            </w:pPr>
            <w:bookmarkStart w:id="0" w:name="_GoBack"/>
            <w:bookmarkEnd w:id="0"/>
            <w:r>
              <w:rPr>
                <w:b/>
                <w:color w:val="E2E8F0"/>
                <w:spacing w:val="60"/>
                <w:sz w:val="21"/>
              </w:rPr>
              <w:t>Coherent Quadrant</w:t>
            </w:r>
          </w:p>
          <w:p w:rsidR="00127864" w:rsidRDefault="0045796E">
            <w:pPr>
              <w:pBdr>
                <w:bottom w:val="single" w:sz="24" w:space="10" w:color="52B69A"/>
              </w:pBdr>
              <w:spacing w:after="120" w:line="240" w:lineRule="auto"/>
            </w:pPr>
            <w:r>
              <w:rPr>
                <w:b/>
                <w:color w:val="FFFFFF"/>
                <w:sz w:val="52"/>
              </w:rPr>
              <w:t>Drone Testing Market</w:t>
            </w:r>
          </w:p>
          <w:p w:rsidR="00127864" w:rsidRDefault="0045796E">
            <w:pPr>
              <w:spacing w:after="40" w:line="240" w:lineRule="auto"/>
            </w:pPr>
            <w:r>
              <w:rPr>
                <w:b/>
                <w:color w:val="FFFFFF"/>
                <w:sz w:val="22"/>
              </w:rPr>
              <w:t>India</w:t>
            </w:r>
          </w:p>
          <w:p w:rsidR="00127864" w:rsidRDefault="0045796E">
            <w:pPr>
              <w:spacing w:after="360" w:line="240" w:lineRule="auto"/>
            </w:pPr>
            <w:r>
              <w:rPr>
                <w:color w:val="CBD5E1"/>
                <w:sz w:val="20"/>
              </w:rPr>
              <w:t>91 Solution Provider scored on Technology Capability (X) and Business Capability (Y)</w:t>
            </w:r>
          </w:p>
        </w:tc>
      </w:tr>
    </w:tbl>
    <w:p w:rsidR="00127864" w:rsidRDefault="00127864">
      <w:pPr>
        <w:spacing w:after="120"/>
      </w:pPr>
    </w:p>
    <w:p w:rsidR="00127864" w:rsidRDefault="0045796E">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127864">
        <w:trPr>
          <w:cantSplit/>
          <w:jc w:val="center"/>
        </w:trPr>
        <w:tc>
          <w:tcPr>
            <w:tcW w:w="5046" w:type="dxa"/>
            <w:gridSpan w:val="2"/>
            <w:shd w:val="clear" w:color="auto" w:fill="F8FAFC"/>
            <w:tcMar>
              <w:top w:w="160" w:type="dxa"/>
              <w:left w:w="160" w:type="dxa"/>
              <w:bottom w:w="160" w:type="dxa"/>
              <w:right w:w="160" w:type="dxa"/>
            </w:tcMar>
          </w:tcPr>
          <w:p w:rsidR="00127864" w:rsidRDefault="0045796E">
            <w:pPr>
              <w:spacing w:after="20" w:line="240" w:lineRule="auto"/>
            </w:pPr>
            <w:r>
              <w:rPr>
                <w:b/>
                <w:color w:val="0F172A"/>
                <w:sz w:val="20"/>
              </w:rPr>
              <w:t>Market</w:t>
            </w:r>
          </w:p>
          <w:p w:rsidR="00127864" w:rsidRDefault="0045796E">
            <w:pPr>
              <w:spacing w:after="20" w:line="240" w:lineRule="auto"/>
            </w:pPr>
            <w:r>
              <w:t>Drone Testing Market</w:t>
            </w:r>
          </w:p>
          <w:p w:rsidR="00127864" w:rsidRDefault="0045796E">
            <w:pPr>
              <w:spacing w:after="20" w:line="240" w:lineRule="auto"/>
            </w:pPr>
            <w:r>
              <w:rPr>
                <w:b/>
                <w:color w:val="0F172A"/>
                <w:sz w:val="20"/>
              </w:rPr>
              <w:t>Market Type</w:t>
            </w:r>
          </w:p>
          <w:p w:rsidR="00127864" w:rsidRDefault="0045796E">
            <w:pPr>
              <w:spacing w:after="20" w:line="240" w:lineRule="auto"/>
            </w:pPr>
            <w:r>
              <w:t xml:space="preserve">The drone testing market comprises companies providing </w:t>
            </w:r>
            <w:r>
              <w:t>specialized hardware, software, simulation environments, and physical testing services to evaluate the performance, safety, and regulatory compliance of unmanned aerial vehicles (UAVs).</w:t>
            </w:r>
          </w:p>
        </w:tc>
        <w:tc>
          <w:tcPr>
            <w:tcW w:w="5046" w:type="dxa"/>
            <w:gridSpan w:val="2"/>
            <w:shd w:val="clear" w:color="auto" w:fill="F8FAFC"/>
            <w:tcMar>
              <w:top w:w="160" w:type="dxa"/>
              <w:left w:w="160" w:type="dxa"/>
              <w:bottom w:w="160" w:type="dxa"/>
              <w:right w:w="160" w:type="dxa"/>
            </w:tcMar>
          </w:tcPr>
          <w:p w:rsidR="00127864" w:rsidRDefault="0045796E">
            <w:pPr>
              <w:spacing w:after="20" w:line="240" w:lineRule="auto"/>
            </w:pPr>
            <w:r>
              <w:rPr>
                <w:b/>
                <w:color w:val="0F172A"/>
                <w:sz w:val="20"/>
              </w:rPr>
              <w:t>Provider Categories in this Market</w:t>
            </w:r>
          </w:p>
          <w:p w:rsidR="00127864" w:rsidRDefault="0045796E">
            <w:pPr>
              <w:spacing w:after="20" w:line="240" w:lineRule="auto"/>
            </w:pPr>
            <w:r>
              <w:rPr>
                <w:b/>
                <w:color w:val="0F172A"/>
              </w:rPr>
              <w:t xml:space="preserve">1. </w:t>
            </w:r>
            <w:r>
              <w:rPr>
                <w:color w:val="0F172A"/>
              </w:rPr>
              <w:t>Solution Provider</w:t>
            </w:r>
          </w:p>
          <w:p w:rsidR="00127864" w:rsidRDefault="0045796E">
            <w:pPr>
              <w:spacing w:after="20" w:line="240" w:lineRule="auto"/>
            </w:pPr>
            <w:r>
              <w:rPr>
                <w:color w:val="64748B"/>
                <w:sz w:val="17"/>
              </w:rPr>
              <w:t>Solution Provi</w:t>
            </w:r>
            <w:r>
              <w:rPr>
                <w:color w:val="64748B"/>
                <w:sz w:val="17"/>
              </w:rPr>
              <w:t>der was chosen because the competitive landscape is primarily defined by integrated hardware-and-software technology systems used to analyze drone data, simulate environments, and validate flight readiness.</w:t>
            </w:r>
          </w:p>
        </w:tc>
      </w:tr>
      <w:tr w:rsidR="00127864">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127864" w:rsidRDefault="0045796E">
            <w:pPr>
              <w:spacing w:after="20" w:line="240" w:lineRule="auto"/>
            </w:pPr>
            <w:r>
              <w:rPr>
                <w:b/>
                <w:color w:val="FFFFFF"/>
                <w:sz w:val="48"/>
              </w:rPr>
              <w:t>91</w:t>
            </w:r>
          </w:p>
          <w:p w:rsidR="00127864" w:rsidRDefault="0045796E">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127864" w:rsidRDefault="0045796E">
            <w:pPr>
              <w:spacing w:after="20" w:line="240" w:lineRule="auto"/>
            </w:pPr>
            <w:r>
              <w:rPr>
                <w:b/>
                <w:color w:val="FFFFFF"/>
                <w:sz w:val="48"/>
              </w:rPr>
              <w:t>20</w:t>
            </w:r>
          </w:p>
          <w:p w:rsidR="00127864" w:rsidRDefault="0045796E">
            <w:pPr>
              <w:spacing w:after="20" w:line="240" w:lineRule="auto"/>
            </w:pPr>
            <w:r>
              <w:rPr>
                <w:color w:val="E2E8F0"/>
                <w:sz w:val="18"/>
              </w:rPr>
              <w:t>Companies on the Cohere</w:t>
            </w:r>
            <w:r>
              <w:rPr>
                <w:color w:val="E2E8F0"/>
                <w:sz w:val="18"/>
              </w:rPr>
              <w:t>nt Quadrant</w:t>
            </w:r>
          </w:p>
        </w:tc>
        <w:tc>
          <w:tcPr>
            <w:tcW w:w="2523" w:type="dxa"/>
            <w:shd w:val="clear" w:color="auto" w:fill="002857"/>
            <w:tcMar>
              <w:top w:w="220" w:type="dxa"/>
              <w:left w:w="220" w:type="dxa"/>
              <w:bottom w:w="220" w:type="dxa"/>
              <w:right w:w="220" w:type="dxa"/>
            </w:tcMar>
          </w:tcPr>
          <w:p w:rsidR="00127864" w:rsidRDefault="0045796E">
            <w:pPr>
              <w:spacing w:after="20" w:line="240" w:lineRule="auto"/>
            </w:pPr>
            <w:r>
              <w:rPr>
                <w:b/>
                <w:color w:val="FFFFFF"/>
                <w:sz w:val="48"/>
              </w:rPr>
              <w:t>20</w:t>
            </w:r>
          </w:p>
          <w:p w:rsidR="00127864" w:rsidRDefault="0045796E">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127864" w:rsidRDefault="0045796E">
            <w:pPr>
              <w:spacing w:after="20" w:line="240" w:lineRule="auto"/>
            </w:pPr>
            <w:r>
              <w:rPr>
                <w:b/>
                <w:color w:val="FFFFFF"/>
                <w:sz w:val="48"/>
              </w:rPr>
              <w:t>4</w:t>
            </w:r>
          </w:p>
          <w:p w:rsidR="00127864" w:rsidRDefault="0045796E">
            <w:pPr>
              <w:spacing w:after="20" w:line="240" w:lineRule="auto"/>
            </w:pPr>
            <w:r>
              <w:rPr>
                <w:color w:val="E2E8F0"/>
                <w:sz w:val="18"/>
              </w:rPr>
              <w:t>Quadrants</w:t>
            </w:r>
          </w:p>
        </w:tc>
      </w:tr>
    </w:tbl>
    <w:p w:rsidR="00127864" w:rsidRDefault="0045796E">
      <w:pPr>
        <w:pageBreakBefore/>
        <w:pBdr>
          <w:bottom w:val="single" w:sz="24" w:space="6" w:color="52B69A"/>
        </w:pBdr>
        <w:spacing w:after="160"/>
      </w:pPr>
      <w:r>
        <w:rPr>
          <w:b/>
          <w:color w:val="002857"/>
          <w:sz w:val="40"/>
        </w:rPr>
        <w:lastRenderedPageBreak/>
        <w:t>Contents</w:t>
      </w:r>
    </w:p>
    <w:p w:rsidR="0045796E" w:rsidRDefault="0045796E">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370199" w:history="1">
        <w:r w:rsidRPr="00D35717">
          <w:rPr>
            <w:rStyle w:val="Hyperlink"/>
            <w:noProof/>
          </w:rPr>
          <w:t>Market Scoring Parameters</w:t>
        </w:r>
        <w:r>
          <w:rPr>
            <w:noProof/>
            <w:webHidden/>
          </w:rPr>
          <w:tab/>
        </w:r>
        <w:r>
          <w:rPr>
            <w:noProof/>
            <w:webHidden/>
          </w:rPr>
          <w:fldChar w:fldCharType="begin"/>
        </w:r>
        <w:r>
          <w:rPr>
            <w:noProof/>
            <w:webHidden/>
          </w:rPr>
          <w:instrText xml:space="preserve"> PAGEREF _Toc242370199 \h </w:instrText>
        </w:r>
        <w:r>
          <w:rPr>
            <w:noProof/>
            <w:webHidden/>
          </w:rPr>
        </w:r>
        <w:r>
          <w:rPr>
            <w:noProof/>
            <w:webHidden/>
          </w:rPr>
          <w:fldChar w:fldCharType="separate"/>
        </w:r>
        <w:r>
          <w:rPr>
            <w:noProof/>
            <w:webHidden/>
          </w:rPr>
          <w:t>3</w:t>
        </w:r>
        <w:r>
          <w:rPr>
            <w:noProof/>
            <w:webHidden/>
          </w:rPr>
          <w:fldChar w:fldCharType="end"/>
        </w:r>
      </w:hyperlink>
    </w:p>
    <w:p w:rsidR="0045796E" w:rsidRDefault="0045796E">
      <w:pPr>
        <w:pStyle w:val="TOC1"/>
        <w:tabs>
          <w:tab w:val="right" w:leader="dot" w:pos="10082"/>
        </w:tabs>
        <w:rPr>
          <w:rFonts w:asciiTheme="minorHAnsi" w:eastAsiaTheme="minorEastAsia" w:hAnsiTheme="minorHAnsi"/>
          <w:noProof/>
          <w:color w:val="auto"/>
          <w:sz w:val="22"/>
        </w:rPr>
      </w:pPr>
      <w:hyperlink w:anchor="_Toc242370200" w:history="1">
        <w:r w:rsidRPr="00D35717">
          <w:rPr>
            <w:rStyle w:val="Hyperlink"/>
            <w:noProof/>
          </w:rPr>
          <w:t>Quadrant Positioning</w:t>
        </w:r>
        <w:r>
          <w:rPr>
            <w:noProof/>
            <w:webHidden/>
          </w:rPr>
          <w:tab/>
        </w:r>
        <w:r>
          <w:rPr>
            <w:noProof/>
            <w:webHidden/>
          </w:rPr>
          <w:fldChar w:fldCharType="begin"/>
        </w:r>
        <w:r>
          <w:rPr>
            <w:noProof/>
            <w:webHidden/>
          </w:rPr>
          <w:instrText xml:space="preserve"> PAGEREF _Toc242370200 \h </w:instrText>
        </w:r>
        <w:r>
          <w:rPr>
            <w:noProof/>
            <w:webHidden/>
          </w:rPr>
        </w:r>
        <w:r>
          <w:rPr>
            <w:noProof/>
            <w:webHidden/>
          </w:rPr>
          <w:fldChar w:fldCharType="separate"/>
        </w:r>
        <w:r>
          <w:rPr>
            <w:noProof/>
            <w:webHidden/>
          </w:rPr>
          <w:t>4</w:t>
        </w:r>
        <w:r>
          <w:rPr>
            <w:noProof/>
            <w:webHidden/>
          </w:rPr>
          <w:fldChar w:fldCharType="end"/>
        </w:r>
      </w:hyperlink>
    </w:p>
    <w:p w:rsidR="0045796E" w:rsidRDefault="0045796E">
      <w:pPr>
        <w:pStyle w:val="TOC1"/>
        <w:tabs>
          <w:tab w:val="right" w:leader="dot" w:pos="10082"/>
        </w:tabs>
        <w:rPr>
          <w:rFonts w:asciiTheme="minorHAnsi" w:eastAsiaTheme="minorEastAsia" w:hAnsiTheme="minorHAnsi"/>
          <w:noProof/>
          <w:color w:val="auto"/>
          <w:sz w:val="22"/>
        </w:rPr>
      </w:pPr>
      <w:hyperlink w:anchor="_Toc242370201" w:history="1">
        <w:r w:rsidRPr="00D35717">
          <w:rPr>
            <w:rStyle w:val="Hyperlink"/>
            <w:noProof/>
          </w:rPr>
          <w:t>What Each Quadrant Means</w:t>
        </w:r>
        <w:r>
          <w:rPr>
            <w:noProof/>
            <w:webHidden/>
          </w:rPr>
          <w:tab/>
        </w:r>
        <w:r>
          <w:rPr>
            <w:noProof/>
            <w:webHidden/>
          </w:rPr>
          <w:fldChar w:fldCharType="begin"/>
        </w:r>
        <w:r>
          <w:rPr>
            <w:noProof/>
            <w:webHidden/>
          </w:rPr>
          <w:instrText xml:space="preserve"> PAGEREF _Toc242370201 \h </w:instrText>
        </w:r>
        <w:r>
          <w:rPr>
            <w:noProof/>
            <w:webHidden/>
          </w:rPr>
        </w:r>
        <w:r>
          <w:rPr>
            <w:noProof/>
            <w:webHidden/>
          </w:rPr>
          <w:fldChar w:fldCharType="separate"/>
        </w:r>
        <w:r>
          <w:rPr>
            <w:noProof/>
            <w:webHidden/>
          </w:rPr>
          <w:t>5</w:t>
        </w:r>
        <w:r>
          <w:rPr>
            <w:noProof/>
            <w:webHidden/>
          </w:rPr>
          <w:fldChar w:fldCharType="end"/>
        </w:r>
      </w:hyperlink>
    </w:p>
    <w:p w:rsidR="0045796E" w:rsidRDefault="0045796E">
      <w:pPr>
        <w:pStyle w:val="TOC1"/>
        <w:tabs>
          <w:tab w:val="right" w:leader="dot" w:pos="10082"/>
        </w:tabs>
        <w:rPr>
          <w:rFonts w:asciiTheme="minorHAnsi" w:eastAsiaTheme="minorEastAsia" w:hAnsiTheme="minorHAnsi"/>
          <w:noProof/>
          <w:color w:val="auto"/>
          <w:sz w:val="22"/>
        </w:rPr>
      </w:pPr>
      <w:hyperlink w:anchor="_Toc242370202" w:history="1">
        <w:r w:rsidRPr="00D35717">
          <w:rPr>
            <w:rStyle w:val="Hyperlink"/>
            <w:noProof/>
          </w:rPr>
          <w:t>Top 20 Companies</w:t>
        </w:r>
        <w:r>
          <w:rPr>
            <w:noProof/>
            <w:webHidden/>
          </w:rPr>
          <w:tab/>
        </w:r>
        <w:r>
          <w:rPr>
            <w:noProof/>
            <w:webHidden/>
          </w:rPr>
          <w:fldChar w:fldCharType="begin"/>
        </w:r>
        <w:r>
          <w:rPr>
            <w:noProof/>
            <w:webHidden/>
          </w:rPr>
          <w:instrText xml:space="preserve"> PAGEREF _Toc242370202 \h </w:instrText>
        </w:r>
        <w:r>
          <w:rPr>
            <w:noProof/>
            <w:webHidden/>
          </w:rPr>
        </w:r>
        <w:r>
          <w:rPr>
            <w:noProof/>
            <w:webHidden/>
          </w:rPr>
          <w:fldChar w:fldCharType="separate"/>
        </w:r>
        <w:r>
          <w:rPr>
            <w:noProof/>
            <w:webHidden/>
          </w:rPr>
          <w:t>6</w:t>
        </w:r>
        <w:r>
          <w:rPr>
            <w:noProof/>
            <w:webHidden/>
          </w:rPr>
          <w:fldChar w:fldCharType="end"/>
        </w:r>
      </w:hyperlink>
    </w:p>
    <w:p w:rsidR="0045796E" w:rsidRDefault="0045796E">
      <w:pPr>
        <w:pStyle w:val="TOC1"/>
        <w:tabs>
          <w:tab w:val="right" w:leader="dot" w:pos="10082"/>
        </w:tabs>
        <w:rPr>
          <w:rFonts w:asciiTheme="minorHAnsi" w:eastAsiaTheme="minorEastAsia" w:hAnsiTheme="minorHAnsi"/>
          <w:noProof/>
          <w:color w:val="auto"/>
          <w:sz w:val="22"/>
        </w:rPr>
      </w:pPr>
      <w:hyperlink w:anchor="_Toc242370203" w:history="1">
        <w:r w:rsidRPr="00D35717">
          <w:rPr>
            <w:rStyle w:val="Hyperlink"/>
            <w:noProof/>
          </w:rPr>
          <w:t>Other Noticeable Players</w:t>
        </w:r>
        <w:r>
          <w:rPr>
            <w:noProof/>
            <w:webHidden/>
          </w:rPr>
          <w:tab/>
        </w:r>
        <w:r>
          <w:rPr>
            <w:noProof/>
            <w:webHidden/>
          </w:rPr>
          <w:fldChar w:fldCharType="begin"/>
        </w:r>
        <w:r>
          <w:rPr>
            <w:noProof/>
            <w:webHidden/>
          </w:rPr>
          <w:instrText xml:space="preserve"> PAGEREF _Toc242370203 \h </w:instrText>
        </w:r>
        <w:r>
          <w:rPr>
            <w:noProof/>
            <w:webHidden/>
          </w:rPr>
        </w:r>
        <w:r>
          <w:rPr>
            <w:noProof/>
            <w:webHidden/>
          </w:rPr>
          <w:fldChar w:fldCharType="separate"/>
        </w:r>
        <w:r>
          <w:rPr>
            <w:noProof/>
            <w:webHidden/>
          </w:rPr>
          <w:t>7</w:t>
        </w:r>
        <w:r>
          <w:rPr>
            <w:noProof/>
            <w:webHidden/>
          </w:rPr>
          <w:fldChar w:fldCharType="end"/>
        </w:r>
      </w:hyperlink>
    </w:p>
    <w:p w:rsidR="0045796E" w:rsidRDefault="0045796E">
      <w:pPr>
        <w:pStyle w:val="TOC1"/>
        <w:tabs>
          <w:tab w:val="right" w:leader="dot" w:pos="10082"/>
        </w:tabs>
        <w:rPr>
          <w:rFonts w:asciiTheme="minorHAnsi" w:eastAsiaTheme="minorEastAsia" w:hAnsiTheme="minorHAnsi"/>
          <w:noProof/>
          <w:color w:val="auto"/>
          <w:sz w:val="22"/>
        </w:rPr>
      </w:pPr>
      <w:hyperlink w:anchor="_Toc242370204" w:history="1">
        <w:r w:rsidRPr="00D35717">
          <w:rPr>
            <w:rStyle w:val="Hyperlink"/>
            <w:noProof/>
          </w:rPr>
          <w:t>Parameter Detail by Company</w:t>
        </w:r>
        <w:r>
          <w:rPr>
            <w:noProof/>
            <w:webHidden/>
          </w:rPr>
          <w:tab/>
        </w:r>
        <w:r>
          <w:rPr>
            <w:noProof/>
            <w:webHidden/>
          </w:rPr>
          <w:fldChar w:fldCharType="begin"/>
        </w:r>
        <w:r>
          <w:rPr>
            <w:noProof/>
            <w:webHidden/>
          </w:rPr>
          <w:instrText xml:space="preserve"> PAGEREF _Toc242370204 \h </w:instrText>
        </w:r>
        <w:r>
          <w:rPr>
            <w:noProof/>
            <w:webHidden/>
          </w:rPr>
        </w:r>
        <w:r>
          <w:rPr>
            <w:noProof/>
            <w:webHidden/>
          </w:rPr>
          <w:fldChar w:fldCharType="separate"/>
        </w:r>
        <w:r>
          <w:rPr>
            <w:noProof/>
            <w:webHidden/>
          </w:rPr>
          <w:t>10</w:t>
        </w:r>
        <w:r>
          <w:rPr>
            <w:noProof/>
            <w:webHidden/>
          </w:rPr>
          <w:fldChar w:fldCharType="end"/>
        </w:r>
      </w:hyperlink>
    </w:p>
    <w:p w:rsidR="0045796E" w:rsidRDefault="0045796E">
      <w:pPr>
        <w:pStyle w:val="TOC2"/>
        <w:tabs>
          <w:tab w:val="right" w:leader="dot" w:pos="10082"/>
        </w:tabs>
        <w:rPr>
          <w:rFonts w:asciiTheme="minorHAnsi" w:eastAsiaTheme="minorEastAsia" w:hAnsiTheme="minorHAnsi"/>
          <w:noProof/>
          <w:color w:val="auto"/>
          <w:sz w:val="22"/>
        </w:rPr>
      </w:pPr>
      <w:hyperlink w:anchor="_Toc242370205" w:history="1">
        <w:r w:rsidRPr="00D35717">
          <w:rPr>
            <w:rStyle w:val="Hyperlink"/>
            <w:noProof/>
          </w:rPr>
          <w:t>IG Drones</w:t>
        </w:r>
        <w:r>
          <w:rPr>
            <w:noProof/>
            <w:webHidden/>
          </w:rPr>
          <w:tab/>
        </w:r>
        <w:r>
          <w:rPr>
            <w:noProof/>
            <w:webHidden/>
          </w:rPr>
          <w:fldChar w:fldCharType="begin"/>
        </w:r>
        <w:r>
          <w:rPr>
            <w:noProof/>
            <w:webHidden/>
          </w:rPr>
          <w:instrText xml:space="preserve"> PAGEREF _Toc242370205 \h </w:instrText>
        </w:r>
        <w:r>
          <w:rPr>
            <w:noProof/>
            <w:webHidden/>
          </w:rPr>
        </w:r>
        <w:r>
          <w:rPr>
            <w:noProof/>
            <w:webHidden/>
          </w:rPr>
          <w:fldChar w:fldCharType="separate"/>
        </w:r>
        <w:r>
          <w:rPr>
            <w:noProof/>
            <w:webHidden/>
          </w:rPr>
          <w:t>10</w:t>
        </w:r>
        <w:r>
          <w:rPr>
            <w:noProof/>
            <w:webHidden/>
          </w:rPr>
          <w:fldChar w:fldCharType="end"/>
        </w:r>
      </w:hyperlink>
    </w:p>
    <w:p w:rsidR="0045796E" w:rsidRDefault="0045796E">
      <w:pPr>
        <w:pStyle w:val="TOC2"/>
        <w:tabs>
          <w:tab w:val="right" w:leader="dot" w:pos="10082"/>
        </w:tabs>
        <w:rPr>
          <w:rFonts w:asciiTheme="minorHAnsi" w:eastAsiaTheme="minorEastAsia" w:hAnsiTheme="minorHAnsi"/>
          <w:noProof/>
          <w:color w:val="auto"/>
          <w:sz w:val="22"/>
        </w:rPr>
      </w:pPr>
      <w:hyperlink w:anchor="_Toc242370206" w:history="1">
        <w:r w:rsidRPr="00D35717">
          <w:rPr>
            <w:rStyle w:val="Hyperlink"/>
            <w:noProof/>
          </w:rPr>
          <w:t>Association for Drone Avionics Research and Testing</w:t>
        </w:r>
        <w:r>
          <w:rPr>
            <w:noProof/>
            <w:webHidden/>
          </w:rPr>
          <w:tab/>
        </w:r>
        <w:r>
          <w:rPr>
            <w:noProof/>
            <w:webHidden/>
          </w:rPr>
          <w:fldChar w:fldCharType="begin"/>
        </w:r>
        <w:r>
          <w:rPr>
            <w:noProof/>
            <w:webHidden/>
          </w:rPr>
          <w:instrText xml:space="preserve"> PAGEREF _Toc242370206 \h </w:instrText>
        </w:r>
        <w:r>
          <w:rPr>
            <w:noProof/>
            <w:webHidden/>
          </w:rPr>
        </w:r>
        <w:r>
          <w:rPr>
            <w:noProof/>
            <w:webHidden/>
          </w:rPr>
          <w:fldChar w:fldCharType="separate"/>
        </w:r>
        <w:r>
          <w:rPr>
            <w:noProof/>
            <w:webHidden/>
          </w:rPr>
          <w:t>13</w:t>
        </w:r>
        <w:r>
          <w:rPr>
            <w:noProof/>
            <w:webHidden/>
          </w:rPr>
          <w:fldChar w:fldCharType="end"/>
        </w:r>
      </w:hyperlink>
    </w:p>
    <w:p w:rsidR="0045796E" w:rsidRDefault="0045796E">
      <w:pPr>
        <w:pStyle w:val="TOC2"/>
        <w:tabs>
          <w:tab w:val="right" w:leader="dot" w:pos="10082"/>
        </w:tabs>
        <w:rPr>
          <w:rFonts w:asciiTheme="minorHAnsi" w:eastAsiaTheme="minorEastAsia" w:hAnsiTheme="minorHAnsi"/>
          <w:noProof/>
          <w:color w:val="auto"/>
          <w:sz w:val="22"/>
        </w:rPr>
      </w:pPr>
      <w:hyperlink w:anchor="_Toc242370207" w:history="1">
        <w:r w:rsidRPr="00D35717">
          <w:rPr>
            <w:rStyle w:val="Hyperlink"/>
            <w:noProof/>
          </w:rPr>
          <w:t>Standard Testing and Compliance Private Limited</w:t>
        </w:r>
        <w:r>
          <w:rPr>
            <w:noProof/>
            <w:webHidden/>
          </w:rPr>
          <w:tab/>
        </w:r>
        <w:r>
          <w:rPr>
            <w:noProof/>
            <w:webHidden/>
          </w:rPr>
          <w:fldChar w:fldCharType="begin"/>
        </w:r>
        <w:r>
          <w:rPr>
            <w:noProof/>
            <w:webHidden/>
          </w:rPr>
          <w:instrText xml:space="preserve"> PAGEREF _Toc242370207 \h </w:instrText>
        </w:r>
        <w:r>
          <w:rPr>
            <w:noProof/>
            <w:webHidden/>
          </w:rPr>
        </w:r>
        <w:r>
          <w:rPr>
            <w:noProof/>
            <w:webHidden/>
          </w:rPr>
          <w:fldChar w:fldCharType="separate"/>
        </w:r>
        <w:r>
          <w:rPr>
            <w:noProof/>
            <w:webHidden/>
          </w:rPr>
          <w:t>15</w:t>
        </w:r>
        <w:r>
          <w:rPr>
            <w:noProof/>
            <w:webHidden/>
          </w:rPr>
          <w:fldChar w:fldCharType="end"/>
        </w:r>
      </w:hyperlink>
    </w:p>
    <w:p w:rsidR="0045796E" w:rsidRDefault="0045796E">
      <w:pPr>
        <w:pStyle w:val="TOC2"/>
        <w:tabs>
          <w:tab w:val="right" w:leader="dot" w:pos="10082"/>
        </w:tabs>
        <w:rPr>
          <w:rFonts w:asciiTheme="minorHAnsi" w:eastAsiaTheme="minorEastAsia" w:hAnsiTheme="minorHAnsi"/>
          <w:noProof/>
          <w:color w:val="auto"/>
          <w:sz w:val="22"/>
        </w:rPr>
      </w:pPr>
      <w:hyperlink w:anchor="_Toc242370208" w:history="1">
        <w:r w:rsidRPr="00D35717">
          <w:rPr>
            <w:rStyle w:val="Hyperlink"/>
            <w:noProof/>
          </w:rPr>
          <w:t>UAS Testing Foundation</w:t>
        </w:r>
        <w:r>
          <w:rPr>
            <w:noProof/>
            <w:webHidden/>
          </w:rPr>
          <w:tab/>
        </w:r>
        <w:r>
          <w:rPr>
            <w:noProof/>
            <w:webHidden/>
          </w:rPr>
          <w:fldChar w:fldCharType="begin"/>
        </w:r>
        <w:r>
          <w:rPr>
            <w:noProof/>
            <w:webHidden/>
          </w:rPr>
          <w:instrText xml:space="preserve"> PAGEREF _Toc242370208 \h </w:instrText>
        </w:r>
        <w:r>
          <w:rPr>
            <w:noProof/>
            <w:webHidden/>
          </w:rPr>
        </w:r>
        <w:r>
          <w:rPr>
            <w:noProof/>
            <w:webHidden/>
          </w:rPr>
          <w:fldChar w:fldCharType="separate"/>
        </w:r>
        <w:r>
          <w:rPr>
            <w:noProof/>
            <w:webHidden/>
          </w:rPr>
          <w:t>18</w:t>
        </w:r>
        <w:r>
          <w:rPr>
            <w:noProof/>
            <w:webHidden/>
          </w:rPr>
          <w:fldChar w:fldCharType="end"/>
        </w:r>
      </w:hyperlink>
    </w:p>
    <w:p w:rsidR="0045796E" w:rsidRDefault="0045796E">
      <w:pPr>
        <w:pStyle w:val="TOC2"/>
        <w:tabs>
          <w:tab w:val="right" w:leader="dot" w:pos="10082"/>
        </w:tabs>
        <w:rPr>
          <w:rFonts w:asciiTheme="minorHAnsi" w:eastAsiaTheme="minorEastAsia" w:hAnsiTheme="minorHAnsi"/>
          <w:noProof/>
          <w:color w:val="auto"/>
          <w:sz w:val="22"/>
        </w:rPr>
      </w:pPr>
      <w:hyperlink w:anchor="_Toc242370209" w:history="1">
        <w:r w:rsidRPr="00D35717">
          <w:rPr>
            <w:rStyle w:val="Hyperlink"/>
            <w:noProof/>
          </w:rPr>
          <w:t>Jet Aerospace Drone Manufacturing Hub Private Limited</w:t>
        </w:r>
        <w:r>
          <w:rPr>
            <w:noProof/>
            <w:webHidden/>
          </w:rPr>
          <w:tab/>
        </w:r>
        <w:r>
          <w:rPr>
            <w:noProof/>
            <w:webHidden/>
          </w:rPr>
          <w:fldChar w:fldCharType="begin"/>
        </w:r>
        <w:r>
          <w:rPr>
            <w:noProof/>
            <w:webHidden/>
          </w:rPr>
          <w:instrText xml:space="preserve"> PAGEREF _Toc242370209 \h </w:instrText>
        </w:r>
        <w:r>
          <w:rPr>
            <w:noProof/>
            <w:webHidden/>
          </w:rPr>
        </w:r>
        <w:r>
          <w:rPr>
            <w:noProof/>
            <w:webHidden/>
          </w:rPr>
          <w:fldChar w:fldCharType="separate"/>
        </w:r>
        <w:r>
          <w:rPr>
            <w:noProof/>
            <w:webHidden/>
          </w:rPr>
          <w:t>20</w:t>
        </w:r>
        <w:r>
          <w:rPr>
            <w:noProof/>
            <w:webHidden/>
          </w:rPr>
          <w:fldChar w:fldCharType="end"/>
        </w:r>
      </w:hyperlink>
    </w:p>
    <w:p w:rsidR="0045796E" w:rsidRDefault="0045796E">
      <w:pPr>
        <w:pStyle w:val="TOC2"/>
        <w:tabs>
          <w:tab w:val="right" w:leader="dot" w:pos="10082"/>
        </w:tabs>
        <w:rPr>
          <w:rFonts w:asciiTheme="minorHAnsi" w:eastAsiaTheme="minorEastAsia" w:hAnsiTheme="minorHAnsi"/>
          <w:noProof/>
          <w:color w:val="auto"/>
          <w:sz w:val="22"/>
        </w:rPr>
      </w:pPr>
      <w:hyperlink w:anchor="_Toc242370210" w:history="1">
        <w:r w:rsidRPr="00D35717">
          <w:rPr>
            <w:rStyle w:val="Hyperlink"/>
            <w:noProof/>
          </w:rPr>
          <w:t>Passenger Drone Research Ltd.</w:t>
        </w:r>
        <w:r>
          <w:rPr>
            <w:noProof/>
            <w:webHidden/>
          </w:rPr>
          <w:tab/>
        </w:r>
        <w:r>
          <w:rPr>
            <w:noProof/>
            <w:webHidden/>
          </w:rPr>
          <w:fldChar w:fldCharType="begin"/>
        </w:r>
        <w:r>
          <w:rPr>
            <w:noProof/>
            <w:webHidden/>
          </w:rPr>
          <w:instrText xml:space="preserve"> PAGEREF _Toc242370210 \h </w:instrText>
        </w:r>
        <w:r>
          <w:rPr>
            <w:noProof/>
            <w:webHidden/>
          </w:rPr>
        </w:r>
        <w:r>
          <w:rPr>
            <w:noProof/>
            <w:webHidden/>
          </w:rPr>
          <w:fldChar w:fldCharType="separate"/>
        </w:r>
        <w:r>
          <w:rPr>
            <w:noProof/>
            <w:webHidden/>
          </w:rPr>
          <w:t>22</w:t>
        </w:r>
        <w:r>
          <w:rPr>
            <w:noProof/>
            <w:webHidden/>
          </w:rPr>
          <w:fldChar w:fldCharType="end"/>
        </w:r>
      </w:hyperlink>
    </w:p>
    <w:p w:rsidR="0045796E" w:rsidRDefault="0045796E">
      <w:pPr>
        <w:pStyle w:val="TOC2"/>
        <w:tabs>
          <w:tab w:val="right" w:leader="dot" w:pos="10082"/>
        </w:tabs>
        <w:rPr>
          <w:rFonts w:asciiTheme="minorHAnsi" w:eastAsiaTheme="minorEastAsia" w:hAnsiTheme="minorHAnsi"/>
          <w:noProof/>
          <w:color w:val="auto"/>
          <w:sz w:val="22"/>
        </w:rPr>
      </w:pPr>
      <w:hyperlink w:anchor="_Toc242370211" w:history="1">
        <w:r w:rsidRPr="00D35717">
          <w:rPr>
            <w:rStyle w:val="Hyperlink"/>
            <w:noProof/>
          </w:rPr>
          <w:t>Autoabode</w:t>
        </w:r>
        <w:r>
          <w:rPr>
            <w:noProof/>
            <w:webHidden/>
          </w:rPr>
          <w:tab/>
        </w:r>
        <w:r>
          <w:rPr>
            <w:noProof/>
            <w:webHidden/>
          </w:rPr>
          <w:fldChar w:fldCharType="begin"/>
        </w:r>
        <w:r>
          <w:rPr>
            <w:noProof/>
            <w:webHidden/>
          </w:rPr>
          <w:instrText xml:space="preserve"> PAGEREF _Toc242370211 \h </w:instrText>
        </w:r>
        <w:r>
          <w:rPr>
            <w:noProof/>
            <w:webHidden/>
          </w:rPr>
        </w:r>
        <w:r>
          <w:rPr>
            <w:noProof/>
            <w:webHidden/>
          </w:rPr>
          <w:fldChar w:fldCharType="separate"/>
        </w:r>
        <w:r>
          <w:rPr>
            <w:noProof/>
            <w:webHidden/>
          </w:rPr>
          <w:t>24</w:t>
        </w:r>
        <w:r>
          <w:rPr>
            <w:noProof/>
            <w:webHidden/>
          </w:rPr>
          <w:fldChar w:fldCharType="end"/>
        </w:r>
      </w:hyperlink>
    </w:p>
    <w:p w:rsidR="0045796E" w:rsidRDefault="0045796E">
      <w:pPr>
        <w:pStyle w:val="TOC2"/>
        <w:tabs>
          <w:tab w:val="right" w:leader="dot" w:pos="10082"/>
        </w:tabs>
        <w:rPr>
          <w:rFonts w:asciiTheme="minorHAnsi" w:eastAsiaTheme="minorEastAsia" w:hAnsiTheme="minorHAnsi"/>
          <w:noProof/>
          <w:color w:val="auto"/>
          <w:sz w:val="22"/>
        </w:rPr>
      </w:pPr>
      <w:hyperlink w:anchor="_Toc242370212" w:history="1">
        <w:r w:rsidRPr="00D35717">
          <w:rPr>
            <w:rStyle w:val="Hyperlink"/>
            <w:noProof/>
          </w:rPr>
          <w:t>Zen Technologies Limited</w:t>
        </w:r>
        <w:r>
          <w:rPr>
            <w:noProof/>
            <w:webHidden/>
          </w:rPr>
          <w:tab/>
        </w:r>
        <w:r>
          <w:rPr>
            <w:noProof/>
            <w:webHidden/>
          </w:rPr>
          <w:fldChar w:fldCharType="begin"/>
        </w:r>
        <w:r>
          <w:rPr>
            <w:noProof/>
            <w:webHidden/>
          </w:rPr>
          <w:instrText xml:space="preserve"> PAGEREF _Toc242370212 \h </w:instrText>
        </w:r>
        <w:r>
          <w:rPr>
            <w:noProof/>
            <w:webHidden/>
          </w:rPr>
        </w:r>
        <w:r>
          <w:rPr>
            <w:noProof/>
            <w:webHidden/>
          </w:rPr>
          <w:fldChar w:fldCharType="separate"/>
        </w:r>
        <w:r>
          <w:rPr>
            <w:noProof/>
            <w:webHidden/>
          </w:rPr>
          <w:t>26</w:t>
        </w:r>
        <w:r>
          <w:rPr>
            <w:noProof/>
            <w:webHidden/>
          </w:rPr>
          <w:fldChar w:fldCharType="end"/>
        </w:r>
      </w:hyperlink>
    </w:p>
    <w:p w:rsidR="0045796E" w:rsidRDefault="0045796E">
      <w:pPr>
        <w:pStyle w:val="TOC2"/>
        <w:tabs>
          <w:tab w:val="right" w:leader="dot" w:pos="10082"/>
        </w:tabs>
        <w:rPr>
          <w:rFonts w:asciiTheme="minorHAnsi" w:eastAsiaTheme="minorEastAsia" w:hAnsiTheme="minorHAnsi"/>
          <w:noProof/>
          <w:color w:val="auto"/>
          <w:sz w:val="22"/>
        </w:rPr>
      </w:pPr>
      <w:hyperlink w:anchor="_Toc242370213" w:history="1">
        <w:r w:rsidRPr="00D35717">
          <w:rPr>
            <w:rStyle w:val="Hyperlink"/>
            <w:noProof/>
          </w:rPr>
          <w:t>AeroQuest Innovations Private Limited</w:t>
        </w:r>
        <w:r>
          <w:rPr>
            <w:noProof/>
            <w:webHidden/>
          </w:rPr>
          <w:tab/>
        </w:r>
        <w:r>
          <w:rPr>
            <w:noProof/>
            <w:webHidden/>
          </w:rPr>
          <w:fldChar w:fldCharType="begin"/>
        </w:r>
        <w:r>
          <w:rPr>
            <w:noProof/>
            <w:webHidden/>
          </w:rPr>
          <w:instrText xml:space="preserve"> PAGEREF _Toc242370213 \h </w:instrText>
        </w:r>
        <w:r>
          <w:rPr>
            <w:noProof/>
            <w:webHidden/>
          </w:rPr>
        </w:r>
        <w:r>
          <w:rPr>
            <w:noProof/>
            <w:webHidden/>
          </w:rPr>
          <w:fldChar w:fldCharType="separate"/>
        </w:r>
        <w:r>
          <w:rPr>
            <w:noProof/>
            <w:webHidden/>
          </w:rPr>
          <w:t>29</w:t>
        </w:r>
        <w:r>
          <w:rPr>
            <w:noProof/>
            <w:webHidden/>
          </w:rPr>
          <w:fldChar w:fldCharType="end"/>
        </w:r>
      </w:hyperlink>
    </w:p>
    <w:p w:rsidR="0045796E" w:rsidRDefault="0045796E">
      <w:pPr>
        <w:pStyle w:val="TOC2"/>
        <w:tabs>
          <w:tab w:val="right" w:leader="dot" w:pos="10082"/>
        </w:tabs>
        <w:rPr>
          <w:rFonts w:asciiTheme="minorHAnsi" w:eastAsiaTheme="minorEastAsia" w:hAnsiTheme="minorHAnsi"/>
          <w:noProof/>
          <w:color w:val="auto"/>
          <w:sz w:val="22"/>
        </w:rPr>
      </w:pPr>
      <w:hyperlink w:anchor="_Toc242370214" w:history="1">
        <w:r w:rsidRPr="00D35717">
          <w:rPr>
            <w:rStyle w:val="Hyperlink"/>
            <w:noProof/>
          </w:rPr>
          <w:t>Avianautix</w:t>
        </w:r>
        <w:r>
          <w:rPr>
            <w:noProof/>
            <w:webHidden/>
          </w:rPr>
          <w:tab/>
        </w:r>
        <w:r>
          <w:rPr>
            <w:noProof/>
            <w:webHidden/>
          </w:rPr>
          <w:fldChar w:fldCharType="begin"/>
        </w:r>
        <w:r>
          <w:rPr>
            <w:noProof/>
            <w:webHidden/>
          </w:rPr>
          <w:instrText xml:space="preserve"> PAGEREF _Toc242370214 \h </w:instrText>
        </w:r>
        <w:r>
          <w:rPr>
            <w:noProof/>
            <w:webHidden/>
          </w:rPr>
        </w:r>
        <w:r>
          <w:rPr>
            <w:noProof/>
            <w:webHidden/>
          </w:rPr>
          <w:fldChar w:fldCharType="separate"/>
        </w:r>
        <w:r>
          <w:rPr>
            <w:noProof/>
            <w:webHidden/>
          </w:rPr>
          <w:t>31</w:t>
        </w:r>
        <w:r>
          <w:rPr>
            <w:noProof/>
            <w:webHidden/>
          </w:rPr>
          <w:fldChar w:fldCharType="end"/>
        </w:r>
      </w:hyperlink>
    </w:p>
    <w:p w:rsidR="0045796E" w:rsidRDefault="0045796E">
      <w:pPr>
        <w:pStyle w:val="TOC2"/>
        <w:tabs>
          <w:tab w:val="right" w:leader="dot" w:pos="10082"/>
        </w:tabs>
        <w:rPr>
          <w:rFonts w:asciiTheme="minorHAnsi" w:eastAsiaTheme="minorEastAsia" w:hAnsiTheme="minorHAnsi"/>
          <w:noProof/>
          <w:color w:val="auto"/>
          <w:sz w:val="22"/>
        </w:rPr>
      </w:pPr>
      <w:hyperlink w:anchor="_Toc242370215" w:history="1">
        <w:r w:rsidRPr="00D35717">
          <w:rPr>
            <w:rStyle w:val="Hyperlink"/>
            <w:noProof/>
          </w:rPr>
          <w:t>NextLeap Aeronautics Pvt. Ltd.</w:t>
        </w:r>
        <w:r>
          <w:rPr>
            <w:noProof/>
            <w:webHidden/>
          </w:rPr>
          <w:tab/>
        </w:r>
        <w:r>
          <w:rPr>
            <w:noProof/>
            <w:webHidden/>
          </w:rPr>
          <w:fldChar w:fldCharType="begin"/>
        </w:r>
        <w:r>
          <w:rPr>
            <w:noProof/>
            <w:webHidden/>
          </w:rPr>
          <w:instrText xml:space="preserve"> PAGEREF _Toc242370215 \h </w:instrText>
        </w:r>
        <w:r>
          <w:rPr>
            <w:noProof/>
            <w:webHidden/>
          </w:rPr>
        </w:r>
        <w:r>
          <w:rPr>
            <w:noProof/>
            <w:webHidden/>
          </w:rPr>
          <w:fldChar w:fldCharType="separate"/>
        </w:r>
        <w:r>
          <w:rPr>
            <w:noProof/>
            <w:webHidden/>
          </w:rPr>
          <w:t>33</w:t>
        </w:r>
        <w:r>
          <w:rPr>
            <w:noProof/>
            <w:webHidden/>
          </w:rPr>
          <w:fldChar w:fldCharType="end"/>
        </w:r>
      </w:hyperlink>
    </w:p>
    <w:p w:rsidR="0045796E" w:rsidRDefault="0045796E">
      <w:pPr>
        <w:pStyle w:val="TOC2"/>
        <w:tabs>
          <w:tab w:val="right" w:leader="dot" w:pos="10082"/>
        </w:tabs>
        <w:rPr>
          <w:rFonts w:asciiTheme="minorHAnsi" w:eastAsiaTheme="minorEastAsia" w:hAnsiTheme="minorHAnsi"/>
          <w:noProof/>
          <w:color w:val="auto"/>
          <w:sz w:val="22"/>
        </w:rPr>
      </w:pPr>
      <w:hyperlink w:anchor="_Toc242370216" w:history="1">
        <w:r w:rsidRPr="00D35717">
          <w:rPr>
            <w:rStyle w:val="Hyperlink"/>
            <w:noProof/>
          </w:rPr>
          <w:t>REACT Compliance &amp; Testing Laboratories</w:t>
        </w:r>
        <w:r>
          <w:rPr>
            <w:noProof/>
            <w:webHidden/>
          </w:rPr>
          <w:tab/>
        </w:r>
        <w:r>
          <w:rPr>
            <w:noProof/>
            <w:webHidden/>
          </w:rPr>
          <w:fldChar w:fldCharType="begin"/>
        </w:r>
        <w:r>
          <w:rPr>
            <w:noProof/>
            <w:webHidden/>
          </w:rPr>
          <w:instrText xml:space="preserve"> PAGEREF _Toc242370216 \h </w:instrText>
        </w:r>
        <w:r>
          <w:rPr>
            <w:noProof/>
            <w:webHidden/>
          </w:rPr>
        </w:r>
        <w:r>
          <w:rPr>
            <w:noProof/>
            <w:webHidden/>
          </w:rPr>
          <w:fldChar w:fldCharType="separate"/>
        </w:r>
        <w:r>
          <w:rPr>
            <w:noProof/>
            <w:webHidden/>
          </w:rPr>
          <w:t>35</w:t>
        </w:r>
        <w:r>
          <w:rPr>
            <w:noProof/>
            <w:webHidden/>
          </w:rPr>
          <w:fldChar w:fldCharType="end"/>
        </w:r>
      </w:hyperlink>
    </w:p>
    <w:p w:rsidR="0045796E" w:rsidRDefault="0045796E">
      <w:pPr>
        <w:pStyle w:val="TOC2"/>
        <w:tabs>
          <w:tab w:val="right" w:leader="dot" w:pos="10082"/>
        </w:tabs>
        <w:rPr>
          <w:rFonts w:asciiTheme="minorHAnsi" w:eastAsiaTheme="minorEastAsia" w:hAnsiTheme="minorHAnsi"/>
          <w:noProof/>
          <w:color w:val="auto"/>
          <w:sz w:val="22"/>
        </w:rPr>
      </w:pPr>
      <w:hyperlink w:anchor="_Toc242370217" w:history="1">
        <w:r w:rsidRPr="00D35717">
          <w:rPr>
            <w:rStyle w:val="Hyperlink"/>
            <w:noProof/>
          </w:rPr>
          <w:t>AA Electro Magnetic Test Laboratory Private Limited</w:t>
        </w:r>
        <w:r>
          <w:rPr>
            <w:noProof/>
            <w:webHidden/>
          </w:rPr>
          <w:tab/>
        </w:r>
        <w:r>
          <w:rPr>
            <w:noProof/>
            <w:webHidden/>
          </w:rPr>
          <w:fldChar w:fldCharType="begin"/>
        </w:r>
        <w:r>
          <w:rPr>
            <w:noProof/>
            <w:webHidden/>
          </w:rPr>
          <w:instrText xml:space="preserve"> PAGEREF _Toc242370217 \h </w:instrText>
        </w:r>
        <w:r>
          <w:rPr>
            <w:noProof/>
            <w:webHidden/>
          </w:rPr>
        </w:r>
        <w:r>
          <w:rPr>
            <w:noProof/>
            <w:webHidden/>
          </w:rPr>
          <w:fldChar w:fldCharType="separate"/>
        </w:r>
        <w:r>
          <w:rPr>
            <w:noProof/>
            <w:webHidden/>
          </w:rPr>
          <w:t>37</w:t>
        </w:r>
        <w:r>
          <w:rPr>
            <w:noProof/>
            <w:webHidden/>
          </w:rPr>
          <w:fldChar w:fldCharType="end"/>
        </w:r>
      </w:hyperlink>
    </w:p>
    <w:p w:rsidR="0045796E" w:rsidRDefault="0045796E">
      <w:pPr>
        <w:pStyle w:val="TOC2"/>
        <w:tabs>
          <w:tab w:val="right" w:leader="dot" w:pos="10082"/>
        </w:tabs>
        <w:rPr>
          <w:rFonts w:asciiTheme="minorHAnsi" w:eastAsiaTheme="minorEastAsia" w:hAnsiTheme="minorHAnsi"/>
          <w:noProof/>
          <w:color w:val="auto"/>
          <w:sz w:val="22"/>
        </w:rPr>
      </w:pPr>
      <w:hyperlink w:anchor="_Toc242370218" w:history="1">
        <w:r w:rsidRPr="00D35717">
          <w:rPr>
            <w:rStyle w:val="Hyperlink"/>
            <w:noProof/>
          </w:rPr>
          <w:t>Absolute Testing Services</w:t>
        </w:r>
        <w:r>
          <w:rPr>
            <w:noProof/>
            <w:webHidden/>
          </w:rPr>
          <w:tab/>
        </w:r>
        <w:r>
          <w:rPr>
            <w:noProof/>
            <w:webHidden/>
          </w:rPr>
          <w:fldChar w:fldCharType="begin"/>
        </w:r>
        <w:r>
          <w:rPr>
            <w:noProof/>
            <w:webHidden/>
          </w:rPr>
          <w:instrText xml:space="preserve"> PAGEREF _Toc242370218 \h </w:instrText>
        </w:r>
        <w:r>
          <w:rPr>
            <w:noProof/>
            <w:webHidden/>
          </w:rPr>
        </w:r>
        <w:r>
          <w:rPr>
            <w:noProof/>
            <w:webHidden/>
          </w:rPr>
          <w:fldChar w:fldCharType="separate"/>
        </w:r>
        <w:r>
          <w:rPr>
            <w:noProof/>
            <w:webHidden/>
          </w:rPr>
          <w:t>39</w:t>
        </w:r>
        <w:r>
          <w:rPr>
            <w:noProof/>
            <w:webHidden/>
          </w:rPr>
          <w:fldChar w:fldCharType="end"/>
        </w:r>
      </w:hyperlink>
    </w:p>
    <w:p w:rsidR="0045796E" w:rsidRDefault="0045796E">
      <w:pPr>
        <w:pStyle w:val="TOC2"/>
        <w:tabs>
          <w:tab w:val="right" w:leader="dot" w:pos="10082"/>
        </w:tabs>
        <w:rPr>
          <w:rFonts w:asciiTheme="minorHAnsi" w:eastAsiaTheme="minorEastAsia" w:hAnsiTheme="minorHAnsi"/>
          <w:noProof/>
          <w:color w:val="auto"/>
          <w:sz w:val="22"/>
        </w:rPr>
      </w:pPr>
      <w:hyperlink w:anchor="_Toc242370219" w:history="1">
        <w:r w:rsidRPr="00D35717">
          <w:rPr>
            <w:rStyle w:val="Hyperlink"/>
            <w:noProof/>
          </w:rPr>
          <w:t>Yashika</w:t>
        </w:r>
        <w:r>
          <w:rPr>
            <w:noProof/>
            <w:webHidden/>
          </w:rPr>
          <w:tab/>
        </w:r>
        <w:r>
          <w:rPr>
            <w:noProof/>
            <w:webHidden/>
          </w:rPr>
          <w:fldChar w:fldCharType="begin"/>
        </w:r>
        <w:r>
          <w:rPr>
            <w:noProof/>
            <w:webHidden/>
          </w:rPr>
          <w:instrText xml:space="preserve"> PAGEREF _Toc242370219 \h </w:instrText>
        </w:r>
        <w:r>
          <w:rPr>
            <w:noProof/>
            <w:webHidden/>
          </w:rPr>
        </w:r>
        <w:r>
          <w:rPr>
            <w:noProof/>
            <w:webHidden/>
          </w:rPr>
          <w:fldChar w:fldCharType="separate"/>
        </w:r>
        <w:r>
          <w:rPr>
            <w:noProof/>
            <w:webHidden/>
          </w:rPr>
          <w:t>41</w:t>
        </w:r>
        <w:r>
          <w:rPr>
            <w:noProof/>
            <w:webHidden/>
          </w:rPr>
          <w:fldChar w:fldCharType="end"/>
        </w:r>
      </w:hyperlink>
    </w:p>
    <w:p w:rsidR="0045796E" w:rsidRDefault="0045796E">
      <w:pPr>
        <w:pStyle w:val="TOC2"/>
        <w:tabs>
          <w:tab w:val="right" w:leader="dot" w:pos="10082"/>
        </w:tabs>
        <w:rPr>
          <w:rFonts w:asciiTheme="minorHAnsi" w:eastAsiaTheme="minorEastAsia" w:hAnsiTheme="minorHAnsi"/>
          <w:noProof/>
          <w:color w:val="auto"/>
          <w:sz w:val="22"/>
        </w:rPr>
      </w:pPr>
      <w:hyperlink w:anchor="_Toc242370220" w:history="1">
        <w:r w:rsidRPr="00D35717">
          <w:rPr>
            <w:rStyle w:val="Hyperlink"/>
            <w:noProof/>
          </w:rPr>
          <w:t>Javiat Aerospace Private Limited</w:t>
        </w:r>
        <w:r>
          <w:rPr>
            <w:noProof/>
            <w:webHidden/>
          </w:rPr>
          <w:tab/>
        </w:r>
        <w:r>
          <w:rPr>
            <w:noProof/>
            <w:webHidden/>
          </w:rPr>
          <w:fldChar w:fldCharType="begin"/>
        </w:r>
        <w:r>
          <w:rPr>
            <w:noProof/>
            <w:webHidden/>
          </w:rPr>
          <w:instrText xml:space="preserve"> PAGEREF _Toc242370220 \h </w:instrText>
        </w:r>
        <w:r>
          <w:rPr>
            <w:noProof/>
            <w:webHidden/>
          </w:rPr>
        </w:r>
        <w:r>
          <w:rPr>
            <w:noProof/>
            <w:webHidden/>
          </w:rPr>
          <w:fldChar w:fldCharType="separate"/>
        </w:r>
        <w:r>
          <w:rPr>
            <w:noProof/>
            <w:webHidden/>
          </w:rPr>
          <w:t>43</w:t>
        </w:r>
        <w:r>
          <w:rPr>
            <w:noProof/>
            <w:webHidden/>
          </w:rPr>
          <w:fldChar w:fldCharType="end"/>
        </w:r>
      </w:hyperlink>
    </w:p>
    <w:p w:rsidR="0045796E" w:rsidRDefault="0045796E">
      <w:pPr>
        <w:pStyle w:val="TOC2"/>
        <w:tabs>
          <w:tab w:val="right" w:leader="dot" w:pos="10082"/>
        </w:tabs>
        <w:rPr>
          <w:rFonts w:asciiTheme="minorHAnsi" w:eastAsiaTheme="minorEastAsia" w:hAnsiTheme="minorHAnsi"/>
          <w:noProof/>
          <w:color w:val="auto"/>
          <w:sz w:val="22"/>
        </w:rPr>
      </w:pPr>
      <w:hyperlink w:anchor="_Toc242370221" w:history="1">
        <w:r w:rsidRPr="00D35717">
          <w:rPr>
            <w:rStyle w:val="Hyperlink"/>
            <w:noProof/>
          </w:rPr>
          <w:t>METASAGA Pvt. Ltd.</w:t>
        </w:r>
        <w:r>
          <w:rPr>
            <w:noProof/>
            <w:webHidden/>
          </w:rPr>
          <w:tab/>
        </w:r>
        <w:r>
          <w:rPr>
            <w:noProof/>
            <w:webHidden/>
          </w:rPr>
          <w:fldChar w:fldCharType="begin"/>
        </w:r>
        <w:r>
          <w:rPr>
            <w:noProof/>
            <w:webHidden/>
          </w:rPr>
          <w:instrText xml:space="preserve"> PAGEREF _Toc242370221 \h </w:instrText>
        </w:r>
        <w:r>
          <w:rPr>
            <w:noProof/>
            <w:webHidden/>
          </w:rPr>
        </w:r>
        <w:r>
          <w:rPr>
            <w:noProof/>
            <w:webHidden/>
          </w:rPr>
          <w:fldChar w:fldCharType="separate"/>
        </w:r>
        <w:r>
          <w:rPr>
            <w:noProof/>
            <w:webHidden/>
          </w:rPr>
          <w:t>45</w:t>
        </w:r>
        <w:r>
          <w:rPr>
            <w:noProof/>
            <w:webHidden/>
          </w:rPr>
          <w:fldChar w:fldCharType="end"/>
        </w:r>
      </w:hyperlink>
    </w:p>
    <w:p w:rsidR="0045796E" w:rsidRDefault="0045796E">
      <w:pPr>
        <w:pStyle w:val="TOC2"/>
        <w:tabs>
          <w:tab w:val="right" w:leader="dot" w:pos="10082"/>
        </w:tabs>
        <w:rPr>
          <w:rFonts w:asciiTheme="minorHAnsi" w:eastAsiaTheme="minorEastAsia" w:hAnsiTheme="minorHAnsi"/>
          <w:noProof/>
          <w:color w:val="auto"/>
          <w:sz w:val="22"/>
        </w:rPr>
      </w:pPr>
      <w:hyperlink w:anchor="_Toc242370222" w:history="1">
        <w:r w:rsidRPr="00D35717">
          <w:rPr>
            <w:rStyle w:val="Hyperlink"/>
            <w:noProof/>
          </w:rPr>
          <w:t>Spiredge Technologies LLP</w:t>
        </w:r>
        <w:r>
          <w:rPr>
            <w:noProof/>
            <w:webHidden/>
          </w:rPr>
          <w:tab/>
        </w:r>
        <w:r>
          <w:rPr>
            <w:noProof/>
            <w:webHidden/>
          </w:rPr>
          <w:fldChar w:fldCharType="begin"/>
        </w:r>
        <w:r>
          <w:rPr>
            <w:noProof/>
            <w:webHidden/>
          </w:rPr>
          <w:instrText xml:space="preserve"> PAGEREF _Toc242370222 \h </w:instrText>
        </w:r>
        <w:r>
          <w:rPr>
            <w:noProof/>
            <w:webHidden/>
          </w:rPr>
        </w:r>
        <w:r>
          <w:rPr>
            <w:noProof/>
            <w:webHidden/>
          </w:rPr>
          <w:fldChar w:fldCharType="separate"/>
        </w:r>
        <w:r>
          <w:rPr>
            <w:noProof/>
            <w:webHidden/>
          </w:rPr>
          <w:t>47</w:t>
        </w:r>
        <w:r>
          <w:rPr>
            <w:noProof/>
            <w:webHidden/>
          </w:rPr>
          <w:fldChar w:fldCharType="end"/>
        </w:r>
      </w:hyperlink>
    </w:p>
    <w:p w:rsidR="0045796E" w:rsidRDefault="0045796E">
      <w:pPr>
        <w:pStyle w:val="TOC2"/>
        <w:tabs>
          <w:tab w:val="right" w:leader="dot" w:pos="10082"/>
        </w:tabs>
        <w:rPr>
          <w:rFonts w:asciiTheme="minorHAnsi" w:eastAsiaTheme="minorEastAsia" w:hAnsiTheme="minorHAnsi"/>
          <w:noProof/>
          <w:color w:val="auto"/>
          <w:sz w:val="22"/>
        </w:rPr>
      </w:pPr>
      <w:hyperlink w:anchor="_Toc242370223" w:history="1">
        <w:r w:rsidRPr="00D35717">
          <w:rPr>
            <w:rStyle w:val="Hyperlink"/>
            <w:noProof/>
          </w:rPr>
          <w:t>Vahann Power Connate Private Limited</w:t>
        </w:r>
        <w:r>
          <w:rPr>
            <w:noProof/>
            <w:webHidden/>
          </w:rPr>
          <w:tab/>
        </w:r>
        <w:r>
          <w:rPr>
            <w:noProof/>
            <w:webHidden/>
          </w:rPr>
          <w:fldChar w:fldCharType="begin"/>
        </w:r>
        <w:r>
          <w:rPr>
            <w:noProof/>
            <w:webHidden/>
          </w:rPr>
          <w:instrText xml:space="preserve"> PAGEREF _Toc242370223 \h </w:instrText>
        </w:r>
        <w:r>
          <w:rPr>
            <w:noProof/>
            <w:webHidden/>
          </w:rPr>
        </w:r>
        <w:r>
          <w:rPr>
            <w:noProof/>
            <w:webHidden/>
          </w:rPr>
          <w:fldChar w:fldCharType="separate"/>
        </w:r>
        <w:r>
          <w:rPr>
            <w:noProof/>
            <w:webHidden/>
          </w:rPr>
          <w:t>49</w:t>
        </w:r>
        <w:r>
          <w:rPr>
            <w:noProof/>
            <w:webHidden/>
          </w:rPr>
          <w:fldChar w:fldCharType="end"/>
        </w:r>
      </w:hyperlink>
    </w:p>
    <w:p w:rsidR="0045796E" w:rsidRDefault="0045796E">
      <w:pPr>
        <w:pStyle w:val="TOC2"/>
        <w:tabs>
          <w:tab w:val="right" w:leader="dot" w:pos="10082"/>
        </w:tabs>
        <w:rPr>
          <w:rFonts w:asciiTheme="minorHAnsi" w:eastAsiaTheme="minorEastAsia" w:hAnsiTheme="minorHAnsi"/>
          <w:noProof/>
          <w:color w:val="auto"/>
          <w:sz w:val="22"/>
        </w:rPr>
      </w:pPr>
      <w:hyperlink w:anchor="_Toc242370224" w:history="1">
        <w:r w:rsidRPr="00D35717">
          <w:rPr>
            <w:rStyle w:val="Hyperlink"/>
            <w:noProof/>
          </w:rPr>
          <w:t>Icarus Propulsion Research Pvt. Ltd.</w:t>
        </w:r>
        <w:r>
          <w:rPr>
            <w:noProof/>
            <w:webHidden/>
          </w:rPr>
          <w:tab/>
        </w:r>
        <w:r>
          <w:rPr>
            <w:noProof/>
            <w:webHidden/>
          </w:rPr>
          <w:fldChar w:fldCharType="begin"/>
        </w:r>
        <w:r>
          <w:rPr>
            <w:noProof/>
            <w:webHidden/>
          </w:rPr>
          <w:instrText xml:space="preserve"> PAGEREF _Toc242370224 \h </w:instrText>
        </w:r>
        <w:r>
          <w:rPr>
            <w:noProof/>
            <w:webHidden/>
          </w:rPr>
        </w:r>
        <w:r>
          <w:rPr>
            <w:noProof/>
            <w:webHidden/>
          </w:rPr>
          <w:fldChar w:fldCharType="separate"/>
        </w:r>
        <w:r>
          <w:rPr>
            <w:noProof/>
            <w:webHidden/>
          </w:rPr>
          <w:t>51</w:t>
        </w:r>
        <w:r>
          <w:rPr>
            <w:noProof/>
            <w:webHidden/>
          </w:rPr>
          <w:fldChar w:fldCharType="end"/>
        </w:r>
      </w:hyperlink>
    </w:p>
    <w:p w:rsidR="0045796E" w:rsidRDefault="0045796E">
      <w:pPr>
        <w:pStyle w:val="TOC1"/>
        <w:tabs>
          <w:tab w:val="right" w:leader="dot" w:pos="10082"/>
        </w:tabs>
        <w:rPr>
          <w:rFonts w:asciiTheme="minorHAnsi" w:eastAsiaTheme="minorEastAsia" w:hAnsiTheme="minorHAnsi"/>
          <w:noProof/>
          <w:color w:val="auto"/>
          <w:sz w:val="22"/>
        </w:rPr>
      </w:pPr>
      <w:hyperlink w:anchor="_Toc242370225" w:history="1">
        <w:r w:rsidRPr="00D35717">
          <w:rPr>
            <w:rStyle w:val="Hyperlink"/>
            <w:noProof/>
          </w:rPr>
          <w:t>Parameter Definitions</w:t>
        </w:r>
        <w:r>
          <w:rPr>
            <w:noProof/>
            <w:webHidden/>
          </w:rPr>
          <w:tab/>
        </w:r>
        <w:r>
          <w:rPr>
            <w:noProof/>
            <w:webHidden/>
          </w:rPr>
          <w:fldChar w:fldCharType="begin"/>
        </w:r>
        <w:r>
          <w:rPr>
            <w:noProof/>
            <w:webHidden/>
          </w:rPr>
          <w:instrText xml:space="preserve"> PAGEREF _Toc242370225 \h </w:instrText>
        </w:r>
        <w:r>
          <w:rPr>
            <w:noProof/>
            <w:webHidden/>
          </w:rPr>
        </w:r>
        <w:r>
          <w:rPr>
            <w:noProof/>
            <w:webHidden/>
          </w:rPr>
          <w:fldChar w:fldCharType="separate"/>
        </w:r>
        <w:r>
          <w:rPr>
            <w:noProof/>
            <w:webHidden/>
          </w:rPr>
          <w:t>53</w:t>
        </w:r>
        <w:r>
          <w:rPr>
            <w:noProof/>
            <w:webHidden/>
          </w:rPr>
          <w:fldChar w:fldCharType="end"/>
        </w:r>
      </w:hyperlink>
    </w:p>
    <w:p w:rsidR="0045796E" w:rsidRDefault="0045796E">
      <w:pPr>
        <w:pStyle w:val="TOC1"/>
        <w:tabs>
          <w:tab w:val="right" w:leader="dot" w:pos="10082"/>
        </w:tabs>
        <w:rPr>
          <w:rFonts w:asciiTheme="minorHAnsi" w:eastAsiaTheme="minorEastAsia" w:hAnsiTheme="minorHAnsi"/>
          <w:noProof/>
          <w:color w:val="auto"/>
          <w:sz w:val="22"/>
        </w:rPr>
      </w:pPr>
      <w:hyperlink w:anchor="_Toc242370226" w:history="1">
        <w:r w:rsidRPr="00D35717">
          <w:rPr>
            <w:rStyle w:val="Hyperlink"/>
            <w:noProof/>
          </w:rPr>
          <w:t>Research Methodology</w:t>
        </w:r>
        <w:r>
          <w:rPr>
            <w:noProof/>
            <w:webHidden/>
          </w:rPr>
          <w:tab/>
        </w:r>
        <w:r>
          <w:rPr>
            <w:noProof/>
            <w:webHidden/>
          </w:rPr>
          <w:fldChar w:fldCharType="begin"/>
        </w:r>
        <w:r>
          <w:rPr>
            <w:noProof/>
            <w:webHidden/>
          </w:rPr>
          <w:instrText xml:space="preserve"> PAGEREF _Toc242370226 \h </w:instrText>
        </w:r>
        <w:r>
          <w:rPr>
            <w:noProof/>
            <w:webHidden/>
          </w:rPr>
        </w:r>
        <w:r>
          <w:rPr>
            <w:noProof/>
            <w:webHidden/>
          </w:rPr>
          <w:fldChar w:fldCharType="separate"/>
        </w:r>
        <w:r>
          <w:rPr>
            <w:noProof/>
            <w:webHidden/>
          </w:rPr>
          <w:t>54</w:t>
        </w:r>
        <w:r>
          <w:rPr>
            <w:noProof/>
            <w:webHidden/>
          </w:rPr>
          <w:fldChar w:fldCharType="end"/>
        </w:r>
      </w:hyperlink>
    </w:p>
    <w:p w:rsidR="00127864" w:rsidRDefault="0045796E">
      <w:r>
        <w:fldChar w:fldCharType="end"/>
      </w:r>
    </w:p>
    <w:p w:rsidR="00127864" w:rsidRDefault="0045796E">
      <w:pPr>
        <w:pStyle w:val="Heading1"/>
        <w:pageBreakBefore/>
        <w:pBdr>
          <w:bottom w:val="single" w:sz="24" w:space="6" w:color="52B69A"/>
        </w:pBdr>
      </w:pPr>
      <w:bookmarkStart w:id="1" w:name="_Toc242370199"/>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127864">
        <w:trPr>
          <w:cantSplit/>
          <w:jc w:val="center"/>
        </w:trPr>
        <w:tc>
          <w:tcPr>
            <w:tcW w:w="5046" w:type="dxa"/>
            <w:shd w:val="clear" w:color="auto" w:fill="F8FAFC"/>
            <w:tcMar>
              <w:top w:w="160" w:type="dxa"/>
              <w:left w:w="160" w:type="dxa"/>
              <w:bottom w:w="160" w:type="dxa"/>
              <w:right w:w="160" w:type="dxa"/>
            </w:tcMar>
          </w:tcPr>
          <w:p w:rsidR="00127864" w:rsidRDefault="0045796E">
            <w:pPr>
              <w:spacing w:after="20" w:line="240" w:lineRule="auto"/>
            </w:pPr>
            <w:r>
              <w:rPr>
                <w:b/>
                <w:color w:val="0F172A"/>
                <w:sz w:val="20"/>
              </w:rPr>
              <w:t>X — Technology Capability</w:t>
            </w:r>
          </w:p>
          <w:p w:rsidR="00127864" w:rsidRDefault="0045796E">
            <w:pPr>
              <w:spacing w:after="20" w:line="240" w:lineRule="auto"/>
            </w:pPr>
            <w:r>
              <w:rPr>
                <w:b/>
                <w:color w:val="0F172A"/>
              </w:rPr>
              <w:t xml:space="preserve">1. </w:t>
            </w:r>
            <w:r>
              <w:rPr>
                <w:color w:val="0F172A"/>
              </w:rPr>
              <w:t>Drone Test Range &amp; Facility Capability</w:t>
            </w:r>
          </w:p>
          <w:p w:rsidR="00127864" w:rsidRDefault="0045796E">
            <w:pPr>
              <w:spacing w:after="20" w:line="240" w:lineRule="auto"/>
            </w:pPr>
            <w:r>
              <w:rPr>
                <w:b/>
                <w:color w:val="0F172A"/>
              </w:rPr>
              <w:t xml:space="preserve">2. </w:t>
            </w:r>
            <w:r>
              <w:rPr>
                <w:color w:val="0F172A"/>
              </w:rPr>
              <w:t>Test Service Breadth &amp; Customization</w:t>
            </w:r>
          </w:p>
          <w:p w:rsidR="00127864" w:rsidRDefault="0045796E">
            <w:pPr>
              <w:spacing w:after="20" w:line="240" w:lineRule="auto"/>
            </w:pPr>
            <w:r>
              <w:rPr>
                <w:b/>
                <w:color w:val="0F172A"/>
              </w:rPr>
              <w:t xml:space="preserve">3. </w:t>
            </w:r>
            <w:r>
              <w:rPr>
                <w:color w:val="0F172A"/>
              </w:rPr>
              <w:t>Test Data Accuracy &amp; Reliability</w:t>
            </w:r>
          </w:p>
          <w:p w:rsidR="00127864" w:rsidRDefault="0045796E">
            <w:pPr>
              <w:spacing w:after="20" w:line="240" w:lineRule="auto"/>
            </w:pPr>
            <w:r>
              <w:rPr>
                <w:b/>
                <w:color w:val="0F172A"/>
              </w:rPr>
              <w:t xml:space="preserve">4. </w:t>
            </w:r>
            <w:r>
              <w:rPr>
                <w:color w:val="0F172A"/>
              </w:rPr>
              <w:t>R&amp;D in Test Methodologies &amp; Equipment</w:t>
            </w:r>
          </w:p>
          <w:p w:rsidR="00127864" w:rsidRDefault="0045796E">
            <w:pPr>
              <w:spacing w:after="20" w:line="240" w:lineRule="auto"/>
            </w:pPr>
            <w:r>
              <w:rPr>
                <w:b/>
                <w:color w:val="0F172A"/>
              </w:rPr>
              <w:t xml:space="preserve">5. </w:t>
            </w:r>
            <w:r>
              <w:rPr>
                <w:color w:val="0F172A"/>
              </w:rPr>
              <w:t>Regulatory Compliance &amp; Certification Support</w:t>
            </w:r>
          </w:p>
        </w:tc>
        <w:tc>
          <w:tcPr>
            <w:tcW w:w="5046" w:type="dxa"/>
            <w:shd w:val="clear" w:color="auto" w:fill="F8FAFC"/>
            <w:tcMar>
              <w:top w:w="160" w:type="dxa"/>
              <w:left w:w="160" w:type="dxa"/>
              <w:bottom w:w="160" w:type="dxa"/>
              <w:right w:w="160" w:type="dxa"/>
            </w:tcMar>
          </w:tcPr>
          <w:p w:rsidR="00127864" w:rsidRDefault="0045796E">
            <w:pPr>
              <w:spacing w:after="20" w:line="240" w:lineRule="auto"/>
            </w:pPr>
            <w:r>
              <w:rPr>
                <w:b/>
                <w:color w:val="0F172A"/>
                <w:sz w:val="20"/>
              </w:rPr>
              <w:t>Y — Business Capability</w:t>
            </w:r>
          </w:p>
          <w:p w:rsidR="00127864" w:rsidRDefault="0045796E">
            <w:pPr>
              <w:spacing w:after="20" w:line="240" w:lineRule="auto"/>
            </w:pPr>
            <w:r>
              <w:rPr>
                <w:b/>
                <w:color w:val="0F172A"/>
              </w:rPr>
              <w:t xml:space="preserve">1. </w:t>
            </w:r>
            <w:r>
              <w:rPr>
                <w:color w:val="0F172A"/>
              </w:rPr>
              <w:t>Client Portfolio &amp; Contract Wins</w:t>
            </w:r>
          </w:p>
          <w:p w:rsidR="00127864" w:rsidRDefault="0045796E">
            <w:pPr>
              <w:spacing w:after="20" w:line="240" w:lineRule="auto"/>
            </w:pPr>
            <w:r>
              <w:rPr>
                <w:b/>
                <w:color w:val="0F172A"/>
              </w:rPr>
              <w:t xml:space="preserve">2. </w:t>
            </w:r>
            <w:r>
              <w:rPr>
                <w:color w:val="0F172A"/>
              </w:rPr>
              <w:t>Revenue Growth &amp; Financial Stability</w:t>
            </w:r>
          </w:p>
          <w:p w:rsidR="00127864" w:rsidRDefault="0045796E">
            <w:pPr>
              <w:spacing w:after="20" w:line="240" w:lineRule="auto"/>
            </w:pPr>
            <w:r>
              <w:rPr>
                <w:b/>
                <w:color w:val="0F172A"/>
              </w:rPr>
              <w:t xml:space="preserve">3. </w:t>
            </w:r>
            <w:r>
              <w:rPr>
                <w:color w:val="0F172A"/>
              </w:rPr>
              <w:t>Geographic Coverage &amp; Infrastructure</w:t>
            </w:r>
          </w:p>
          <w:p w:rsidR="00127864" w:rsidRDefault="0045796E">
            <w:pPr>
              <w:spacing w:after="20" w:line="240" w:lineRule="auto"/>
            </w:pPr>
            <w:r>
              <w:rPr>
                <w:b/>
                <w:color w:val="0F172A"/>
              </w:rPr>
              <w:t xml:space="preserve">4. </w:t>
            </w:r>
            <w:r>
              <w:rPr>
                <w:color w:val="0F172A"/>
              </w:rPr>
              <w:t xml:space="preserve">Partnerships &amp; </w:t>
            </w:r>
            <w:r>
              <w:rPr>
                <w:color w:val="0F172A"/>
              </w:rPr>
              <w:t>Alliances</w:t>
            </w:r>
          </w:p>
          <w:p w:rsidR="00127864" w:rsidRDefault="0045796E">
            <w:pPr>
              <w:spacing w:after="20" w:line="240" w:lineRule="auto"/>
            </w:pPr>
            <w:r>
              <w:rPr>
                <w:b/>
                <w:color w:val="0F172A"/>
              </w:rPr>
              <w:t xml:space="preserve">5. </w:t>
            </w:r>
            <w:r>
              <w:rPr>
                <w:color w:val="0F172A"/>
              </w:rPr>
              <w:t>Market Share &amp; Industry Recognition</w:t>
            </w:r>
          </w:p>
        </w:tc>
      </w:tr>
    </w:tbl>
    <w:p w:rsidR="00127864" w:rsidRDefault="0045796E">
      <w:pPr>
        <w:pStyle w:val="Heading1"/>
        <w:pageBreakBefore/>
        <w:pBdr>
          <w:bottom w:val="single" w:sz="24" w:space="6" w:color="52B69A"/>
        </w:pBdr>
      </w:pPr>
      <w:bookmarkStart w:id="2" w:name="_Toc242370200"/>
      <w:r>
        <w:lastRenderedPageBreak/>
        <w:t>Quadrant Positioning</w:t>
      </w:r>
      <w:bookmarkEnd w:id="2"/>
    </w:p>
    <w:p w:rsidR="00127864" w:rsidRDefault="0045796E">
      <w:pPr>
        <w:spacing w:after="200"/>
      </w:pPr>
      <w:r>
        <w:rPr>
          <w:color w:val="64748B"/>
        </w:rPr>
        <w:t>(20 on chart · 91 in total)</w:t>
      </w:r>
    </w:p>
    <w:p w:rsidR="00127864" w:rsidRDefault="0045796E">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127864" w:rsidRDefault="0045796E">
      <w:pPr>
        <w:spacing w:after="20"/>
      </w:pPr>
      <w:r>
        <w:rPr>
          <w:b/>
          <w:sz w:val="18"/>
        </w:rPr>
        <w:t>Countries on chart (by quadrant)</w:t>
      </w:r>
    </w:p>
    <w:p w:rsidR="00127864" w:rsidRDefault="0045796E">
      <w:r>
        <w:rPr>
          <w:sz w:val="18"/>
        </w:rPr>
        <w:t>Leaders: India×5 · Challengers: India×5 · Trailblazers: India×5 · Evolving Players: India×5</w:t>
      </w:r>
    </w:p>
    <w:p w:rsidR="00127864" w:rsidRDefault="0045796E">
      <w:pPr>
        <w:pStyle w:val="Heading1"/>
        <w:pageBreakBefore/>
        <w:pBdr>
          <w:bottom w:val="single" w:sz="24" w:space="6" w:color="52B69A"/>
        </w:pBdr>
      </w:pPr>
      <w:bookmarkStart w:id="3" w:name="_Toc242370201"/>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127864">
        <w:trPr>
          <w:cantSplit/>
          <w:jc w:val="center"/>
        </w:trPr>
        <w:tc>
          <w:tcPr>
            <w:tcW w:w="10092" w:type="dxa"/>
            <w:shd w:val="clear" w:color="auto" w:fill="F8FAFC"/>
            <w:tcMar>
              <w:top w:w="160" w:type="dxa"/>
              <w:left w:w="160" w:type="dxa"/>
              <w:bottom w:w="160" w:type="dxa"/>
              <w:right w:w="160" w:type="dxa"/>
            </w:tcMar>
          </w:tcPr>
          <w:p w:rsidR="00127864" w:rsidRDefault="0045796E">
            <w:pPr>
              <w:spacing w:after="20" w:line="240" w:lineRule="auto"/>
            </w:pPr>
            <w:r>
              <w:rPr>
                <w:b/>
                <w:color w:val="0F172A"/>
                <w:sz w:val="16"/>
              </w:rPr>
              <w:t>Leade</w:t>
            </w:r>
            <w:r>
              <w:rPr>
                <w:b/>
                <w:color w:val="0F172A"/>
                <w:sz w:val="16"/>
              </w:rPr>
              <w:t>rs</w:t>
            </w:r>
            <w:r>
              <w:rPr>
                <w:b/>
                <w:color w:val="0F172A"/>
                <w:sz w:val="22"/>
              </w:rPr>
              <w:t xml:space="preserve">   Integrated Market Leaders</w:t>
            </w:r>
          </w:p>
          <w:p w:rsidR="00127864" w:rsidRDefault="0045796E">
            <w:pPr>
              <w:spacing w:after="20" w:line="240" w:lineRule="auto"/>
            </w:pPr>
            <w:r>
              <w:rPr>
                <w:color w:val="64748B"/>
                <w:sz w:val="17"/>
              </w:rPr>
              <w:t>Best-in-class Technology Capability, Best-in-class Business Capability</w:t>
            </w:r>
          </w:p>
          <w:p w:rsidR="00127864" w:rsidRDefault="0045796E">
            <w:pPr>
              <w:spacing w:after="20" w:line="240" w:lineRule="auto"/>
            </w:pPr>
            <w:r>
              <w:t xml:space="preserve">Companies demonstrating strong technology capabilities and robust business execution. They combine mature and differentiated offerings with established </w:t>
            </w:r>
            <w:r>
              <w:t>market presence, customer reach, commercial scale, and effective growth strategies, positioning them strongly for sustained market leadership.</w:t>
            </w:r>
          </w:p>
        </w:tc>
      </w:tr>
    </w:tbl>
    <w:p w:rsidR="00127864" w:rsidRDefault="00127864"/>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127864">
        <w:trPr>
          <w:cantSplit/>
          <w:jc w:val="center"/>
        </w:trPr>
        <w:tc>
          <w:tcPr>
            <w:tcW w:w="10092" w:type="dxa"/>
            <w:shd w:val="clear" w:color="auto" w:fill="F8FAFC"/>
            <w:tcMar>
              <w:top w:w="160" w:type="dxa"/>
              <w:left w:w="160" w:type="dxa"/>
              <w:bottom w:w="160" w:type="dxa"/>
              <w:right w:w="160" w:type="dxa"/>
            </w:tcMar>
          </w:tcPr>
          <w:p w:rsidR="00127864" w:rsidRDefault="0045796E">
            <w:pPr>
              <w:spacing w:after="20" w:line="240" w:lineRule="auto"/>
            </w:pPr>
            <w:r>
              <w:rPr>
                <w:b/>
                <w:color w:val="0F172A"/>
                <w:sz w:val="16"/>
              </w:rPr>
              <w:t>Challengers</w:t>
            </w:r>
            <w:r>
              <w:rPr>
                <w:b/>
                <w:color w:val="0F172A"/>
                <w:sz w:val="22"/>
              </w:rPr>
              <w:t xml:space="preserve">   Scale-Driven Challengers</w:t>
            </w:r>
          </w:p>
          <w:p w:rsidR="00127864" w:rsidRDefault="0045796E">
            <w:pPr>
              <w:spacing w:after="20" w:line="240" w:lineRule="auto"/>
            </w:pPr>
            <w:r>
              <w:rPr>
                <w:color w:val="64748B"/>
                <w:sz w:val="17"/>
              </w:rPr>
              <w:t>Emerging Technology Capability, Best-in-class Business Capability</w:t>
            </w:r>
          </w:p>
          <w:p w:rsidR="00127864" w:rsidRDefault="0045796E">
            <w:pPr>
              <w:spacing w:after="20" w:line="240" w:lineRule="auto"/>
            </w:pPr>
            <w:r>
              <w:t>Companies with strong business presence and commercial capabilities, supported by established customer relationships, market reach, channels, or brand strength. However, their technology portfolio may have relatively lower differentiation, breadth, maturit</w:t>
            </w:r>
            <w:r>
              <w:t>y, or innovation compared with leading participants.</w:t>
            </w:r>
          </w:p>
        </w:tc>
      </w:tr>
    </w:tbl>
    <w:p w:rsidR="00127864" w:rsidRDefault="00127864"/>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127864">
        <w:trPr>
          <w:cantSplit/>
          <w:jc w:val="center"/>
        </w:trPr>
        <w:tc>
          <w:tcPr>
            <w:tcW w:w="10092" w:type="dxa"/>
            <w:shd w:val="clear" w:color="auto" w:fill="F8FAFC"/>
            <w:tcMar>
              <w:top w:w="160" w:type="dxa"/>
              <w:left w:w="160" w:type="dxa"/>
              <w:bottom w:w="160" w:type="dxa"/>
              <w:right w:w="160" w:type="dxa"/>
            </w:tcMar>
          </w:tcPr>
          <w:p w:rsidR="00127864" w:rsidRDefault="0045796E">
            <w:pPr>
              <w:spacing w:after="20" w:line="240" w:lineRule="auto"/>
            </w:pPr>
            <w:r>
              <w:rPr>
                <w:b/>
                <w:color w:val="0F172A"/>
                <w:sz w:val="16"/>
              </w:rPr>
              <w:t>Trailblazers</w:t>
            </w:r>
            <w:r>
              <w:rPr>
                <w:b/>
                <w:color w:val="0F172A"/>
                <w:sz w:val="22"/>
              </w:rPr>
              <w:t xml:space="preserve">   Innovation-Driven Trailblazers</w:t>
            </w:r>
          </w:p>
          <w:p w:rsidR="00127864" w:rsidRDefault="0045796E">
            <w:pPr>
              <w:spacing w:after="20" w:line="240" w:lineRule="auto"/>
            </w:pPr>
            <w:r>
              <w:rPr>
                <w:color w:val="64748B"/>
                <w:sz w:val="17"/>
              </w:rPr>
              <w:t>Best-in-class Technology Capability, Emerging Business Capability</w:t>
            </w:r>
          </w:p>
          <w:p w:rsidR="00127864" w:rsidRDefault="0045796E">
            <w:pPr>
              <w:spacing w:after="20" w:line="240" w:lineRule="auto"/>
            </w:pPr>
            <w:r>
              <w:t>Companies demonstrating strong technology capabilities, innovation, or differentiated off</w:t>
            </w:r>
            <w:r>
              <w:t>erings, but with comparatively lower business scale or market penetration. Their growth potential depends on strengthening commercial execution, customer reach, partnerships, geographic presence, and overall market visibility.</w:t>
            </w:r>
          </w:p>
        </w:tc>
      </w:tr>
    </w:tbl>
    <w:p w:rsidR="00127864" w:rsidRDefault="00127864"/>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127864">
        <w:trPr>
          <w:cantSplit/>
          <w:jc w:val="center"/>
        </w:trPr>
        <w:tc>
          <w:tcPr>
            <w:tcW w:w="10092" w:type="dxa"/>
            <w:shd w:val="clear" w:color="auto" w:fill="F8FAFC"/>
            <w:tcMar>
              <w:top w:w="160" w:type="dxa"/>
              <w:left w:w="160" w:type="dxa"/>
              <w:bottom w:w="160" w:type="dxa"/>
              <w:right w:w="160" w:type="dxa"/>
            </w:tcMar>
          </w:tcPr>
          <w:p w:rsidR="00127864" w:rsidRDefault="0045796E">
            <w:pPr>
              <w:spacing w:after="20" w:line="240" w:lineRule="auto"/>
            </w:pPr>
            <w:r>
              <w:rPr>
                <w:b/>
                <w:color w:val="0F172A"/>
                <w:sz w:val="16"/>
              </w:rPr>
              <w:t>Emerging Players</w:t>
            </w:r>
            <w:r>
              <w:rPr>
                <w:b/>
                <w:color w:val="0F172A"/>
                <w:sz w:val="22"/>
              </w:rPr>
              <w:t xml:space="preserve">   Foundati</w:t>
            </w:r>
            <w:r>
              <w:rPr>
                <w:b/>
                <w:color w:val="0F172A"/>
                <w:sz w:val="22"/>
              </w:rPr>
              <w:t>on-Building Evolving</w:t>
            </w:r>
          </w:p>
          <w:p w:rsidR="00127864" w:rsidRDefault="0045796E">
            <w:pPr>
              <w:spacing w:after="20" w:line="240" w:lineRule="auto"/>
            </w:pPr>
            <w:r>
              <w:rPr>
                <w:color w:val="64748B"/>
                <w:sz w:val="17"/>
              </w:rPr>
              <w:t>Emerging Technology Capability, Emerging Business Capability</w:t>
            </w:r>
          </w:p>
          <w:p w:rsidR="00127864" w:rsidRDefault="0045796E">
            <w:pPr>
              <w:spacing w:after="20" w:line="240" w:lineRule="auto"/>
            </w:pPr>
            <w:r>
              <w:t>Companies with developing technology capabilities and relatively limited business presence. These participants may be at an earlier stage of market development, serve focused</w:t>
            </w:r>
            <w:r>
              <w:t xml:space="preserve"> segments or geographies, and have opportunities to strengthen both their technology proposition and commercial footprint.</w:t>
            </w:r>
          </w:p>
        </w:tc>
      </w:tr>
    </w:tbl>
    <w:p w:rsidR="00127864" w:rsidRDefault="00127864"/>
    <w:p w:rsidR="00127864" w:rsidRDefault="0045796E">
      <w:pPr>
        <w:pStyle w:val="Heading1"/>
        <w:pageBreakBefore/>
        <w:pBdr>
          <w:bottom w:val="single" w:sz="24" w:space="6" w:color="52B69A"/>
        </w:pBdr>
      </w:pPr>
      <w:bookmarkStart w:id="4" w:name="_Toc242370202"/>
      <w:r>
        <w:lastRenderedPageBreak/>
        <w:t>Top 20 Companies</w:t>
      </w:r>
      <w:bookmarkEnd w:id="4"/>
    </w:p>
    <w:p w:rsidR="00127864" w:rsidRDefault="0045796E">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127864">
        <w:trPr>
          <w:cantSplit/>
          <w:tblHeader/>
          <w:jc w:val="center"/>
        </w:trPr>
        <w:tc>
          <w:tcPr>
            <w:tcW w:w="1565" w:type="dxa"/>
            <w:shd w:val="clear" w:color="auto" w:fill="002857"/>
            <w:tcMar>
              <w:top w:w="60" w:type="dxa"/>
              <w:left w:w="60" w:type="dxa"/>
              <w:bottom w:w="60" w:type="dxa"/>
              <w:right w:w="60" w:type="dxa"/>
            </w:tcMar>
          </w:tcPr>
          <w:p w:rsidR="00127864" w:rsidRDefault="0045796E">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127864" w:rsidRDefault="0045796E">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127864" w:rsidRDefault="0045796E">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127864" w:rsidRDefault="0045796E">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127864" w:rsidRDefault="0045796E">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127864" w:rsidRDefault="0045796E">
            <w:pPr>
              <w:spacing w:after="20" w:line="240" w:lineRule="auto"/>
            </w:pPr>
            <w:r>
              <w:rPr>
                <w:b/>
                <w:color w:val="FFFFFF"/>
                <w:sz w:val="13"/>
              </w:rPr>
              <w:t>X (TECHNOLOGY CAPABILITY)</w:t>
            </w:r>
          </w:p>
        </w:tc>
        <w:tc>
          <w:tcPr>
            <w:tcW w:w="1056" w:type="dxa"/>
            <w:shd w:val="clear" w:color="auto" w:fill="002857"/>
            <w:tcMar>
              <w:top w:w="60" w:type="dxa"/>
              <w:left w:w="60" w:type="dxa"/>
              <w:bottom w:w="60" w:type="dxa"/>
              <w:right w:w="60" w:type="dxa"/>
            </w:tcMar>
          </w:tcPr>
          <w:p w:rsidR="00127864" w:rsidRDefault="0045796E">
            <w:pPr>
              <w:spacing w:after="20" w:line="240" w:lineRule="auto"/>
            </w:pPr>
            <w:r>
              <w:rPr>
                <w:b/>
                <w:color w:val="FFFFFF"/>
                <w:sz w:val="13"/>
              </w:rPr>
              <w:t xml:space="preserve">Y (BUSINESS </w:t>
            </w:r>
            <w:r>
              <w:rPr>
                <w:b/>
                <w:color w:val="FFFFFF"/>
                <w:sz w:val="13"/>
              </w:rPr>
              <w:t>CAPABILITY)</w:t>
            </w:r>
          </w:p>
        </w:tc>
        <w:tc>
          <w:tcPr>
            <w:tcW w:w="1056" w:type="dxa"/>
            <w:shd w:val="clear" w:color="auto" w:fill="002857"/>
            <w:tcMar>
              <w:top w:w="60" w:type="dxa"/>
              <w:left w:w="60" w:type="dxa"/>
              <w:bottom w:w="60" w:type="dxa"/>
              <w:right w:w="60" w:type="dxa"/>
            </w:tcMar>
          </w:tcPr>
          <w:p w:rsidR="00127864" w:rsidRDefault="0045796E">
            <w:pPr>
              <w:spacing w:after="20" w:line="240" w:lineRule="auto"/>
            </w:pPr>
            <w:r>
              <w:rPr>
                <w:b/>
                <w:color w:val="FFFFFF"/>
                <w:sz w:val="13"/>
              </w:rPr>
              <w:t>OVERALL SCORE</w:t>
            </w:r>
          </w:p>
        </w:tc>
      </w:tr>
      <w:tr w:rsidR="00127864">
        <w:trPr>
          <w:cantSplit/>
          <w:jc w:val="center"/>
        </w:trPr>
        <w:tc>
          <w:tcPr>
            <w:tcW w:w="1565" w:type="dxa"/>
            <w:shd w:val="clear" w:color="auto" w:fill="FFFFFF"/>
            <w:tcMar>
              <w:top w:w="45" w:type="dxa"/>
              <w:left w:w="45" w:type="dxa"/>
              <w:bottom w:w="45" w:type="dxa"/>
              <w:right w:w="45" w:type="dxa"/>
            </w:tcMar>
          </w:tcPr>
          <w:p w:rsidR="00127864" w:rsidRDefault="0045796E">
            <w:pPr>
              <w:spacing w:after="20" w:line="240" w:lineRule="auto"/>
            </w:pPr>
            <w:r>
              <w:rPr>
                <w:sz w:val="16"/>
              </w:rPr>
              <w:t>IG Drones</w:t>
            </w:r>
          </w:p>
        </w:tc>
        <w:tc>
          <w:tcPr>
            <w:tcW w:w="1721" w:type="dxa"/>
            <w:shd w:val="clear" w:color="auto" w:fill="FFFFFF"/>
            <w:tcMar>
              <w:top w:w="45" w:type="dxa"/>
              <w:left w:w="45" w:type="dxa"/>
              <w:bottom w:w="45" w:type="dxa"/>
              <w:right w:w="45" w:type="dxa"/>
            </w:tcMar>
          </w:tcPr>
          <w:p w:rsidR="00127864" w:rsidRDefault="0045796E">
            <w:pPr>
              <w:spacing w:after="20" w:line="240" w:lineRule="auto"/>
            </w:pPr>
            <w:r>
              <w:rPr>
                <w:sz w:val="16"/>
              </w:rPr>
              <w:t>IG Drones</w:t>
            </w:r>
          </w:p>
        </w:tc>
        <w:tc>
          <w:tcPr>
            <w:tcW w:w="1330" w:type="dxa"/>
            <w:shd w:val="clear" w:color="auto" w:fill="FFFFFF"/>
            <w:tcMar>
              <w:top w:w="45" w:type="dxa"/>
              <w:left w:w="45" w:type="dxa"/>
              <w:bottom w:w="45" w:type="dxa"/>
              <w:right w:w="45" w:type="dxa"/>
            </w:tcMar>
          </w:tcPr>
          <w:p w:rsidR="00127864" w:rsidRDefault="0045796E">
            <w:pPr>
              <w:spacing w:after="20" w:line="240" w:lineRule="auto"/>
            </w:pPr>
            <w:r>
              <w:rPr>
                <w:sz w:val="16"/>
              </w:rPr>
              <w:t>Noida, India</w:t>
            </w:r>
          </w:p>
        </w:tc>
        <w:tc>
          <w:tcPr>
            <w:tcW w:w="939" w:type="dxa"/>
            <w:shd w:val="clear" w:color="auto" w:fill="FFFFFF"/>
            <w:tcMar>
              <w:top w:w="45" w:type="dxa"/>
              <w:left w:w="45" w:type="dxa"/>
              <w:bottom w:w="45" w:type="dxa"/>
              <w:right w:w="45" w:type="dxa"/>
            </w:tcMar>
          </w:tcPr>
          <w:p w:rsidR="00127864" w:rsidRDefault="0045796E">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127864" w:rsidRDefault="0045796E">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127864" w:rsidRDefault="0045796E">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127864" w:rsidRDefault="0045796E">
            <w:pPr>
              <w:spacing w:after="20" w:line="240" w:lineRule="auto"/>
            </w:pPr>
            <w:r>
              <w:rPr>
                <w:b/>
                <w:color w:val="1E3A8A"/>
                <w:sz w:val="18"/>
              </w:rPr>
              <w:t>96</w:t>
            </w:r>
          </w:p>
        </w:tc>
        <w:tc>
          <w:tcPr>
            <w:tcW w:w="1056" w:type="dxa"/>
            <w:shd w:val="clear" w:color="auto" w:fill="FFFFFF"/>
            <w:tcMar>
              <w:top w:w="45" w:type="dxa"/>
              <w:left w:w="45" w:type="dxa"/>
              <w:bottom w:w="45" w:type="dxa"/>
              <w:right w:w="45" w:type="dxa"/>
            </w:tcMar>
          </w:tcPr>
          <w:p w:rsidR="00127864" w:rsidRDefault="0045796E">
            <w:pPr>
              <w:spacing w:after="20" w:line="240" w:lineRule="auto"/>
            </w:pPr>
            <w:r>
              <w:rPr>
                <w:b/>
                <w:color w:val="1E3A8A"/>
                <w:sz w:val="18"/>
              </w:rPr>
              <w:t>94</w:t>
            </w:r>
          </w:p>
        </w:tc>
      </w:tr>
      <w:tr w:rsidR="00127864">
        <w:trPr>
          <w:cantSplit/>
          <w:jc w:val="center"/>
        </w:trPr>
        <w:tc>
          <w:tcPr>
            <w:tcW w:w="1565" w:type="dxa"/>
            <w:shd w:val="clear" w:color="auto" w:fill="F8FAFC"/>
            <w:tcMar>
              <w:top w:w="45" w:type="dxa"/>
              <w:left w:w="45" w:type="dxa"/>
              <w:bottom w:w="45" w:type="dxa"/>
              <w:right w:w="45" w:type="dxa"/>
            </w:tcMar>
          </w:tcPr>
          <w:p w:rsidR="00127864" w:rsidRDefault="0045796E">
            <w:pPr>
              <w:spacing w:after="20" w:line="240" w:lineRule="auto"/>
            </w:pPr>
            <w:r>
              <w:rPr>
                <w:sz w:val="16"/>
              </w:rPr>
              <w:t>ADART</w:t>
            </w:r>
          </w:p>
        </w:tc>
        <w:tc>
          <w:tcPr>
            <w:tcW w:w="1721" w:type="dxa"/>
            <w:shd w:val="clear" w:color="auto" w:fill="F8FAFC"/>
            <w:tcMar>
              <w:top w:w="45" w:type="dxa"/>
              <w:left w:w="45" w:type="dxa"/>
              <w:bottom w:w="45" w:type="dxa"/>
              <w:right w:w="45" w:type="dxa"/>
            </w:tcMar>
          </w:tcPr>
          <w:p w:rsidR="00127864" w:rsidRDefault="0045796E">
            <w:pPr>
              <w:spacing w:after="20" w:line="240" w:lineRule="auto"/>
            </w:pPr>
            <w:r>
              <w:rPr>
                <w:sz w:val="16"/>
              </w:rPr>
              <w:t>Association for Drone Avionics Research and Testing</w:t>
            </w:r>
          </w:p>
        </w:tc>
        <w:tc>
          <w:tcPr>
            <w:tcW w:w="1330" w:type="dxa"/>
            <w:shd w:val="clear" w:color="auto" w:fill="F8FAFC"/>
            <w:tcMar>
              <w:top w:w="45" w:type="dxa"/>
              <w:left w:w="45" w:type="dxa"/>
              <w:bottom w:w="45" w:type="dxa"/>
              <w:right w:w="45" w:type="dxa"/>
            </w:tcMar>
          </w:tcPr>
          <w:p w:rsidR="00127864" w:rsidRDefault="0045796E">
            <w:pPr>
              <w:spacing w:after="20" w:line="240" w:lineRule="auto"/>
            </w:pPr>
            <w:r>
              <w:rPr>
                <w:sz w:val="16"/>
              </w:rPr>
              <w:t>Chennai, India</w:t>
            </w:r>
          </w:p>
        </w:tc>
        <w:tc>
          <w:tcPr>
            <w:tcW w:w="939" w:type="dxa"/>
            <w:shd w:val="clear" w:color="auto" w:fill="F8FAFC"/>
            <w:tcMar>
              <w:top w:w="45" w:type="dxa"/>
              <w:left w:w="45" w:type="dxa"/>
              <w:bottom w:w="45" w:type="dxa"/>
              <w:right w:w="45" w:type="dxa"/>
            </w:tcMar>
          </w:tcPr>
          <w:p w:rsidR="00127864" w:rsidRDefault="0045796E">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127864" w:rsidRDefault="0045796E">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127864" w:rsidRDefault="0045796E">
            <w:pPr>
              <w:spacing w:after="20" w:line="240" w:lineRule="auto"/>
            </w:pPr>
            <w:r>
              <w:rPr>
                <w:b/>
                <w:color w:val="1E3A8A"/>
                <w:sz w:val="18"/>
              </w:rPr>
              <w:t>98</w:t>
            </w:r>
          </w:p>
        </w:tc>
        <w:tc>
          <w:tcPr>
            <w:tcW w:w="1056" w:type="dxa"/>
            <w:shd w:val="clear" w:color="auto" w:fill="F8FAFC"/>
            <w:tcMar>
              <w:top w:w="45" w:type="dxa"/>
              <w:left w:w="45" w:type="dxa"/>
              <w:bottom w:w="45" w:type="dxa"/>
              <w:right w:w="45" w:type="dxa"/>
            </w:tcMar>
          </w:tcPr>
          <w:p w:rsidR="00127864" w:rsidRDefault="0045796E">
            <w:pPr>
              <w:spacing w:after="20" w:line="240" w:lineRule="auto"/>
            </w:pPr>
            <w:r>
              <w:rPr>
                <w:b/>
                <w:color w:val="1E3A8A"/>
                <w:sz w:val="18"/>
              </w:rPr>
              <w:t>91</w:t>
            </w:r>
          </w:p>
        </w:tc>
        <w:tc>
          <w:tcPr>
            <w:tcW w:w="1056" w:type="dxa"/>
            <w:shd w:val="clear" w:color="auto" w:fill="F8FAFC"/>
            <w:tcMar>
              <w:top w:w="45" w:type="dxa"/>
              <w:left w:w="45" w:type="dxa"/>
              <w:bottom w:w="45" w:type="dxa"/>
              <w:right w:w="45" w:type="dxa"/>
            </w:tcMar>
          </w:tcPr>
          <w:p w:rsidR="00127864" w:rsidRDefault="0045796E">
            <w:pPr>
              <w:spacing w:after="20" w:line="240" w:lineRule="auto"/>
            </w:pPr>
            <w:r>
              <w:rPr>
                <w:b/>
                <w:color w:val="1E3A8A"/>
                <w:sz w:val="18"/>
              </w:rPr>
              <w:t>94</w:t>
            </w:r>
          </w:p>
        </w:tc>
      </w:tr>
      <w:tr w:rsidR="00127864">
        <w:trPr>
          <w:cantSplit/>
          <w:jc w:val="center"/>
        </w:trPr>
        <w:tc>
          <w:tcPr>
            <w:tcW w:w="1565" w:type="dxa"/>
            <w:shd w:val="clear" w:color="auto" w:fill="FFFFFF"/>
            <w:tcMar>
              <w:top w:w="45" w:type="dxa"/>
              <w:left w:w="45" w:type="dxa"/>
              <w:bottom w:w="45" w:type="dxa"/>
              <w:right w:w="45" w:type="dxa"/>
            </w:tcMar>
          </w:tcPr>
          <w:p w:rsidR="00127864" w:rsidRDefault="0045796E">
            <w:pPr>
              <w:spacing w:after="20" w:line="240" w:lineRule="auto"/>
            </w:pPr>
            <w:r>
              <w:rPr>
                <w:sz w:val="16"/>
              </w:rPr>
              <w:t>STC Lab</w:t>
            </w:r>
          </w:p>
        </w:tc>
        <w:tc>
          <w:tcPr>
            <w:tcW w:w="1721" w:type="dxa"/>
            <w:shd w:val="clear" w:color="auto" w:fill="FFFFFF"/>
            <w:tcMar>
              <w:top w:w="45" w:type="dxa"/>
              <w:left w:w="45" w:type="dxa"/>
              <w:bottom w:w="45" w:type="dxa"/>
              <w:right w:w="45" w:type="dxa"/>
            </w:tcMar>
          </w:tcPr>
          <w:p w:rsidR="00127864" w:rsidRDefault="0045796E">
            <w:pPr>
              <w:spacing w:after="20" w:line="240" w:lineRule="auto"/>
            </w:pPr>
            <w:r>
              <w:rPr>
                <w:sz w:val="16"/>
              </w:rPr>
              <w:t>Standard Testing and Compliance Private</w:t>
            </w:r>
            <w:r>
              <w:rPr>
                <w:sz w:val="16"/>
              </w:rPr>
              <w:t xml:space="preserve"> Limited</w:t>
            </w:r>
          </w:p>
        </w:tc>
        <w:tc>
          <w:tcPr>
            <w:tcW w:w="1330" w:type="dxa"/>
            <w:shd w:val="clear" w:color="auto" w:fill="FFFFFF"/>
            <w:tcMar>
              <w:top w:w="45" w:type="dxa"/>
              <w:left w:w="45" w:type="dxa"/>
              <w:bottom w:w="45" w:type="dxa"/>
              <w:right w:w="45" w:type="dxa"/>
            </w:tcMar>
          </w:tcPr>
          <w:p w:rsidR="00127864" w:rsidRDefault="0045796E">
            <w:pPr>
              <w:spacing w:after="20" w:line="240" w:lineRule="auto"/>
            </w:pPr>
            <w:r>
              <w:rPr>
                <w:sz w:val="16"/>
              </w:rPr>
              <w:t>Faridabad, India</w:t>
            </w:r>
          </w:p>
        </w:tc>
        <w:tc>
          <w:tcPr>
            <w:tcW w:w="939" w:type="dxa"/>
            <w:shd w:val="clear" w:color="auto" w:fill="FFFFFF"/>
            <w:tcMar>
              <w:top w:w="45" w:type="dxa"/>
              <w:left w:w="45" w:type="dxa"/>
              <w:bottom w:w="45" w:type="dxa"/>
              <w:right w:w="45" w:type="dxa"/>
            </w:tcMar>
          </w:tcPr>
          <w:p w:rsidR="00127864" w:rsidRDefault="0045796E">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127864" w:rsidRDefault="0045796E">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127864" w:rsidRDefault="0045796E">
            <w:pPr>
              <w:spacing w:after="20" w:line="240" w:lineRule="auto"/>
            </w:pPr>
            <w:r>
              <w:rPr>
                <w:b/>
                <w:color w:val="1E3A8A"/>
                <w:sz w:val="18"/>
              </w:rPr>
              <w:t>96</w:t>
            </w:r>
          </w:p>
        </w:tc>
        <w:tc>
          <w:tcPr>
            <w:tcW w:w="1056" w:type="dxa"/>
            <w:shd w:val="clear" w:color="auto" w:fill="FFFFFF"/>
            <w:tcMar>
              <w:top w:w="45" w:type="dxa"/>
              <w:left w:w="45" w:type="dxa"/>
              <w:bottom w:w="45" w:type="dxa"/>
              <w:right w:w="45" w:type="dxa"/>
            </w:tcMar>
          </w:tcPr>
          <w:p w:rsidR="00127864" w:rsidRDefault="0045796E">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127864" w:rsidRDefault="0045796E">
            <w:pPr>
              <w:spacing w:after="20" w:line="240" w:lineRule="auto"/>
            </w:pPr>
            <w:r>
              <w:rPr>
                <w:b/>
                <w:color w:val="1E3A8A"/>
                <w:sz w:val="18"/>
              </w:rPr>
              <w:t>92</w:t>
            </w:r>
          </w:p>
        </w:tc>
      </w:tr>
      <w:tr w:rsidR="00127864">
        <w:trPr>
          <w:cantSplit/>
          <w:jc w:val="center"/>
        </w:trPr>
        <w:tc>
          <w:tcPr>
            <w:tcW w:w="1565" w:type="dxa"/>
            <w:shd w:val="clear" w:color="auto" w:fill="F8FAFC"/>
            <w:tcMar>
              <w:top w:w="45" w:type="dxa"/>
              <w:left w:w="45" w:type="dxa"/>
              <w:bottom w:w="45" w:type="dxa"/>
              <w:right w:w="45" w:type="dxa"/>
            </w:tcMar>
          </w:tcPr>
          <w:p w:rsidR="00127864" w:rsidRDefault="0045796E">
            <w:pPr>
              <w:spacing w:after="20" w:line="240" w:lineRule="auto"/>
            </w:pPr>
            <w:r>
              <w:rPr>
                <w:sz w:val="16"/>
              </w:rPr>
              <w:t>UAS Testing Foundation</w:t>
            </w:r>
          </w:p>
        </w:tc>
        <w:tc>
          <w:tcPr>
            <w:tcW w:w="1721" w:type="dxa"/>
            <w:shd w:val="clear" w:color="auto" w:fill="F8FAFC"/>
            <w:tcMar>
              <w:top w:w="45" w:type="dxa"/>
              <w:left w:w="45" w:type="dxa"/>
              <w:bottom w:w="45" w:type="dxa"/>
              <w:right w:w="45" w:type="dxa"/>
            </w:tcMar>
          </w:tcPr>
          <w:p w:rsidR="00127864" w:rsidRDefault="0045796E">
            <w:pPr>
              <w:spacing w:after="20" w:line="240" w:lineRule="auto"/>
            </w:pPr>
            <w:r>
              <w:rPr>
                <w:sz w:val="16"/>
              </w:rPr>
              <w:t>UAS Testing Foundation</w:t>
            </w:r>
          </w:p>
        </w:tc>
        <w:tc>
          <w:tcPr>
            <w:tcW w:w="1330" w:type="dxa"/>
            <w:shd w:val="clear" w:color="auto" w:fill="F8FAFC"/>
            <w:tcMar>
              <w:top w:w="45" w:type="dxa"/>
              <w:left w:w="45" w:type="dxa"/>
              <w:bottom w:w="45" w:type="dxa"/>
              <w:right w:w="45" w:type="dxa"/>
            </w:tcMar>
          </w:tcPr>
          <w:p w:rsidR="00127864" w:rsidRDefault="0045796E">
            <w:pPr>
              <w:spacing w:after="20" w:line="240" w:lineRule="auto"/>
            </w:pPr>
            <w:r>
              <w:rPr>
                <w:sz w:val="16"/>
              </w:rPr>
              <w:t>Kanpur, India</w:t>
            </w:r>
          </w:p>
        </w:tc>
        <w:tc>
          <w:tcPr>
            <w:tcW w:w="939" w:type="dxa"/>
            <w:shd w:val="clear" w:color="auto" w:fill="F8FAFC"/>
            <w:tcMar>
              <w:top w:w="45" w:type="dxa"/>
              <w:left w:w="45" w:type="dxa"/>
              <w:bottom w:w="45" w:type="dxa"/>
              <w:right w:w="45" w:type="dxa"/>
            </w:tcMar>
          </w:tcPr>
          <w:p w:rsidR="00127864" w:rsidRDefault="0045796E">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127864" w:rsidRDefault="0045796E">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127864" w:rsidRDefault="0045796E">
            <w:pPr>
              <w:spacing w:after="20" w:line="240" w:lineRule="auto"/>
            </w:pPr>
            <w:r>
              <w:rPr>
                <w:b/>
                <w:color w:val="1E3A8A"/>
                <w:sz w:val="18"/>
              </w:rPr>
              <w:t>96</w:t>
            </w:r>
          </w:p>
        </w:tc>
        <w:tc>
          <w:tcPr>
            <w:tcW w:w="1056" w:type="dxa"/>
            <w:shd w:val="clear" w:color="auto" w:fill="F8FAFC"/>
            <w:tcMar>
              <w:top w:w="45" w:type="dxa"/>
              <w:left w:w="45" w:type="dxa"/>
              <w:bottom w:w="45" w:type="dxa"/>
              <w:right w:w="45" w:type="dxa"/>
            </w:tcMar>
          </w:tcPr>
          <w:p w:rsidR="00127864" w:rsidRDefault="0045796E">
            <w:pPr>
              <w:spacing w:after="20" w:line="240" w:lineRule="auto"/>
            </w:pPr>
            <w:r>
              <w:rPr>
                <w:b/>
                <w:color w:val="1E3A8A"/>
                <w:sz w:val="18"/>
              </w:rPr>
              <w:t>89</w:t>
            </w:r>
          </w:p>
        </w:tc>
        <w:tc>
          <w:tcPr>
            <w:tcW w:w="1056" w:type="dxa"/>
            <w:shd w:val="clear" w:color="auto" w:fill="F8FAFC"/>
            <w:tcMar>
              <w:top w:w="45" w:type="dxa"/>
              <w:left w:w="45" w:type="dxa"/>
              <w:bottom w:w="45" w:type="dxa"/>
              <w:right w:w="45" w:type="dxa"/>
            </w:tcMar>
          </w:tcPr>
          <w:p w:rsidR="00127864" w:rsidRDefault="0045796E">
            <w:pPr>
              <w:spacing w:after="20" w:line="240" w:lineRule="auto"/>
            </w:pPr>
            <w:r>
              <w:rPr>
                <w:b/>
                <w:color w:val="1E3A8A"/>
                <w:sz w:val="18"/>
              </w:rPr>
              <w:t>92</w:t>
            </w:r>
          </w:p>
        </w:tc>
      </w:tr>
      <w:tr w:rsidR="00127864">
        <w:trPr>
          <w:cantSplit/>
          <w:jc w:val="center"/>
        </w:trPr>
        <w:tc>
          <w:tcPr>
            <w:tcW w:w="1565" w:type="dxa"/>
            <w:shd w:val="clear" w:color="auto" w:fill="FFFFFF"/>
            <w:tcMar>
              <w:top w:w="45" w:type="dxa"/>
              <w:left w:w="45" w:type="dxa"/>
              <w:bottom w:w="45" w:type="dxa"/>
              <w:right w:w="45" w:type="dxa"/>
            </w:tcMar>
          </w:tcPr>
          <w:p w:rsidR="00127864" w:rsidRDefault="0045796E">
            <w:pPr>
              <w:spacing w:after="20" w:line="240" w:lineRule="auto"/>
            </w:pPr>
            <w:r>
              <w:rPr>
                <w:sz w:val="16"/>
              </w:rPr>
              <w:t>Jet Aerospace</w:t>
            </w:r>
          </w:p>
        </w:tc>
        <w:tc>
          <w:tcPr>
            <w:tcW w:w="1721" w:type="dxa"/>
            <w:shd w:val="clear" w:color="auto" w:fill="FFFFFF"/>
            <w:tcMar>
              <w:top w:w="45" w:type="dxa"/>
              <w:left w:w="45" w:type="dxa"/>
              <w:bottom w:w="45" w:type="dxa"/>
              <w:right w:w="45" w:type="dxa"/>
            </w:tcMar>
          </w:tcPr>
          <w:p w:rsidR="00127864" w:rsidRDefault="0045796E">
            <w:pPr>
              <w:spacing w:after="20" w:line="240" w:lineRule="auto"/>
            </w:pPr>
            <w:r>
              <w:rPr>
                <w:sz w:val="16"/>
              </w:rPr>
              <w:t>Jet Aerospace Drone Manufacturing Hub Private Limited</w:t>
            </w:r>
          </w:p>
        </w:tc>
        <w:tc>
          <w:tcPr>
            <w:tcW w:w="1330" w:type="dxa"/>
            <w:shd w:val="clear" w:color="auto" w:fill="FFFFFF"/>
            <w:tcMar>
              <w:top w:w="45" w:type="dxa"/>
              <w:left w:w="45" w:type="dxa"/>
              <w:bottom w:w="45" w:type="dxa"/>
              <w:right w:w="45" w:type="dxa"/>
            </w:tcMar>
          </w:tcPr>
          <w:p w:rsidR="00127864" w:rsidRDefault="0045796E">
            <w:pPr>
              <w:spacing w:after="20" w:line="240" w:lineRule="auto"/>
            </w:pPr>
            <w:r>
              <w:rPr>
                <w:sz w:val="16"/>
              </w:rPr>
              <w:t>Sonipat, India</w:t>
            </w:r>
          </w:p>
        </w:tc>
        <w:tc>
          <w:tcPr>
            <w:tcW w:w="939" w:type="dxa"/>
            <w:shd w:val="clear" w:color="auto" w:fill="FFFFFF"/>
            <w:tcMar>
              <w:top w:w="45" w:type="dxa"/>
              <w:left w:w="45" w:type="dxa"/>
              <w:bottom w:w="45" w:type="dxa"/>
              <w:right w:w="45" w:type="dxa"/>
            </w:tcMar>
          </w:tcPr>
          <w:p w:rsidR="00127864" w:rsidRDefault="0045796E">
            <w:pPr>
              <w:spacing w:after="20" w:line="240" w:lineRule="auto"/>
            </w:pPr>
            <w:r>
              <w:rPr>
                <w:sz w:val="16"/>
              </w:rPr>
              <w:t xml:space="preserve">Solution </w:t>
            </w:r>
            <w:r>
              <w:rPr>
                <w:sz w:val="16"/>
              </w:rPr>
              <w:t>Provider</w:t>
            </w:r>
          </w:p>
        </w:tc>
        <w:tc>
          <w:tcPr>
            <w:tcW w:w="1369" w:type="dxa"/>
            <w:shd w:val="clear" w:color="auto" w:fill="FFFFFF"/>
            <w:tcMar>
              <w:top w:w="45" w:type="dxa"/>
              <w:left w:w="45" w:type="dxa"/>
              <w:bottom w:w="45" w:type="dxa"/>
              <w:right w:w="45" w:type="dxa"/>
            </w:tcMar>
          </w:tcPr>
          <w:p w:rsidR="00127864" w:rsidRDefault="0045796E">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127864" w:rsidRDefault="0045796E">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127864" w:rsidRDefault="0045796E">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127864" w:rsidRDefault="0045796E">
            <w:pPr>
              <w:spacing w:after="20" w:line="240" w:lineRule="auto"/>
            </w:pPr>
            <w:r>
              <w:rPr>
                <w:b/>
                <w:color w:val="1E3A8A"/>
                <w:sz w:val="18"/>
              </w:rPr>
              <w:t>90</w:t>
            </w:r>
          </w:p>
        </w:tc>
      </w:tr>
      <w:tr w:rsidR="00127864">
        <w:trPr>
          <w:cantSplit/>
          <w:jc w:val="center"/>
        </w:trPr>
        <w:tc>
          <w:tcPr>
            <w:tcW w:w="1565" w:type="dxa"/>
            <w:shd w:val="clear" w:color="auto" w:fill="F8FAFC"/>
            <w:tcMar>
              <w:top w:w="45" w:type="dxa"/>
              <w:left w:w="45" w:type="dxa"/>
              <w:bottom w:w="45" w:type="dxa"/>
              <w:right w:w="45" w:type="dxa"/>
            </w:tcMar>
          </w:tcPr>
          <w:p w:rsidR="00127864" w:rsidRDefault="0045796E">
            <w:pPr>
              <w:spacing w:after="20" w:line="240" w:lineRule="auto"/>
            </w:pPr>
            <w:r>
              <w:rPr>
                <w:sz w:val="16"/>
              </w:rPr>
              <w:t>AeroGCS</w:t>
            </w:r>
          </w:p>
        </w:tc>
        <w:tc>
          <w:tcPr>
            <w:tcW w:w="1721" w:type="dxa"/>
            <w:shd w:val="clear" w:color="auto" w:fill="F8FAFC"/>
            <w:tcMar>
              <w:top w:w="45" w:type="dxa"/>
              <w:left w:w="45" w:type="dxa"/>
              <w:bottom w:w="45" w:type="dxa"/>
              <w:right w:w="45" w:type="dxa"/>
            </w:tcMar>
          </w:tcPr>
          <w:p w:rsidR="00127864" w:rsidRDefault="0045796E">
            <w:pPr>
              <w:spacing w:after="20" w:line="240" w:lineRule="auto"/>
            </w:pPr>
            <w:r>
              <w:rPr>
                <w:sz w:val="16"/>
              </w:rPr>
              <w:t>Passenger Drone Research Ltd.</w:t>
            </w:r>
          </w:p>
        </w:tc>
        <w:tc>
          <w:tcPr>
            <w:tcW w:w="1330" w:type="dxa"/>
            <w:shd w:val="clear" w:color="auto" w:fill="F8FAFC"/>
            <w:tcMar>
              <w:top w:w="45" w:type="dxa"/>
              <w:left w:w="45" w:type="dxa"/>
              <w:bottom w:w="45" w:type="dxa"/>
              <w:right w:w="45" w:type="dxa"/>
            </w:tcMar>
          </w:tcPr>
          <w:p w:rsidR="00127864" w:rsidRDefault="0045796E">
            <w:pPr>
              <w:spacing w:after="20" w:line="240" w:lineRule="auto"/>
            </w:pPr>
            <w:r>
              <w:rPr>
                <w:sz w:val="16"/>
              </w:rPr>
              <w:t>Nashik, India</w:t>
            </w:r>
          </w:p>
        </w:tc>
        <w:tc>
          <w:tcPr>
            <w:tcW w:w="939" w:type="dxa"/>
            <w:shd w:val="clear" w:color="auto" w:fill="F8FAFC"/>
            <w:tcMar>
              <w:top w:w="45" w:type="dxa"/>
              <w:left w:w="45" w:type="dxa"/>
              <w:bottom w:w="45" w:type="dxa"/>
              <w:right w:w="45" w:type="dxa"/>
            </w:tcMar>
          </w:tcPr>
          <w:p w:rsidR="00127864" w:rsidRDefault="0045796E">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127864" w:rsidRDefault="0045796E">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127864" w:rsidRDefault="0045796E">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127864" w:rsidRDefault="0045796E">
            <w:pPr>
              <w:spacing w:after="20" w:line="240" w:lineRule="auto"/>
            </w:pPr>
            <w:r>
              <w:rPr>
                <w:b/>
                <w:color w:val="1E3A8A"/>
                <w:sz w:val="18"/>
              </w:rPr>
              <w:t>91</w:t>
            </w:r>
          </w:p>
        </w:tc>
        <w:tc>
          <w:tcPr>
            <w:tcW w:w="1056" w:type="dxa"/>
            <w:shd w:val="clear" w:color="auto" w:fill="F8FAFC"/>
            <w:tcMar>
              <w:top w:w="45" w:type="dxa"/>
              <w:left w:w="45" w:type="dxa"/>
              <w:bottom w:w="45" w:type="dxa"/>
              <w:right w:w="45" w:type="dxa"/>
            </w:tcMar>
          </w:tcPr>
          <w:p w:rsidR="00127864" w:rsidRDefault="0045796E">
            <w:pPr>
              <w:spacing w:after="20" w:line="240" w:lineRule="auto"/>
            </w:pPr>
            <w:r>
              <w:rPr>
                <w:b/>
                <w:color w:val="1E3A8A"/>
                <w:sz w:val="18"/>
              </w:rPr>
              <w:t>88</w:t>
            </w:r>
          </w:p>
        </w:tc>
      </w:tr>
      <w:tr w:rsidR="00127864">
        <w:trPr>
          <w:cantSplit/>
          <w:jc w:val="center"/>
        </w:trPr>
        <w:tc>
          <w:tcPr>
            <w:tcW w:w="1565" w:type="dxa"/>
            <w:shd w:val="clear" w:color="auto" w:fill="FFFFFF"/>
            <w:tcMar>
              <w:top w:w="45" w:type="dxa"/>
              <w:left w:w="45" w:type="dxa"/>
              <w:bottom w:w="45" w:type="dxa"/>
              <w:right w:w="45" w:type="dxa"/>
            </w:tcMar>
          </w:tcPr>
          <w:p w:rsidR="00127864" w:rsidRDefault="0045796E">
            <w:pPr>
              <w:spacing w:after="20" w:line="240" w:lineRule="auto"/>
            </w:pPr>
            <w:r>
              <w:rPr>
                <w:sz w:val="16"/>
              </w:rPr>
              <w:t>Autoabode</w:t>
            </w:r>
          </w:p>
        </w:tc>
        <w:tc>
          <w:tcPr>
            <w:tcW w:w="1721" w:type="dxa"/>
            <w:shd w:val="clear" w:color="auto" w:fill="FFFFFF"/>
            <w:tcMar>
              <w:top w:w="45" w:type="dxa"/>
              <w:left w:w="45" w:type="dxa"/>
              <w:bottom w:w="45" w:type="dxa"/>
              <w:right w:w="45" w:type="dxa"/>
            </w:tcMar>
          </w:tcPr>
          <w:p w:rsidR="00127864" w:rsidRDefault="0045796E">
            <w:pPr>
              <w:spacing w:after="20" w:line="240" w:lineRule="auto"/>
            </w:pPr>
            <w:r>
              <w:rPr>
                <w:sz w:val="16"/>
              </w:rPr>
              <w:t>Autoabode</w:t>
            </w:r>
          </w:p>
        </w:tc>
        <w:tc>
          <w:tcPr>
            <w:tcW w:w="1330" w:type="dxa"/>
            <w:shd w:val="clear" w:color="auto" w:fill="FFFFFF"/>
            <w:tcMar>
              <w:top w:w="45" w:type="dxa"/>
              <w:left w:w="45" w:type="dxa"/>
              <w:bottom w:w="45" w:type="dxa"/>
              <w:right w:w="45" w:type="dxa"/>
            </w:tcMar>
          </w:tcPr>
          <w:p w:rsidR="00127864" w:rsidRDefault="0045796E">
            <w:pPr>
              <w:spacing w:after="20" w:line="240" w:lineRule="auto"/>
            </w:pPr>
            <w:r>
              <w:rPr>
                <w:sz w:val="16"/>
              </w:rPr>
              <w:t>New Delhi, India</w:t>
            </w:r>
          </w:p>
        </w:tc>
        <w:tc>
          <w:tcPr>
            <w:tcW w:w="939" w:type="dxa"/>
            <w:shd w:val="clear" w:color="auto" w:fill="FFFFFF"/>
            <w:tcMar>
              <w:top w:w="45" w:type="dxa"/>
              <w:left w:w="45" w:type="dxa"/>
              <w:bottom w:w="45" w:type="dxa"/>
              <w:right w:w="45" w:type="dxa"/>
            </w:tcMar>
          </w:tcPr>
          <w:p w:rsidR="00127864" w:rsidRDefault="0045796E">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127864" w:rsidRDefault="0045796E">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127864" w:rsidRDefault="0045796E">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127864" w:rsidRDefault="0045796E">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127864" w:rsidRDefault="0045796E">
            <w:pPr>
              <w:spacing w:after="20" w:line="240" w:lineRule="auto"/>
            </w:pPr>
            <w:r>
              <w:rPr>
                <w:b/>
                <w:color w:val="1E3A8A"/>
                <w:sz w:val="18"/>
              </w:rPr>
              <w:t>86</w:t>
            </w:r>
          </w:p>
        </w:tc>
      </w:tr>
      <w:tr w:rsidR="00127864">
        <w:trPr>
          <w:cantSplit/>
          <w:jc w:val="center"/>
        </w:trPr>
        <w:tc>
          <w:tcPr>
            <w:tcW w:w="1565" w:type="dxa"/>
            <w:shd w:val="clear" w:color="auto" w:fill="F8FAFC"/>
            <w:tcMar>
              <w:top w:w="45" w:type="dxa"/>
              <w:left w:w="45" w:type="dxa"/>
              <w:bottom w:w="45" w:type="dxa"/>
              <w:right w:w="45" w:type="dxa"/>
            </w:tcMar>
          </w:tcPr>
          <w:p w:rsidR="00127864" w:rsidRDefault="0045796E">
            <w:pPr>
              <w:spacing w:after="20" w:line="240" w:lineRule="auto"/>
            </w:pPr>
            <w:r>
              <w:rPr>
                <w:sz w:val="16"/>
              </w:rPr>
              <w:t>Zen Technologies</w:t>
            </w:r>
          </w:p>
        </w:tc>
        <w:tc>
          <w:tcPr>
            <w:tcW w:w="1721" w:type="dxa"/>
            <w:shd w:val="clear" w:color="auto" w:fill="F8FAFC"/>
            <w:tcMar>
              <w:top w:w="45" w:type="dxa"/>
              <w:left w:w="45" w:type="dxa"/>
              <w:bottom w:w="45" w:type="dxa"/>
              <w:right w:w="45" w:type="dxa"/>
            </w:tcMar>
          </w:tcPr>
          <w:p w:rsidR="00127864" w:rsidRDefault="0045796E">
            <w:pPr>
              <w:spacing w:after="20" w:line="240" w:lineRule="auto"/>
            </w:pPr>
            <w:r>
              <w:rPr>
                <w:sz w:val="16"/>
              </w:rPr>
              <w:t>Zen Technologies Limited</w:t>
            </w:r>
          </w:p>
        </w:tc>
        <w:tc>
          <w:tcPr>
            <w:tcW w:w="1330" w:type="dxa"/>
            <w:shd w:val="clear" w:color="auto" w:fill="F8FAFC"/>
            <w:tcMar>
              <w:top w:w="45" w:type="dxa"/>
              <w:left w:w="45" w:type="dxa"/>
              <w:bottom w:w="45" w:type="dxa"/>
              <w:right w:w="45" w:type="dxa"/>
            </w:tcMar>
          </w:tcPr>
          <w:p w:rsidR="00127864" w:rsidRDefault="0045796E">
            <w:pPr>
              <w:spacing w:after="20" w:line="240" w:lineRule="auto"/>
            </w:pPr>
            <w:r>
              <w:rPr>
                <w:sz w:val="16"/>
              </w:rPr>
              <w:t xml:space="preserve">Hyderabad, </w:t>
            </w:r>
            <w:r>
              <w:rPr>
                <w:sz w:val="16"/>
              </w:rPr>
              <w:t>India</w:t>
            </w:r>
          </w:p>
        </w:tc>
        <w:tc>
          <w:tcPr>
            <w:tcW w:w="939" w:type="dxa"/>
            <w:shd w:val="clear" w:color="auto" w:fill="F8FAFC"/>
            <w:tcMar>
              <w:top w:w="45" w:type="dxa"/>
              <w:left w:w="45" w:type="dxa"/>
              <w:bottom w:w="45" w:type="dxa"/>
              <w:right w:w="45" w:type="dxa"/>
            </w:tcMar>
          </w:tcPr>
          <w:p w:rsidR="00127864" w:rsidRDefault="0045796E">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127864" w:rsidRDefault="0045796E">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127864" w:rsidRDefault="0045796E">
            <w:pPr>
              <w:spacing w:after="20" w:line="240" w:lineRule="auto"/>
            </w:pPr>
            <w:r>
              <w:rPr>
                <w:b/>
                <w:color w:val="1E3A8A"/>
                <w:sz w:val="18"/>
              </w:rPr>
              <w:t>72</w:t>
            </w:r>
          </w:p>
        </w:tc>
        <w:tc>
          <w:tcPr>
            <w:tcW w:w="1056" w:type="dxa"/>
            <w:shd w:val="clear" w:color="auto" w:fill="F8FAFC"/>
            <w:tcMar>
              <w:top w:w="45" w:type="dxa"/>
              <w:left w:w="45" w:type="dxa"/>
              <w:bottom w:w="45" w:type="dxa"/>
              <w:right w:w="45" w:type="dxa"/>
            </w:tcMar>
          </w:tcPr>
          <w:p w:rsidR="00127864" w:rsidRDefault="0045796E">
            <w:pPr>
              <w:spacing w:after="20" w:line="240" w:lineRule="auto"/>
            </w:pPr>
            <w:r>
              <w:rPr>
                <w:b/>
                <w:color w:val="1E3A8A"/>
                <w:sz w:val="18"/>
              </w:rPr>
              <w:t>97</w:t>
            </w:r>
          </w:p>
        </w:tc>
        <w:tc>
          <w:tcPr>
            <w:tcW w:w="1056" w:type="dxa"/>
            <w:shd w:val="clear" w:color="auto" w:fill="F8FAFC"/>
            <w:tcMar>
              <w:top w:w="45" w:type="dxa"/>
              <w:left w:w="45" w:type="dxa"/>
              <w:bottom w:w="45" w:type="dxa"/>
              <w:right w:w="45" w:type="dxa"/>
            </w:tcMar>
          </w:tcPr>
          <w:p w:rsidR="00127864" w:rsidRDefault="0045796E">
            <w:pPr>
              <w:spacing w:after="20" w:line="240" w:lineRule="auto"/>
            </w:pPr>
            <w:r>
              <w:rPr>
                <w:b/>
                <w:color w:val="1E3A8A"/>
                <w:sz w:val="18"/>
              </w:rPr>
              <w:t>84</w:t>
            </w:r>
          </w:p>
        </w:tc>
      </w:tr>
      <w:tr w:rsidR="00127864">
        <w:trPr>
          <w:cantSplit/>
          <w:jc w:val="center"/>
        </w:trPr>
        <w:tc>
          <w:tcPr>
            <w:tcW w:w="1565" w:type="dxa"/>
            <w:shd w:val="clear" w:color="auto" w:fill="FFFFFF"/>
            <w:tcMar>
              <w:top w:w="45" w:type="dxa"/>
              <w:left w:w="45" w:type="dxa"/>
              <w:bottom w:w="45" w:type="dxa"/>
              <w:right w:w="45" w:type="dxa"/>
            </w:tcMar>
          </w:tcPr>
          <w:p w:rsidR="00127864" w:rsidRDefault="0045796E">
            <w:pPr>
              <w:spacing w:after="20" w:line="240" w:lineRule="auto"/>
            </w:pPr>
            <w:r>
              <w:rPr>
                <w:sz w:val="16"/>
              </w:rPr>
              <w:t>AeroQuest</w:t>
            </w:r>
          </w:p>
        </w:tc>
        <w:tc>
          <w:tcPr>
            <w:tcW w:w="1721" w:type="dxa"/>
            <w:shd w:val="clear" w:color="auto" w:fill="FFFFFF"/>
            <w:tcMar>
              <w:top w:w="45" w:type="dxa"/>
              <w:left w:w="45" w:type="dxa"/>
              <w:bottom w:w="45" w:type="dxa"/>
              <w:right w:w="45" w:type="dxa"/>
            </w:tcMar>
          </w:tcPr>
          <w:p w:rsidR="00127864" w:rsidRDefault="0045796E">
            <w:pPr>
              <w:spacing w:after="20" w:line="240" w:lineRule="auto"/>
            </w:pPr>
            <w:r>
              <w:rPr>
                <w:sz w:val="16"/>
              </w:rPr>
              <w:t>AeroQuest Innovations Private Limited</w:t>
            </w:r>
          </w:p>
        </w:tc>
        <w:tc>
          <w:tcPr>
            <w:tcW w:w="1330" w:type="dxa"/>
            <w:shd w:val="clear" w:color="auto" w:fill="FFFFFF"/>
            <w:tcMar>
              <w:top w:w="45" w:type="dxa"/>
              <w:left w:w="45" w:type="dxa"/>
              <w:bottom w:w="45" w:type="dxa"/>
              <w:right w:w="45" w:type="dxa"/>
            </w:tcMar>
          </w:tcPr>
          <w:p w:rsidR="00127864" w:rsidRDefault="0045796E">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127864" w:rsidRDefault="0045796E">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127864" w:rsidRDefault="0045796E">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127864" w:rsidRDefault="0045796E">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127864" w:rsidRDefault="0045796E">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127864" w:rsidRDefault="0045796E">
            <w:pPr>
              <w:spacing w:after="20" w:line="240" w:lineRule="auto"/>
            </w:pPr>
            <w:r>
              <w:rPr>
                <w:b/>
                <w:color w:val="1E3A8A"/>
                <w:sz w:val="18"/>
              </w:rPr>
              <w:t>84</w:t>
            </w:r>
          </w:p>
        </w:tc>
      </w:tr>
      <w:tr w:rsidR="00127864">
        <w:trPr>
          <w:cantSplit/>
          <w:jc w:val="center"/>
        </w:trPr>
        <w:tc>
          <w:tcPr>
            <w:tcW w:w="1565" w:type="dxa"/>
            <w:shd w:val="clear" w:color="auto" w:fill="F8FAFC"/>
            <w:tcMar>
              <w:top w:w="45" w:type="dxa"/>
              <w:left w:w="45" w:type="dxa"/>
              <w:bottom w:w="45" w:type="dxa"/>
              <w:right w:w="45" w:type="dxa"/>
            </w:tcMar>
          </w:tcPr>
          <w:p w:rsidR="00127864" w:rsidRDefault="0045796E">
            <w:pPr>
              <w:spacing w:after="20" w:line="240" w:lineRule="auto"/>
            </w:pPr>
            <w:r>
              <w:rPr>
                <w:sz w:val="16"/>
              </w:rPr>
              <w:t>Avianautix</w:t>
            </w:r>
          </w:p>
        </w:tc>
        <w:tc>
          <w:tcPr>
            <w:tcW w:w="1721" w:type="dxa"/>
            <w:shd w:val="clear" w:color="auto" w:fill="F8FAFC"/>
            <w:tcMar>
              <w:top w:w="45" w:type="dxa"/>
              <w:left w:w="45" w:type="dxa"/>
              <w:bottom w:w="45" w:type="dxa"/>
              <w:right w:w="45" w:type="dxa"/>
            </w:tcMar>
          </w:tcPr>
          <w:p w:rsidR="00127864" w:rsidRDefault="0045796E">
            <w:pPr>
              <w:spacing w:after="20" w:line="240" w:lineRule="auto"/>
            </w:pPr>
            <w:r>
              <w:rPr>
                <w:sz w:val="16"/>
              </w:rPr>
              <w:t>Avianautix</w:t>
            </w:r>
          </w:p>
        </w:tc>
        <w:tc>
          <w:tcPr>
            <w:tcW w:w="1330" w:type="dxa"/>
            <w:shd w:val="clear" w:color="auto" w:fill="F8FAFC"/>
            <w:tcMar>
              <w:top w:w="45" w:type="dxa"/>
              <w:left w:w="45" w:type="dxa"/>
              <w:bottom w:w="45" w:type="dxa"/>
              <w:right w:w="45" w:type="dxa"/>
            </w:tcMar>
          </w:tcPr>
          <w:p w:rsidR="00127864" w:rsidRDefault="0045796E">
            <w:pPr>
              <w:spacing w:after="20" w:line="240" w:lineRule="auto"/>
            </w:pPr>
            <w:r>
              <w:rPr>
                <w:sz w:val="16"/>
              </w:rPr>
              <w:t>Noida, India</w:t>
            </w:r>
          </w:p>
        </w:tc>
        <w:tc>
          <w:tcPr>
            <w:tcW w:w="939" w:type="dxa"/>
            <w:shd w:val="clear" w:color="auto" w:fill="F8FAFC"/>
            <w:tcMar>
              <w:top w:w="45" w:type="dxa"/>
              <w:left w:w="45" w:type="dxa"/>
              <w:bottom w:w="45" w:type="dxa"/>
              <w:right w:w="45" w:type="dxa"/>
            </w:tcMar>
          </w:tcPr>
          <w:p w:rsidR="00127864" w:rsidRDefault="0045796E">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127864" w:rsidRDefault="0045796E">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127864" w:rsidRDefault="0045796E">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127864" w:rsidRDefault="0045796E">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127864" w:rsidRDefault="0045796E">
            <w:pPr>
              <w:spacing w:after="20" w:line="240" w:lineRule="auto"/>
            </w:pPr>
            <w:r>
              <w:rPr>
                <w:b/>
                <w:color w:val="1E3A8A"/>
                <w:sz w:val="18"/>
              </w:rPr>
              <w:t>81</w:t>
            </w:r>
          </w:p>
        </w:tc>
      </w:tr>
      <w:tr w:rsidR="00127864">
        <w:trPr>
          <w:cantSplit/>
          <w:jc w:val="center"/>
        </w:trPr>
        <w:tc>
          <w:tcPr>
            <w:tcW w:w="1565" w:type="dxa"/>
            <w:shd w:val="clear" w:color="auto" w:fill="FFFFFF"/>
            <w:tcMar>
              <w:top w:w="45" w:type="dxa"/>
              <w:left w:w="45" w:type="dxa"/>
              <w:bottom w:w="45" w:type="dxa"/>
              <w:right w:w="45" w:type="dxa"/>
            </w:tcMar>
          </w:tcPr>
          <w:p w:rsidR="00127864" w:rsidRDefault="0045796E">
            <w:pPr>
              <w:spacing w:after="20" w:line="240" w:lineRule="auto"/>
            </w:pPr>
            <w:r>
              <w:rPr>
                <w:sz w:val="16"/>
              </w:rPr>
              <w:t>NextLeap Aeronautics</w:t>
            </w:r>
          </w:p>
        </w:tc>
        <w:tc>
          <w:tcPr>
            <w:tcW w:w="1721" w:type="dxa"/>
            <w:shd w:val="clear" w:color="auto" w:fill="FFFFFF"/>
            <w:tcMar>
              <w:top w:w="45" w:type="dxa"/>
              <w:left w:w="45" w:type="dxa"/>
              <w:bottom w:w="45" w:type="dxa"/>
              <w:right w:w="45" w:type="dxa"/>
            </w:tcMar>
          </w:tcPr>
          <w:p w:rsidR="00127864" w:rsidRDefault="0045796E">
            <w:pPr>
              <w:spacing w:after="20" w:line="240" w:lineRule="auto"/>
            </w:pPr>
            <w:r>
              <w:rPr>
                <w:sz w:val="16"/>
              </w:rPr>
              <w:t>NextLeap Aeronautics Pvt. Ltd.</w:t>
            </w:r>
          </w:p>
        </w:tc>
        <w:tc>
          <w:tcPr>
            <w:tcW w:w="1330" w:type="dxa"/>
            <w:shd w:val="clear" w:color="auto" w:fill="FFFFFF"/>
            <w:tcMar>
              <w:top w:w="45" w:type="dxa"/>
              <w:left w:w="45" w:type="dxa"/>
              <w:bottom w:w="45" w:type="dxa"/>
              <w:right w:w="45" w:type="dxa"/>
            </w:tcMar>
          </w:tcPr>
          <w:p w:rsidR="00127864" w:rsidRDefault="0045796E">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127864" w:rsidRDefault="0045796E">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127864" w:rsidRDefault="0045796E">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127864" w:rsidRDefault="0045796E">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127864" w:rsidRDefault="0045796E">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127864" w:rsidRDefault="0045796E">
            <w:pPr>
              <w:spacing w:after="20" w:line="240" w:lineRule="auto"/>
            </w:pPr>
            <w:r>
              <w:rPr>
                <w:b/>
                <w:color w:val="1E3A8A"/>
                <w:sz w:val="18"/>
              </w:rPr>
              <w:t>90</w:t>
            </w:r>
          </w:p>
        </w:tc>
      </w:tr>
      <w:tr w:rsidR="00127864">
        <w:trPr>
          <w:cantSplit/>
          <w:jc w:val="center"/>
        </w:trPr>
        <w:tc>
          <w:tcPr>
            <w:tcW w:w="1565" w:type="dxa"/>
            <w:shd w:val="clear" w:color="auto" w:fill="F8FAFC"/>
            <w:tcMar>
              <w:top w:w="45" w:type="dxa"/>
              <w:left w:w="45" w:type="dxa"/>
              <w:bottom w:w="45" w:type="dxa"/>
              <w:right w:w="45" w:type="dxa"/>
            </w:tcMar>
          </w:tcPr>
          <w:p w:rsidR="00127864" w:rsidRDefault="0045796E">
            <w:pPr>
              <w:spacing w:after="20" w:line="240" w:lineRule="auto"/>
            </w:pPr>
            <w:r>
              <w:rPr>
                <w:sz w:val="16"/>
              </w:rPr>
              <w:t>REACT</w:t>
            </w:r>
          </w:p>
        </w:tc>
        <w:tc>
          <w:tcPr>
            <w:tcW w:w="1721" w:type="dxa"/>
            <w:shd w:val="clear" w:color="auto" w:fill="F8FAFC"/>
            <w:tcMar>
              <w:top w:w="45" w:type="dxa"/>
              <w:left w:w="45" w:type="dxa"/>
              <w:bottom w:w="45" w:type="dxa"/>
              <w:right w:w="45" w:type="dxa"/>
            </w:tcMar>
          </w:tcPr>
          <w:p w:rsidR="00127864" w:rsidRDefault="0045796E">
            <w:pPr>
              <w:spacing w:after="20" w:line="240" w:lineRule="auto"/>
            </w:pPr>
            <w:r>
              <w:rPr>
                <w:sz w:val="16"/>
              </w:rPr>
              <w:t>REACT Compliance &amp; Testing Laboratories</w:t>
            </w:r>
          </w:p>
        </w:tc>
        <w:tc>
          <w:tcPr>
            <w:tcW w:w="1330" w:type="dxa"/>
            <w:shd w:val="clear" w:color="auto" w:fill="F8FAFC"/>
            <w:tcMar>
              <w:top w:w="45" w:type="dxa"/>
              <w:left w:w="45" w:type="dxa"/>
              <w:bottom w:w="45" w:type="dxa"/>
              <w:right w:w="45" w:type="dxa"/>
            </w:tcMar>
          </w:tcPr>
          <w:p w:rsidR="00127864" w:rsidRDefault="0045796E">
            <w:pPr>
              <w:spacing w:after="20" w:line="240" w:lineRule="auto"/>
            </w:pPr>
            <w:r>
              <w:rPr>
                <w:sz w:val="16"/>
              </w:rPr>
              <w:t>Mumbai, India</w:t>
            </w:r>
          </w:p>
        </w:tc>
        <w:tc>
          <w:tcPr>
            <w:tcW w:w="939" w:type="dxa"/>
            <w:shd w:val="clear" w:color="auto" w:fill="F8FAFC"/>
            <w:tcMar>
              <w:top w:w="45" w:type="dxa"/>
              <w:left w:w="45" w:type="dxa"/>
              <w:bottom w:w="45" w:type="dxa"/>
              <w:right w:w="45" w:type="dxa"/>
            </w:tcMar>
          </w:tcPr>
          <w:p w:rsidR="00127864" w:rsidRDefault="0045796E">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127864" w:rsidRDefault="0045796E">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127864" w:rsidRDefault="0045796E">
            <w:pPr>
              <w:spacing w:after="20" w:line="240" w:lineRule="auto"/>
            </w:pPr>
            <w:r>
              <w:rPr>
                <w:b/>
                <w:color w:val="1E3A8A"/>
                <w:sz w:val="18"/>
              </w:rPr>
              <w:t>92</w:t>
            </w:r>
          </w:p>
        </w:tc>
        <w:tc>
          <w:tcPr>
            <w:tcW w:w="1056" w:type="dxa"/>
            <w:shd w:val="clear" w:color="auto" w:fill="F8FAFC"/>
            <w:tcMar>
              <w:top w:w="45" w:type="dxa"/>
              <w:left w:w="45" w:type="dxa"/>
              <w:bottom w:w="45" w:type="dxa"/>
              <w:right w:w="45" w:type="dxa"/>
            </w:tcMar>
          </w:tcPr>
          <w:p w:rsidR="00127864" w:rsidRDefault="0045796E">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127864" w:rsidRDefault="0045796E">
            <w:pPr>
              <w:spacing w:after="20" w:line="240" w:lineRule="auto"/>
            </w:pPr>
            <w:r>
              <w:rPr>
                <w:b/>
                <w:color w:val="1E3A8A"/>
                <w:sz w:val="18"/>
              </w:rPr>
              <w:t>86</w:t>
            </w:r>
          </w:p>
        </w:tc>
      </w:tr>
      <w:tr w:rsidR="00127864">
        <w:trPr>
          <w:cantSplit/>
          <w:jc w:val="center"/>
        </w:trPr>
        <w:tc>
          <w:tcPr>
            <w:tcW w:w="1565" w:type="dxa"/>
            <w:shd w:val="clear" w:color="auto" w:fill="FFFFFF"/>
            <w:tcMar>
              <w:top w:w="45" w:type="dxa"/>
              <w:left w:w="45" w:type="dxa"/>
              <w:bottom w:w="45" w:type="dxa"/>
              <w:right w:w="45" w:type="dxa"/>
            </w:tcMar>
          </w:tcPr>
          <w:p w:rsidR="00127864" w:rsidRDefault="0045796E">
            <w:pPr>
              <w:spacing w:after="20" w:line="240" w:lineRule="auto"/>
            </w:pPr>
            <w:r>
              <w:rPr>
                <w:sz w:val="16"/>
              </w:rPr>
              <w:t>AAEMT Labs</w:t>
            </w:r>
          </w:p>
        </w:tc>
        <w:tc>
          <w:tcPr>
            <w:tcW w:w="1721" w:type="dxa"/>
            <w:shd w:val="clear" w:color="auto" w:fill="FFFFFF"/>
            <w:tcMar>
              <w:top w:w="45" w:type="dxa"/>
              <w:left w:w="45" w:type="dxa"/>
              <w:bottom w:w="45" w:type="dxa"/>
              <w:right w:w="45" w:type="dxa"/>
            </w:tcMar>
          </w:tcPr>
          <w:p w:rsidR="00127864" w:rsidRDefault="0045796E">
            <w:pPr>
              <w:spacing w:after="20" w:line="240" w:lineRule="auto"/>
            </w:pPr>
            <w:r>
              <w:rPr>
                <w:sz w:val="16"/>
              </w:rPr>
              <w:t>AA Electro Magnetic Test Laboratory Private Limited</w:t>
            </w:r>
          </w:p>
        </w:tc>
        <w:tc>
          <w:tcPr>
            <w:tcW w:w="1330" w:type="dxa"/>
            <w:shd w:val="clear" w:color="auto" w:fill="FFFFFF"/>
            <w:tcMar>
              <w:top w:w="45" w:type="dxa"/>
              <w:left w:w="45" w:type="dxa"/>
              <w:bottom w:w="45" w:type="dxa"/>
              <w:right w:w="45" w:type="dxa"/>
            </w:tcMar>
          </w:tcPr>
          <w:p w:rsidR="00127864" w:rsidRDefault="0045796E">
            <w:pPr>
              <w:spacing w:after="20" w:line="240" w:lineRule="auto"/>
            </w:pPr>
            <w:r>
              <w:rPr>
                <w:sz w:val="16"/>
              </w:rPr>
              <w:t>Gurugram, India</w:t>
            </w:r>
          </w:p>
        </w:tc>
        <w:tc>
          <w:tcPr>
            <w:tcW w:w="939" w:type="dxa"/>
            <w:shd w:val="clear" w:color="auto" w:fill="FFFFFF"/>
            <w:tcMar>
              <w:top w:w="45" w:type="dxa"/>
              <w:left w:w="45" w:type="dxa"/>
              <w:bottom w:w="45" w:type="dxa"/>
              <w:right w:w="45" w:type="dxa"/>
            </w:tcMar>
          </w:tcPr>
          <w:p w:rsidR="00127864" w:rsidRDefault="0045796E">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127864" w:rsidRDefault="0045796E">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127864" w:rsidRDefault="0045796E">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127864" w:rsidRDefault="0045796E">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127864" w:rsidRDefault="0045796E">
            <w:pPr>
              <w:spacing w:after="20" w:line="240" w:lineRule="auto"/>
            </w:pPr>
            <w:r>
              <w:rPr>
                <w:b/>
                <w:color w:val="1E3A8A"/>
                <w:sz w:val="18"/>
              </w:rPr>
              <w:t>86</w:t>
            </w:r>
          </w:p>
        </w:tc>
      </w:tr>
      <w:tr w:rsidR="00127864">
        <w:trPr>
          <w:cantSplit/>
          <w:jc w:val="center"/>
        </w:trPr>
        <w:tc>
          <w:tcPr>
            <w:tcW w:w="1565" w:type="dxa"/>
            <w:shd w:val="clear" w:color="auto" w:fill="F8FAFC"/>
            <w:tcMar>
              <w:top w:w="45" w:type="dxa"/>
              <w:left w:w="45" w:type="dxa"/>
              <w:bottom w:w="45" w:type="dxa"/>
              <w:right w:w="45" w:type="dxa"/>
            </w:tcMar>
          </w:tcPr>
          <w:p w:rsidR="00127864" w:rsidRDefault="0045796E">
            <w:pPr>
              <w:spacing w:after="20" w:line="240" w:lineRule="auto"/>
            </w:pPr>
            <w:r>
              <w:rPr>
                <w:sz w:val="16"/>
              </w:rPr>
              <w:t>A-TS</w:t>
            </w:r>
          </w:p>
        </w:tc>
        <w:tc>
          <w:tcPr>
            <w:tcW w:w="1721" w:type="dxa"/>
            <w:shd w:val="clear" w:color="auto" w:fill="F8FAFC"/>
            <w:tcMar>
              <w:top w:w="45" w:type="dxa"/>
              <w:left w:w="45" w:type="dxa"/>
              <w:bottom w:w="45" w:type="dxa"/>
              <w:right w:w="45" w:type="dxa"/>
            </w:tcMar>
          </w:tcPr>
          <w:p w:rsidR="00127864" w:rsidRDefault="0045796E">
            <w:pPr>
              <w:spacing w:after="20" w:line="240" w:lineRule="auto"/>
            </w:pPr>
            <w:r>
              <w:rPr>
                <w:sz w:val="16"/>
              </w:rPr>
              <w:t>Absolute Testing Services</w:t>
            </w:r>
          </w:p>
        </w:tc>
        <w:tc>
          <w:tcPr>
            <w:tcW w:w="1330" w:type="dxa"/>
            <w:shd w:val="clear" w:color="auto" w:fill="F8FAFC"/>
            <w:tcMar>
              <w:top w:w="45" w:type="dxa"/>
              <w:left w:w="45" w:type="dxa"/>
              <w:bottom w:w="45" w:type="dxa"/>
              <w:right w:w="45" w:type="dxa"/>
            </w:tcMar>
          </w:tcPr>
          <w:p w:rsidR="00127864" w:rsidRDefault="0045796E">
            <w:pPr>
              <w:spacing w:after="20" w:line="240" w:lineRule="auto"/>
            </w:pPr>
            <w:r>
              <w:rPr>
                <w:sz w:val="16"/>
              </w:rPr>
              <w:t>Faridabad, India</w:t>
            </w:r>
          </w:p>
        </w:tc>
        <w:tc>
          <w:tcPr>
            <w:tcW w:w="939" w:type="dxa"/>
            <w:shd w:val="clear" w:color="auto" w:fill="F8FAFC"/>
            <w:tcMar>
              <w:top w:w="45" w:type="dxa"/>
              <w:left w:w="45" w:type="dxa"/>
              <w:bottom w:w="45" w:type="dxa"/>
              <w:right w:w="45" w:type="dxa"/>
            </w:tcMar>
          </w:tcPr>
          <w:p w:rsidR="00127864" w:rsidRDefault="0045796E">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127864" w:rsidRDefault="0045796E">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127864" w:rsidRDefault="0045796E">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127864" w:rsidRDefault="0045796E">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127864" w:rsidRDefault="0045796E">
            <w:pPr>
              <w:spacing w:after="20" w:line="240" w:lineRule="auto"/>
            </w:pPr>
            <w:r>
              <w:rPr>
                <w:b/>
                <w:color w:val="1E3A8A"/>
                <w:sz w:val="18"/>
              </w:rPr>
              <w:t>85</w:t>
            </w:r>
          </w:p>
        </w:tc>
      </w:tr>
      <w:tr w:rsidR="00127864">
        <w:trPr>
          <w:cantSplit/>
          <w:jc w:val="center"/>
        </w:trPr>
        <w:tc>
          <w:tcPr>
            <w:tcW w:w="1565" w:type="dxa"/>
            <w:shd w:val="clear" w:color="auto" w:fill="FFFFFF"/>
            <w:tcMar>
              <w:top w:w="45" w:type="dxa"/>
              <w:left w:w="45" w:type="dxa"/>
              <w:bottom w:w="45" w:type="dxa"/>
              <w:right w:w="45" w:type="dxa"/>
            </w:tcMar>
          </w:tcPr>
          <w:p w:rsidR="00127864" w:rsidRDefault="0045796E">
            <w:pPr>
              <w:spacing w:after="20" w:line="240" w:lineRule="auto"/>
            </w:pPr>
            <w:r>
              <w:rPr>
                <w:sz w:val="16"/>
              </w:rPr>
              <w:t>Yashika</w:t>
            </w:r>
          </w:p>
        </w:tc>
        <w:tc>
          <w:tcPr>
            <w:tcW w:w="1721" w:type="dxa"/>
            <w:shd w:val="clear" w:color="auto" w:fill="FFFFFF"/>
            <w:tcMar>
              <w:top w:w="45" w:type="dxa"/>
              <w:left w:w="45" w:type="dxa"/>
              <w:bottom w:w="45" w:type="dxa"/>
              <w:right w:w="45" w:type="dxa"/>
            </w:tcMar>
          </w:tcPr>
          <w:p w:rsidR="00127864" w:rsidRDefault="0045796E">
            <w:pPr>
              <w:spacing w:after="20" w:line="240" w:lineRule="auto"/>
            </w:pPr>
            <w:r>
              <w:rPr>
                <w:sz w:val="16"/>
              </w:rPr>
              <w:t>Yashika</w:t>
            </w:r>
          </w:p>
        </w:tc>
        <w:tc>
          <w:tcPr>
            <w:tcW w:w="1330" w:type="dxa"/>
            <w:shd w:val="clear" w:color="auto" w:fill="FFFFFF"/>
            <w:tcMar>
              <w:top w:w="45" w:type="dxa"/>
              <w:left w:w="45" w:type="dxa"/>
              <w:bottom w:w="45" w:type="dxa"/>
              <w:right w:w="45" w:type="dxa"/>
            </w:tcMar>
          </w:tcPr>
          <w:p w:rsidR="00127864" w:rsidRDefault="0045796E">
            <w:pPr>
              <w:spacing w:after="20" w:line="240" w:lineRule="auto"/>
            </w:pPr>
            <w:r>
              <w:rPr>
                <w:sz w:val="16"/>
              </w:rPr>
              <w:t>India</w:t>
            </w:r>
          </w:p>
        </w:tc>
        <w:tc>
          <w:tcPr>
            <w:tcW w:w="939" w:type="dxa"/>
            <w:shd w:val="clear" w:color="auto" w:fill="FFFFFF"/>
            <w:tcMar>
              <w:top w:w="45" w:type="dxa"/>
              <w:left w:w="45" w:type="dxa"/>
              <w:bottom w:w="45" w:type="dxa"/>
              <w:right w:w="45" w:type="dxa"/>
            </w:tcMar>
          </w:tcPr>
          <w:p w:rsidR="00127864" w:rsidRDefault="0045796E">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127864" w:rsidRDefault="0045796E">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127864" w:rsidRDefault="0045796E">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127864" w:rsidRDefault="0045796E">
            <w:pPr>
              <w:spacing w:after="20" w:line="240" w:lineRule="auto"/>
            </w:pPr>
            <w:r>
              <w:rPr>
                <w:b/>
                <w:color w:val="1E3A8A"/>
                <w:sz w:val="18"/>
              </w:rPr>
              <w:t>75</w:t>
            </w:r>
          </w:p>
        </w:tc>
        <w:tc>
          <w:tcPr>
            <w:tcW w:w="1056" w:type="dxa"/>
            <w:shd w:val="clear" w:color="auto" w:fill="FFFFFF"/>
            <w:tcMar>
              <w:top w:w="45" w:type="dxa"/>
              <w:left w:w="45" w:type="dxa"/>
              <w:bottom w:w="45" w:type="dxa"/>
              <w:right w:w="45" w:type="dxa"/>
            </w:tcMar>
          </w:tcPr>
          <w:p w:rsidR="00127864" w:rsidRDefault="0045796E">
            <w:pPr>
              <w:spacing w:after="20" w:line="240" w:lineRule="auto"/>
            </w:pPr>
            <w:r>
              <w:rPr>
                <w:b/>
                <w:color w:val="1E3A8A"/>
                <w:sz w:val="18"/>
              </w:rPr>
              <w:t>81</w:t>
            </w:r>
          </w:p>
        </w:tc>
      </w:tr>
      <w:tr w:rsidR="00127864">
        <w:trPr>
          <w:cantSplit/>
          <w:jc w:val="center"/>
        </w:trPr>
        <w:tc>
          <w:tcPr>
            <w:tcW w:w="1565" w:type="dxa"/>
            <w:shd w:val="clear" w:color="auto" w:fill="F8FAFC"/>
            <w:tcMar>
              <w:top w:w="45" w:type="dxa"/>
              <w:left w:w="45" w:type="dxa"/>
              <w:bottom w:w="45" w:type="dxa"/>
              <w:right w:w="45" w:type="dxa"/>
            </w:tcMar>
          </w:tcPr>
          <w:p w:rsidR="00127864" w:rsidRDefault="0045796E">
            <w:pPr>
              <w:spacing w:after="20" w:line="240" w:lineRule="auto"/>
            </w:pPr>
            <w:r>
              <w:rPr>
                <w:sz w:val="16"/>
              </w:rPr>
              <w:t>Dynotis</w:t>
            </w:r>
          </w:p>
        </w:tc>
        <w:tc>
          <w:tcPr>
            <w:tcW w:w="1721" w:type="dxa"/>
            <w:shd w:val="clear" w:color="auto" w:fill="F8FAFC"/>
            <w:tcMar>
              <w:top w:w="45" w:type="dxa"/>
              <w:left w:w="45" w:type="dxa"/>
              <w:bottom w:w="45" w:type="dxa"/>
              <w:right w:w="45" w:type="dxa"/>
            </w:tcMar>
          </w:tcPr>
          <w:p w:rsidR="00127864" w:rsidRDefault="0045796E">
            <w:pPr>
              <w:spacing w:after="20" w:line="240" w:lineRule="auto"/>
            </w:pPr>
            <w:r>
              <w:rPr>
                <w:sz w:val="16"/>
              </w:rPr>
              <w:t>Javiat Aerospace Private Limited</w:t>
            </w:r>
          </w:p>
        </w:tc>
        <w:tc>
          <w:tcPr>
            <w:tcW w:w="1330" w:type="dxa"/>
            <w:shd w:val="clear" w:color="auto" w:fill="F8FAFC"/>
            <w:tcMar>
              <w:top w:w="45" w:type="dxa"/>
              <w:left w:w="45" w:type="dxa"/>
              <w:bottom w:w="45" w:type="dxa"/>
              <w:right w:w="45" w:type="dxa"/>
            </w:tcMar>
          </w:tcPr>
          <w:p w:rsidR="00127864" w:rsidRDefault="0045796E">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127864" w:rsidRDefault="0045796E">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127864" w:rsidRDefault="0045796E">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127864" w:rsidRDefault="0045796E">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127864" w:rsidRDefault="0045796E">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127864" w:rsidRDefault="0045796E">
            <w:pPr>
              <w:spacing w:after="20" w:line="240" w:lineRule="auto"/>
            </w:pPr>
            <w:r>
              <w:rPr>
                <w:b/>
                <w:color w:val="1E3A8A"/>
                <w:sz w:val="18"/>
              </w:rPr>
              <w:t>83</w:t>
            </w:r>
          </w:p>
        </w:tc>
      </w:tr>
      <w:tr w:rsidR="00127864">
        <w:trPr>
          <w:cantSplit/>
          <w:jc w:val="center"/>
        </w:trPr>
        <w:tc>
          <w:tcPr>
            <w:tcW w:w="1565" w:type="dxa"/>
            <w:shd w:val="clear" w:color="auto" w:fill="FFFFFF"/>
            <w:tcMar>
              <w:top w:w="45" w:type="dxa"/>
              <w:left w:w="45" w:type="dxa"/>
              <w:bottom w:w="45" w:type="dxa"/>
              <w:right w:w="45" w:type="dxa"/>
            </w:tcMar>
          </w:tcPr>
          <w:p w:rsidR="00127864" w:rsidRDefault="0045796E">
            <w:pPr>
              <w:spacing w:after="20" w:line="240" w:lineRule="auto"/>
            </w:pPr>
            <w:r>
              <w:rPr>
                <w:sz w:val="16"/>
              </w:rPr>
              <w:t>METASAGA</w:t>
            </w:r>
          </w:p>
        </w:tc>
        <w:tc>
          <w:tcPr>
            <w:tcW w:w="1721" w:type="dxa"/>
            <w:shd w:val="clear" w:color="auto" w:fill="FFFFFF"/>
            <w:tcMar>
              <w:top w:w="45" w:type="dxa"/>
              <w:left w:w="45" w:type="dxa"/>
              <w:bottom w:w="45" w:type="dxa"/>
              <w:right w:w="45" w:type="dxa"/>
            </w:tcMar>
          </w:tcPr>
          <w:p w:rsidR="00127864" w:rsidRDefault="0045796E">
            <w:pPr>
              <w:spacing w:after="20" w:line="240" w:lineRule="auto"/>
            </w:pPr>
            <w:r>
              <w:rPr>
                <w:sz w:val="16"/>
              </w:rPr>
              <w:t>METASAGA Pvt. Ltd.</w:t>
            </w:r>
          </w:p>
        </w:tc>
        <w:tc>
          <w:tcPr>
            <w:tcW w:w="1330" w:type="dxa"/>
            <w:shd w:val="clear" w:color="auto" w:fill="FFFFFF"/>
            <w:tcMar>
              <w:top w:w="45" w:type="dxa"/>
              <w:left w:w="45" w:type="dxa"/>
              <w:bottom w:w="45" w:type="dxa"/>
              <w:right w:w="45" w:type="dxa"/>
            </w:tcMar>
          </w:tcPr>
          <w:p w:rsidR="00127864" w:rsidRDefault="0045796E">
            <w:pPr>
              <w:spacing w:after="20" w:line="240" w:lineRule="auto"/>
            </w:pPr>
            <w:r>
              <w:rPr>
                <w:sz w:val="16"/>
              </w:rPr>
              <w:t>Gurugram, India</w:t>
            </w:r>
          </w:p>
        </w:tc>
        <w:tc>
          <w:tcPr>
            <w:tcW w:w="939" w:type="dxa"/>
            <w:shd w:val="clear" w:color="auto" w:fill="FFFFFF"/>
            <w:tcMar>
              <w:top w:w="45" w:type="dxa"/>
              <w:left w:w="45" w:type="dxa"/>
              <w:bottom w:w="45" w:type="dxa"/>
              <w:right w:w="45" w:type="dxa"/>
            </w:tcMar>
          </w:tcPr>
          <w:p w:rsidR="00127864" w:rsidRDefault="0045796E">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127864" w:rsidRDefault="0045796E">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127864" w:rsidRDefault="0045796E">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127864" w:rsidRDefault="0045796E">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127864" w:rsidRDefault="0045796E">
            <w:pPr>
              <w:spacing w:after="20" w:line="240" w:lineRule="auto"/>
            </w:pPr>
            <w:r>
              <w:rPr>
                <w:b/>
                <w:color w:val="1E3A8A"/>
                <w:sz w:val="18"/>
              </w:rPr>
              <w:t>80</w:t>
            </w:r>
          </w:p>
        </w:tc>
      </w:tr>
      <w:tr w:rsidR="00127864">
        <w:trPr>
          <w:cantSplit/>
          <w:jc w:val="center"/>
        </w:trPr>
        <w:tc>
          <w:tcPr>
            <w:tcW w:w="1565" w:type="dxa"/>
            <w:shd w:val="clear" w:color="auto" w:fill="F8FAFC"/>
            <w:tcMar>
              <w:top w:w="45" w:type="dxa"/>
              <w:left w:w="45" w:type="dxa"/>
              <w:bottom w:w="45" w:type="dxa"/>
              <w:right w:w="45" w:type="dxa"/>
            </w:tcMar>
          </w:tcPr>
          <w:p w:rsidR="00127864" w:rsidRDefault="0045796E">
            <w:pPr>
              <w:spacing w:after="20" w:line="240" w:lineRule="auto"/>
            </w:pPr>
            <w:r>
              <w:rPr>
                <w:sz w:val="16"/>
              </w:rPr>
              <w:t>Spiredge Technologies</w:t>
            </w:r>
          </w:p>
        </w:tc>
        <w:tc>
          <w:tcPr>
            <w:tcW w:w="1721" w:type="dxa"/>
            <w:shd w:val="clear" w:color="auto" w:fill="F8FAFC"/>
            <w:tcMar>
              <w:top w:w="45" w:type="dxa"/>
              <w:left w:w="45" w:type="dxa"/>
              <w:bottom w:w="45" w:type="dxa"/>
              <w:right w:w="45" w:type="dxa"/>
            </w:tcMar>
          </w:tcPr>
          <w:p w:rsidR="00127864" w:rsidRDefault="0045796E">
            <w:pPr>
              <w:spacing w:after="20" w:line="240" w:lineRule="auto"/>
            </w:pPr>
            <w:r>
              <w:rPr>
                <w:sz w:val="16"/>
              </w:rPr>
              <w:t>Spiredge Technologies LLP</w:t>
            </w:r>
          </w:p>
        </w:tc>
        <w:tc>
          <w:tcPr>
            <w:tcW w:w="1330" w:type="dxa"/>
            <w:shd w:val="clear" w:color="auto" w:fill="F8FAFC"/>
            <w:tcMar>
              <w:top w:w="45" w:type="dxa"/>
              <w:left w:w="45" w:type="dxa"/>
              <w:bottom w:w="45" w:type="dxa"/>
              <w:right w:w="45" w:type="dxa"/>
            </w:tcMar>
          </w:tcPr>
          <w:p w:rsidR="00127864" w:rsidRDefault="0045796E">
            <w:pPr>
              <w:spacing w:after="20" w:line="240" w:lineRule="auto"/>
            </w:pPr>
            <w:r>
              <w:rPr>
                <w:sz w:val="16"/>
              </w:rPr>
              <w:t>Gurugram, India</w:t>
            </w:r>
          </w:p>
        </w:tc>
        <w:tc>
          <w:tcPr>
            <w:tcW w:w="939" w:type="dxa"/>
            <w:shd w:val="clear" w:color="auto" w:fill="F8FAFC"/>
            <w:tcMar>
              <w:top w:w="45" w:type="dxa"/>
              <w:left w:w="45" w:type="dxa"/>
              <w:bottom w:w="45" w:type="dxa"/>
              <w:right w:w="45" w:type="dxa"/>
            </w:tcMar>
          </w:tcPr>
          <w:p w:rsidR="00127864" w:rsidRDefault="0045796E">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127864" w:rsidRDefault="0045796E">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127864" w:rsidRDefault="0045796E">
            <w:pPr>
              <w:spacing w:after="20" w:line="240" w:lineRule="auto"/>
            </w:pPr>
            <w:r>
              <w:rPr>
                <w:b/>
                <w:color w:val="1E3A8A"/>
                <w:sz w:val="18"/>
              </w:rPr>
              <w:t>74</w:t>
            </w:r>
          </w:p>
        </w:tc>
        <w:tc>
          <w:tcPr>
            <w:tcW w:w="1056" w:type="dxa"/>
            <w:shd w:val="clear" w:color="auto" w:fill="F8FAFC"/>
            <w:tcMar>
              <w:top w:w="45" w:type="dxa"/>
              <w:left w:w="45" w:type="dxa"/>
              <w:bottom w:w="45" w:type="dxa"/>
              <w:right w:w="45" w:type="dxa"/>
            </w:tcMar>
          </w:tcPr>
          <w:p w:rsidR="00127864" w:rsidRDefault="0045796E">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127864" w:rsidRDefault="0045796E">
            <w:pPr>
              <w:spacing w:after="20" w:line="240" w:lineRule="auto"/>
            </w:pPr>
            <w:r>
              <w:rPr>
                <w:b/>
                <w:color w:val="1E3A8A"/>
                <w:sz w:val="18"/>
              </w:rPr>
              <w:t>78</w:t>
            </w:r>
          </w:p>
        </w:tc>
      </w:tr>
      <w:tr w:rsidR="00127864">
        <w:trPr>
          <w:cantSplit/>
          <w:jc w:val="center"/>
        </w:trPr>
        <w:tc>
          <w:tcPr>
            <w:tcW w:w="1565" w:type="dxa"/>
            <w:shd w:val="clear" w:color="auto" w:fill="FFFFFF"/>
            <w:tcMar>
              <w:top w:w="45" w:type="dxa"/>
              <w:left w:w="45" w:type="dxa"/>
              <w:bottom w:w="45" w:type="dxa"/>
              <w:right w:w="45" w:type="dxa"/>
            </w:tcMar>
          </w:tcPr>
          <w:p w:rsidR="00127864" w:rsidRDefault="0045796E">
            <w:pPr>
              <w:spacing w:after="20" w:line="240" w:lineRule="auto"/>
            </w:pPr>
            <w:r>
              <w:rPr>
                <w:sz w:val="16"/>
              </w:rPr>
              <w:t>Vahann Power Connate</w:t>
            </w:r>
          </w:p>
        </w:tc>
        <w:tc>
          <w:tcPr>
            <w:tcW w:w="1721" w:type="dxa"/>
            <w:shd w:val="clear" w:color="auto" w:fill="FFFFFF"/>
            <w:tcMar>
              <w:top w:w="45" w:type="dxa"/>
              <w:left w:w="45" w:type="dxa"/>
              <w:bottom w:w="45" w:type="dxa"/>
              <w:right w:w="45" w:type="dxa"/>
            </w:tcMar>
          </w:tcPr>
          <w:p w:rsidR="00127864" w:rsidRDefault="0045796E">
            <w:pPr>
              <w:spacing w:after="20" w:line="240" w:lineRule="auto"/>
            </w:pPr>
            <w:r>
              <w:rPr>
                <w:sz w:val="16"/>
              </w:rPr>
              <w:t>Vahann Power Connate Private Limited</w:t>
            </w:r>
          </w:p>
        </w:tc>
        <w:tc>
          <w:tcPr>
            <w:tcW w:w="1330" w:type="dxa"/>
            <w:shd w:val="clear" w:color="auto" w:fill="FFFFFF"/>
            <w:tcMar>
              <w:top w:w="45" w:type="dxa"/>
              <w:left w:w="45" w:type="dxa"/>
              <w:bottom w:w="45" w:type="dxa"/>
              <w:right w:w="45" w:type="dxa"/>
            </w:tcMar>
          </w:tcPr>
          <w:p w:rsidR="00127864" w:rsidRDefault="0045796E">
            <w:pPr>
              <w:spacing w:after="20" w:line="240" w:lineRule="auto"/>
            </w:pPr>
            <w:r>
              <w:rPr>
                <w:sz w:val="16"/>
              </w:rPr>
              <w:t>Bangalore, India</w:t>
            </w:r>
          </w:p>
        </w:tc>
        <w:tc>
          <w:tcPr>
            <w:tcW w:w="939" w:type="dxa"/>
            <w:shd w:val="clear" w:color="auto" w:fill="FFFFFF"/>
            <w:tcMar>
              <w:top w:w="45" w:type="dxa"/>
              <w:left w:w="45" w:type="dxa"/>
              <w:bottom w:w="45" w:type="dxa"/>
              <w:right w:w="45" w:type="dxa"/>
            </w:tcMar>
          </w:tcPr>
          <w:p w:rsidR="00127864" w:rsidRDefault="0045796E">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127864" w:rsidRDefault="0045796E">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127864" w:rsidRDefault="0045796E">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127864" w:rsidRDefault="0045796E">
            <w:pPr>
              <w:spacing w:after="20" w:line="240" w:lineRule="auto"/>
            </w:pPr>
            <w:r>
              <w:rPr>
                <w:b/>
                <w:color w:val="1E3A8A"/>
                <w:sz w:val="18"/>
              </w:rPr>
              <w:t>69</w:t>
            </w:r>
          </w:p>
        </w:tc>
        <w:tc>
          <w:tcPr>
            <w:tcW w:w="1056" w:type="dxa"/>
            <w:shd w:val="clear" w:color="auto" w:fill="FFFFFF"/>
            <w:tcMar>
              <w:top w:w="45" w:type="dxa"/>
              <w:left w:w="45" w:type="dxa"/>
              <w:bottom w:w="45" w:type="dxa"/>
              <w:right w:w="45" w:type="dxa"/>
            </w:tcMar>
          </w:tcPr>
          <w:p w:rsidR="00127864" w:rsidRDefault="0045796E">
            <w:pPr>
              <w:spacing w:after="20" w:line="240" w:lineRule="auto"/>
            </w:pPr>
            <w:r>
              <w:rPr>
                <w:b/>
                <w:color w:val="1E3A8A"/>
                <w:sz w:val="18"/>
              </w:rPr>
              <w:t>76</w:t>
            </w:r>
          </w:p>
        </w:tc>
      </w:tr>
      <w:tr w:rsidR="00127864">
        <w:trPr>
          <w:cantSplit/>
          <w:jc w:val="center"/>
        </w:trPr>
        <w:tc>
          <w:tcPr>
            <w:tcW w:w="1565" w:type="dxa"/>
            <w:shd w:val="clear" w:color="auto" w:fill="F8FAFC"/>
            <w:tcMar>
              <w:top w:w="45" w:type="dxa"/>
              <w:left w:w="45" w:type="dxa"/>
              <w:bottom w:w="45" w:type="dxa"/>
              <w:right w:w="45" w:type="dxa"/>
            </w:tcMar>
          </w:tcPr>
          <w:p w:rsidR="00127864" w:rsidRDefault="0045796E">
            <w:pPr>
              <w:spacing w:after="20" w:line="240" w:lineRule="auto"/>
            </w:pPr>
            <w:r>
              <w:rPr>
                <w:sz w:val="16"/>
              </w:rPr>
              <w:t>Icarus Propulsion Research</w:t>
            </w:r>
          </w:p>
        </w:tc>
        <w:tc>
          <w:tcPr>
            <w:tcW w:w="1721" w:type="dxa"/>
            <w:shd w:val="clear" w:color="auto" w:fill="F8FAFC"/>
            <w:tcMar>
              <w:top w:w="45" w:type="dxa"/>
              <w:left w:w="45" w:type="dxa"/>
              <w:bottom w:w="45" w:type="dxa"/>
              <w:right w:w="45" w:type="dxa"/>
            </w:tcMar>
          </w:tcPr>
          <w:p w:rsidR="00127864" w:rsidRDefault="0045796E">
            <w:pPr>
              <w:spacing w:after="20" w:line="240" w:lineRule="auto"/>
            </w:pPr>
            <w:r>
              <w:rPr>
                <w:sz w:val="16"/>
              </w:rPr>
              <w:t>Icarus Propulsion Research Pvt. Ltd.</w:t>
            </w:r>
          </w:p>
        </w:tc>
        <w:tc>
          <w:tcPr>
            <w:tcW w:w="1330" w:type="dxa"/>
            <w:shd w:val="clear" w:color="auto" w:fill="F8FAFC"/>
            <w:tcMar>
              <w:top w:w="45" w:type="dxa"/>
              <w:left w:w="45" w:type="dxa"/>
              <w:bottom w:w="45" w:type="dxa"/>
              <w:right w:w="45" w:type="dxa"/>
            </w:tcMar>
          </w:tcPr>
          <w:p w:rsidR="00127864" w:rsidRDefault="0045796E">
            <w:pPr>
              <w:spacing w:after="20" w:line="240" w:lineRule="auto"/>
            </w:pPr>
            <w:r>
              <w:rPr>
                <w:sz w:val="16"/>
              </w:rPr>
              <w:t>Greater Noida, India</w:t>
            </w:r>
          </w:p>
        </w:tc>
        <w:tc>
          <w:tcPr>
            <w:tcW w:w="939" w:type="dxa"/>
            <w:shd w:val="clear" w:color="auto" w:fill="F8FAFC"/>
            <w:tcMar>
              <w:top w:w="45" w:type="dxa"/>
              <w:left w:w="45" w:type="dxa"/>
              <w:bottom w:w="45" w:type="dxa"/>
              <w:right w:w="45" w:type="dxa"/>
            </w:tcMar>
          </w:tcPr>
          <w:p w:rsidR="00127864" w:rsidRDefault="0045796E">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127864" w:rsidRDefault="0045796E">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127864" w:rsidRDefault="0045796E">
            <w:pPr>
              <w:spacing w:after="20" w:line="240" w:lineRule="auto"/>
            </w:pPr>
            <w:r>
              <w:rPr>
                <w:b/>
                <w:color w:val="1E3A8A"/>
                <w:sz w:val="18"/>
              </w:rPr>
              <w:t>76</w:t>
            </w:r>
          </w:p>
        </w:tc>
        <w:tc>
          <w:tcPr>
            <w:tcW w:w="1056" w:type="dxa"/>
            <w:shd w:val="clear" w:color="auto" w:fill="F8FAFC"/>
            <w:tcMar>
              <w:top w:w="45" w:type="dxa"/>
              <w:left w:w="45" w:type="dxa"/>
              <w:bottom w:w="45" w:type="dxa"/>
              <w:right w:w="45" w:type="dxa"/>
            </w:tcMar>
          </w:tcPr>
          <w:p w:rsidR="00127864" w:rsidRDefault="0045796E">
            <w:pPr>
              <w:spacing w:after="20" w:line="240" w:lineRule="auto"/>
            </w:pPr>
            <w:r>
              <w:rPr>
                <w:b/>
                <w:color w:val="1E3A8A"/>
                <w:sz w:val="18"/>
              </w:rPr>
              <w:t>74</w:t>
            </w:r>
          </w:p>
        </w:tc>
        <w:tc>
          <w:tcPr>
            <w:tcW w:w="1056" w:type="dxa"/>
            <w:shd w:val="clear" w:color="auto" w:fill="F8FAFC"/>
            <w:tcMar>
              <w:top w:w="45" w:type="dxa"/>
              <w:left w:w="45" w:type="dxa"/>
              <w:bottom w:w="45" w:type="dxa"/>
              <w:right w:w="45" w:type="dxa"/>
            </w:tcMar>
          </w:tcPr>
          <w:p w:rsidR="00127864" w:rsidRDefault="0045796E">
            <w:pPr>
              <w:spacing w:after="20" w:line="240" w:lineRule="auto"/>
            </w:pPr>
            <w:r>
              <w:rPr>
                <w:b/>
                <w:color w:val="1E3A8A"/>
                <w:sz w:val="18"/>
              </w:rPr>
              <w:t>75</w:t>
            </w:r>
          </w:p>
        </w:tc>
      </w:tr>
    </w:tbl>
    <w:p w:rsidR="00127864" w:rsidRDefault="0045796E">
      <w:pPr>
        <w:pStyle w:val="Heading1"/>
        <w:pageBreakBefore/>
        <w:pBdr>
          <w:bottom w:val="single" w:sz="24" w:space="6" w:color="52B69A"/>
        </w:pBdr>
      </w:pPr>
      <w:bookmarkStart w:id="5" w:name="_Toc242370203"/>
      <w:r>
        <w:lastRenderedPageBreak/>
        <w:t>Other Noticeable Players</w:t>
      </w:r>
      <w:bookmarkEnd w:id="5"/>
    </w:p>
    <w:p w:rsidR="00127864" w:rsidRDefault="0045796E">
      <w:pPr>
        <w:spacing w:after="200"/>
      </w:pPr>
      <w:r>
        <w:rPr>
          <w:color w:val="64748B"/>
        </w:rPr>
        <w:t>(71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127864">
        <w:trPr>
          <w:cantSplit/>
          <w:tblHeader/>
          <w:jc w:val="center"/>
        </w:trPr>
        <w:tc>
          <w:tcPr>
            <w:tcW w:w="1979" w:type="dxa"/>
            <w:shd w:val="clear" w:color="auto" w:fill="002857"/>
            <w:tcMar>
              <w:top w:w="60" w:type="dxa"/>
              <w:left w:w="60" w:type="dxa"/>
              <w:bottom w:w="60" w:type="dxa"/>
              <w:right w:w="60" w:type="dxa"/>
            </w:tcMar>
          </w:tcPr>
          <w:p w:rsidR="00127864" w:rsidRDefault="0045796E">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127864" w:rsidRDefault="0045796E">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127864" w:rsidRDefault="0045796E">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127864" w:rsidRDefault="0045796E">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127864" w:rsidRDefault="0045796E">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127864" w:rsidRDefault="0045796E">
            <w:pPr>
              <w:spacing w:after="20" w:line="240" w:lineRule="auto"/>
            </w:pPr>
            <w:r>
              <w:rPr>
                <w:b/>
                <w:color w:val="FFFFFF"/>
                <w:sz w:val="13"/>
              </w:rPr>
              <w:t>STRENGTH</w:t>
            </w:r>
          </w:p>
        </w:tc>
      </w:tr>
      <w:tr w:rsidR="00127864">
        <w:trPr>
          <w:cantSplit/>
          <w:jc w:val="center"/>
        </w:trPr>
        <w:tc>
          <w:tcPr>
            <w:tcW w:w="1979" w:type="dxa"/>
            <w:shd w:val="clear" w:color="auto" w:fill="FFFFFF"/>
            <w:tcMar>
              <w:top w:w="45" w:type="dxa"/>
              <w:left w:w="45" w:type="dxa"/>
              <w:bottom w:w="45" w:type="dxa"/>
              <w:right w:w="45" w:type="dxa"/>
            </w:tcMar>
          </w:tcPr>
          <w:p w:rsidR="00127864" w:rsidRDefault="0045796E">
            <w:pPr>
              <w:spacing w:after="20" w:line="240" w:lineRule="auto"/>
            </w:pPr>
            <w:r>
              <w:rPr>
                <w:sz w:val="16"/>
              </w:rPr>
              <w:t>SenseImage</w:t>
            </w:r>
          </w:p>
        </w:tc>
        <w:tc>
          <w:tcPr>
            <w:tcW w:w="2177" w:type="dxa"/>
            <w:shd w:val="clear" w:color="auto" w:fill="FFFFFF"/>
            <w:tcMar>
              <w:top w:w="45" w:type="dxa"/>
              <w:left w:w="45" w:type="dxa"/>
              <w:bottom w:w="45" w:type="dxa"/>
              <w:right w:w="45" w:type="dxa"/>
            </w:tcMar>
          </w:tcPr>
          <w:p w:rsidR="00127864" w:rsidRDefault="0045796E">
            <w:pPr>
              <w:spacing w:after="20" w:line="240" w:lineRule="auto"/>
            </w:pPr>
            <w:r>
              <w:rPr>
                <w:sz w:val="16"/>
              </w:rPr>
              <w:t>SenseImage Technologies</w:t>
            </w:r>
          </w:p>
        </w:tc>
        <w:tc>
          <w:tcPr>
            <w:tcW w:w="1682" w:type="dxa"/>
            <w:shd w:val="clear" w:color="auto" w:fill="FFFFFF"/>
            <w:tcMar>
              <w:top w:w="45" w:type="dxa"/>
              <w:left w:w="45" w:type="dxa"/>
              <w:bottom w:w="45" w:type="dxa"/>
              <w:right w:w="45" w:type="dxa"/>
            </w:tcMar>
          </w:tcPr>
          <w:p w:rsidR="00127864" w:rsidRDefault="0045796E">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27864" w:rsidRDefault="0045796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8FAFC"/>
            <w:tcMar>
              <w:top w:w="45" w:type="dxa"/>
              <w:left w:w="45" w:type="dxa"/>
              <w:bottom w:w="45" w:type="dxa"/>
              <w:right w:w="45" w:type="dxa"/>
            </w:tcMar>
          </w:tcPr>
          <w:p w:rsidR="00127864" w:rsidRDefault="0045796E">
            <w:pPr>
              <w:spacing w:after="20" w:line="240" w:lineRule="auto"/>
            </w:pPr>
            <w:r>
              <w:rPr>
                <w:sz w:val="16"/>
              </w:rPr>
              <w:t>Autotec Systems</w:t>
            </w:r>
          </w:p>
        </w:tc>
        <w:tc>
          <w:tcPr>
            <w:tcW w:w="2177" w:type="dxa"/>
            <w:shd w:val="clear" w:color="auto" w:fill="F8FAFC"/>
            <w:tcMar>
              <w:top w:w="45" w:type="dxa"/>
              <w:left w:w="45" w:type="dxa"/>
              <w:bottom w:w="45" w:type="dxa"/>
              <w:right w:w="45" w:type="dxa"/>
            </w:tcMar>
          </w:tcPr>
          <w:p w:rsidR="00127864" w:rsidRDefault="0045796E">
            <w:pPr>
              <w:spacing w:after="20" w:line="240" w:lineRule="auto"/>
            </w:pPr>
            <w:r>
              <w:rPr>
                <w:sz w:val="16"/>
              </w:rPr>
              <w:t>Autotec Systems Pvt. Ltd.</w:t>
            </w:r>
          </w:p>
        </w:tc>
        <w:tc>
          <w:tcPr>
            <w:tcW w:w="1682" w:type="dxa"/>
            <w:shd w:val="clear" w:color="auto" w:fill="F8FAFC"/>
            <w:tcMar>
              <w:top w:w="45" w:type="dxa"/>
              <w:left w:w="45" w:type="dxa"/>
              <w:bottom w:w="45" w:type="dxa"/>
              <w:right w:w="45" w:type="dxa"/>
            </w:tcMar>
          </w:tcPr>
          <w:p w:rsidR="00127864" w:rsidRDefault="0045796E">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27864" w:rsidRDefault="0045796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FFFFF"/>
            <w:tcMar>
              <w:top w:w="45" w:type="dxa"/>
              <w:left w:w="45" w:type="dxa"/>
              <w:bottom w:w="45" w:type="dxa"/>
              <w:right w:w="45" w:type="dxa"/>
            </w:tcMar>
          </w:tcPr>
          <w:p w:rsidR="00127864" w:rsidRDefault="0045796E">
            <w:pPr>
              <w:spacing w:after="20" w:line="240" w:lineRule="auto"/>
            </w:pPr>
            <w:r>
              <w:rPr>
                <w:sz w:val="16"/>
              </w:rPr>
              <w:t>IndoSIM</w:t>
            </w:r>
          </w:p>
        </w:tc>
        <w:tc>
          <w:tcPr>
            <w:tcW w:w="2177" w:type="dxa"/>
            <w:shd w:val="clear" w:color="auto" w:fill="FFFFFF"/>
            <w:tcMar>
              <w:top w:w="45" w:type="dxa"/>
              <w:left w:w="45" w:type="dxa"/>
              <w:bottom w:w="45" w:type="dxa"/>
              <w:right w:w="45" w:type="dxa"/>
            </w:tcMar>
          </w:tcPr>
          <w:p w:rsidR="00127864" w:rsidRDefault="0045796E">
            <w:pPr>
              <w:spacing w:after="20" w:line="240" w:lineRule="auto"/>
            </w:pPr>
            <w:r>
              <w:rPr>
                <w:sz w:val="16"/>
              </w:rPr>
              <w:t>Indo Wings Private Limited</w:t>
            </w:r>
          </w:p>
        </w:tc>
        <w:tc>
          <w:tcPr>
            <w:tcW w:w="1682" w:type="dxa"/>
            <w:shd w:val="clear" w:color="auto" w:fill="FFFFFF"/>
            <w:tcMar>
              <w:top w:w="45" w:type="dxa"/>
              <w:left w:w="45" w:type="dxa"/>
              <w:bottom w:w="45" w:type="dxa"/>
              <w:right w:w="45" w:type="dxa"/>
            </w:tcMar>
          </w:tcPr>
          <w:p w:rsidR="00127864" w:rsidRDefault="0045796E">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27864" w:rsidRDefault="0045796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8FAFC"/>
            <w:tcMar>
              <w:top w:w="45" w:type="dxa"/>
              <w:left w:w="45" w:type="dxa"/>
              <w:bottom w:w="45" w:type="dxa"/>
              <w:right w:w="45" w:type="dxa"/>
            </w:tcMar>
          </w:tcPr>
          <w:p w:rsidR="00127864" w:rsidRDefault="0045796E">
            <w:pPr>
              <w:spacing w:after="20" w:line="240" w:lineRule="auto"/>
            </w:pPr>
            <w:r>
              <w:rPr>
                <w:sz w:val="16"/>
              </w:rPr>
              <w:t>Casey Aviation</w:t>
            </w:r>
          </w:p>
        </w:tc>
        <w:tc>
          <w:tcPr>
            <w:tcW w:w="2177" w:type="dxa"/>
            <w:shd w:val="clear" w:color="auto" w:fill="F8FAFC"/>
            <w:tcMar>
              <w:top w:w="45" w:type="dxa"/>
              <w:left w:w="45" w:type="dxa"/>
              <w:bottom w:w="45" w:type="dxa"/>
              <w:right w:w="45" w:type="dxa"/>
            </w:tcMar>
          </w:tcPr>
          <w:p w:rsidR="00127864" w:rsidRDefault="0045796E">
            <w:pPr>
              <w:spacing w:after="20" w:line="240" w:lineRule="auto"/>
            </w:pPr>
            <w:r>
              <w:rPr>
                <w:sz w:val="16"/>
              </w:rPr>
              <w:t>Casey Aviation Private Limited</w:t>
            </w:r>
          </w:p>
        </w:tc>
        <w:tc>
          <w:tcPr>
            <w:tcW w:w="1682" w:type="dxa"/>
            <w:shd w:val="clear" w:color="auto" w:fill="F8FAFC"/>
            <w:tcMar>
              <w:top w:w="45" w:type="dxa"/>
              <w:left w:w="45" w:type="dxa"/>
              <w:bottom w:w="45" w:type="dxa"/>
              <w:right w:w="45" w:type="dxa"/>
            </w:tcMar>
          </w:tcPr>
          <w:p w:rsidR="00127864" w:rsidRDefault="0045796E">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27864" w:rsidRDefault="0045796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FFFFF"/>
            <w:tcMar>
              <w:top w:w="45" w:type="dxa"/>
              <w:left w:w="45" w:type="dxa"/>
              <w:bottom w:w="45" w:type="dxa"/>
              <w:right w:w="45" w:type="dxa"/>
            </w:tcMar>
          </w:tcPr>
          <w:p w:rsidR="00127864" w:rsidRDefault="0045796E">
            <w:pPr>
              <w:spacing w:after="20" w:line="240" w:lineRule="auto"/>
            </w:pPr>
            <w:r>
              <w:rPr>
                <w:sz w:val="16"/>
              </w:rPr>
              <w:t>Neometrix Defence</w:t>
            </w:r>
          </w:p>
        </w:tc>
        <w:tc>
          <w:tcPr>
            <w:tcW w:w="2177" w:type="dxa"/>
            <w:shd w:val="clear" w:color="auto" w:fill="FFFFFF"/>
            <w:tcMar>
              <w:top w:w="45" w:type="dxa"/>
              <w:left w:w="45" w:type="dxa"/>
              <w:bottom w:w="45" w:type="dxa"/>
              <w:right w:w="45" w:type="dxa"/>
            </w:tcMar>
          </w:tcPr>
          <w:p w:rsidR="00127864" w:rsidRDefault="0045796E">
            <w:pPr>
              <w:spacing w:after="20" w:line="240" w:lineRule="auto"/>
            </w:pPr>
            <w:r>
              <w:rPr>
                <w:sz w:val="16"/>
              </w:rPr>
              <w:t xml:space="preserve">Neometrix Defence </w:t>
            </w:r>
            <w:r>
              <w:rPr>
                <w:sz w:val="16"/>
              </w:rPr>
              <w:t>Limited</w:t>
            </w:r>
          </w:p>
        </w:tc>
        <w:tc>
          <w:tcPr>
            <w:tcW w:w="1682" w:type="dxa"/>
            <w:shd w:val="clear" w:color="auto" w:fill="FFFFFF"/>
            <w:tcMar>
              <w:top w:w="45" w:type="dxa"/>
              <w:left w:w="45" w:type="dxa"/>
              <w:bottom w:w="45" w:type="dxa"/>
              <w:right w:w="45" w:type="dxa"/>
            </w:tcMar>
          </w:tcPr>
          <w:p w:rsidR="00127864" w:rsidRDefault="0045796E">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27864" w:rsidRDefault="0045796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8FAFC"/>
            <w:tcMar>
              <w:top w:w="45" w:type="dxa"/>
              <w:left w:w="45" w:type="dxa"/>
              <w:bottom w:w="45" w:type="dxa"/>
              <w:right w:w="45" w:type="dxa"/>
            </w:tcMar>
          </w:tcPr>
          <w:p w:rsidR="00127864" w:rsidRDefault="0045796E">
            <w:pPr>
              <w:spacing w:after="20" w:line="240" w:lineRule="auto"/>
            </w:pPr>
            <w:r>
              <w:rPr>
                <w:sz w:val="16"/>
              </w:rPr>
              <w:t>QuickPay Tech</w:t>
            </w:r>
          </w:p>
        </w:tc>
        <w:tc>
          <w:tcPr>
            <w:tcW w:w="2177" w:type="dxa"/>
            <w:shd w:val="clear" w:color="auto" w:fill="F8FAFC"/>
            <w:tcMar>
              <w:top w:w="45" w:type="dxa"/>
              <w:left w:w="45" w:type="dxa"/>
              <w:bottom w:w="45" w:type="dxa"/>
              <w:right w:w="45" w:type="dxa"/>
            </w:tcMar>
          </w:tcPr>
          <w:p w:rsidR="00127864" w:rsidRDefault="0045796E">
            <w:pPr>
              <w:spacing w:after="20" w:line="240" w:lineRule="auto"/>
            </w:pPr>
            <w:r>
              <w:rPr>
                <w:sz w:val="16"/>
              </w:rPr>
              <w:t>QuickPay Pvt. Ltd.</w:t>
            </w:r>
          </w:p>
        </w:tc>
        <w:tc>
          <w:tcPr>
            <w:tcW w:w="1682" w:type="dxa"/>
            <w:shd w:val="clear" w:color="auto" w:fill="F8FAFC"/>
            <w:tcMar>
              <w:top w:w="45" w:type="dxa"/>
              <w:left w:w="45" w:type="dxa"/>
              <w:bottom w:w="45" w:type="dxa"/>
              <w:right w:w="45" w:type="dxa"/>
            </w:tcMar>
          </w:tcPr>
          <w:p w:rsidR="00127864" w:rsidRDefault="0045796E">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27864" w:rsidRDefault="0045796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FFFFF"/>
            <w:tcMar>
              <w:top w:w="45" w:type="dxa"/>
              <w:left w:w="45" w:type="dxa"/>
              <w:bottom w:w="45" w:type="dxa"/>
              <w:right w:w="45" w:type="dxa"/>
            </w:tcMar>
          </w:tcPr>
          <w:p w:rsidR="00127864" w:rsidRDefault="0045796E">
            <w:pPr>
              <w:spacing w:after="20" w:line="240" w:lineRule="auto"/>
            </w:pPr>
            <w:r>
              <w:rPr>
                <w:sz w:val="16"/>
              </w:rPr>
              <w:t>VU Dynamics</w:t>
            </w:r>
          </w:p>
        </w:tc>
        <w:tc>
          <w:tcPr>
            <w:tcW w:w="2177" w:type="dxa"/>
            <w:shd w:val="clear" w:color="auto" w:fill="FFFFFF"/>
            <w:tcMar>
              <w:top w:w="45" w:type="dxa"/>
              <w:left w:w="45" w:type="dxa"/>
              <w:bottom w:w="45" w:type="dxa"/>
              <w:right w:w="45" w:type="dxa"/>
            </w:tcMar>
          </w:tcPr>
          <w:p w:rsidR="00127864" w:rsidRDefault="0045796E">
            <w:pPr>
              <w:spacing w:after="20" w:line="240" w:lineRule="auto"/>
            </w:pPr>
            <w:r>
              <w:rPr>
                <w:sz w:val="16"/>
              </w:rPr>
              <w:t>VU Dynamics</w:t>
            </w:r>
          </w:p>
        </w:tc>
        <w:tc>
          <w:tcPr>
            <w:tcW w:w="1682" w:type="dxa"/>
            <w:shd w:val="clear" w:color="auto" w:fill="FFFFFF"/>
            <w:tcMar>
              <w:top w:w="45" w:type="dxa"/>
              <w:left w:w="45" w:type="dxa"/>
              <w:bottom w:w="45" w:type="dxa"/>
              <w:right w:w="45" w:type="dxa"/>
            </w:tcMar>
          </w:tcPr>
          <w:p w:rsidR="00127864" w:rsidRDefault="0045796E">
            <w:pPr>
              <w:spacing w:after="20" w:line="240" w:lineRule="auto"/>
            </w:pPr>
            <w:r>
              <w:rPr>
                <w:sz w:val="16"/>
              </w:rPr>
              <w:t>Kanpur, India</w:t>
            </w:r>
          </w:p>
        </w:tc>
        <w:tc>
          <w:tcPr>
            <w:tcW w:w="1187" w:type="dxa"/>
            <w:shd w:val="clear" w:color="auto" w:fill="FFFFFF"/>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27864" w:rsidRDefault="0045796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8FAFC"/>
            <w:tcMar>
              <w:top w:w="45" w:type="dxa"/>
              <w:left w:w="45" w:type="dxa"/>
              <w:bottom w:w="45" w:type="dxa"/>
              <w:right w:w="45" w:type="dxa"/>
            </w:tcMar>
          </w:tcPr>
          <w:p w:rsidR="00127864" w:rsidRDefault="0045796E">
            <w:pPr>
              <w:spacing w:after="20" w:line="240" w:lineRule="auto"/>
            </w:pPr>
            <w:r>
              <w:rPr>
                <w:sz w:val="16"/>
              </w:rPr>
              <w:t>IAR Robotics</w:t>
            </w:r>
          </w:p>
        </w:tc>
        <w:tc>
          <w:tcPr>
            <w:tcW w:w="2177" w:type="dxa"/>
            <w:shd w:val="clear" w:color="auto" w:fill="F8FAFC"/>
            <w:tcMar>
              <w:top w:w="45" w:type="dxa"/>
              <w:left w:w="45" w:type="dxa"/>
              <w:bottom w:w="45" w:type="dxa"/>
              <w:right w:w="45" w:type="dxa"/>
            </w:tcMar>
          </w:tcPr>
          <w:p w:rsidR="00127864" w:rsidRDefault="0045796E">
            <w:pPr>
              <w:spacing w:after="20" w:line="240" w:lineRule="auto"/>
            </w:pPr>
            <w:r>
              <w:rPr>
                <w:sz w:val="16"/>
              </w:rPr>
              <w:t>IAR Robotics</w:t>
            </w:r>
          </w:p>
        </w:tc>
        <w:tc>
          <w:tcPr>
            <w:tcW w:w="1682" w:type="dxa"/>
            <w:shd w:val="clear" w:color="auto" w:fill="F8FAFC"/>
            <w:tcMar>
              <w:top w:w="45" w:type="dxa"/>
              <w:left w:w="45" w:type="dxa"/>
              <w:bottom w:w="45" w:type="dxa"/>
              <w:right w:w="45" w:type="dxa"/>
            </w:tcMar>
          </w:tcPr>
          <w:p w:rsidR="00127864" w:rsidRDefault="0045796E">
            <w:pPr>
              <w:spacing w:after="20" w:line="240" w:lineRule="auto"/>
            </w:pPr>
            <w:r>
              <w:rPr>
                <w:sz w:val="16"/>
              </w:rPr>
              <w:t>Dehradun, India</w:t>
            </w:r>
          </w:p>
        </w:tc>
        <w:tc>
          <w:tcPr>
            <w:tcW w:w="1187" w:type="dxa"/>
            <w:shd w:val="clear" w:color="auto" w:fill="F8FAFC"/>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27864" w:rsidRDefault="0045796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FFFFF"/>
            <w:tcMar>
              <w:top w:w="45" w:type="dxa"/>
              <w:left w:w="45" w:type="dxa"/>
              <w:bottom w:w="45" w:type="dxa"/>
              <w:right w:w="45" w:type="dxa"/>
            </w:tcMar>
          </w:tcPr>
          <w:p w:rsidR="00127864" w:rsidRDefault="0045796E">
            <w:pPr>
              <w:spacing w:after="20" w:line="240" w:lineRule="auto"/>
            </w:pPr>
            <w:r>
              <w:rPr>
                <w:sz w:val="16"/>
              </w:rPr>
              <w:t>BE Analytic</w:t>
            </w:r>
          </w:p>
        </w:tc>
        <w:tc>
          <w:tcPr>
            <w:tcW w:w="2177" w:type="dxa"/>
            <w:shd w:val="clear" w:color="auto" w:fill="FFFFFF"/>
            <w:tcMar>
              <w:top w:w="45" w:type="dxa"/>
              <w:left w:w="45" w:type="dxa"/>
              <w:bottom w:w="45" w:type="dxa"/>
              <w:right w:w="45" w:type="dxa"/>
            </w:tcMar>
          </w:tcPr>
          <w:p w:rsidR="00127864" w:rsidRDefault="0045796E">
            <w:pPr>
              <w:spacing w:after="20" w:line="240" w:lineRule="auto"/>
            </w:pPr>
            <w:r>
              <w:rPr>
                <w:sz w:val="16"/>
              </w:rPr>
              <w:t>BE Analytic Solutions LLP</w:t>
            </w:r>
          </w:p>
        </w:tc>
        <w:tc>
          <w:tcPr>
            <w:tcW w:w="1682" w:type="dxa"/>
            <w:shd w:val="clear" w:color="auto" w:fill="FFFFFF"/>
            <w:tcMar>
              <w:top w:w="45" w:type="dxa"/>
              <w:left w:w="45" w:type="dxa"/>
              <w:bottom w:w="45" w:type="dxa"/>
              <w:right w:w="45" w:type="dxa"/>
            </w:tcMar>
          </w:tcPr>
          <w:p w:rsidR="00127864" w:rsidRDefault="0045796E">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27864" w:rsidRDefault="0045796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8FAFC"/>
            <w:tcMar>
              <w:top w:w="45" w:type="dxa"/>
              <w:left w:w="45" w:type="dxa"/>
              <w:bottom w:w="45" w:type="dxa"/>
              <w:right w:w="45" w:type="dxa"/>
            </w:tcMar>
          </w:tcPr>
          <w:p w:rsidR="00127864" w:rsidRDefault="0045796E">
            <w:pPr>
              <w:spacing w:after="20" w:line="240" w:lineRule="auto"/>
            </w:pPr>
            <w:r>
              <w:rPr>
                <w:sz w:val="16"/>
              </w:rPr>
              <w:t>Race Dynamics</w:t>
            </w:r>
          </w:p>
        </w:tc>
        <w:tc>
          <w:tcPr>
            <w:tcW w:w="2177" w:type="dxa"/>
            <w:shd w:val="clear" w:color="auto" w:fill="F8FAFC"/>
            <w:tcMar>
              <w:top w:w="45" w:type="dxa"/>
              <w:left w:w="45" w:type="dxa"/>
              <w:bottom w:w="45" w:type="dxa"/>
              <w:right w:w="45" w:type="dxa"/>
            </w:tcMar>
          </w:tcPr>
          <w:p w:rsidR="00127864" w:rsidRDefault="0045796E">
            <w:pPr>
              <w:spacing w:after="20" w:line="240" w:lineRule="auto"/>
            </w:pPr>
            <w:r>
              <w:rPr>
                <w:sz w:val="16"/>
              </w:rPr>
              <w:t>Race Dynamics India Pvt Ltd</w:t>
            </w:r>
          </w:p>
        </w:tc>
        <w:tc>
          <w:tcPr>
            <w:tcW w:w="1682" w:type="dxa"/>
            <w:shd w:val="clear" w:color="auto" w:fill="F8FAFC"/>
            <w:tcMar>
              <w:top w:w="45" w:type="dxa"/>
              <w:left w:w="45" w:type="dxa"/>
              <w:bottom w:w="45" w:type="dxa"/>
              <w:right w:w="45" w:type="dxa"/>
            </w:tcMar>
          </w:tcPr>
          <w:p w:rsidR="00127864" w:rsidRDefault="0045796E">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27864" w:rsidRDefault="0045796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FFFFF"/>
            <w:tcMar>
              <w:top w:w="45" w:type="dxa"/>
              <w:left w:w="45" w:type="dxa"/>
              <w:bottom w:w="45" w:type="dxa"/>
              <w:right w:w="45" w:type="dxa"/>
            </w:tcMar>
          </w:tcPr>
          <w:p w:rsidR="00127864" w:rsidRDefault="0045796E">
            <w:pPr>
              <w:spacing w:after="20" w:line="240" w:lineRule="auto"/>
            </w:pPr>
            <w:r>
              <w:rPr>
                <w:sz w:val="16"/>
              </w:rPr>
              <w:t>Krystellar Defence and Aerospace</w:t>
            </w:r>
          </w:p>
        </w:tc>
        <w:tc>
          <w:tcPr>
            <w:tcW w:w="2177" w:type="dxa"/>
            <w:shd w:val="clear" w:color="auto" w:fill="FFFFFF"/>
            <w:tcMar>
              <w:top w:w="45" w:type="dxa"/>
              <w:left w:w="45" w:type="dxa"/>
              <w:bottom w:w="45" w:type="dxa"/>
              <w:right w:w="45" w:type="dxa"/>
            </w:tcMar>
          </w:tcPr>
          <w:p w:rsidR="00127864" w:rsidRDefault="0045796E">
            <w:pPr>
              <w:spacing w:after="20" w:line="240" w:lineRule="auto"/>
            </w:pPr>
            <w:r>
              <w:rPr>
                <w:sz w:val="16"/>
              </w:rPr>
              <w:t>Krystellar Defence and Aerospace Private Limited</w:t>
            </w:r>
          </w:p>
        </w:tc>
        <w:tc>
          <w:tcPr>
            <w:tcW w:w="1682" w:type="dxa"/>
            <w:shd w:val="clear" w:color="auto" w:fill="FFFFFF"/>
            <w:tcMar>
              <w:top w:w="45" w:type="dxa"/>
              <w:left w:w="45" w:type="dxa"/>
              <w:bottom w:w="45" w:type="dxa"/>
              <w:right w:w="45" w:type="dxa"/>
            </w:tcMar>
          </w:tcPr>
          <w:p w:rsidR="00127864" w:rsidRDefault="0045796E">
            <w:pPr>
              <w:spacing w:after="20" w:line="240" w:lineRule="auto"/>
            </w:pPr>
            <w:r>
              <w:rPr>
                <w:sz w:val="16"/>
              </w:rPr>
              <w:t>Bhubaneswar, India</w:t>
            </w:r>
          </w:p>
        </w:tc>
        <w:tc>
          <w:tcPr>
            <w:tcW w:w="1187" w:type="dxa"/>
            <w:shd w:val="clear" w:color="auto" w:fill="FFFFFF"/>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27864" w:rsidRDefault="0045796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8FAFC"/>
            <w:tcMar>
              <w:top w:w="45" w:type="dxa"/>
              <w:left w:w="45" w:type="dxa"/>
              <w:bottom w:w="45" w:type="dxa"/>
              <w:right w:w="45" w:type="dxa"/>
            </w:tcMar>
          </w:tcPr>
          <w:p w:rsidR="00127864" w:rsidRDefault="0045796E">
            <w:pPr>
              <w:spacing w:after="20" w:line="240" w:lineRule="auto"/>
            </w:pPr>
            <w:r>
              <w:rPr>
                <w:sz w:val="16"/>
              </w:rPr>
              <w:t>Alpha Test House</w:t>
            </w:r>
          </w:p>
        </w:tc>
        <w:tc>
          <w:tcPr>
            <w:tcW w:w="2177" w:type="dxa"/>
            <w:shd w:val="clear" w:color="auto" w:fill="F8FAFC"/>
            <w:tcMar>
              <w:top w:w="45" w:type="dxa"/>
              <w:left w:w="45" w:type="dxa"/>
              <w:bottom w:w="45" w:type="dxa"/>
              <w:right w:w="45" w:type="dxa"/>
            </w:tcMar>
          </w:tcPr>
          <w:p w:rsidR="00127864" w:rsidRDefault="0045796E">
            <w:pPr>
              <w:spacing w:after="20" w:line="240" w:lineRule="auto"/>
            </w:pPr>
            <w:r>
              <w:rPr>
                <w:sz w:val="16"/>
              </w:rPr>
              <w:t>Alpha Test House (P) Ltd.</w:t>
            </w:r>
          </w:p>
        </w:tc>
        <w:tc>
          <w:tcPr>
            <w:tcW w:w="1682" w:type="dxa"/>
            <w:shd w:val="clear" w:color="auto" w:fill="F8FAFC"/>
            <w:tcMar>
              <w:top w:w="45" w:type="dxa"/>
              <w:left w:w="45" w:type="dxa"/>
              <w:bottom w:w="45" w:type="dxa"/>
              <w:right w:w="45" w:type="dxa"/>
            </w:tcMar>
          </w:tcPr>
          <w:p w:rsidR="00127864" w:rsidRDefault="0045796E">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27864" w:rsidRDefault="0045796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FFFFF"/>
            <w:tcMar>
              <w:top w:w="45" w:type="dxa"/>
              <w:left w:w="45" w:type="dxa"/>
              <w:bottom w:w="45" w:type="dxa"/>
              <w:right w:w="45" w:type="dxa"/>
            </w:tcMar>
          </w:tcPr>
          <w:p w:rsidR="00127864" w:rsidRDefault="0045796E">
            <w:pPr>
              <w:spacing w:after="20" w:line="240" w:lineRule="auto"/>
            </w:pPr>
            <w:r>
              <w:rPr>
                <w:sz w:val="16"/>
              </w:rPr>
              <w:t>Applied Aero Labs</w:t>
            </w:r>
          </w:p>
        </w:tc>
        <w:tc>
          <w:tcPr>
            <w:tcW w:w="2177" w:type="dxa"/>
            <w:shd w:val="clear" w:color="auto" w:fill="FFFFFF"/>
            <w:tcMar>
              <w:top w:w="45" w:type="dxa"/>
              <w:left w:w="45" w:type="dxa"/>
              <w:bottom w:w="45" w:type="dxa"/>
              <w:right w:w="45" w:type="dxa"/>
            </w:tcMar>
          </w:tcPr>
          <w:p w:rsidR="00127864" w:rsidRDefault="0045796E">
            <w:pPr>
              <w:spacing w:after="20" w:line="240" w:lineRule="auto"/>
            </w:pPr>
            <w:r>
              <w:rPr>
                <w:sz w:val="16"/>
              </w:rPr>
              <w:t>Applied Aero Labs Private Limited</w:t>
            </w:r>
          </w:p>
        </w:tc>
        <w:tc>
          <w:tcPr>
            <w:tcW w:w="1682" w:type="dxa"/>
            <w:shd w:val="clear" w:color="auto" w:fill="FFFFFF"/>
            <w:tcMar>
              <w:top w:w="45" w:type="dxa"/>
              <w:left w:w="45" w:type="dxa"/>
              <w:bottom w:w="45" w:type="dxa"/>
              <w:right w:w="45" w:type="dxa"/>
            </w:tcMar>
          </w:tcPr>
          <w:p w:rsidR="00127864" w:rsidRDefault="0045796E">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27864" w:rsidRDefault="0045796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8FAFC"/>
            <w:tcMar>
              <w:top w:w="45" w:type="dxa"/>
              <w:left w:w="45" w:type="dxa"/>
              <w:bottom w:w="45" w:type="dxa"/>
              <w:right w:w="45" w:type="dxa"/>
            </w:tcMar>
          </w:tcPr>
          <w:p w:rsidR="00127864" w:rsidRDefault="0045796E">
            <w:pPr>
              <w:spacing w:after="20" w:line="240" w:lineRule="auto"/>
            </w:pPr>
            <w:r>
              <w:rPr>
                <w:sz w:val="16"/>
              </w:rPr>
              <w:t>IAR</w:t>
            </w:r>
          </w:p>
        </w:tc>
        <w:tc>
          <w:tcPr>
            <w:tcW w:w="2177" w:type="dxa"/>
            <w:shd w:val="clear" w:color="auto" w:fill="F8FAFC"/>
            <w:tcMar>
              <w:top w:w="45" w:type="dxa"/>
              <w:left w:w="45" w:type="dxa"/>
              <w:bottom w:w="45" w:type="dxa"/>
              <w:right w:w="45" w:type="dxa"/>
            </w:tcMar>
          </w:tcPr>
          <w:p w:rsidR="00127864" w:rsidRDefault="0045796E">
            <w:pPr>
              <w:spacing w:after="20" w:line="240" w:lineRule="auto"/>
            </w:pPr>
            <w:r>
              <w:rPr>
                <w:sz w:val="16"/>
              </w:rPr>
              <w:t>Institute Of Advance Robotics</w:t>
            </w:r>
          </w:p>
        </w:tc>
        <w:tc>
          <w:tcPr>
            <w:tcW w:w="1682" w:type="dxa"/>
            <w:shd w:val="clear" w:color="auto" w:fill="F8FAFC"/>
            <w:tcMar>
              <w:top w:w="45" w:type="dxa"/>
              <w:left w:w="45" w:type="dxa"/>
              <w:bottom w:w="45" w:type="dxa"/>
              <w:right w:w="45" w:type="dxa"/>
            </w:tcMar>
          </w:tcPr>
          <w:p w:rsidR="00127864" w:rsidRDefault="0045796E">
            <w:pPr>
              <w:spacing w:after="20" w:line="240" w:lineRule="auto"/>
            </w:pPr>
            <w:r>
              <w:rPr>
                <w:sz w:val="16"/>
              </w:rPr>
              <w:t>Dehradun, India</w:t>
            </w:r>
          </w:p>
        </w:tc>
        <w:tc>
          <w:tcPr>
            <w:tcW w:w="1187" w:type="dxa"/>
            <w:shd w:val="clear" w:color="auto" w:fill="F8FAFC"/>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27864" w:rsidRDefault="0045796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FFFFF"/>
            <w:tcMar>
              <w:top w:w="45" w:type="dxa"/>
              <w:left w:w="45" w:type="dxa"/>
              <w:bottom w:w="45" w:type="dxa"/>
              <w:right w:w="45" w:type="dxa"/>
            </w:tcMar>
          </w:tcPr>
          <w:p w:rsidR="00127864" w:rsidRDefault="0045796E">
            <w:pPr>
              <w:spacing w:after="20" w:line="240" w:lineRule="auto"/>
            </w:pPr>
            <w:r>
              <w:rPr>
                <w:sz w:val="16"/>
              </w:rPr>
              <w:t>Park Controls &amp; Communications</w:t>
            </w:r>
          </w:p>
        </w:tc>
        <w:tc>
          <w:tcPr>
            <w:tcW w:w="2177" w:type="dxa"/>
            <w:shd w:val="clear" w:color="auto" w:fill="FFFFFF"/>
            <w:tcMar>
              <w:top w:w="45" w:type="dxa"/>
              <w:left w:w="45" w:type="dxa"/>
              <w:bottom w:w="45" w:type="dxa"/>
              <w:right w:w="45" w:type="dxa"/>
            </w:tcMar>
          </w:tcPr>
          <w:p w:rsidR="00127864" w:rsidRDefault="0045796E">
            <w:pPr>
              <w:spacing w:after="20" w:line="240" w:lineRule="auto"/>
            </w:pPr>
            <w:r>
              <w:rPr>
                <w:sz w:val="16"/>
              </w:rPr>
              <w:t>Park Controls and Communications Private Limited</w:t>
            </w:r>
          </w:p>
        </w:tc>
        <w:tc>
          <w:tcPr>
            <w:tcW w:w="1682" w:type="dxa"/>
            <w:shd w:val="clear" w:color="auto" w:fill="FFFFFF"/>
            <w:tcMar>
              <w:top w:w="45" w:type="dxa"/>
              <w:left w:w="45" w:type="dxa"/>
              <w:bottom w:w="45" w:type="dxa"/>
              <w:right w:w="45" w:type="dxa"/>
            </w:tcMar>
          </w:tcPr>
          <w:p w:rsidR="00127864" w:rsidRDefault="0045796E">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27864" w:rsidRDefault="0045796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8FAFC"/>
            <w:tcMar>
              <w:top w:w="45" w:type="dxa"/>
              <w:left w:w="45" w:type="dxa"/>
              <w:bottom w:w="45" w:type="dxa"/>
              <w:right w:w="45" w:type="dxa"/>
            </w:tcMar>
          </w:tcPr>
          <w:p w:rsidR="00127864" w:rsidRDefault="0045796E">
            <w:pPr>
              <w:spacing w:after="20" w:line="240" w:lineRule="auto"/>
            </w:pPr>
            <w:r>
              <w:rPr>
                <w:sz w:val="16"/>
              </w:rPr>
              <w:t>Rotrix</w:t>
            </w:r>
          </w:p>
        </w:tc>
        <w:tc>
          <w:tcPr>
            <w:tcW w:w="2177" w:type="dxa"/>
            <w:shd w:val="clear" w:color="auto" w:fill="F8FAFC"/>
            <w:tcMar>
              <w:top w:w="45" w:type="dxa"/>
              <w:left w:w="45" w:type="dxa"/>
              <w:bottom w:w="45" w:type="dxa"/>
              <w:right w:w="45" w:type="dxa"/>
            </w:tcMar>
          </w:tcPr>
          <w:p w:rsidR="00127864" w:rsidRDefault="0045796E">
            <w:pPr>
              <w:spacing w:after="20" w:line="240" w:lineRule="auto"/>
            </w:pPr>
            <w:r>
              <w:rPr>
                <w:sz w:val="16"/>
              </w:rPr>
              <w:t>REUDE Technologies Private Limited</w:t>
            </w:r>
          </w:p>
        </w:tc>
        <w:tc>
          <w:tcPr>
            <w:tcW w:w="1682" w:type="dxa"/>
            <w:shd w:val="clear" w:color="auto" w:fill="F8FAFC"/>
            <w:tcMar>
              <w:top w:w="45" w:type="dxa"/>
              <w:left w:w="45" w:type="dxa"/>
              <w:bottom w:w="45" w:type="dxa"/>
              <w:right w:w="45" w:type="dxa"/>
            </w:tcMar>
          </w:tcPr>
          <w:p w:rsidR="00127864" w:rsidRDefault="0045796E">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27864" w:rsidRDefault="0045796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FFFFF"/>
            <w:tcMar>
              <w:top w:w="45" w:type="dxa"/>
              <w:left w:w="45" w:type="dxa"/>
              <w:bottom w:w="45" w:type="dxa"/>
              <w:right w:w="45" w:type="dxa"/>
            </w:tcMar>
          </w:tcPr>
          <w:p w:rsidR="00127864" w:rsidRDefault="0045796E">
            <w:pPr>
              <w:spacing w:after="20" w:line="240" w:lineRule="auto"/>
            </w:pPr>
            <w:r>
              <w:rPr>
                <w:sz w:val="16"/>
              </w:rPr>
              <w:t>TMCS</w:t>
            </w:r>
          </w:p>
        </w:tc>
        <w:tc>
          <w:tcPr>
            <w:tcW w:w="2177" w:type="dxa"/>
            <w:shd w:val="clear" w:color="auto" w:fill="FFFFFF"/>
            <w:tcMar>
              <w:top w:w="45" w:type="dxa"/>
              <w:left w:w="45" w:type="dxa"/>
              <w:bottom w:w="45" w:type="dxa"/>
              <w:right w:w="45" w:type="dxa"/>
            </w:tcMar>
          </w:tcPr>
          <w:p w:rsidR="00127864" w:rsidRDefault="0045796E">
            <w:pPr>
              <w:spacing w:after="20" w:line="240" w:lineRule="auto"/>
            </w:pPr>
            <w:r>
              <w:rPr>
                <w:sz w:val="16"/>
              </w:rPr>
              <w:t>Theta Measurement And Control Solutions Pvt. Ltd.</w:t>
            </w:r>
          </w:p>
        </w:tc>
        <w:tc>
          <w:tcPr>
            <w:tcW w:w="1682" w:type="dxa"/>
            <w:shd w:val="clear" w:color="auto" w:fill="FFFFFF"/>
            <w:tcMar>
              <w:top w:w="45" w:type="dxa"/>
              <w:left w:w="45" w:type="dxa"/>
              <w:bottom w:w="45" w:type="dxa"/>
              <w:right w:w="45" w:type="dxa"/>
            </w:tcMar>
          </w:tcPr>
          <w:p w:rsidR="00127864" w:rsidRDefault="0045796E">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27864" w:rsidRDefault="0045796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8FAFC"/>
            <w:tcMar>
              <w:top w:w="45" w:type="dxa"/>
              <w:left w:w="45" w:type="dxa"/>
              <w:bottom w:w="45" w:type="dxa"/>
              <w:right w:w="45" w:type="dxa"/>
            </w:tcMar>
          </w:tcPr>
          <w:p w:rsidR="00127864" w:rsidRDefault="0045796E">
            <w:pPr>
              <w:spacing w:after="20" w:line="240" w:lineRule="auto"/>
            </w:pPr>
            <w:r>
              <w:rPr>
                <w:sz w:val="16"/>
              </w:rPr>
              <w:t>Aviocian Technologies</w:t>
            </w:r>
          </w:p>
        </w:tc>
        <w:tc>
          <w:tcPr>
            <w:tcW w:w="2177" w:type="dxa"/>
            <w:shd w:val="clear" w:color="auto" w:fill="F8FAFC"/>
            <w:tcMar>
              <w:top w:w="45" w:type="dxa"/>
              <w:left w:w="45" w:type="dxa"/>
              <w:bottom w:w="45" w:type="dxa"/>
              <w:right w:w="45" w:type="dxa"/>
            </w:tcMar>
          </w:tcPr>
          <w:p w:rsidR="00127864" w:rsidRDefault="0045796E">
            <w:pPr>
              <w:spacing w:after="20" w:line="240" w:lineRule="auto"/>
            </w:pPr>
            <w:r>
              <w:rPr>
                <w:sz w:val="16"/>
              </w:rPr>
              <w:t xml:space="preserve">Aviocian Technologies </w:t>
            </w:r>
            <w:r>
              <w:rPr>
                <w:sz w:val="16"/>
              </w:rPr>
              <w:t>Private Limited</w:t>
            </w:r>
          </w:p>
        </w:tc>
        <w:tc>
          <w:tcPr>
            <w:tcW w:w="1682" w:type="dxa"/>
            <w:shd w:val="clear" w:color="auto" w:fill="F8FAFC"/>
            <w:tcMar>
              <w:top w:w="45" w:type="dxa"/>
              <w:left w:w="45" w:type="dxa"/>
              <w:bottom w:w="45" w:type="dxa"/>
              <w:right w:w="45" w:type="dxa"/>
            </w:tcMar>
          </w:tcPr>
          <w:p w:rsidR="00127864" w:rsidRDefault="0045796E">
            <w:pPr>
              <w:spacing w:after="20" w:line="240" w:lineRule="auto"/>
            </w:pPr>
            <w:r>
              <w:rPr>
                <w:sz w:val="16"/>
              </w:rPr>
              <w:t>Greater Noida, India</w:t>
            </w:r>
          </w:p>
        </w:tc>
        <w:tc>
          <w:tcPr>
            <w:tcW w:w="1187" w:type="dxa"/>
            <w:shd w:val="clear" w:color="auto" w:fill="F8FAFC"/>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27864" w:rsidRDefault="0045796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FFFFF"/>
            <w:tcMar>
              <w:top w:w="45" w:type="dxa"/>
              <w:left w:w="45" w:type="dxa"/>
              <w:bottom w:w="45" w:type="dxa"/>
              <w:right w:w="45" w:type="dxa"/>
            </w:tcMar>
          </w:tcPr>
          <w:p w:rsidR="00127864" w:rsidRDefault="0045796E">
            <w:pPr>
              <w:spacing w:after="20" w:line="240" w:lineRule="auto"/>
            </w:pPr>
            <w:r>
              <w:rPr>
                <w:sz w:val="16"/>
              </w:rPr>
              <w:t>Meltronics Systemtech</w:t>
            </w:r>
          </w:p>
        </w:tc>
        <w:tc>
          <w:tcPr>
            <w:tcW w:w="2177" w:type="dxa"/>
            <w:shd w:val="clear" w:color="auto" w:fill="FFFFFF"/>
            <w:tcMar>
              <w:top w:w="45" w:type="dxa"/>
              <w:left w:w="45" w:type="dxa"/>
              <w:bottom w:w="45" w:type="dxa"/>
              <w:right w:w="45" w:type="dxa"/>
            </w:tcMar>
          </w:tcPr>
          <w:p w:rsidR="00127864" w:rsidRDefault="0045796E">
            <w:pPr>
              <w:spacing w:after="20" w:line="240" w:lineRule="auto"/>
            </w:pPr>
            <w:r>
              <w:rPr>
                <w:sz w:val="16"/>
              </w:rPr>
              <w:t>Meltronics Systemtech Private Limited</w:t>
            </w:r>
          </w:p>
        </w:tc>
        <w:tc>
          <w:tcPr>
            <w:tcW w:w="1682" w:type="dxa"/>
            <w:shd w:val="clear" w:color="auto" w:fill="FFFFFF"/>
            <w:tcMar>
              <w:top w:w="45" w:type="dxa"/>
              <w:left w:w="45" w:type="dxa"/>
              <w:bottom w:w="45" w:type="dxa"/>
              <w:right w:w="45" w:type="dxa"/>
            </w:tcMar>
          </w:tcPr>
          <w:p w:rsidR="00127864" w:rsidRDefault="0045796E">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27864" w:rsidRDefault="0045796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8FAFC"/>
            <w:tcMar>
              <w:top w:w="45" w:type="dxa"/>
              <w:left w:w="45" w:type="dxa"/>
              <w:bottom w:w="45" w:type="dxa"/>
              <w:right w:w="45" w:type="dxa"/>
            </w:tcMar>
          </w:tcPr>
          <w:p w:rsidR="00127864" w:rsidRDefault="0045796E">
            <w:pPr>
              <w:spacing w:after="20" w:line="240" w:lineRule="auto"/>
            </w:pPr>
            <w:r>
              <w:rPr>
                <w:sz w:val="16"/>
              </w:rPr>
              <w:t>ARRAA Labs</w:t>
            </w:r>
          </w:p>
        </w:tc>
        <w:tc>
          <w:tcPr>
            <w:tcW w:w="2177" w:type="dxa"/>
            <w:shd w:val="clear" w:color="auto" w:fill="F8FAFC"/>
            <w:tcMar>
              <w:top w:w="45" w:type="dxa"/>
              <w:left w:w="45" w:type="dxa"/>
              <w:bottom w:w="45" w:type="dxa"/>
              <w:right w:w="45" w:type="dxa"/>
            </w:tcMar>
          </w:tcPr>
          <w:p w:rsidR="00127864" w:rsidRDefault="0045796E">
            <w:pPr>
              <w:spacing w:after="20" w:line="240" w:lineRule="auto"/>
            </w:pPr>
            <w:r>
              <w:rPr>
                <w:sz w:val="16"/>
              </w:rPr>
              <w:t>ARRAA Labs</w:t>
            </w:r>
          </w:p>
        </w:tc>
        <w:tc>
          <w:tcPr>
            <w:tcW w:w="1682" w:type="dxa"/>
            <w:shd w:val="clear" w:color="auto" w:fill="F8FAFC"/>
            <w:tcMar>
              <w:top w:w="45" w:type="dxa"/>
              <w:left w:w="45" w:type="dxa"/>
              <w:bottom w:w="45" w:type="dxa"/>
              <w:right w:w="45" w:type="dxa"/>
            </w:tcMar>
          </w:tcPr>
          <w:p w:rsidR="00127864" w:rsidRDefault="0045796E">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27864" w:rsidRDefault="0045796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FFFFF"/>
            <w:tcMar>
              <w:top w:w="45" w:type="dxa"/>
              <w:left w:w="45" w:type="dxa"/>
              <w:bottom w:w="45" w:type="dxa"/>
              <w:right w:w="45" w:type="dxa"/>
            </w:tcMar>
          </w:tcPr>
          <w:p w:rsidR="00127864" w:rsidRDefault="0045796E">
            <w:pPr>
              <w:spacing w:after="20" w:line="240" w:lineRule="auto"/>
            </w:pPr>
            <w:r>
              <w:rPr>
                <w:sz w:val="16"/>
              </w:rPr>
              <w:t>MS Certification Services</w:t>
            </w:r>
          </w:p>
        </w:tc>
        <w:tc>
          <w:tcPr>
            <w:tcW w:w="2177" w:type="dxa"/>
            <w:shd w:val="clear" w:color="auto" w:fill="FFFFFF"/>
            <w:tcMar>
              <w:top w:w="45" w:type="dxa"/>
              <w:left w:w="45" w:type="dxa"/>
              <w:bottom w:w="45" w:type="dxa"/>
              <w:right w:w="45" w:type="dxa"/>
            </w:tcMar>
          </w:tcPr>
          <w:p w:rsidR="00127864" w:rsidRDefault="0045796E">
            <w:pPr>
              <w:spacing w:after="20" w:line="240" w:lineRule="auto"/>
            </w:pPr>
            <w:r>
              <w:rPr>
                <w:sz w:val="16"/>
              </w:rPr>
              <w:t>MS Certification Services Pvt. Ltd.</w:t>
            </w:r>
          </w:p>
        </w:tc>
        <w:tc>
          <w:tcPr>
            <w:tcW w:w="1682" w:type="dxa"/>
            <w:shd w:val="clear" w:color="auto" w:fill="FFFFFF"/>
            <w:tcMar>
              <w:top w:w="45" w:type="dxa"/>
              <w:left w:w="45" w:type="dxa"/>
              <w:bottom w:w="45" w:type="dxa"/>
              <w:right w:w="45" w:type="dxa"/>
            </w:tcMar>
          </w:tcPr>
          <w:p w:rsidR="00127864" w:rsidRDefault="0045796E">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27864" w:rsidRDefault="0045796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8FAFC"/>
            <w:tcMar>
              <w:top w:w="45" w:type="dxa"/>
              <w:left w:w="45" w:type="dxa"/>
              <w:bottom w:w="45" w:type="dxa"/>
              <w:right w:w="45" w:type="dxa"/>
            </w:tcMar>
          </w:tcPr>
          <w:p w:rsidR="00127864" w:rsidRDefault="0045796E">
            <w:pPr>
              <w:spacing w:after="20" w:line="240" w:lineRule="auto"/>
            </w:pPr>
            <w:r>
              <w:rPr>
                <w:sz w:val="16"/>
              </w:rPr>
              <w:t>Drones Tech Lab</w:t>
            </w:r>
          </w:p>
        </w:tc>
        <w:tc>
          <w:tcPr>
            <w:tcW w:w="2177" w:type="dxa"/>
            <w:shd w:val="clear" w:color="auto" w:fill="F8FAFC"/>
            <w:tcMar>
              <w:top w:w="45" w:type="dxa"/>
              <w:left w:w="45" w:type="dxa"/>
              <w:bottom w:w="45" w:type="dxa"/>
              <w:right w:w="45" w:type="dxa"/>
            </w:tcMar>
          </w:tcPr>
          <w:p w:rsidR="00127864" w:rsidRDefault="0045796E">
            <w:pPr>
              <w:spacing w:after="20" w:line="240" w:lineRule="auto"/>
            </w:pPr>
            <w:r>
              <w:rPr>
                <w:sz w:val="16"/>
              </w:rPr>
              <w:t>Rchobbytech Solutions Private Limited</w:t>
            </w:r>
          </w:p>
        </w:tc>
        <w:tc>
          <w:tcPr>
            <w:tcW w:w="1682" w:type="dxa"/>
            <w:shd w:val="clear" w:color="auto" w:fill="F8FAFC"/>
            <w:tcMar>
              <w:top w:w="45" w:type="dxa"/>
              <w:left w:w="45" w:type="dxa"/>
              <w:bottom w:w="45" w:type="dxa"/>
              <w:right w:w="45" w:type="dxa"/>
            </w:tcMar>
          </w:tcPr>
          <w:p w:rsidR="00127864" w:rsidRDefault="0045796E">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27864" w:rsidRDefault="0045796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FFFFF"/>
            <w:tcMar>
              <w:top w:w="45" w:type="dxa"/>
              <w:left w:w="45" w:type="dxa"/>
              <w:bottom w:w="45" w:type="dxa"/>
              <w:right w:w="45" w:type="dxa"/>
            </w:tcMar>
          </w:tcPr>
          <w:p w:rsidR="00127864" w:rsidRDefault="0045796E">
            <w:pPr>
              <w:spacing w:after="20" w:line="240" w:lineRule="auto"/>
            </w:pPr>
            <w:r>
              <w:rPr>
                <w:sz w:val="16"/>
              </w:rPr>
              <w:t>Scientech</w:t>
            </w:r>
          </w:p>
        </w:tc>
        <w:tc>
          <w:tcPr>
            <w:tcW w:w="2177" w:type="dxa"/>
            <w:shd w:val="clear" w:color="auto" w:fill="FFFFFF"/>
            <w:tcMar>
              <w:top w:w="45" w:type="dxa"/>
              <w:left w:w="45" w:type="dxa"/>
              <w:bottom w:w="45" w:type="dxa"/>
              <w:right w:w="45" w:type="dxa"/>
            </w:tcMar>
          </w:tcPr>
          <w:p w:rsidR="00127864" w:rsidRDefault="0045796E">
            <w:pPr>
              <w:spacing w:after="20" w:line="240" w:lineRule="auto"/>
            </w:pPr>
            <w:r>
              <w:rPr>
                <w:sz w:val="16"/>
              </w:rPr>
              <w:t xml:space="preserve">Scientech Technologies Pvt. </w:t>
            </w:r>
            <w:r>
              <w:rPr>
                <w:sz w:val="16"/>
              </w:rPr>
              <w:t>Ltd.</w:t>
            </w:r>
          </w:p>
        </w:tc>
        <w:tc>
          <w:tcPr>
            <w:tcW w:w="1682" w:type="dxa"/>
            <w:shd w:val="clear" w:color="auto" w:fill="FFFFFF"/>
            <w:tcMar>
              <w:top w:w="45" w:type="dxa"/>
              <w:left w:w="45" w:type="dxa"/>
              <w:bottom w:w="45" w:type="dxa"/>
              <w:right w:w="45" w:type="dxa"/>
            </w:tcMar>
          </w:tcPr>
          <w:p w:rsidR="00127864" w:rsidRDefault="0045796E">
            <w:pPr>
              <w:spacing w:after="20" w:line="240" w:lineRule="auto"/>
            </w:pPr>
            <w:r>
              <w:rPr>
                <w:sz w:val="16"/>
              </w:rPr>
              <w:t>Indore, India</w:t>
            </w:r>
          </w:p>
        </w:tc>
        <w:tc>
          <w:tcPr>
            <w:tcW w:w="1187" w:type="dxa"/>
            <w:shd w:val="clear" w:color="auto" w:fill="FFFFFF"/>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27864" w:rsidRDefault="0045796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8FAFC"/>
            <w:tcMar>
              <w:top w:w="45" w:type="dxa"/>
              <w:left w:w="45" w:type="dxa"/>
              <w:bottom w:w="45" w:type="dxa"/>
              <w:right w:w="45" w:type="dxa"/>
            </w:tcMar>
          </w:tcPr>
          <w:p w:rsidR="00127864" w:rsidRDefault="0045796E">
            <w:pPr>
              <w:spacing w:after="20" w:line="240" w:lineRule="auto"/>
            </w:pPr>
            <w:r>
              <w:rPr>
                <w:sz w:val="16"/>
              </w:rPr>
              <w:t>Skymission Technologies</w:t>
            </w:r>
          </w:p>
        </w:tc>
        <w:tc>
          <w:tcPr>
            <w:tcW w:w="2177" w:type="dxa"/>
            <w:shd w:val="clear" w:color="auto" w:fill="F8FAFC"/>
            <w:tcMar>
              <w:top w:w="45" w:type="dxa"/>
              <w:left w:w="45" w:type="dxa"/>
              <w:bottom w:w="45" w:type="dxa"/>
              <w:right w:w="45" w:type="dxa"/>
            </w:tcMar>
          </w:tcPr>
          <w:p w:rsidR="00127864" w:rsidRDefault="0045796E">
            <w:pPr>
              <w:spacing w:after="20" w:line="240" w:lineRule="auto"/>
            </w:pPr>
            <w:r>
              <w:rPr>
                <w:sz w:val="16"/>
              </w:rPr>
              <w:t>Skymission Technologies</w:t>
            </w:r>
          </w:p>
        </w:tc>
        <w:tc>
          <w:tcPr>
            <w:tcW w:w="1682" w:type="dxa"/>
            <w:shd w:val="clear" w:color="auto" w:fill="F8FAFC"/>
            <w:tcMar>
              <w:top w:w="45" w:type="dxa"/>
              <w:left w:w="45" w:type="dxa"/>
              <w:bottom w:w="45" w:type="dxa"/>
              <w:right w:w="45" w:type="dxa"/>
            </w:tcMar>
          </w:tcPr>
          <w:p w:rsidR="00127864" w:rsidRDefault="0045796E">
            <w:pPr>
              <w:spacing w:after="20" w:line="240" w:lineRule="auto"/>
            </w:pPr>
            <w:r>
              <w:rPr>
                <w:sz w:val="16"/>
              </w:rPr>
              <w:t>Dehradun, India</w:t>
            </w:r>
          </w:p>
        </w:tc>
        <w:tc>
          <w:tcPr>
            <w:tcW w:w="1187" w:type="dxa"/>
            <w:shd w:val="clear" w:color="auto" w:fill="F8FAFC"/>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27864" w:rsidRDefault="0045796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FFFFF"/>
            <w:tcMar>
              <w:top w:w="45" w:type="dxa"/>
              <w:left w:w="45" w:type="dxa"/>
              <w:bottom w:w="45" w:type="dxa"/>
              <w:right w:w="45" w:type="dxa"/>
            </w:tcMar>
          </w:tcPr>
          <w:p w:rsidR="00127864" w:rsidRDefault="0045796E">
            <w:pPr>
              <w:spacing w:after="20" w:line="240" w:lineRule="auto"/>
            </w:pPr>
            <w:r>
              <w:rPr>
                <w:sz w:val="16"/>
              </w:rPr>
              <w:t>URS Lab</w:t>
            </w:r>
          </w:p>
        </w:tc>
        <w:tc>
          <w:tcPr>
            <w:tcW w:w="2177" w:type="dxa"/>
            <w:shd w:val="clear" w:color="auto" w:fill="FFFFFF"/>
            <w:tcMar>
              <w:top w:w="45" w:type="dxa"/>
              <w:left w:w="45" w:type="dxa"/>
              <w:bottom w:w="45" w:type="dxa"/>
              <w:right w:w="45" w:type="dxa"/>
            </w:tcMar>
          </w:tcPr>
          <w:p w:rsidR="00127864" w:rsidRDefault="0045796E">
            <w:pPr>
              <w:spacing w:after="20" w:line="240" w:lineRule="auto"/>
            </w:pPr>
            <w:r>
              <w:rPr>
                <w:sz w:val="16"/>
              </w:rPr>
              <w:t>URS Products &amp; Testing Private Limited</w:t>
            </w:r>
          </w:p>
        </w:tc>
        <w:tc>
          <w:tcPr>
            <w:tcW w:w="1682" w:type="dxa"/>
            <w:shd w:val="clear" w:color="auto" w:fill="FFFFFF"/>
            <w:tcMar>
              <w:top w:w="45" w:type="dxa"/>
              <w:left w:w="45" w:type="dxa"/>
              <w:bottom w:w="45" w:type="dxa"/>
              <w:right w:w="45" w:type="dxa"/>
            </w:tcMar>
          </w:tcPr>
          <w:p w:rsidR="00127864" w:rsidRDefault="0045796E">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27864" w:rsidRDefault="0045796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8FAFC"/>
            <w:tcMar>
              <w:top w:w="45" w:type="dxa"/>
              <w:left w:w="45" w:type="dxa"/>
              <w:bottom w:w="45" w:type="dxa"/>
              <w:right w:w="45" w:type="dxa"/>
            </w:tcMar>
          </w:tcPr>
          <w:p w:rsidR="00127864" w:rsidRDefault="0045796E">
            <w:pPr>
              <w:spacing w:after="20" w:line="240" w:lineRule="auto"/>
            </w:pPr>
            <w:r>
              <w:rPr>
                <w:sz w:val="16"/>
              </w:rPr>
              <w:t>Absolute</w:t>
            </w:r>
            <w:r>
              <w:rPr>
                <w:sz w:val="16"/>
              </w:rPr>
              <w:t xml:space="preserve"> Veritas</w:t>
            </w:r>
          </w:p>
        </w:tc>
        <w:tc>
          <w:tcPr>
            <w:tcW w:w="2177" w:type="dxa"/>
            <w:shd w:val="clear" w:color="auto" w:fill="F8FAFC"/>
            <w:tcMar>
              <w:top w:w="45" w:type="dxa"/>
              <w:left w:w="45" w:type="dxa"/>
              <w:bottom w:w="45" w:type="dxa"/>
              <w:right w:w="45" w:type="dxa"/>
            </w:tcMar>
          </w:tcPr>
          <w:p w:rsidR="00127864" w:rsidRDefault="0045796E">
            <w:pPr>
              <w:spacing w:after="20" w:line="240" w:lineRule="auto"/>
            </w:pPr>
            <w:r>
              <w:rPr>
                <w:sz w:val="16"/>
              </w:rPr>
              <w:t>Absolute Veritas</w:t>
            </w:r>
          </w:p>
        </w:tc>
        <w:tc>
          <w:tcPr>
            <w:tcW w:w="1682" w:type="dxa"/>
            <w:shd w:val="clear" w:color="auto" w:fill="F8FAFC"/>
            <w:tcMar>
              <w:top w:w="45" w:type="dxa"/>
              <w:left w:w="45" w:type="dxa"/>
              <w:bottom w:w="45" w:type="dxa"/>
              <w:right w:w="45" w:type="dxa"/>
            </w:tcMar>
          </w:tcPr>
          <w:p w:rsidR="00127864" w:rsidRDefault="0045796E">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27864" w:rsidRDefault="0045796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FFFFF"/>
            <w:tcMar>
              <w:top w:w="45" w:type="dxa"/>
              <w:left w:w="45" w:type="dxa"/>
              <w:bottom w:w="45" w:type="dxa"/>
              <w:right w:w="45" w:type="dxa"/>
            </w:tcMar>
          </w:tcPr>
          <w:p w:rsidR="00127864" w:rsidRDefault="0045796E">
            <w:pPr>
              <w:spacing w:after="20" w:line="240" w:lineRule="auto"/>
            </w:pPr>
            <w:r>
              <w:rPr>
                <w:sz w:val="16"/>
              </w:rPr>
              <w:t>ITC India</w:t>
            </w:r>
          </w:p>
        </w:tc>
        <w:tc>
          <w:tcPr>
            <w:tcW w:w="2177" w:type="dxa"/>
            <w:shd w:val="clear" w:color="auto" w:fill="FFFFFF"/>
            <w:tcMar>
              <w:top w:w="45" w:type="dxa"/>
              <w:left w:w="45" w:type="dxa"/>
              <w:bottom w:w="45" w:type="dxa"/>
              <w:right w:w="45" w:type="dxa"/>
            </w:tcMar>
          </w:tcPr>
          <w:p w:rsidR="00127864" w:rsidRDefault="0045796E">
            <w:pPr>
              <w:spacing w:after="20" w:line="240" w:lineRule="auto"/>
            </w:pPr>
            <w:r>
              <w:rPr>
                <w:sz w:val="16"/>
              </w:rPr>
              <w:t>ITC India</w:t>
            </w:r>
          </w:p>
        </w:tc>
        <w:tc>
          <w:tcPr>
            <w:tcW w:w="1682" w:type="dxa"/>
            <w:shd w:val="clear" w:color="auto" w:fill="FFFFFF"/>
            <w:tcMar>
              <w:top w:w="45" w:type="dxa"/>
              <w:left w:w="45" w:type="dxa"/>
              <w:bottom w:w="45" w:type="dxa"/>
              <w:right w:w="45" w:type="dxa"/>
            </w:tcMar>
          </w:tcPr>
          <w:p w:rsidR="00127864" w:rsidRDefault="0045796E">
            <w:pPr>
              <w:spacing w:after="20" w:line="240" w:lineRule="auto"/>
            </w:pPr>
            <w:r>
              <w:rPr>
                <w:sz w:val="16"/>
              </w:rPr>
              <w:t>Chandigarh, India</w:t>
            </w:r>
          </w:p>
        </w:tc>
        <w:tc>
          <w:tcPr>
            <w:tcW w:w="1187" w:type="dxa"/>
            <w:shd w:val="clear" w:color="auto" w:fill="FFFFFF"/>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27864" w:rsidRDefault="0045796E">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8FAFC"/>
            <w:tcMar>
              <w:top w:w="45" w:type="dxa"/>
              <w:left w:w="45" w:type="dxa"/>
              <w:bottom w:w="45" w:type="dxa"/>
              <w:right w:w="45" w:type="dxa"/>
            </w:tcMar>
          </w:tcPr>
          <w:p w:rsidR="00127864" w:rsidRDefault="0045796E">
            <w:pPr>
              <w:spacing w:after="20" w:line="240" w:lineRule="auto"/>
            </w:pPr>
            <w:r>
              <w:rPr>
                <w:sz w:val="16"/>
              </w:rPr>
              <w:lastRenderedPageBreak/>
              <w:t>IRUS</w:t>
            </w:r>
          </w:p>
        </w:tc>
        <w:tc>
          <w:tcPr>
            <w:tcW w:w="2177" w:type="dxa"/>
            <w:shd w:val="clear" w:color="auto" w:fill="F8FAFC"/>
            <w:tcMar>
              <w:top w:w="45" w:type="dxa"/>
              <w:left w:w="45" w:type="dxa"/>
              <w:bottom w:w="45" w:type="dxa"/>
              <w:right w:w="45" w:type="dxa"/>
            </w:tcMar>
          </w:tcPr>
          <w:p w:rsidR="00127864" w:rsidRDefault="0045796E">
            <w:pPr>
              <w:spacing w:after="20" w:line="240" w:lineRule="auto"/>
            </w:pPr>
            <w:r>
              <w:rPr>
                <w:sz w:val="16"/>
              </w:rPr>
              <w:t>Intelligent Robotics Unmanned Systems Pvt. Ltd.</w:t>
            </w:r>
          </w:p>
        </w:tc>
        <w:tc>
          <w:tcPr>
            <w:tcW w:w="1682" w:type="dxa"/>
            <w:shd w:val="clear" w:color="auto" w:fill="F8FAFC"/>
            <w:tcMar>
              <w:top w:w="45" w:type="dxa"/>
              <w:left w:w="45" w:type="dxa"/>
              <w:bottom w:w="45" w:type="dxa"/>
              <w:right w:w="45" w:type="dxa"/>
            </w:tcMar>
          </w:tcPr>
          <w:p w:rsidR="00127864" w:rsidRDefault="0045796E">
            <w:pPr>
              <w:spacing w:after="20" w:line="240" w:lineRule="auto"/>
            </w:pPr>
            <w:r>
              <w:rPr>
                <w:sz w:val="16"/>
              </w:rPr>
              <w:t>Greater Noida, India</w:t>
            </w:r>
          </w:p>
        </w:tc>
        <w:tc>
          <w:tcPr>
            <w:tcW w:w="1187" w:type="dxa"/>
            <w:shd w:val="clear" w:color="auto" w:fill="F8FAFC"/>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27864" w:rsidRDefault="0045796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FFFFF"/>
            <w:tcMar>
              <w:top w:w="45" w:type="dxa"/>
              <w:left w:w="45" w:type="dxa"/>
              <w:bottom w:w="45" w:type="dxa"/>
              <w:right w:w="45" w:type="dxa"/>
            </w:tcMar>
          </w:tcPr>
          <w:p w:rsidR="00127864" w:rsidRDefault="0045796E">
            <w:pPr>
              <w:spacing w:after="20" w:line="240" w:lineRule="auto"/>
            </w:pPr>
            <w:r>
              <w:rPr>
                <w:sz w:val="16"/>
              </w:rPr>
              <w:t>Sri &amp; Co Techno Solutions</w:t>
            </w:r>
          </w:p>
        </w:tc>
        <w:tc>
          <w:tcPr>
            <w:tcW w:w="2177" w:type="dxa"/>
            <w:shd w:val="clear" w:color="auto" w:fill="FFFFFF"/>
            <w:tcMar>
              <w:top w:w="45" w:type="dxa"/>
              <w:left w:w="45" w:type="dxa"/>
              <w:bottom w:w="45" w:type="dxa"/>
              <w:right w:w="45" w:type="dxa"/>
            </w:tcMar>
          </w:tcPr>
          <w:p w:rsidR="00127864" w:rsidRDefault="0045796E">
            <w:pPr>
              <w:spacing w:after="20" w:line="240" w:lineRule="auto"/>
            </w:pPr>
            <w:r>
              <w:rPr>
                <w:sz w:val="16"/>
              </w:rPr>
              <w:t>Sri &amp; Co Techno Solutions</w:t>
            </w:r>
          </w:p>
        </w:tc>
        <w:tc>
          <w:tcPr>
            <w:tcW w:w="1682" w:type="dxa"/>
            <w:shd w:val="clear" w:color="auto" w:fill="FFFFFF"/>
            <w:tcMar>
              <w:top w:w="45" w:type="dxa"/>
              <w:left w:w="45" w:type="dxa"/>
              <w:bottom w:w="45" w:type="dxa"/>
              <w:right w:w="45" w:type="dxa"/>
            </w:tcMar>
          </w:tcPr>
          <w:p w:rsidR="00127864" w:rsidRDefault="0045796E">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27864" w:rsidRDefault="0045796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8FAFC"/>
            <w:tcMar>
              <w:top w:w="45" w:type="dxa"/>
              <w:left w:w="45" w:type="dxa"/>
              <w:bottom w:w="45" w:type="dxa"/>
              <w:right w:w="45" w:type="dxa"/>
            </w:tcMar>
          </w:tcPr>
          <w:p w:rsidR="00127864" w:rsidRDefault="0045796E">
            <w:pPr>
              <w:spacing w:after="20" w:line="240" w:lineRule="auto"/>
            </w:pPr>
            <w:r>
              <w:rPr>
                <w:sz w:val="16"/>
              </w:rPr>
              <w:t>Pankh</w:t>
            </w:r>
          </w:p>
        </w:tc>
        <w:tc>
          <w:tcPr>
            <w:tcW w:w="2177" w:type="dxa"/>
            <w:shd w:val="clear" w:color="auto" w:fill="F8FAFC"/>
            <w:tcMar>
              <w:top w:w="45" w:type="dxa"/>
              <w:left w:w="45" w:type="dxa"/>
              <w:bottom w:w="45" w:type="dxa"/>
              <w:right w:w="45" w:type="dxa"/>
            </w:tcMar>
          </w:tcPr>
          <w:p w:rsidR="00127864" w:rsidRDefault="0045796E">
            <w:pPr>
              <w:spacing w:after="20" w:line="240" w:lineRule="auto"/>
            </w:pPr>
            <w:r>
              <w:rPr>
                <w:sz w:val="16"/>
              </w:rPr>
              <w:t>Digital Agents Interactive Private Limited</w:t>
            </w:r>
          </w:p>
        </w:tc>
        <w:tc>
          <w:tcPr>
            <w:tcW w:w="1682" w:type="dxa"/>
            <w:shd w:val="clear" w:color="auto" w:fill="F8FAFC"/>
            <w:tcMar>
              <w:top w:w="45" w:type="dxa"/>
              <w:left w:w="45" w:type="dxa"/>
              <w:bottom w:w="45" w:type="dxa"/>
              <w:right w:w="45" w:type="dxa"/>
            </w:tcMar>
          </w:tcPr>
          <w:p w:rsidR="00127864" w:rsidRDefault="0045796E">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27864" w:rsidRDefault="0045796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FFFFF"/>
            <w:tcMar>
              <w:top w:w="45" w:type="dxa"/>
              <w:left w:w="45" w:type="dxa"/>
              <w:bottom w:w="45" w:type="dxa"/>
              <w:right w:w="45" w:type="dxa"/>
            </w:tcMar>
          </w:tcPr>
          <w:p w:rsidR="00127864" w:rsidRDefault="0045796E">
            <w:pPr>
              <w:spacing w:after="20" w:line="240" w:lineRule="auto"/>
            </w:pPr>
            <w:r>
              <w:rPr>
                <w:sz w:val="16"/>
              </w:rPr>
              <w:t>HP Ventures</w:t>
            </w:r>
          </w:p>
        </w:tc>
        <w:tc>
          <w:tcPr>
            <w:tcW w:w="2177" w:type="dxa"/>
            <w:shd w:val="clear" w:color="auto" w:fill="FFFFFF"/>
            <w:tcMar>
              <w:top w:w="45" w:type="dxa"/>
              <w:left w:w="45" w:type="dxa"/>
              <w:bottom w:w="45" w:type="dxa"/>
              <w:right w:w="45" w:type="dxa"/>
            </w:tcMar>
          </w:tcPr>
          <w:p w:rsidR="00127864" w:rsidRDefault="0045796E">
            <w:pPr>
              <w:spacing w:after="20" w:line="240" w:lineRule="auto"/>
            </w:pPr>
            <w:r>
              <w:rPr>
                <w:sz w:val="16"/>
              </w:rPr>
              <w:t>HP Ventures</w:t>
            </w:r>
          </w:p>
        </w:tc>
        <w:tc>
          <w:tcPr>
            <w:tcW w:w="1682" w:type="dxa"/>
            <w:shd w:val="clear" w:color="auto" w:fill="FFFFFF"/>
            <w:tcMar>
              <w:top w:w="45" w:type="dxa"/>
              <w:left w:w="45" w:type="dxa"/>
              <w:bottom w:w="45" w:type="dxa"/>
              <w:right w:w="45" w:type="dxa"/>
            </w:tcMar>
          </w:tcPr>
          <w:p w:rsidR="00127864" w:rsidRDefault="0045796E">
            <w:pPr>
              <w:spacing w:after="20" w:line="240" w:lineRule="auto"/>
            </w:pPr>
            <w:r>
              <w:rPr>
                <w:sz w:val="16"/>
              </w:rPr>
              <w:t>India</w:t>
            </w:r>
          </w:p>
        </w:tc>
        <w:tc>
          <w:tcPr>
            <w:tcW w:w="1187" w:type="dxa"/>
            <w:shd w:val="clear" w:color="auto" w:fill="FFFFFF"/>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27864" w:rsidRDefault="0045796E">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8FAFC"/>
            <w:tcMar>
              <w:top w:w="45" w:type="dxa"/>
              <w:left w:w="45" w:type="dxa"/>
              <w:bottom w:w="45" w:type="dxa"/>
              <w:right w:w="45" w:type="dxa"/>
            </w:tcMar>
          </w:tcPr>
          <w:p w:rsidR="00127864" w:rsidRDefault="0045796E">
            <w:pPr>
              <w:spacing w:after="20" w:line="240" w:lineRule="auto"/>
            </w:pPr>
            <w:r>
              <w:rPr>
                <w:sz w:val="16"/>
              </w:rPr>
              <w:t>Marquistech</w:t>
            </w:r>
          </w:p>
        </w:tc>
        <w:tc>
          <w:tcPr>
            <w:tcW w:w="2177" w:type="dxa"/>
            <w:shd w:val="clear" w:color="auto" w:fill="F8FAFC"/>
            <w:tcMar>
              <w:top w:w="45" w:type="dxa"/>
              <w:left w:w="45" w:type="dxa"/>
              <w:bottom w:w="45" w:type="dxa"/>
              <w:right w:w="45" w:type="dxa"/>
            </w:tcMar>
          </w:tcPr>
          <w:p w:rsidR="00127864" w:rsidRDefault="0045796E">
            <w:pPr>
              <w:spacing w:after="20" w:line="240" w:lineRule="auto"/>
            </w:pPr>
            <w:r>
              <w:rPr>
                <w:sz w:val="16"/>
              </w:rPr>
              <w:t>Marquistech</w:t>
            </w:r>
          </w:p>
        </w:tc>
        <w:tc>
          <w:tcPr>
            <w:tcW w:w="1682" w:type="dxa"/>
            <w:shd w:val="clear" w:color="auto" w:fill="F8FAFC"/>
            <w:tcMar>
              <w:top w:w="45" w:type="dxa"/>
              <w:left w:w="45" w:type="dxa"/>
              <w:bottom w:w="45" w:type="dxa"/>
              <w:right w:w="45" w:type="dxa"/>
            </w:tcMar>
          </w:tcPr>
          <w:p w:rsidR="00127864" w:rsidRDefault="0045796E">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27864" w:rsidRDefault="0045796E">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FFFFF"/>
            <w:tcMar>
              <w:top w:w="45" w:type="dxa"/>
              <w:left w:w="45" w:type="dxa"/>
              <w:bottom w:w="45" w:type="dxa"/>
              <w:right w:w="45" w:type="dxa"/>
            </w:tcMar>
          </w:tcPr>
          <w:p w:rsidR="00127864" w:rsidRDefault="0045796E">
            <w:pPr>
              <w:spacing w:after="20" w:line="240" w:lineRule="auto"/>
            </w:pPr>
            <w:r>
              <w:rPr>
                <w:sz w:val="16"/>
              </w:rPr>
              <w:t>Kambill Systems</w:t>
            </w:r>
          </w:p>
        </w:tc>
        <w:tc>
          <w:tcPr>
            <w:tcW w:w="2177" w:type="dxa"/>
            <w:shd w:val="clear" w:color="auto" w:fill="FFFFFF"/>
            <w:tcMar>
              <w:top w:w="45" w:type="dxa"/>
              <w:left w:w="45" w:type="dxa"/>
              <w:bottom w:w="45" w:type="dxa"/>
              <w:right w:w="45" w:type="dxa"/>
            </w:tcMar>
          </w:tcPr>
          <w:p w:rsidR="00127864" w:rsidRDefault="0045796E">
            <w:pPr>
              <w:spacing w:after="20" w:line="240" w:lineRule="auto"/>
            </w:pPr>
            <w:r>
              <w:rPr>
                <w:sz w:val="16"/>
              </w:rPr>
              <w:t>Kambill Systems Pvt. Ltd.</w:t>
            </w:r>
          </w:p>
        </w:tc>
        <w:tc>
          <w:tcPr>
            <w:tcW w:w="1682" w:type="dxa"/>
            <w:shd w:val="clear" w:color="auto" w:fill="FFFFFF"/>
            <w:tcMar>
              <w:top w:w="45" w:type="dxa"/>
              <w:left w:w="45" w:type="dxa"/>
              <w:bottom w:w="45" w:type="dxa"/>
              <w:right w:w="45" w:type="dxa"/>
            </w:tcMar>
          </w:tcPr>
          <w:p w:rsidR="00127864" w:rsidRDefault="0045796E">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27864" w:rsidRDefault="0045796E">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8FAFC"/>
            <w:tcMar>
              <w:top w:w="45" w:type="dxa"/>
              <w:left w:w="45" w:type="dxa"/>
              <w:bottom w:w="45" w:type="dxa"/>
              <w:right w:w="45" w:type="dxa"/>
            </w:tcMar>
          </w:tcPr>
          <w:p w:rsidR="00127864" w:rsidRDefault="0045796E">
            <w:pPr>
              <w:spacing w:after="20" w:line="240" w:lineRule="auto"/>
            </w:pPr>
            <w:r>
              <w:rPr>
                <w:sz w:val="16"/>
              </w:rPr>
              <w:t>RoboCube</w:t>
            </w:r>
          </w:p>
        </w:tc>
        <w:tc>
          <w:tcPr>
            <w:tcW w:w="2177" w:type="dxa"/>
            <w:shd w:val="clear" w:color="auto" w:fill="F8FAFC"/>
            <w:tcMar>
              <w:top w:w="45" w:type="dxa"/>
              <w:left w:w="45" w:type="dxa"/>
              <w:bottom w:w="45" w:type="dxa"/>
              <w:right w:w="45" w:type="dxa"/>
            </w:tcMar>
          </w:tcPr>
          <w:p w:rsidR="00127864" w:rsidRDefault="0045796E">
            <w:pPr>
              <w:spacing w:after="20" w:line="240" w:lineRule="auto"/>
            </w:pPr>
            <w:r>
              <w:rPr>
                <w:sz w:val="16"/>
              </w:rPr>
              <w:t xml:space="preserve">Circuit Bloom Technologies </w:t>
            </w:r>
            <w:r>
              <w:rPr>
                <w:sz w:val="16"/>
              </w:rPr>
              <w:t>Private Limited</w:t>
            </w:r>
          </w:p>
        </w:tc>
        <w:tc>
          <w:tcPr>
            <w:tcW w:w="1682" w:type="dxa"/>
            <w:shd w:val="clear" w:color="auto" w:fill="F8FAFC"/>
            <w:tcMar>
              <w:top w:w="45" w:type="dxa"/>
              <w:left w:w="45" w:type="dxa"/>
              <w:bottom w:w="45" w:type="dxa"/>
              <w:right w:w="45" w:type="dxa"/>
            </w:tcMar>
          </w:tcPr>
          <w:p w:rsidR="00127864" w:rsidRDefault="0045796E">
            <w:pPr>
              <w:spacing w:after="20" w:line="240" w:lineRule="auto"/>
            </w:pPr>
            <w:r>
              <w:rPr>
                <w:sz w:val="16"/>
              </w:rPr>
              <w:t>Bhopal, India</w:t>
            </w:r>
          </w:p>
        </w:tc>
        <w:tc>
          <w:tcPr>
            <w:tcW w:w="1187" w:type="dxa"/>
            <w:shd w:val="clear" w:color="auto" w:fill="F8FAFC"/>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27864" w:rsidRDefault="0045796E">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FFFFF"/>
            <w:tcMar>
              <w:top w:w="45" w:type="dxa"/>
              <w:left w:w="45" w:type="dxa"/>
              <w:bottom w:w="45" w:type="dxa"/>
              <w:right w:w="45" w:type="dxa"/>
            </w:tcMar>
          </w:tcPr>
          <w:p w:rsidR="00127864" w:rsidRDefault="0045796E">
            <w:pPr>
              <w:spacing w:after="20" w:line="240" w:lineRule="auto"/>
            </w:pPr>
            <w:r>
              <w:rPr>
                <w:sz w:val="16"/>
              </w:rPr>
              <w:t>Electronics India</w:t>
            </w:r>
          </w:p>
        </w:tc>
        <w:tc>
          <w:tcPr>
            <w:tcW w:w="2177" w:type="dxa"/>
            <w:shd w:val="clear" w:color="auto" w:fill="FFFFFF"/>
            <w:tcMar>
              <w:top w:w="45" w:type="dxa"/>
              <w:left w:w="45" w:type="dxa"/>
              <w:bottom w:w="45" w:type="dxa"/>
              <w:right w:w="45" w:type="dxa"/>
            </w:tcMar>
          </w:tcPr>
          <w:p w:rsidR="00127864" w:rsidRDefault="0045796E">
            <w:pPr>
              <w:spacing w:after="20" w:line="240" w:lineRule="auto"/>
            </w:pPr>
            <w:r>
              <w:rPr>
                <w:sz w:val="16"/>
              </w:rPr>
              <w:t>Electronics India</w:t>
            </w:r>
          </w:p>
        </w:tc>
        <w:tc>
          <w:tcPr>
            <w:tcW w:w="1682" w:type="dxa"/>
            <w:shd w:val="clear" w:color="auto" w:fill="FFFFFF"/>
            <w:tcMar>
              <w:top w:w="45" w:type="dxa"/>
              <w:left w:w="45" w:type="dxa"/>
              <w:bottom w:w="45" w:type="dxa"/>
              <w:right w:w="45" w:type="dxa"/>
            </w:tcMar>
          </w:tcPr>
          <w:p w:rsidR="00127864" w:rsidRDefault="0045796E">
            <w:pPr>
              <w:spacing w:after="20" w:line="240" w:lineRule="auto"/>
            </w:pPr>
            <w:r>
              <w:rPr>
                <w:sz w:val="16"/>
              </w:rPr>
              <w:t>Jaipur, India</w:t>
            </w:r>
          </w:p>
        </w:tc>
        <w:tc>
          <w:tcPr>
            <w:tcW w:w="1187" w:type="dxa"/>
            <w:shd w:val="clear" w:color="auto" w:fill="FFFFFF"/>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27864" w:rsidRDefault="0045796E">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8FAFC"/>
            <w:tcMar>
              <w:top w:w="45" w:type="dxa"/>
              <w:left w:w="45" w:type="dxa"/>
              <w:bottom w:w="45" w:type="dxa"/>
              <w:right w:w="45" w:type="dxa"/>
            </w:tcMar>
          </w:tcPr>
          <w:p w:rsidR="00127864" w:rsidRDefault="0045796E">
            <w:pPr>
              <w:spacing w:after="20" w:line="240" w:lineRule="auto"/>
            </w:pPr>
            <w:r>
              <w:rPr>
                <w:sz w:val="16"/>
              </w:rPr>
              <w:t>House of Testing</w:t>
            </w:r>
          </w:p>
        </w:tc>
        <w:tc>
          <w:tcPr>
            <w:tcW w:w="2177" w:type="dxa"/>
            <w:shd w:val="clear" w:color="auto" w:fill="F8FAFC"/>
            <w:tcMar>
              <w:top w:w="45" w:type="dxa"/>
              <w:left w:w="45" w:type="dxa"/>
              <w:bottom w:w="45" w:type="dxa"/>
              <w:right w:w="45" w:type="dxa"/>
            </w:tcMar>
          </w:tcPr>
          <w:p w:rsidR="00127864" w:rsidRDefault="0045796E">
            <w:pPr>
              <w:spacing w:after="20" w:line="240" w:lineRule="auto"/>
            </w:pPr>
            <w:r>
              <w:rPr>
                <w:sz w:val="16"/>
              </w:rPr>
              <w:t>House of Testing</w:t>
            </w:r>
          </w:p>
        </w:tc>
        <w:tc>
          <w:tcPr>
            <w:tcW w:w="1682" w:type="dxa"/>
            <w:shd w:val="clear" w:color="auto" w:fill="F8FAFC"/>
            <w:tcMar>
              <w:top w:w="45" w:type="dxa"/>
              <w:left w:w="45" w:type="dxa"/>
              <w:bottom w:w="45" w:type="dxa"/>
              <w:right w:w="45" w:type="dxa"/>
            </w:tcMar>
          </w:tcPr>
          <w:p w:rsidR="00127864" w:rsidRDefault="0045796E">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27864" w:rsidRDefault="0045796E">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FFFFF"/>
            <w:tcMar>
              <w:top w:w="45" w:type="dxa"/>
              <w:left w:w="45" w:type="dxa"/>
              <w:bottom w:w="45" w:type="dxa"/>
              <w:right w:w="45" w:type="dxa"/>
            </w:tcMar>
          </w:tcPr>
          <w:p w:rsidR="00127864" w:rsidRDefault="0045796E">
            <w:pPr>
              <w:spacing w:after="20" w:line="240" w:lineRule="auto"/>
            </w:pPr>
            <w:r>
              <w:rPr>
                <w:sz w:val="16"/>
              </w:rPr>
              <w:t>ITC Lab</w:t>
            </w:r>
          </w:p>
        </w:tc>
        <w:tc>
          <w:tcPr>
            <w:tcW w:w="2177" w:type="dxa"/>
            <w:shd w:val="clear" w:color="auto" w:fill="FFFFFF"/>
            <w:tcMar>
              <w:top w:w="45" w:type="dxa"/>
              <w:left w:w="45" w:type="dxa"/>
              <w:bottom w:w="45" w:type="dxa"/>
              <w:right w:w="45" w:type="dxa"/>
            </w:tcMar>
          </w:tcPr>
          <w:p w:rsidR="00127864" w:rsidRDefault="0045796E">
            <w:pPr>
              <w:spacing w:after="20" w:line="240" w:lineRule="auto"/>
            </w:pPr>
            <w:r>
              <w:rPr>
                <w:sz w:val="16"/>
              </w:rPr>
              <w:t>International Testing and Compliance (OPC) Pvt. Ltd.</w:t>
            </w:r>
          </w:p>
        </w:tc>
        <w:tc>
          <w:tcPr>
            <w:tcW w:w="1682" w:type="dxa"/>
            <w:shd w:val="clear" w:color="auto" w:fill="FFFFFF"/>
            <w:tcMar>
              <w:top w:w="45" w:type="dxa"/>
              <w:left w:w="45" w:type="dxa"/>
              <w:bottom w:w="45" w:type="dxa"/>
              <w:right w:w="45" w:type="dxa"/>
            </w:tcMar>
          </w:tcPr>
          <w:p w:rsidR="00127864" w:rsidRDefault="0045796E">
            <w:pPr>
              <w:spacing w:after="20" w:line="240" w:lineRule="auto"/>
            </w:pPr>
            <w:r>
              <w:rPr>
                <w:sz w:val="16"/>
              </w:rPr>
              <w:t>Faridabad, India</w:t>
            </w:r>
          </w:p>
        </w:tc>
        <w:tc>
          <w:tcPr>
            <w:tcW w:w="1187" w:type="dxa"/>
            <w:shd w:val="clear" w:color="auto" w:fill="FFFFFF"/>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27864" w:rsidRDefault="0045796E">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8FAFC"/>
            <w:tcMar>
              <w:top w:w="45" w:type="dxa"/>
              <w:left w:w="45" w:type="dxa"/>
              <w:bottom w:w="45" w:type="dxa"/>
              <w:right w:w="45" w:type="dxa"/>
            </w:tcMar>
          </w:tcPr>
          <w:p w:rsidR="00127864" w:rsidRDefault="0045796E">
            <w:pPr>
              <w:spacing w:after="20" w:line="240" w:lineRule="auto"/>
            </w:pPr>
            <w:r>
              <w:rPr>
                <w:sz w:val="16"/>
              </w:rPr>
              <w:t>Nexospark</w:t>
            </w:r>
          </w:p>
        </w:tc>
        <w:tc>
          <w:tcPr>
            <w:tcW w:w="2177" w:type="dxa"/>
            <w:shd w:val="clear" w:color="auto" w:fill="F8FAFC"/>
            <w:tcMar>
              <w:top w:w="45" w:type="dxa"/>
              <w:left w:w="45" w:type="dxa"/>
              <w:bottom w:w="45" w:type="dxa"/>
              <w:right w:w="45" w:type="dxa"/>
            </w:tcMar>
          </w:tcPr>
          <w:p w:rsidR="00127864" w:rsidRDefault="0045796E">
            <w:pPr>
              <w:spacing w:after="20" w:line="240" w:lineRule="auto"/>
            </w:pPr>
            <w:r>
              <w:rPr>
                <w:sz w:val="16"/>
              </w:rPr>
              <w:t>Nexospark</w:t>
            </w:r>
          </w:p>
        </w:tc>
        <w:tc>
          <w:tcPr>
            <w:tcW w:w="1682" w:type="dxa"/>
            <w:shd w:val="clear" w:color="auto" w:fill="F8FAFC"/>
            <w:tcMar>
              <w:top w:w="45" w:type="dxa"/>
              <w:left w:w="45" w:type="dxa"/>
              <w:bottom w:w="45" w:type="dxa"/>
              <w:right w:w="45" w:type="dxa"/>
            </w:tcMar>
          </w:tcPr>
          <w:p w:rsidR="00127864" w:rsidRDefault="0045796E">
            <w:pPr>
              <w:spacing w:after="20" w:line="240" w:lineRule="auto"/>
            </w:pPr>
            <w:r>
              <w:rPr>
                <w:sz w:val="16"/>
              </w:rPr>
              <w:t>Kottayam, India</w:t>
            </w:r>
          </w:p>
        </w:tc>
        <w:tc>
          <w:tcPr>
            <w:tcW w:w="1187" w:type="dxa"/>
            <w:shd w:val="clear" w:color="auto" w:fill="F8FAFC"/>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27864" w:rsidRDefault="0045796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FFFFF"/>
            <w:tcMar>
              <w:top w:w="45" w:type="dxa"/>
              <w:left w:w="45" w:type="dxa"/>
              <w:bottom w:w="45" w:type="dxa"/>
              <w:right w:w="45" w:type="dxa"/>
            </w:tcMar>
          </w:tcPr>
          <w:p w:rsidR="00127864" w:rsidRDefault="0045796E">
            <w:pPr>
              <w:spacing w:after="20" w:line="240" w:lineRule="auto"/>
            </w:pPr>
            <w:r>
              <w:rPr>
                <w:sz w:val="16"/>
              </w:rPr>
              <w:t>Presto</w:t>
            </w:r>
          </w:p>
        </w:tc>
        <w:tc>
          <w:tcPr>
            <w:tcW w:w="2177" w:type="dxa"/>
            <w:shd w:val="clear" w:color="auto" w:fill="FFFFFF"/>
            <w:tcMar>
              <w:top w:w="45" w:type="dxa"/>
              <w:left w:w="45" w:type="dxa"/>
              <w:bottom w:w="45" w:type="dxa"/>
              <w:right w:w="45" w:type="dxa"/>
            </w:tcMar>
          </w:tcPr>
          <w:p w:rsidR="00127864" w:rsidRDefault="0045796E">
            <w:pPr>
              <w:spacing w:after="20" w:line="240" w:lineRule="auto"/>
            </w:pPr>
            <w:r>
              <w:rPr>
                <w:sz w:val="16"/>
              </w:rPr>
              <w:t>Presto Stantest Pvt. Ltd.</w:t>
            </w:r>
          </w:p>
        </w:tc>
        <w:tc>
          <w:tcPr>
            <w:tcW w:w="1682" w:type="dxa"/>
            <w:shd w:val="clear" w:color="auto" w:fill="FFFFFF"/>
            <w:tcMar>
              <w:top w:w="45" w:type="dxa"/>
              <w:left w:w="45" w:type="dxa"/>
              <w:bottom w:w="45" w:type="dxa"/>
              <w:right w:w="45" w:type="dxa"/>
            </w:tcMar>
          </w:tcPr>
          <w:p w:rsidR="00127864" w:rsidRDefault="0045796E">
            <w:pPr>
              <w:spacing w:after="20" w:line="240" w:lineRule="auto"/>
            </w:pPr>
            <w:r>
              <w:rPr>
                <w:sz w:val="16"/>
              </w:rPr>
              <w:t>Faridabad, India</w:t>
            </w:r>
          </w:p>
        </w:tc>
        <w:tc>
          <w:tcPr>
            <w:tcW w:w="1187" w:type="dxa"/>
            <w:shd w:val="clear" w:color="auto" w:fill="FFFFFF"/>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27864" w:rsidRDefault="0045796E">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8FAFC"/>
            <w:tcMar>
              <w:top w:w="45" w:type="dxa"/>
              <w:left w:w="45" w:type="dxa"/>
              <w:bottom w:w="45" w:type="dxa"/>
              <w:right w:w="45" w:type="dxa"/>
            </w:tcMar>
          </w:tcPr>
          <w:p w:rsidR="00127864" w:rsidRDefault="0045796E">
            <w:pPr>
              <w:spacing w:after="20" w:line="240" w:lineRule="auto"/>
            </w:pPr>
            <w:r>
              <w:rPr>
                <w:sz w:val="16"/>
              </w:rPr>
              <w:t>GauravGo</w:t>
            </w:r>
          </w:p>
        </w:tc>
        <w:tc>
          <w:tcPr>
            <w:tcW w:w="2177" w:type="dxa"/>
            <w:shd w:val="clear" w:color="auto" w:fill="F8FAFC"/>
            <w:tcMar>
              <w:top w:w="45" w:type="dxa"/>
              <w:left w:w="45" w:type="dxa"/>
              <w:bottom w:w="45" w:type="dxa"/>
              <w:right w:w="45" w:type="dxa"/>
            </w:tcMar>
          </w:tcPr>
          <w:p w:rsidR="00127864" w:rsidRDefault="0045796E">
            <w:pPr>
              <w:spacing w:after="20" w:line="240" w:lineRule="auto"/>
            </w:pPr>
            <w:r>
              <w:rPr>
                <w:sz w:val="16"/>
              </w:rPr>
              <w:t>GauravGo Games Technologies</w:t>
            </w:r>
          </w:p>
        </w:tc>
        <w:tc>
          <w:tcPr>
            <w:tcW w:w="1682" w:type="dxa"/>
            <w:shd w:val="clear" w:color="auto" w:fill="F8FAFC"/>
            <w:tcMar>
              <w:top w:w="45" w:type="dxa"/>
              <w:left w:w="45" w:type="dxa"/>
              <w:bottom w:w="45" w:type="dxa"/>
              <w:right w:w="45" w:type="dxa"/>
            </w:tcMar>
          </w:tcPr>
          <w:p w:rsidR="00127864" w:rsidRDefault="0045796E">
            <w:pPr>
              <w:spacing w:after="20" w:line="240" w:lineRule="auto"/>
            </w:pPr>
            <w:r>
              <w:rPr>
                <w:sz w:val="16"/>
              </w:rPr>
              <w:t>Puri, India</w:t>
            </w:r>
          </w:p>
        </w:tc>
        <w:tc>
          <w:tcPr>
            <w:tcW w:w="1187" w:type="dxa"/>
            <w:shd w:val="clear" w:color="auto" w:fill="F8FAFC"/>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27864" w:rsidRDefault="0045796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FFFFF"/>
            <w:tcMar>
              <w:top w:w="45" w:type="dxa"/>
              <w:left w:w="45" w:type="dxa"/>
              <w:bottom w:w="45" w:type="dxa"/>
              <w:right w:w="45" w:type="dxa"/>
            </w:tcMar>
          </w:tcPr>
          <w:p w:rsidR="00127864" w:rsidRDefault="0045796E">
            <w:pPr>
              <w:spacing w:after="20" w:line="240" w:lineRule="auto"/>
            </w:pPr>
            <w:r>
              <w:rPr>
                <w:sz w:val="16"/>
              </w:rPr>
              <w:t>Swastik Electronics Testing Centre</w:t>
            </w:r>
          </w:p>
        </w:tc>
        <w:tc>
          <w:tcPr>
            <w:tcW w:w="2177" w:type="dxa"/>
            <w:shd w:val="clear" w:color="auto" w:fill="FFFFFF"/>
            <w:tcMar>
              <w:top w:w="45" w:type="dxa"/>
              <w:left w:w="45" w:type="dxa"/>
              <w:bottom w:w="45" w:type="dxa"/>
              <w:right w:w="45" w:type="dxa"/>
            </w:tcMar>
          </w:tcPr>
          <w:p w:rsidR="00127864" w:rsidRDefault="0045796E">
            <w:pPr>
              <w:spacing w:after="20" w:line="240" w:lineRule="auto"/>
            </w:pPr>
            <w:r>
              <w:rPr>
                <w:sz w:val="16"/>
              </w:rPr>
              <w:t>Swastik Electronics Testing Centre</w:t>
            </w:r>
          </w:p>
        </w:tc>
        <w:tc>
          <w:tcPr>
            <w:tcW w:w="1682" w:type="dxa"/>
            <w:shd w:val="clear" w:color="auto" w:fill="FFFFFF"/>
            <w:tcMar>
              <w:top w:w="45" w:type="dxa"/>
              <w:left w:w="45" w:type="dxa"/>
              <w:bottom w:w="45" w:type="dxa"/>
              <w:right w:w="45" w:type="dxa"/>
            </w:tcMar>
          </w:tcPr>
          <w:p w:rsidR="00127864" w:rsidRDefault="0045796E">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27864" w:rsidRDefault="0045796E">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8FAFC"/>
            <w:tcMar>
              <w:top w:w="45" w:type="dxa"/>
              <w:left w:w="45" w:type="dxa"/>
              <w:bottom w:w="45" w:type="dxa"/>
              <w:right w:w="45" w:type="dxa"/>
            </w:tcMar>
          </w:tcPr>
          <w:p w:rsidR="00127864" w:rsidRDefault="0045796E">
            <w:pPr>
              <w:spacing w:after="20" w:line="240" w:lineRule="auto"/>
            </w:pPr>
            <w:r>
              <w:rPr>
                <w:sz w:val="16"/>
              </w:rPr>
              <w:t>Aebocode</w:t>
            </w:r>
          </w:p>
        </w:tc>
        <w:tc>
          <w:tcPr>
            <w:tcW w:w="2177" w:type="dxa"/>
            <w:shd w:val="clear" w:color="auto" w:fill="F8FAFC"/>
            <w:tcMar>
              <w:top w:w="45" w:type="dxa"/>
              <w:left w:w="45" w:type="dxa"/>
              <w:bottom w:w="45" w:type="dxa"/>
              <w:right w:w="45" w:type="dxa"/>
            </w:tcMar>
          </w:tcPr>
          <w:p w:rsidR="00127864" w:rsidRDefault="0045796E">
            <w:pPr>
              <w:spacing w:after="20" w:line="240" w:lineRule="auto"/>
            </w:pPr>
            <w:r>
              <w:rPr>
                <w:sz w:val="16"/>
              </w:rPr>
              <w:t xml:space="preserve">Aebocode </w:t>
            </w:r>
            <w:r>
              <w:rPr>
                <w:sz w:val="16"/>
              </w:rPr>
              <w:t>Technologies</w:t>
            </w:r>
          </w:p>
        </w:tc>
        <w:tc>
          <w:tcPr>
            <w:tcW w:w="1682" w:type="dxa"/>
            <w:shd w:val="clear" w:color="auto" w:fill="F8FAFC"/>
            <w:tcMar>
              <w:top w:w="45" w:type="dxa"/>
              <w:left w:w="45" w:type="dxa"/>
              <w:bottom w:w="45" w:type="dxa"/>
              <w:right w:w="45" w:type="dxa"/>
            </w:tcMar>
          </w:tcPr>
          <w:p w:rsidR="00127864" w:rsidRDefault="0045796E">
            <w:pPr>
              <w:spacing w:after="20" w:line="240" w:lineRule="auto"/>
            </w:pPr>
            <w:r>
              <w:rPr>
                <w:sz w:val="16"/>
              </w:rPr>
              <w:t>India</w:t>
            </w:r>
          </w:p>
        </w:tc>
        <w:tc>
          <w:tcPr>
            <w:tcW w:w="1187" w:type="dxa"/>
            <w:shd w:val="clear" w:color="auto" w:fill="F8FAFC"/>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27864" w:rsidRDefault="0045796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FFFFF"/>
            <w:tcMar>
              <w:top w:w="45" w:type="dxa"/>
              <w:left w:w="45" w:type="dxa"/>
              <w:bottom w:w="45" w:type="dxa"/>
              <w:right w:w="45" w:type="dxa"/>
            </w:tcMar>
          </w:tcPr>
          <w:p w:rsidR="00127864" w:rsidRDefault="0045796E">
            <w:pPr>
              <w:spacing w:after="20" w:line="240" w:lineRule="auto"/>
            </w:pPr>
            <w:r>
              <w:rPr>
                <w:sz w:val="16"/>
              </w:rPr>
              <w:t>Gigasys</w:t>
            </w:r>
          </w:p>
        </w:tc>
        <w:tc>
          <w:tcPr>
            <w:tcW w:w="2177" w:type="dxa"/>
            <w:shd w:val="clear" w:color="auto" w:fill="FFFFFF"/>
            <w:tcMar>
              <w:top w:w="45" w:type="dxa"/>
              <w:left w:w="45" w:type="dxa"/>
              <w:bottom w:w="45" w:type="dxa"/>
              <w:right w:w="45" w:type="dxa"/>
            </w:tcMar>
          </w:tcPr>
          <w:p w:rsidR="00127864" w:rsidRDefault="0045796E">
            <w:pPr>
              <w:spacing w:after="20" w:line="240" w:lineRule="auto"/>
            </w:pPr>
            <w:r>
              <w:rPr>
                <w:sz w:val="16"/>
              </w:rPr>
              <w:t>Roltamax Enginering Private Limited</w:t>
            </w:r>
          </w:p>
        </w:tc>
        <w:tc>
          <w:tcPr>
            <w:tcW w:w="1682" w:type="dxa"/>
            <w:shd w:val="clear" w:color="auto" w:fill="FFFFFF"/>
            <w:tcMar>
              <w:top w:w="45" w:type="dxa"/>
              <w:left w:w="45" w:type="dxa"/>
              <w:bottom w:w="45" w:type="dxa"/>
              <w:right w:w="45" w:type="dxa"/>
            </w:tcMar>
          </w:tcPr>
          <w:p w:rsidR="00127864" w:rsidRDefault="0045796E">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27864" w:rsidRDefault="0045796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8FAFC"/>
            <w:tcMar>
              <w:top w:w="45" w:type="dxa"/>
              <w:left w:w="45" w:type="dxa"/>
              <w:bottom w:w="45" w:type="dxa"/>
              <w:right w:w="45" w:type="dxa"/>
            </w:tcMar>
          </w:tcPr>
          <w:p w:rsidR="00127864" w:rsidRDefault="0045796E">
            <w:pPr>
              <w:spacing w:after="20" w:line="240" w:lineRule="auto"/>
            </w:pPr>
            <w:r>
              <w:rPr>
                <w:sz w:val="16"/>
              </w:rPr>
              <w:t>Roltamax Engineering</w:t>
            </w:r>
          </w:p>
        </w:tc>
        <w:tc>
          <w:tcPr>
            <w:tcW w:w="2177" w:type="dxa"/>
            <w:shd w:val="clear" w:color="auto" w:fill="F8FAFC"/>
            <w:tcMar>
              <w:top w:w="45" w:type="dxa"/>
              <w:left w:w="45" w:type="dxa"/>
              <w:bottom w:w="45" w:type="dxa"/>
              <w:right w:w="45" w:type="dxa"/>
            </w:tcMar>
          </w:tcPr>
          <w:p w:rsidR="00127864" w:rsidRDefault="0045796E">
            <w:pPr>
              <w:spacing w:after="20" w:line="240" w:lineRule="auto"/>
            </w:pPr>
            <w:r>
              <w:rPr>
                <w:sz w:val="16"/>
              </w:rPr>
              <w:t>Roltamax Engineering Private Limited</w:t>
            </w:r>
          </w:p>
        </w:tc>
        <w:tc>
          <w:tcPr>
            <w:tcW w:w="1682" w:type="dxa"/>
            <w:shd w:val="clear" w:color="auto" w:fill="F8FAFC"/>
            <w:tcMar>
              <w:top w:w="45" w:type="dxa"/>
              <w:left w:w="45" w:type="dxa"/>
              <w:bottom w:w="45" w:type="dxa"/>
              <w:right w:w="45" w:type="dxa"/>
            </w:tcMar>
          </w:tcPr>
          <w:p w:rsidR="00127864" w:rsidRDefault="0045796E">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127864" w:rsidRDefault="0045796E">
            <w:pPr>
              <w:spacing w:after="20" w:line="240" w:lineRule="auto"/>
            </w:pPr>
            <w:r>
              <w:rPr>
                <w:sz w:val="16"/>
              </w:rPr>
              <w:t xml:space="preserve">Solution </w:t>
            </w:r>
            <w:r>
              <w:rPr>
                <w:sz w:val="16"/>
              </w:rPr>
              <w:t>Provider</w:t>
            </w:r>
          </w:p>
        </w:tc>
        <w:tc>
          <w:tcPr>
            <w:tcW w:w="1731" w:type="dxa"/>
            <w:shd w:val="clear" w:color="auto" w:fill="F8FAFC"/>
            <w:tcMar>
              <w:top w:w="45" w:type="dxa"/>
              <w:left w:w="45" w:type="dxa"/>
              <w:bottom w:w="45" w:type="dxa"/>
              <w:right w:w="45" w:type="dxa"/>
            </w:tcMar>
          </w:tcPr>
          <w:p w:rsidR="00127864" w:rsidRDefault="0045796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FFFFF"/>
            <w:tcMar>
              <w:top w:w="45" w:type="dxa"/>
              <w:left w:w="45" w:type="dxa"/>
              <w:bottom w:w="45" w:type="dxa"/>
              <w:right w:w="45" w:type="dxa"/>
            </w:tcMar>
          </w:tcPr>
          <w:p w:rsidR="00127864" w:rsidRDefault="0045796E">
            <w:pPr>
              <w:spacing w:after="20" w:line="240" w:lineRule="auto"/>
            </w:pPr>
            <w:r>
              <w:rPr>
                <w:sz w:val="16"/>
              </w:rPr>
              <w:t>Emflux Motors</w:t>
            </w:r>
          </w:p>
        </w:tc>
        <w:tc>
          <w:tcPr>
            <w:tcW w:w="2177" w:type="dxa"/>
            <w:shd w:val="clear" w:color="auto" w:fill="FFFFFF"/>
            <w:tcMar>
              <w:top w:w="45" w:type="dxa"/>
              <w:left w:w="45" w:type="dxa"/>
              <w:bottom w:w="45" w:type="dxa"/>
              <w:right w:w="45" w:type="dxa"/>
            </w:tcMar>
          </w:tcPr>
          <w:p w:rsidR="00127864" w:rsidRDefault="0045796E">
            <w:pPr>
              <w:spacing w:after="20" w:line="240" w:lineRule="auto"/>
            </w:pPr>
            <w:r>
              <w:rPr>
                <w:sz w:val="16"/>
              </w:rPr>
              <w:t>Emflux Motors Private Limited</w:t>
            </w:r>
          </w:p>
        </w:tc>
        <w:tc>
          <w:tcPr>
            <w:tcW w:w="1682" w:type="dxa"/>
            <w:shd w:val="clear" w:color="auto" w:fill="FFFFFF"/>
            <w:tcMar>
              <w:top w:w="45" w:type="dxa"/>
              <w:left w:w="45" w:type="dxa"/>
              <w:bottom w:w="45" w:type="dxa"/>
              <w:right w:w="45" w:type="dxa"/>
            </w:tcMar>
          </w:tcPr>
          <w:p w:rsidR="00127864" w:rsidRDefault="0045796E">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27864" w:rsidRDefault="0045796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8FAFC"/>
            <w:tcMar>
              <w:top w:w="45" w:type="dxa"/>
              <w:left w:w="45" w:type="dxa"/>
              <w:bottom w:w="45" w:type="dxa"/>
              <w:right w:w="45" w:type="dxa"/>
            </w:tcMar>
          </w:tcPr>
          <w:p w:rsidR="00127864" w:rsidRDefault="0045796E">
            <w:pPr>
              <w:spacing w:after="20" w:line="240" w:lineRule="auto"/>
            </w:pPr>
            <w:r>
              <w:rPr>
                <w:sz w:val="16"/>
              </w:rPr>
              <w:t>Grey Algorithms</w:t>
            </w:r>
          </w:p>
        </w:tc>
        <w:tc>
          <w:tcPr>
            <w:tcW w:w="2177" w:type="dxa"/>
            <w:shd w:val="clear" w:color="auto" w:fill="F8FAFC"/>
            <w:tcMar>
              <w:top w:w="45" w:type="dxa"/>
              <w:left w:w="45" w:type="dxa"/>
              <w:bottom w:w="45" w:type="dxa"/>
              <w:right w:w="45" w:type="dxa"/>
            </w:tcMar>
          </w:tcPr>
          <w:p w:rsidR="00127864" w:rsidRDefault="0045796E">
            <w:pPr>
              <w:spacing w:after="20" w:line="240" w:lineRule="auto"/>
            </w:pPr>
            <w:r>
              <w:rPr>
                <w:sz w:val="16"/>
              </w:rPr>
              <w:t>Grey Algorithms Pvt. Ltd.</w:t>
            </w:r>
          </w:p>
        </w:tc>
        <w:tc>
          <w:tcPr>
            <w:tcW w:w="1682" w:type="dxa"/>
            <w:shd w:val="clear" w:color="auto" w:fill="F8FAFC"/>
            <w:tcMar>
              <w:top w:w="45" w:type="dxa"/>
              <w:left w:w="45" w:type="dxa"/>
              <w:bottom w:w="45" w:type="dxa"/>
              <w:right w:w="45" w:type="dxa"/>
            </w:tcMar>
          </w:tcPr>
          <w:p w:rsidR="00127864" w:rsidRDefault="0045796E">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27864" w:rsidRDefault="0045796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FFFFF"/>
            <w:tcMar>
              <w:top w:w="45" w:type="dxa"/>
              <w:left w:w="45" w:type="dxa"/>
              <w:bottom w:w="45" w:type="dxa"/>
              <w:right w:w="45" w:type="dxa"/>
            </w:tcMar>
          </w:tcPr>
          <w:p w:rsidR="00127864" w:rsidRDefault="0045796E">
            <w:pPr>
              <w:spacing w:after="20" w:line="240" w:lineRule="auto"/>
            </w:pPr>
            <w:r>
              <w:rPr>
                <w:sz w:val="16"/>
              </w:rPr>
              <w:t>Ailwing</w:t>
            </w:r>
          </w:p>
        </w:tc>
        <w:tc>
          <w:tcPr>
            <w:tcW w:w="2177" w:type="dxa"/>
            <w:shd w:val="clear" w:color="auto" w:fill="FFFFFF"/>
            <w:tcMar>
              <w:top w:w="45" w:type="dxa"/>
              <w:left w:w="45" w:type="dxa"/>
              <w:bottom w:w="45" w:type="dxa"/>
              <w:right w:w="45" w:type="dxa"/>
            </w:tcMar>
          </w:tcPr>
          <w:p w:rsidR="00127864" w:rsidRDefault="0045796E">
            <w:pPr>
              <w:spacing w:after="20" w:line="240" w:lineRule="auto"/>
            </w:pPr>
            <w:r>
              <w:rPr>
                <w:sz w:val="16"/>
              </w:rPr>
              <w:t xml:space="preserve">Ailwing </w:t>
            </w:r>
            <w:r>
              <w:rPr>
                <w:sz w:val="16"/>
              </w:rPr>
              <w:t>Drones</w:t>
            </w:r>
          </w:p>
        </w:tc>
        <w:tc>
          <w:tcPr>
            <w:tcW w:w="1682" w:type="dxa"/>
            <w:shd w:val="clear" w:color="auto" w:fill="FFFFFF"/>
            <w:tcMar>
              <w:top w:w="45" w:type="dxa"/>
              <w:left w:w="45" w:type="dxa"/>
              <w:bottom w:w="45" w:type="dxa"/>
              <w:right w:w="45" w:type="dxa"/>
            </w:tcMar>
          </w:tcPr>
          <w:p w:rsidR="00127864" w:rsidRDefault="0045796E">
            <w:pPr>
              <w:spacing w:after="20" w:line="240" w:lineRule="auto"/>
            </w:pPr>
            <w:r>
              <w:rPr>
                <w:sz w:val="16"/>
              </w:rPr>
              <w:t>Nagapattinam, India</w:t>
            </w:r>
          </w:p>
        </w:tc>
        <w:tc>
          <w:tcPr>
            <w:tcW w:w="1187" w:type="dxa"/>
            <w:shd w:val="clear" w:color="auto" w:fill="FFFFFF"/>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27864" w:rsidRDefault="0045796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8FAFC"/>
            <w:tcMar>
              <w:top w:w="45" w:type="dxa"/>
              <w:left w:w="45" w:type="dxa"/>
              <w:bottom w:w="45" w:type="dxa"/>
              <w:right w:w="45" w:type="dxa"/>
            </w:tcMar>
          </w:tcPr>
          <w:p w:rsidR="00127864" w:rsidRDefault="0045796E">
            <w:pPr>
              <w:spacing w:after="20" w:line="240" w:lineRule="auto"/>
            </w:pPr>
            <w:r>
              <w:rPr>
                <w:sz w:val="16"/>
              </w:rPr>
              <w:t>Arcade Scientific</w:t>
            </w:r>
          </w:p>
        </w:tc>
        <w:tc>
          <w:tcPr>
            <w:tcW w:w="2177" w:type="dxa"/>
            <w:shd w:val="clear" w:color="auto" w:fill="F8FAFC"/>
            <w:tcMar>
              <w:top w:w="45" w:type="dxa"/>
              <w:left w:w="45" w:type="dxa"/>
              <w:bottom w:w="45" w:type="dxa"/>
              <w:right w:w="45" w:type="dxa"/>
            </w:tcMar>
          </w:tcPr>
          <w:p w:rsidR="00127864" w:rsidRDefault="0045796E">
            <w:pPr>
              <w:spacing w:after="20" w:line="240" w:lineRule="auto"/>
            </w:pPr>
            <w:r>
              <w:rPr>
                <w:sz w:val="16"/>
              </w:rPr>
              <w:t>Arcade Scientific Instruments Private Limited</w:t>
            </w:r>
          </w:p>
        </w:tc>
        <w:tc>
          <w:tcPr>
            <w:tcW w:w="1682" w:type="dxa"/>
            <w:shd w:val="clear" w:color="auto" w:fill="F8FAFC"/>
            <w:tcMar>
              <w:top w:w="45" w:type="dxa"/>
              <w:left w:w="45" w:type="dxa"/>
              <w:bottom w:w="45" w:type="dxa"/>
              <w:right w:w="45" w:type="dxa"/>
            </w:tcMar>
          </w:tcPr>
          <w:p w:rsidR="00127864" w:rsidRDefault="0045796E">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27864" w:rsidRDefault="0045796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FFFFF"/>
            <w:tcMar>
              <w:top w:w="45" w:type="dxa"/>
              <w:left w:w="45" w:type="dxa"/>
              <w:bottom w:w="45" w:type="dxa"/>
              <w:right w:w="45" w:type="dxa"/>
            </w:tcMar>
          </w:tcPr>
          <w:p w:rsidR="00127864" w:rsidRDefault="0045796E">
            <w:pPr>
              <w:spacing w:after="20" w:line="240" w:lineRule="auto"/>
            </w:pPr>
            <w:r>
              <w:rPr>
                <w:sz w:val="16"/>
              </w:rPr>
              <w:t>Dronobotics Aviation Developers</w:t>
            </w:r>
          </w:p>
        </w:tc>
        <w:tc>
          <w:tcPr>
            <w:tcW w:w="2177" w:type="dxa"/>
            <w:shd w:val="clear" w:color="auto" w:fill="FFFFFF"/>
            <w:tcMar>
              <w:top w:w="45" w:type="dxa"/>
              <w:left w:w="45" w:type="dxa"/>
              <w:bottom w:w="45" w:type="dxa"/>
              <w:right w:w="45" w:type="dxa"/>
            </w:tcMar>
          </w:tcPr>
          <w:p w:rsidR="00127864" w:rsidRDefault="0045796E">
            <w:pPr>
              <w:spacing w:after="20" w:line="240" w:lineRule="auto"/>
            </w:pPr>
            <w:r>
              <w:rPr>
                <w:sz w:val="16"/>
              </w:rPr>
              <w:t xml:space="preserve">Dronobotics Aviation </w:t>
            </w:r>
            <w:r>
              <w:rPr>
                <w:sz w:val="16"/>
              </w:rPr>
              <w:t>Developers</w:t>
            </w:r>
          </w:p>
        </w:tc>
        <w:tc>
          <w:tcPr>
            <w:tcW w:w="1682" w:type="dxa"/>
            <w:shd w:val="clear" w:color="auto" w:fill="FFFFFF"/>
            <w:tcMar>
              <w:top w:w="45" w:type="dxa"/>
              <w:left w:w="45" w:type="dxa"/>
              <w:bottom w:w="45" w:type="dxa"/>
              <w:right w:w="45" w:type="dxa"/>
            </w:tcMar>
          </w:tcPr>
          <w:p w:rsidR="00127864" w:rsidRDefault="0045796E">
            <w:pPr>
              <w:spacing w:after="20" w:line="240" w:lineRule="auto"/>
            </w:pPr>
            <w:r>
              <w:rPr>
                <w:sz w:val="16"/>
              </w:rPr>
              <w:t>Jabalpur, India</w:t>
            </w:r>
          </w:p>
        </w:tc>
        <w:tc>
          <w:tcPr>
            <w:tcW w:w="1187" w:type="dxa"/>
            <w:shd w:val="clear" w:color="auto" w:fill="FFFFFF"/>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27864" w:rsidRDefault="0045796E">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8FAFC"/>
            <w:tcMar>
              <w:top w:w="45" w:type="dxa"/>
              <w:left w:w="45" w:type="dxa"/>
              <w:bottom w:w="45" w:type="dxa"/>
              <w:right w:w="45" w:type="dxa"/>
            </w:tcMar>
          </w:tcPr>
          <w:p w:rsidR="00127864" w:rsidRDefault="0045796E">
            <w:pPr>
              <w:spacing w:after="20" w:line="240" w:lineRule="auto"/>
            </w:pPr>
            <w:r>
              <w:rPr>
                <w:sz w:val="16"/>
              </w:rPr>
              <w:t>axldrone</w:t>
            </w:r>
          </w:p>
        </w:tc>
        <w:tc>
          <w:tcPr>
            <w:tcW w:w="2177" w:type="dxa"/>
            <w:shd w:val="clear" w:color="auto" w:fill="F8FAFC"/>
            <w:tcMar>
              <w:top w:w="45" w:type="dxa"/>
              <w:left w:w="45" w:type="dxa"/>
              <w:bottom w:w="45" w:type="dxa"/>
              <w:right w:w="45" w:type="dxa"/>
            </w:tcMar>
          </w:tcPr>
          <w:p w:rsidR="00127864" w:rsidRDefault="0045796E">
            <w:pPr>
              <w:spacing w:after="20" w:line="240" w:lineRule="auto"/>
            </w:pPr>
            <w:r>
              <w:rPr>
                <w:sz w:val="16"/>
              </w:rPr>
              <w:t>AXLDrone India Pvt. Ltd.</w:t>
            </w:r>
          </w:p>
        </w:tc>
        <w:tc>
          <w:tcPr>
            <w:tcW w:w="1682" w:type="dxa"/>
            <w:shd w:val="clear" w:color="auto" w:fill="F8FAFC"/>
            <w:tcMar>
              <w:top w:w="45" w:type="dxa"/>
              <w:left w:w="45" w:type="dxa"/>
              <w:bottom w:w="45" w:type="dxa"/>
              <w:right w:w="45" w:type="dxa"/>
            </w:tcMar>
          </w:tcPr>
          <w:p w:rsidR="00127864" w:rsidRDefault="0045796E">
            <w:pPr>
              <w:spacing w:after="20" w:line="240" w:lineRule="auto"/>
            </w:pPr>
            <w:r>
              <w:rPr>
                <w:sz w:val="16"/>
              </w:rPr>
              <w:t>Kochi, India</w:t>
            </w:r>
          </w:p>
        </w:tc>
        <w:tc>
          <w:tcPr>
            <w:tcW w:w="1187" w:type="dxa"/>
            <w:shd w:val="clear" w:color="auto" w:fill="F8FAFC"/>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27864" w:rsidRDefault="0045796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FFFFF"/>
            <w:tcMar>
              <w:top w:w="45" w:type="dxa"/>
              <w:left w:w="45" w:type="dxa"/>
              <w:bottom w:w="45" w:type="dxa"/>
              <w:right w:w="45" w:type="dxa"/>
            </w:tcMar>
          </w:tcPr>
          <w:p w:rsidR="00127864" w:rsidRDefault="0045796E">
            <w:pPr>
              <w:spacing w:after="20" w:line="240" w:lineRule="auto"/>
            </w:pPr>
            <w:r>
              <w:rPr>
                <w:sz w:val="16"/>
              </w:rPr>
              <w:t>Avcorp Industries</w:t>
            </w:r>
          </w:p>
        </w:tc>
        <w:tc>
          <w:tcPr>
            <w:tcW w:w="2177" w:type="dxa"/>
            <w:shd w:val="clear" w:color="auto" w:fill="FFFFFF"/>
            <w:tcMar>
              <w:top w:w="45" w:type="dxa"/>
              <w:left w:w="45" w:type="dxa"/>
              <w:bottom w:w="45" w:type="dxa"/>
              <w:right w:w="45" w:type="dxa"/>
            </w:tcMar>
          </w:tcPr>
          <w:p w:rsidR="00127864" w:rsidRDefault="0045796E">
            <w:pPr>
              <w:spacing w:after="20" w:line="240" w:lineRule="auto"/>
            </w:pPr>
            <w:r>
              <w:rPr>
                <w:sz w:val="16"/>
              </w:rPr>
              <w:t>Avcorp Industries Private Limited</w:t>
            </w:r>
          </w:p>
        </w:tc>
        <w:tc>
          <w:tcPr>
            <w:tcW w:w="1682" w:type="dxa"/>
            <w:shd w:val="clear" w:color="auto" w:fill="FFFFFF"/>
            <w:tcMar>
              <w:top w:w="45" w:type="dxa"/>
              <w:left w:w="45" w:type="dxa"/>
              <w:bottom w:w="45" w:type="dxa"/>
              <w:right w:w="45" w:type="dxa"/>
            </w:tcMar>
          </w:tcPr>
          <w:p w:rsidR="00127864" w:rsidRDefault="0045796E">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27864" w:rsidRDefault="0045796E">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8FAFC"/>
            <w:tcMar>
              <w:top w:w="45" w:type="dxa"/>
              <w:left w:w="45" w:type="dxa"/>
              <w:bottom w:w="45" w:type="dxa"/>
              <w:right w:w="45" w:type="dxa"/>
            </w:tcMar>
          </w:tcPr>
          <w:p w:rsidR="00127864" w:rsidRDefault="0045796E">
            <w:pPr>
              <w:spacing w:after="20" w:line="240" w:lineRule="auto"/>
            </w:pPr>
            <w:r>
              <w:rPr>
                <w:sz w:val="16"/>
              </w:rPr>
              <w:t>Ajaba Aerobotics</w:t>
            </w:r>
          </w:p>
        </w:tc>
        <w:tc>
          <w:tcPr>
            <w:tcW w:w="2177" w:type="dxa"/>
            <w:shd w:val="clear" w:color="auto" w:fill="F8FAFC"/>
            <w:tcMar>
              <w:top w:w="45" w:type="dxa"/>
              <w:left w:w="45" w:type="dxa"/>
              <w:bottom w:w="45" w:type="dxa"/>
              <w:right w:w="45" w:type="dxa"/>
            </w:tcMar>
          </w:tcPr>
          <w:p w:rsidR="00127864" w:rsidRDefault="0045796E">
            <w:pPr>
              <w:spacing w:after="20" w:line="240" w:lineRule="auto"/>
            </w:pPr>
            <w:r>
              <w:rPr>
                <w:sz w:val="16"/>
              </w:rPr>
              <w:t>Ajaba Aerobotics Pvt Ltd</w:t>
            </w:r>
          </w:p>
        </w:tc>
        <w:tc>
          <w:tcPr>
            <w:tcW w:w="1682" w:type="dxa"/>
            <w:shd w:val="clear" w:color="auto" w:fill="F8FAFC"/>
            <w:tcMar>
              <w:top w:w="45" w:type="dxa"/>
              <w:left w:w="45" w:type="dxa"/>
              <w:bottom w:w="45" w:type="dxa"/>
              <w:right w:w="45" w:type="dxa"/>
            </w:tcMar>
          </w:tcPr>
          <w:p w:rsidR="00127864" w:rsidRDefault="0045796E">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27864" w:rsidRDefault="0045796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FFFFF"/>
            <w:tcMar>
              <w:top w:w="45" w:type="dxa"/>
              <w:left w:w="45" w:type="dxa"/>
              <w:bottom w:w="45" w:type="dxa"/>
              <w:right w:w="45" w:type="dxa"/>
            </w:tcMar>
          </w:tcPr>
          <w:p w:rsidR="00127864" w:rsidRDefault="0045796E">
            <w:pPr>
              <w:spacing w:after="20" w:line="240" w:lineRule="auto"/>
            </w:pPr>
            <w:r>
              <w:rPr>
                <w:sz w:val="16"/>
              </w:rPr>
              <w:t>Delixi India</w:t>
            </w:r>
          </w:p>
        </w:tc>
        <w:tc>
          <w:tcPr>
            <w:tcW w:w="2177" w:type="dxa"/>
            <w:shd w:val="clear" w:color="auto" w:fill="FFFFFF"/>
            <w:tcMar>
              <w:top w:w="45" w:type="dxa"/>
              <w:left w:w="45" w:type="dxa"/>
              <w:bottom w:w="45" w:type="dxa"/>
              <w:right w:w="45" w:type="dxa"/>
            </w:tcMar>
          </w:tcPr>
          <w:p w:rsidR="00127864" w:rsidRDefault="0045796E">
            <w:pPr>
              <w:spacing w:after="20" w:line="240" w:lineRule="auto"/>
            </w:pPr>
            <w:r>
              <w:rPr>
                <w:sz w:val="16"/>
              </w:rPr>
              <w:t>Delixi India Private Limited</w:t>
            </w:r>
          </w:p>
        </w:tc>
        <w:tc>
          <w:tcPr>
            <w:tcW w:w="1682" w:type="dxa"/>
            <w:shd w:val="clear" w:color="auto" w:fill="FFFFFF"/>
            <w:tcMar>
              <w:top w:w="45" w:type="dxa"/>
              <w:left w:w="45" w:type="dxa"/>
              <w:bottom w:w="45" w:type="dxa"/>
              <w:right w:w="45" w:type="dxa"/>
            </w:tcMar>
          </w:tcPr>
          <w:p w:rsidR="00127864" w:rsidRDefault="0045796E">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27864" w:rsidRDefault="0045796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8FAFC"/>
            <w:tcMar>
              <w:top w:w="45" w:type="dxa"/>
              <w:left w:w="45" w:type="dxa"/>
              <w:bottom w:w="45" w:type="dxa"/>
              <w:right w:w="45" w:type="dxa"/>
            </w:tcMar>
          </w:tcPr>
          <w:p w:rsidR="00127864" w:rsidRDefault="0045796E">
            <w:pPr>
              <w:spacing w:after="20" w:line="240" w:lineRule="auto"/>
            </w:pPr>
            <w:r>
              <w:rPr>
                <w:sz w:val="16"/>
              </w:rPr>
              <w:t>Drone Spectrum Solutions</w:t>
            </w:r>
          </w:p>
        </w:tc>
        <w:tc>
          <w:tcPr>
            <w:tcW w:w="2177" w:type="dxa"/>
            <w:shd w:val="clear" w:color="auto" w:fill="F8FAFC"/>
            <w:tcMar>
              <w:top w:w="45" w:type="dxa"/>
              <w:left w:w="45" w:type="dxa"/>
              <w:bottom w:w="45" w:type="dxa"/>
              <w:right w:w="45" w:type="dxa"/>
            </w:tcMar>
          </w:tcPr>
          <w:p w:rsidR="00127864" w:rsidRDefault="0045796E">
            <w:pPr>
              <w:spacing w:after="20" w:line="240" w:lineRule="auto"/>
            </w:pPr>
            <w:r>
              <w:rPr>
                <w:sz w:val="16"/>
              </w:rPr>
              <w:t xml:space="preserve">Dronespectrum Solutions </w:t>
            </w:r>
            <w:r>
              <w:rPr>
                <w:sz w:val="16"/>
              </w:rPr>
              <w:t>Private Limited</w:t>
            </w:r>
          </w:p>
        </w:tc>
        <w:tc>
          <w:tcPr>
            <w:tcW w:w="1682" w:type="dxa"/>
            <w:shd w:val="clear" w:color="auto" w:fill="F8FAFC"/>
            <w:tcMar>
              <w:top w:w="45" w:type="dxa"/>
              <w:left w:w="45" w:type="dxa"/>
              <w:bottom w:w="45" w:type="dxa"/>
              <w:right w:w="45" w:type="dxa"/>
            </w:tcMar>
          </w:tcPr>
          <w:p w:rsidR="00127864" w:rsidRDefault="0045796E">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27864" w:rsidRDefault="0045796E">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FFFFF"/>
            <w:tcMar>
              <w:top w:w="45" w:type="dxa"/>
              <w:left w:w="45" w:type="dxa"/>
              <w:bottom w:w="45" w:type="dxa"/>
              <w:right w:w="45" w:type="dxa"/>
            </w:tcMar>
          </w:tcPr>
          <w:p w:rsidR="00127864" w:rsidRDefault="0045796E">
            <w:pPr>
              <w:spacing w:after="20" w:line="240" w:lineRule="auto"/>
            </w:pPr>
            <w:r>
              <w:rPr>
                <w:sz w:val="16"/>
              </w:rPr>
              <w:t>Aero Engineering Technologies</w:t>
            </w:r>
          </w:p>
        </w:tc>
        <w:tc>
          <w:tcPr>
            <w:tcW w:w="2177" w:type="dxa"/>
            <w:shd w:val="clear" w:color="auto" w:fill="FFFFFF"/>
            <w:tcMar>
              <w:top w:w="45" w:type="dxa"/>
              <w:left w:w="45" w:type="dxa"/>
              <w:bottom w:w="45" w:type="dxa"/>
              <w:right w:w="45" w:type="dxa"/>
            </w:tcMar>
          </w:tcPr>
          <w:p w:rsidR="00127864" w:rsidRDefault="0045796E">
            <w:pPr>
              <w:spacing w:after="20" w:line="240" w:lineRule="auto"/>
            </w:pPr>
            <w:r>
              <w:rPr>
                <w:sz w:val="16"/>
              </w:rPr>
              <w:t>Aero Engineering Technologies Private Limited</w:t>
            </w:r>
          </w:p>
        </w:tc>
        <w:tc>
          <w:tcPr>
            <w:tcW w:w="1682" w:type="dxa"/>
            <w:shd w:val="clear" w:color="auto" w:fill="FFFFFF"/>
            <w:tcMar>
              <w:top w:w="45" w:type="dxa"/>
              <w:left w:w="45" w:type="dxa"/>
              <w:bottom w:w="45" w:type="dxa"/>
              <w:right w:w="45" w:type="dxa"/>
            </w:tcMar>
          </w:tcPr>
          <w:p w:rsidR="00127864" w:rsidRDefault="0045796E">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27864" w:rsidRDefault="0045796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8FAFC"/>
            <w:tcMar>
              <w:top w:w="45" w:type="dxa"/>
              <w:left w:w="45" w:type="dxa"/>
              <w:bottom w:w="45" w:type="dxa"/>
              <w:right w:w="45" w:type="dxa"/>
            </w:tcMar>
          </w:tcPr>
          <w:p w:rsidR="00127864" w:rsidRDefault="0045796E">
            <w:pPr>
              <w:spacing w:after="20" w:line="240" w:lineRule="auto"/>
            </w:pPr>
            <w:r>
              <w:rPr>
                <w:sz w:val="16"/>
              </w:rPr>
              <w:t>RC Hyderabad</w:t>
            </w:r>
          </w:p>
        </w:tc>
        <w:tc>
          <w:tcPr>
            <w:tcW w:w="2177" w:type="dxa"/>
            <w:shd w:val="clear" w:color="auto" w:fill="F8FAFC"/>
            <w:tcMar>
              <w:top w:w="45" w:type="dxa"/>
              <w:left w:w="45" w:type="dxa"/>
              <w:bottom w:w="45" w:type="dxa"/>
              <w:right w:w="45" w:type="dxa"/>
            </w:tcMar>
          </w:tcPr>
          <w:p w:rsidR="00127864" w:rsidRDefault="0045796E">
            <w:pPr>
              <w:spacing w:after="20" w:line="240" w:lineRule="auto"/>
            </w:pPr>
            <w:r>
              <w:rPr>
                <w:sz w:val="16"/>
              </w:rPr>
              <w:t>RC Hyderabad</w:t>
            </w:r>
          </w:p>
        </w:tc>
        <w:tc>
          <w:tcPr>
            <w:tcW w:w="1682" w:type="dxa"/>
            <w:shd w:val="clear" w:color="auto" w:fill="F8FAFC"/>
            <w:tcMar>
              <w:top w:w="45" w:type="dxa"/>
              <w:left w:w="45" w:type="dxa"/>
              <w:bottom w:w="45" w:type="dxa"/>
              <w:right w:w="45" w:type="dxa"/>
            </w:tcMar>
          </w:tcPr>
          <w:p w:rsidR="00127864" w:rsidRDefault="0045796E">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27864" w:rsidRDefault="0045796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FFFFF"/>
            <w:tcMar>
              <w:top w:w="45" w:type="dxa"/>
              <w:left w:w="45" w:type="dxa"/>
              <w:bottom w:w="45" w:type="dxa"/>
              <w:right w:w="45" w:type="dxa"/>
            </w:tcMar>
          </w:tcPr>
          <w:p w:rsidR="00127864" w:rsidRDefault="0045796E">
            <w:pPr>
              <w:spacing w:after="20" w:line="240" w:lineRule="auto"/>
            </w:pPr>
            <w:r>
              <w:rPr>
                <w:sz w:val="16"/>
              </w:rPr>
              <w:t>Inled Technologies</w:t>
            </w:r>
          </w:p>
        </w:tc>
        <w:tc>
          <w:tcPr>
            <w:tcW w:w="2177" w:type="dxa"/>
            <w:shd w:val="clear" w:color="auto" w:fill="FFFFFF"/>
            <w:tcMar>
              <w:top w:w="45" w:type="dxa"/>
              <w:left w:w="45" w:type="dxa"/>
              <w:bottom w:w="45" w:type="dxa"/>
              <w:right w:w="45" w:type="dxa"/>
            </w:tcMar>
          </w:tcPr>
          <w:p w:rsidR="00127864" w:rsidRDefault="0045796E">
            <w:pPr>
              <w:spacing w:after="20" w:line="240" w:lineRule="auto"/>
            </w:pPr>
            <w:r>
              <w:rPr>
                <w:sz w:val="16"/>
              </w:rPr>
              <w:t>Inled Technologies LLP</w:t>
            </w:r>
          </w:p>
        </w:tc>
        <w:tc>
          <w:tcPr>
            <w:tcW w:w="1682" w:type="dxa"/>
            <w:shd w:val="clear" w:color="auto" w:fill="FFFFFF"/>
            <w:tcMar>
              <w:top w:w="45" w:type="dxa"/>
              <w:left w:w="45" w:type="dxa"/>
              <w:bottom w:w="45" w:type="dxa"/>
              <w:right w:w="45" w:type="dxa"/>
            </w:tcMar>
          </w:tcPr>
          <w:p w:rsidR="00127864" w:rsidRDefault="0045796E">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27864" w:rsidRDefault="0045796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8FAFC"/>
            <w:tcMar>
              <w:top w:w="45" w:type="dxa"/>
              <w:left w:w="45" w:type="dxa"/>
              <w:bottom w:w="45" w:type="dxa"/>
              <w:right w:w="45" w:type="dxa"/>
            </w:tcMar>
          </w:tcPr>
          <w:p w:rsidR="00127864" w:rsidRDefault="0045796E">
            <w:pPr>
              <w:spacing w:after="20" w:line="240" w:lineRule="auto"/>
            </w:pPr>
            <w:r>
              <w:rPr>
                <w:sz w:val="16"/>
              </w:rPr>
              <w:lastRenderedPageBreak/>
              <w:t>ITRO Labs</w:t>
            </w:r>
          </w:p>
        </w:tc>
        <w:tc>
          <w:tcPr>
            <w:tcW w:w="2177" w:type="dxa"/>
            <w:shd w:val="clear" w:color="auto" w:fill="F8FAFC"/>
            <w:tcMar>
              <w:top w:w="45" w:type="dxa"/>
              <w:left w:w="45" w:type="dxa"/>
              <w:bottom w:w="45" w:type="dxa"/>
              <w:right w:w="45" w:type="dxa"/>
            </w:tcMar>
          </w:tcPr>
          <w:p w:rsidR="00127864" w:rsidRDefault="0045796E">
            <w:pPr>
              <w:spacing w:after="20" w:line="240" w:lineRule="auto"/>
            </w:pPr>
            <w:r>
              <w:rPr>
                <w:sz w:val="16"/>
              </w:rPr>
              <w:t>Integrated Testing and Research Organization</w:t>
            </w:r>
          </w:p>
        </w:tc>
        <w:tc>
          <w:tcPr>
            <w:tcW w:w="1682" w:type="dxa"/>
            <w:shd w:val="clear" w:color="auto" w:fill="F8FAFC"/>
            <w:tcMar>
              <w:top w:w="45" w:type="dxa"/>
              <w:left w:w="45" w:type="dxa"/>
              <w:bottom w:w="45" w:type="dxa"/>
              <w:right w:w="45" w:type="dxa"/>
            </w:tcMar>
          </w:tcPr>
          <w:p w:rsidR="00127864" w:rsidRDefault="0045796E">
            <w:pPr>
              <w:spacing w:after="20" w:line="240" w:lineRule="auto"/>
            </w:pPr>
            <w:r>
              <w:rPr>
                <w:sz w:val="16"/>
              </w:rPr>
              <w:t>Panchkula, India</w:t>
            </w:r>
          </w:p>
        </w:tc>
        <w:tc>
          <w:tcPr>
            <w:tcW w:w="1187" w:type="dxa"/>
            <w:shd w:val="clear" w:color="auto" w:fill="F8FAFC"/>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27864" w:rsidRDefault="0045796E">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FFFFF"/>
            <w:tcMar>
              <w:top w:w="45" w:type="dxa"/>
              <w:left w:w="45" w:type="dxa"/>
              <w:bottom w:w="45" w:type="dxa"/>
              <w:right w:w="45" w:type="dxa"/>
            </w:tcMar>
          </w:tcPr>
          <w:p w:rsidR="00127864" w:rsidRDefault="0045796E">
            <w:pPr>
              <w:spacing w:after="20" w:line="240" w:lineRule="auto"/>
            </w:pPr>
            <w:r>
              <w:rPr>
                <w:sz w:val="16"/>
              </w:rPr>
              <w:t>Drone Anatomy</w:t>
            </w:r>
          </w:p>
        </w:tc>
        <w:tc>
          <w:tcPr>
            <w:tcW w:w="2177" w:type="dxa"/>
            <w:shd w:val="clear" w:color="auto" w:fill="FFFFFF"/>
            <w:tcMar>
              <w:top w:w="45" w:type="dxa"/>
              <w:left w:w="45" w:type="dxa"/>
              <w:bottom w:w="45" w:type="dxa"/>
              <w:right w:w="45" w:type="dxa"/>
            </w:tcMar>
          </w:tcPr>
          <w:p w:rsidR="00127864" w:rsidRDefault="0045796E">
            <w:pPr>
              <w:spacing w:after="20" w:line="240" w:lineRule="auto"/>
            </w:pPr>
            <w:r>
              <w:rPr>
                <w:sz w:val="16"/>
              </w:rPr>
              <w:t>Dastrionics Technologies Private Limited</w:t>
            </w:r>
          </w:p>
        </w:tc>
        <w:tc>
          <w:tcPr>
            <w:tcW w:w="1682" w:type="dxa"/>
            <w:shd w:val="clear" w:color="auto" w:fill="FFFFFF"/>
            <w:tcMar>
              <w:top w:w="45" w:type="dxa"/>
              <w:left w:w="45" w:type="dxa"/>
              <w:bottom w:w="45" w:type="dxa"/>
              <w:right w:w="45" w:type="dxa"/>
            </w:tcMar>
          </w:tcPr>
          <w:p w:rsidR="00127864" w:rsidRDefault="0045796E">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27864" w:rsidRDefault="0045796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8FAFC"/>
            <w:tcMar>
              <w:top w:w="45" w:type="dxa"/>
              <w:left w:w="45" w:type="dxa"/>
              <w:bottom w:w="45" w:type="dxa"/>
              <w:right w:w="45" w:type="dxa"/>
            </w:tcMar>
          </w:tcPr>
          <w:p w:rsidR="00127864" w:rsidRDefault="0045796E">
            <w:pPr>
              <w:spacing w:after="20" w:line="240" w:lineRule="auto"/>
            </w:pPr>
            <w:r>
              <w:rPr>
                <w:sz w:val="16"/>
              </w:rPr>
              <w:t>Prabhu Drone</w:t>
            </w:r>
          </w:p>
        </w:tc>
        <w:tc>
          <w:tcPr>
            <w:tcW w:w="2177" w:type="dxa"/>
            <w:shd w:val="clear" w:color="auto" w:fill="F8FAFC"/>
            <w:tcMar>
              <w:top w:w="45" w:type="dxa"/>
              <w:left w:w="45" w:type="dxa"/>
              <w:bottom w:w="45" w:type="dxa"/>
              <w:right w:w="45" w:type="dxa"/>
            </w:tcMar>
          </w:tcPr>
          <w:p w:rsidR="00127864" w:rsidRDefault="0045796E">
            <w:pPr>
              <w:spacing w:after="20" w:line="240" w:lineRule="auto"/>
            </w:pPr>
            <w:r>
              <w:rPr>
                <w:sz w:val="16"/>
              </w:rPr>
              <w:t>Prabhu Drone Research and Development Pvt. Ltd.</w:t>
            </w:r>
          </w:p>
        </w:tc>
        <w:tc>
          <w:tcPr>
            <w:tcW w:w="1682" w:type="dxa"/>
            <w:shd w:val="clear" w:color="auto" w:fill="F8FAFC"/>
            <w:tcMar>
              <w:top w:w="45" w:type="dxa"/>
              <w:left w:w="45" w:type="dxa"/>
              <w:bottom w:w="45" w:type="dxa"/>
              <w:right w:w="45" w:type="dxa"/>
            </w:tcMar>
          </w:tcPr>
          <w:p w:rsidR="00127864" w:rsidRDefault="0045796E">
            <w:pPr>
              <w:spacing w:after="20" w:line="240" w:lineRule="auto"/>
            </w:pPr>
            <w:r>
              <w:rPr>
                <w:sz w:val="16"/>
              </w:rPr>
              <w:t>Hapur, India</w:t>
            </w:r>
          </w:p>
        </w:tc>
        <w:tc>
          <w:tcPr>
            <w:tcW w:w="1187" w:type="dxa"/>
            <w:shd w:val="clear" w:color="auto" w:fill="F8FAFC"/>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27864" w:rsidRDefault="0045796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FFFFF"/>
            <w:tcMar>
              <w:top w:w="45" w:type="dxa"/>
              <w:left w:w="45" w:type="dxa"/>
              <w:bottom w:w="45" w:type="dxa"/>
              <w:right w:w="45" w:type="dxa"/>
            </w:tcMar>
          </w:tcPr>
          <w:p w:rsidR="00127864" w:rsidRDefault="0045796E">
            <w:pPr>
              <w:spacing w:after="20" w:line="240" w:lineRule="auto"/>
            </w:pPr>
            <w:r>
              <w:rPr>
                <w:sz w:val="16"/>
              </w:rPr>
              <w:t>DTPC Technologies</w:t>
            </w:r>
          </w:p>
        </w:tc>
        <w:tc>
          <w:tcPr>
            <w:tcW w:w="2177" w:type="dxa"/>
            <w:shd w:val="clear" w:color="auto" w:fill="FFFFFF"/>
            <w:tcMar>
              <w:top w:w="45" w:type="dxa"/>
              <w:left w:w="45" w:type="dxa"/>
              <w:bottom w:w="45" w:type="dxa"/>
              <w:right w:w="45" w:type="dxa"/>
            </w:tcMar>
          </w:tcPr>
          <w:p w:rsidR="00127864" w:rsidRDefault="0045796E">
            <w:pPr>
              <w:spacing w:after="20" w:line="240" w:lineRule="auto"/>
            </w:pPr>
            <w:r>
              <w:rPr>
                <w:sz w:val="16"/>
              </w:rPr>
              <w:t>DTPC</w:t>
            </w:r>
            <w:r>
              <w:rPr>
                <w:sz w:val="16"/>
              </w:rPr>
              <w:t xml:space="preserve"> Technologies</w:t>
            </w:r>
          </w:p>
        </w:tc>
        <w:tc>
          <w:tcPr>
            <w:tcW w:w="1682" w:type="dxa"/>
            <w:shd w:val="clear" w:color="auto" w:fill="FFFFFF"/>
            <w:tcMar>
              <w:top w:w="45" w:type="dxa"/>
              <w:left w:w="45" w:type="dxa"/>
              <w:bottom w:w="45" w:type="dxa"/>
              <w:right w:w="45" w:type="dxa"/>
            </w:tcMar>
          </w:tcPr>
          <w:p w:rsidR="00127864" w:rsidRDefault="0045796E">
            <w:pPr>
              <w:spacing w:after="20" w:line="240" w:lineRule="auto"/>
            </w:pPr>
            <w:r>
              <w:rPr>
                <w:sz w:val="16"/>
              </w:rPr>
              <w:t>Lucknow, India</w:t>
            </w:r>
          </w:p>
        </w:tc>
        <w:tc>
          <w:tcPr>
            <w:tcW w:w="1187" w:type="dxa"/>
            <w:shd w:val="clear" w:color="auto" w:fill="FFFFFF"/>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27864" w:rsidRDefault="0045796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8FAFC"/>
            <w:tcMar>
              <w:top w:w="45" w:type="dxa"/>
              <w:left w:w="45" w:type="dxa"/>
              <w:bottom w:w="45" w:type="dxa"/>
              <w:right w:w="45" w:type="dxa"/>
            </w:tcMar>
          </w:tcPr>
          <w:p w:rsidR="00127864" w:rsidRDefault="0045796E">
            <w:pPr>
              <w:spacing w:after="20" w:line="240" w:lineRule="auto"/>
            </w:pPr>
            <w:r>
              <w:rPr>
                <w:sz w:val="16"/>
              </w:rPr>
              <w:t>Labsim Technologies</w:t>
            </w:r>
          </w:p>
        </w:tc>
        <w:tc>
          <w:tcPr>
            <w:tcW w:w="2177" w:type="dxa"/>
            <w:shd w:val="clear" w:color="auto" w:fill="F8FAFC"/>
            <w:tcMar>
              <w:top w:w="45" w:type="dxa"/>
              <w:left w:w="45" w:type="dxa"/>
              <w:bottom w:w="45" w:type="dxa"/>
              <w:right w:w="45" w:type="dxa"/>
            </w:tcMar>
          </w:tcPr>
          <w:p w:rsidR="00127864" w:rsidRDefault="0045796E">
            <w:pPr>
              <w:spacing w:after="20" w:line="240" w:lineRule="auto"/>
            </w:pPr>
            <w:r>
              <w:rPr>
                <w:sz w:val="16"/>
              </w:rPr>
              <w:t>Labsim Technologies Private Limited</w:t>
            </w:r>
          </w:p>
        </w:tc>
        <w:tc>
          <w:tcPr>
            <w:tcW w:w="1682" w:type="dxa"/>
            <w:shd w:val="clear" w:color="auto" w:fill="F8FAFC"/>
            <w:tcMar>
              <w:top w:w="45" w:type="dxa"/>
              <w:left w:w="45" w:type="dxa"/>
              <w:bottom w:w="45" w:type="dxa"/>
              <w:right w:w="45" w:type="dxa"/>
            </w:tcMar>
          </w:tcPr>
          <w:p w:rsidR="00127864" w:rsidRDefault="0045796E">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27864" w:rsidRDefault="0045796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FFFFF"/>
            <w:tcMar>
              <w:top w:w="45" w:type="dxa"/>
              <w:left w:w="45" w:type="dxa"/>
              <w:bottom w:w="45" w:type="dxa"/>
              <w:right w:w="45" w:type="dxa"/>
            </w:tcMar>
          </w:tcPr>
          <w:p w:rsidR="00127864" w:rsidRDefault="0045796E">
            <w:pPr>
              <w:spacing w:after="20" w:line="240" w:lineRule="auto"/>
            </w:pPr>
            <w:r>
              <w:rPr>
                <w:sz w:val="16"/>
              </w:rPr>
              <w:t>Aonix</w:t>
            </w:r>
          </w:p>
        </w:tc>
        <w:tc>
          <w:tcPr>
            <w:tcW w:w="2177" w:type="dxa"/>
            <w:shd w:val="clear" w:color="auto" w:fill="FFFFFF"/>
            <w:tcMar>
              <w:top w:w="45" w:type="dxa"/>
              <w:left w:w="45" w:type="dxa"/>
              <w:bottom w:w="45" w:type="dxa"/>
              <w:right w:w="45" w:type="dxa"/>
            </w:tcMar>
          </w:tcPr>
          <w:p w:rsidR="00127864" w:rsidRDefault="0045796E">
            <w:pPr>
              <w:spacing w:after="20" w:line="240" w:lineRule="auto"/>
            </w:pPr>
            <w:r>
              <w:rPr>
                <w:sz w:val="16"/>
              </w:rPr>
              <w:t>Aonix Pvt Ltd</w:t>
            </w:r>
          </w:p>
        </w:tc>
        <w:tc>
          <w:tcPr>
            <w:tcW w:w="1682" w:type="dxa"/>
            <w:shd w:val="clear" w:color="auto" w:fill="FFFFFF"/>
            <w:tcMar>
              <w:top w:w="45" w:type="dxa"/>
              <w:left w:w="45" w:type="dxa"/>
              <w:bottom w:w="45" w:type="dxa"/>
              <w:right w:w="45" w:type="dxa"/>
            </w:tcMar>
          </w:tcPr>
          <w:p w:rsidR="00127864" w:rsidRDefault="0045796E">
            <w:pPr>
              <w:spacing w:after="20" w:line="240" w:lineRule="auto"/>
            </w:pPr>
            <w:r>
              <w:rPr>
                <w:sz w:val="16"/>
              </w:rPr>
              <w:t>Giridih, India</w:t>
            </w:r>
          </w:p>
        </w:tc>
        <w:tc>
          <w:tcPr>
            <w:tcW w:w="1187" w:type="dxa"/>
            <w:shd w:val="clear" w:color="auto" w:fill="FFFFFF"/>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27864" w:rsidRDefault="0045796E">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FFFFF"/>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8FAFC"/>
            <w:tcMar>
              <w:top w:w="45" w:type="dxa"/>
              <w:left w:w="45" w:type="dxa"/>
              <w:bottom w:w="45" w:type="dxa"/>
              <w:right w:w="45" w:type="dxa"/>
            </w:tcMar>
          </w:tcPr>
          <w:p w:rsidR="00127864" w:rsidRDefault="0045796E">
            <w:pPr>
              <w:spacing w:after="20" w:line="240" w:lineRule="auto"/>
            </w:pPr>
            <w:r>
              <w:rPr>
                <w:sz w:val="16"/>
              </w:rPr>
              <w:t>Kanha Testing Labs</w:t>
            </w:r>
          </w:p>
        </w:tc>
        <w:tc>
          <w:tcPr>
            <w:tcW w:w="2177" w:type="dxa"/>
            <w:shd w:val="clear" w:color="auto" w:fill="F8FAFC"/>
            <w:tcMar>
              <w:top w:w="45" w:type="dxa"/>
              <w:left w:w="45" w:type="dxa"/>
              <w:bottom w:w="45" w:type="dxa"/>
              <w:right w:w="45" w:type="dxa"/>
            </w:tcMar>
          </w:tcPr>
          <w:p w:rsidR="00127864" w:rsidRDefault="0045796E">
            <w:pPr>
              <w:spacing w:after="20" w:line="240" w:lineRule="auto"/>
            </w:pPr>
            <w:r>
              <w:rPr>
                <w:sz w:val="16"/>
              </w:rPr>
              <w:t>Kanha Testing Labs Private Limited</w:t>
            </w:r>
          </w:p>
        </w:tc>
        <w:tc>
          <w:tcPr>
            <w:tcW w:w="1682" w:type="dxa"/>
            <w:shd w:val="clear" w:color="auto" w:fill="F8FAFC"/>
            <w:tcMar>
              <w:top w:w="45" w:type="dxa"/>
              <w:left w:w="45" w:type="dxa"/>
              <w:bottom w:w="45" w:type="dxa"/>
              <w:right w:w="45" w:type="dxa"/>
            </w:tcMar>
          </w:tcPr>
          <w:p w:rsidR="00127864" w:rsidRDefault="0045796E">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27864" w:rsidRDefault="0045796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FFFFF"/>
            <w:tcMar>
              <w:top w:w="45" w:type="dxa"/>
              <w:left w:w="45" w:type="dxa"/>
              <w:bottom w:w="45" w:type="dxa"/>
              <w:right w:w="45" w:type="dxa"/>
            </w:tcMar>
          </w:tcPr>
          <w:p w:rsidR="00127864" w:rsidRDefault="0045796E">
            <w:pPr>
              <w:spacing w:after="20" w:line="240" w:lineRule="auto"/>
            </w:pPr>
            <w:r>
              <w:rPr>
                <w:sz w:val="16"/>
              </w:rPr>
              <w:t>Astrox</w:t>
            </w:r>
          </w:p>
        </w:tc>
        <w:tc>
          <w:tcPr>
            <w:tcW w:w="2177" w:type="dxa"/>
            <w:shd w:val="clear" w:color="auto" w:fill="FFFFFF"/>
            <w:tcMar>
              <w:top w:w="45" w:type="dxa"/>
              <w:left w:w="45" w:type="dxa"/>
              <w:bottom w:w="45" w:type="dxa"/>
              <w:right w:w="45" w:type="dxa"/>
            </w:tcMar>
          </w:tcPr>
          <w:p w:rsidR="00127864" w:rsidRDefault="0045796E">
            <w:pPr>
              <w:spacing w:after="20" w:line="240" w:lineRule="auto"/>
            </w:pPr>
            <w:r>
              <w:rPr>
                <w:sz w:val="16"/>
              </w:rPr>
              <w:t>Astrox Aerospace Private Limited</w:t>
            </w:r>
          </w:p>
        </w:tc>
        <w:tc>
          <w:tcPr>
            <w:tcW w:w="1682" w:type="dxa"/>
            <w:shd w:val="clear" w:color="auto" w:fill="FFFFFF"/>
            <w:tcMar>
              <w:top w:w="45" w:type="dxa"/>
              <w:left w:w="45" w:type="dxa"/>
              <w:bottom w:w="45" w:type="dxa"/>
              <w:right w:w="45" w:type="dxa"/>
            </w:tcMar>
          </w:tcPr>
          <w:p w:rsidR="00127864" w:rsidRDefault="0045796E">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27864" w:rsidRDefault="0045796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8FAFC"/>
            <w:tcMar>
              <w:top w:w="45" w:type="dxa"/>
              <w:left w:w="45" w:type="dxa"/>
              <w:bottom w:w="45" w:type="dxa"/>
              <w:right w:w="45" w:type="dxa"/>
            </w:tcMar>
          </w:tcPr>
          <w:p w:rsidR="00127864" w:rsidRDefault="0045796E">
            <w:pPr>
              <w:spacing w:after="20" w:line="240" w:lineRule="auto"/>
            </w:pPr>
            <w:r>
              <w:rPr>
                <w:sz w:val="16"/>
              </w:rPr>
              <w:t>Nexgen Drone Studio</w:t>
            </w:r>
          </w:p>
        </w:tc>
        <w:tc>
          <w:tcPr>
            <w:tcW w:w="2177" w:type="dxa"/>
            <w:shd w:val="clear" w:color="auto" w:fill="F8FAFC"/>
            <w:tcMar>
              <w:top w:w="45" w:type="dxa"/>
              <w:left w:w="45" w:type="dxa"/>
              <w:bottom w:w="45" w:type="dxa"/>
              <w:right w:w="45" w:type="dxa"/>
            </w:tcMar>
          </w:tcPr>
          <w:p w:rsidR="00127864" w:rsidRDefault="0045796E">
            <w:pPr>
              <w:spacing w:after="20" w:line="240" w:lineRule="auto"/>
            </w:pPr>
            <w:r>
              <w:rPr>
                <w:sz w:val="16"/>
              </w:rPr>
              <w:t xml:space="preserve">Nexgen </w:t>
            </w:r>
            <w:r>
              <w:rPr>
                <w:sz w:val="16"/>
              </w:rPr>
              <w:t>Labs</w:t>
            </w:r>
          </w:p>
        </w:tc>
        <w:tc>
          <w:tcPr>
            <w:tcW w:w="1682" w:type="dxa"/>
            <w:shd w:val="clear" w:color="auto" w:fill="F8FAFC"/>
            <w:tcMar>
              <w:top w:w="45" w:type="dxa"/>
              <w:left w:w="45" w:type="dxa"/>
              <w:bottom w:w="45" w:type="dxa"/>
              <w:right w:w="45" w:type="dxa"/>
            </w:tcMar>
          </w:tcPr>
          <w:p w:rsidR="00127864" w:rsidRDefault="0045796E">
            <w:pPr>
              <w:spacing w:after="20" w:line="240" w:lineRule="auto"/>
            </w:pPr>
            <w:r>
              <w:rPr>
                <w:sz w:val="16"/>
              </w:rPr>
              <w:t>India</w:t>
            </w:r>
          </w:p>
        </w:tc>
        <w:tc>
          <w:tcPr>
            <w:tcW w:w="1187" w:type="dxa"/>
            <w:shd w:val="clear" w:color="auto" w:fill="F8FAFC"/>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27864" w:rsidRDefault="0045796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FFFFF"/>
            <w:tcMar>
              <w:top w:w="45" w:type="dxa"/>
              <w:left w:w="45" w:type="dxa"/>
              <w:bottom w:w="45" w:type="dxa"/>
              <w:right w:w="45" w:type="dxa"/>
            </w:tcMar>
          </w:tcPr>
          <w:p w:rsidR="00127864" w:rsidRDefault="0045796E">
            <w:pPr>
              <w:spacing w:after="20" w:line="240" w:lineRule="auto"/>
            </w:pPr>
            <w:r>
              <w:rPr>
                <w:sz w:val="16"/>
              </w:rPr>
              <w:t>Pramukh Laboratory</w:t>
            </w:r>
          </w:p>
        </w:tc>
        <w:tc>
          <w:tcPr>
            <w:tcW w:w="2177" w:type="dxa"/>
            <w:shd w:val="clear" w:color="auto" w:fill="FFFFFF"/>
            <w:tcMar>
              <w:top w:w="45" w:type="dxa"/>
              <w:left w:w="45" w:type="dxa"/>
              <w:bottom w:w="45" w:type="dxa"/>
              <w:right w:w="45" w:type="dxa"/>
            </w:tcMar>
          </w:tcPr>
          <w:p w:rsidR="00127864" w:rsidRDefault="0045796E">
            <w:pPr>
              <w:spacing w:after="20" w:line="240" w:lineRule="auto"/>
            </w:pPr>
            <w:r>
              <w:rPr>
                <w:sz w:val="16"/>
              </w:rPr>
              <w:t>Pramukh Laboratory</w:t>
            </w:r>
          </w:p>
        </w:tc>
        <w:tc>
          <w:tcPr>
            <w:tcW w:w="1682" w:type="dxa"/>
            <w:shd w:val="clear" w:color="auto" w:fill="FFFFFF"/>
            <w:tcMar>
              <w:top w:w="45" w:type="dxa"/>
              <w:left w:w="45" w:type="dxa"/>
              <w:bottom w:w="45" w:type="dxa"/>
              <w:right w:w="45" w:type="dxa"/>
            </w:tcMar>
          </w:tcPr>
          <w:p w:rsidR="00127864" w:rsidRDefault="0045796E">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27864" w:rsidRDefault="0045796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8FAFC"/>
            <w:tcMar>
              <w:top w:w="45" w:type="dxa"/>
              <w:left w:w="45" w:type="dxa"/>
              <w:bottom w:w="45" w:type="dxa"/>
              <w:right w:w="45" w:type="dxa"/>
            </w:tcMar>
          </w:tcPr>
          <w:p w:rsidR="00127864" w:rsidRDefault="0045796E">
            <w:pPr>
              <w:spacing w:after="20" w:line="240" w:lineRule="auto"/>
            </w:pPr>
            <w:r>
              <w:rPr>
                <w:sz w:val="16"/>
              </w:rPr>
              <w:t>Siddhi Compliance</w:t>
            </w:r>
          </w:p>
        </w:tc>
        <w:tc>
          <w:tcPr>
            <w:tcW w:w="2177" w:type="dxa"/>
            <w:shd w:val="clear" w:color="auto" w:fill="F8FAFC"/>
            <w:tcMar>
              <w:top w:w="45" w:type="dxa"/>
              <w:left w:w="45" w:type="dxa"/>
              <w:bottom w:w="45" w:type="dxa"/>
              <w:right w:w="45" w:type="dxa"/>
            </w:tcMar>
          </w:tcPr>
          <w:p w:rsidR="00127864" w:rsidRDefault="0045796E">
            <w:pPr>
              <w:spacing w:after="20" w:line="240" w:lineRule="auto"/>
            </w:pPr>
            <w:r>
              <w:rPr>
                <w:sz w:val="16"/>
              </w:rPr>
              <w:t>Siddhi Compliance And Certifications</w:t>
            </w:r>
          </w:p>
        </w:tc>
        <w:tc>
          <w:tcPr>
            <w:tcW w:w="1682" w:type="dxa"/>
            <w:shd w:val="clear" w:color="auto" w:fill="F8FAFC"/>
            <w:tcMar>
              <w:top w:w="45" w:type="dxa"/>
              <w:left w:w="45" w:type="dxa"/>
              <w:bottom w:w="45" w:type="dxa"/>
              <w:right w:w="45" w:type="dxa"/>
            </w:tcMar>
          </w:tcPr>
          <w:p w:rsidR="00127864" w:rsidRDefault="0045796E">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27864" w:rsidRDefault="0045796E">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8FAFC"/>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FFFFF"/>
            <w:tcMar>
              <w:top w:w="45" w:type="dxa"/>
              <w:left w:w="45" w:type="dxa"/>
              <w:bottom w:w="45" w:type="dxa"/>
              <w:right w:w="45" w:type="dxa"/>
            </w:tcMar>
          </w:tcPr>
          <w:p w:rsidR="00127864" w:rsidRDefault="0045796E">
            <w:pPr>
              <w:spacing w:after="20" w:line="240" w:lineRule="auto"/>
            </w:pPr>
            <w:r>
              <w:rPr>
                <w:sz w:val="16"/>
              </w:rPr>
              <w:t>FlySpark</w:t>
            </w:r>
          </w:p>
        </w:tc>
        <w:tc>
          <w:tcPr>
            <w:tcW w:w="2177" w:type="dxa"/>
            <w:shd w:val="clear" w:color="auto" w:fill="FFFFFF"/>
            <w:tcMar>
              <w:top w:w="45" w:type="dxa"/>
              <w:left w:w="45" w:type="dxa"/>
              <w:bottom w:w="45" w:type="dxa"/>
              <w:right w:w="45" w:type="dxa"/>
            </w:tcMar>
          </w:tcPr>
          <w:p w:rsidR="00127864" w:rsidRDefault="0045796E">
            <w:pPr>
              <w:spacing w:after="20" w:line="240" w:lineRule="auto"/>
            </w:pPr>
            <w:r>
              <w:rPr>
                <w:sz w:val="16"/>
              </w:rPr>
              <w:t>FlySpark Aerospace Private Limited</w:t>
            </w:r>
          </w:p>
        </w:tc>
        <w:tc>
          <w:tcPr>
            <w:tcW w:w="1682" w:type="dxa"/>
            <w:shd w:val="clear" w:color="auto" w:fill="FFFFFF"/>
            <w:tcMar>
              <w:top w:w="45" w:type="dxa"/>
              <w:left w:w="45" w:type="dxa"/>
              <w:bottom w:w="45" w:type="dxa"/>
              <w:right w:w="45" w:type="dxa"/>
            </w:tcMar>
          </w:tcPr>
          <w:p w:rsidR="00127864" w:rsidRDefault="0045796E">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27864" w:rsidRDefault="0045796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8FAFC"/>
            <w:tcMar>
              <w:top w:w="45" w:type="dxa"/>
              <w:left w:w="45" w:type="dxa"/>
              <w:bottom w:w="45" w:type="dxa"/>
              <w:right w:w="45" w:type="dxa"/>
            </w:tcMar>
          </w:tcPr>
          <w:p w:rsidR="00127864" w:rsidRDefault="0045796E">
            <w:pPr>
              <w:spacing w:after="20" w:line="240" w:lineRule="auto"/>
            </w:pPr>
            <w:r>
              <w:rPr>
                <w:sz w:val="16"/>
              </w:rPr>
              <w:t>XiLiR Technologies</w:t>
            </w:r>
          </w:p>
        </w:tc>
        <w:tc>
          <w:tcPr>
            <w:tcW w:w="2177" w:type="dxa"/>
            <w:shd w:val="clear" w:color="auto" w:fill="F8FAFC"/>
            <w:tcMar>
              <w:top w:w="45" w:type="dxa"/>
              <w:left w:w="45" w:type="dxa"/>
              <w:bottom w:w="45" w:type="dxa"/>
              <w:right w:w="45" w:type="dxa"/>
            </w:tcMar>
          </w:tcPr>
          <w:p w:rsidR="00127864" w:rsidRDefault="0045796E">
            <w:pPr>
              <w:spacing w:after="20" w:line="240" w:lineRule="auto"/>
            </w:pPr>
            <w:r>
              <w:rPr>
                <w:sz w:val="16"/>
              </w:rPr>
              <w:t>XiLiR Technologies</w:t>
            </w:r>
          </w:p>
        </w:tc>
        <w:tc>
          <w:tcPr>
            <w:tcW w:w="1682" w:type="dxa"/>
            <w:shd w:val="clear" w:color="auto" w:fill="F8FAFC"/>
            <w:tcMar>
              <w:top w:w="45" w:type="dxa"/>
              <w:left w:w="45" w:type="dxa"/>
              <w:bottom w:w="45" w:type="dxa"/>
              <w:right w:w="45" w:type="dxa"/>
            </w:tcMar>
          </w:tcPr>
          <w:p w:rsidR="00127864" w:rsidRDefault="0045796E">
            <w:pPr>
              <w:spacing w:after="20" w:line="240" w:lineRule="auto"/>
            </w:pPr>
            <w:r>
              <w:rPr>
                <w:sz w:val="16"/>
              </w:rPr>
              <w:t>Delhi, India</w:t>
            </w:r>
          </w:p>
        </w:tc>
        <w:tc>
          <w:tcPr>
            <w:tcW w:w="1187" w:type="dxa"/>
            <w:shd w:val="clear" w:color="auto" w:fill="F8FAFC"/>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27864" w:rsidRDefault="0045796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27864">
        <w:trPr>
          <w:cantSplit/>
          <w:jc w:val="center"/>
        </w:trPr>
        <w:tc>
          <w:tcPr>
            <w:tcW w:w="1979" w:type="dxa"/>
            <w:shd w:val="clear" w:color="auto" w:fill="FFFFFF"/>
            <w:tcMar>
              <w:top w:w="45" w:type="dxa"/>
              <w:left w:w="45" w:type="dxa"/>
              <w:bottom w:w="45" w:type="dxa"/>
              <w:right w:w="45" w:type="dxa"/>
            </w:tcMar>
          </w:tcPr>
          <w:p w:rsidR="00127864" w:rsidRDefault="0045796E">
            <w:pPr>
              <w:spacing w:after="20" w:line="240" w:lineRule="auto"/>
            </w:pPr>
            <w:r>
              <w:rPr>
                <w:sz w:val="16"/>
              </w:rPr>
              <w:t>SwatiLabs</w:t>
            </w:r>
          </w:p>
        </w:tc>
        <w:tc>
          <w:tcPr>
            <w:tcW w:w="2177" w:type="dxa"/>
            <w:shd w:val="clear" w:color="auto" w:fill="FFFFFF"/>
            <w:tcMar>
              <w:top w:w="45" w:type="dxa"/>
              <w:left w:w="45" w:type="dxa"/>
              <w:bottom w:w="45" w:type="dxa"/>
              <w:right w:w="45" w:type="dxa"/>
            </w:tcMar>
          </w:tcPr>
          <w:p w:rsidR="00127864" w:rsidRDefault="0045796E">
            <w:pPr>
              <w:spacing w:after="20" w:line="240" w:lineRule="auto"/>
            </w:pPr>
            <w:r>
              <w:rPr>
                <w:sz w:val="16"/>
              </w:rPr>
              <w:t>SwatiLabs Private Limited</w:t>
            </w:r>
          </w:p>
        </w:tc>
        <w:tc>
          <w:tcPr>
            <w:tcW w:w="1682" w:type="dxa"/>
            <w:shd w:val="clear" w:color="auto" w:fill="FFFFFF"/>
            <w:tcMar>
              <w:top w:w="45" w:type="dxa"/>
              <w:left w:w="45" w:type="dxa"/>
              <w:bottom w:w="45" w:type="dxa"/>
              <w:right w:w="45" w:type="dxa"/>
            </w:tcMar>
          </w:tcPr>
          <w:p w:rsidR="00127864" w:rsidRDefault="0045796E">
            <w:pPr>
              <w:spacing w:after="20" w:line="240" w:lineRule="auto"/>
            </w:pPr>
            <w:r>
              <w:rPr>
                <w:sz w:val="16"/>
              </w:rPr>
              <w:t>Pune,</w:t>
            </w:r>
            <w:r>
              <w:rPr>
                <w:sz w:val="16"/>
              </w:rPr>
              <w:t xml:space="preserve"> India</w:t>
            </w:r>
          </w:p>
        </w:tc>
        <w:tc>
          <w:tcPr>
            <w:tcW w:w="1187" w:type="dxa"/>
            <w:shd w:val="clear" w:color="auto" w:fill="FFFFFF"/>
            <w:tcMar>
              <w:top w:w="45" w:type="dxa"/>
              <w:left w:w="45" w:type="dxa"/>
              <w:bottom w:w="45" w:type="dxa"/>
              <w:right w:w="45" w:type="dxa"/>
            </w:tcMar>
          </w:tcPr>
          <w:p w:rsidR="00127864" w:rsidRDefault="0045796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27864" w:rsidRDefault="0045796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27864" w:rsidRDefault="0045796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127864" w:rsidRDefault="0045796E">
      <w:pPr>
        <w:pStyle w:val="Heading1"/>
        <w:pageBreakBefore/>
        <w:pBdr>
          <w:bottom w:val="single" w:sz="24" w:space="6" w:color="52B69A"/>
        </w:pBdr>
      </w:pPr>
      <w:bookmarkStart w:id="6" w:name="_Toc242370204"/>
      <w:r>
        <w:lastRenderedPageBreak/>
        <w:t>Parameter Detail by Company</w:t>
      </w:r>
      <w:bookmarkEnd w:id="6"/>
    </w:p>
    <w:p w:rsidR="00127864" w:rsidRDefault="0045796E">
      <w:pPr>
        <w:spacing w:after="200"/>
      </w:pPr>
      <w:r>
        <w:rPr>
          <w:color w:val="64748B"/>
        </w:rPr>
        <w:t>(Technology Capability and Business Capability evidence for the 20 companies on the chart)</w:t>
      </w:r>
    </w:p>
    <w:p w:rsidR="00127864" w:rsidRDefault="0045796E">
      <w:pPr>
        <w:pStyle w:val="Heading2"/>
        <w:shd w:val="clear" w:color="auto" w:fill="002857"/>
        <w:spacing w:after="0"/>
      </w:pPr>
      <w:bookmarkStart w:id="7" w:name="_Toc242370205"/>
      <w:r>
        <w:t>IG Drones</w:t>
      </w:r>
      <w:bookmarkEnd w:id="7"/>
    </w:p>
    <w:p w:rsidR="00127864" w:rsidRDefault="0045796E">
      <w:pPr>
        <w:shd w:val="clear" w:color="auto" w:fill="002857"/>
        <w:spacing w:after="200"/>
      </w:pPr>
      <w:r>
        <w:rPr>
          <w:color w:val="7CFC00"/>
          <w:sz w:val="18"/>
        </w:rPr>
        <w:t xml:space="preserve">● </w:t>
      </w:r>
      <w:r>
        <w:rPr>
          <w:b/>
          <w:color w:val="FFFFFF"/>
          <w:sz w:val="18"/>
        </w:rPr>
        <w:t>Leaders</w:t>
      </w:r>
      <w:r>
        <w:rPr>
          <w:color w:val="CBD5E1"/>
          <w:sz w:val="18"/>
        </w:rPr>
        <w:t xml:space="preserve">     X </w:t>
      </w:r>
      <w:r>
        <w:rPr>
          <w:b/>
          <w:color w:val="FFFFFF"/>
          <w:sz w:val="20"/>
        </w:rPr>
        <w:t>91</w:t>
      </w:r>
      <w:r>
        <w:rPr>
          <w:color w:val="CBD5E1"/>
          <w:sz w:val="18"/>
        </w:rPr>
        <w:t xml:space="preserve">     Y </w:t>
      </w:r>
      <w:r>
        <w:rPr>
          <w:b/>
          <w:color w:val="FFFFFF"/>
          <w:sz w:val="20"/>
        </w:rPr>
        <w:t>96</w:t>
      </w:r>
      <w:r>
        <w:rPr>
          <w:color w:val="CBD5E1"/>
          <w:sz w:val="18"/>
        </w:rPr>
        <w:t xml:space="preserve">     Overall </w:t>
      </w:r>
      <w:r>
        <w:rPr>
          <w:b/>
          <w:color w:val="FFFFFF"/>
          <w:sz w:val="20"/>
        </w:rPr>
        <w:t>94</w:t>
      </w:r>
    </w:p>
    <w:p w:rsidR="00127864" w:rsidRDefault="0045796E">
      <w:pPr>
        <w:keepNext/>
        <w:pBdr>
          <w:bottom w:val="single" w:sz="6" w:space="3" w:color="E2E8F0"/>
        </w:pBdr>
        <w:spacing w:before="120" w:after="120"/>
      </w:pPr>
      <w:r>
        <w:rPr>
          <w:b/>
          <w:caps/>
          <w:color w:val="1A759F"/>
        </w:rPr>
        <w:t>X — Technology Capability</w:t>
      </w:r>
    </w:p>
    <w:p w:rsidR="00127864" w:rsidRDefault="0045796E">
      <w:pPr>
        <w:keepNext/>
        <w:pBdr>
          <w:left w:val="single" w:sz="24" w:space="6" w:color="52B69A"/>
        </w:pBdr>
        <w:spacing w:before="120" w:after="60"/>
        <w:ind w:left="170"/>
      </w:pPr>
      <w:r>
        <w:rPr>
          <w:b/>
          <w:color w:val="0F172A"/>
          <w:sz w:val="20"/>
        </w:rPr>
        <w:t xml:space="preserve">Drone </w:t>
      </w:r>
      <w:r>
        <w:rPr>
          <w:b/>
          <w:color w:val="0F172A"/>
          <w:sz w:val="20"/>
        </w:rPr>
        <w:t>Test Range &amp; Facility Capability — scored 82/100</w:t>
      </w:r>
    </w:p>
    <w:p w:rsidR="00127864" w:rsidRDefault="0045796E">
      <w:pPr>
        <w:keepNext/>
        <w:pBdr>
          <w:left w:val="single" w:sz="24" w:space="6" w:color="52B69A"/>
        </w:pBdr>
        <w:ind w:left="170"/>
      </w:pPr>
      <w:r>
        <w:t>Secondary research confirms the use of public military test ranges for product trials and plans for a manufacturing hub. Based on primary research, the company has not disclosed further details.</w:t>
      </w:r>
    </w:p>
    <w:p w:rsidR="00127864" w:rsidRDefault="0045796E">
      <w:pPr>
        <w:keepNext/>
        <w:spacing w:after="40"/>
        <w:ind w:left="170"/>
      </w:pPr>
      <w:r>
        <w:rPr>
          <w:b/>
          <w:caps/>
          <w:color w:val="64748B"/>
          <w:sz w:val="15"/>
        </w:rPr>
        <w:t xml:space="preserve">Supporting </w:t>
      </w:r>
      <w:r>
        <w:rPr>
          <w:b/>
          <w:caps/>
          <w:color w:val="64748B"/>
          <w:sz w:val="15"/>
        </w:rPr>
        <w:t>points</w:t>
      </w:r>
    </w:p>
    <w:p w:rsidR="00127864" w:rsidRDefault="0045796E">
      <w:pPr>
        <w:pStyle w:val="ListBullet"/>
        <w:spacing w:after="60"/>
        <w:ind w:left="510"/>
      </w:pPr>
      <w:r>
        <w:t>IG Defence successfully flight-tested its indigenous KAL long-range one-way attack drone at the Pokhran Field Firing Range in Rajasthan.</w:t>
      </w:r>
    </w:p>
    <w:p w:rsidR="00127864" w:rsidRDefault="0045796E">
      <w:pPr>
        <w:keepNext/>
        <w:pBdr>
          <w:left w:val="single" w:sz="24" w:space="6" w:color="52B69A"/>
        </w:pBdr>
        <w:spacing w:before="120" w:after="60"/>
        <w:ind w:left="170"/>
      </w:pPr>
      <w:r>
        <w:rPr>
          <w:b/>
          <w:color w:val="0F172A"/>
          <w:sz w:val="20"/>
        </w:rPr>
        <w:t>Test Service Breadth &amp; Customization — scored 89/100</w:t>
      </w:r>
    </w:p>
    <w:p w:rsidR="00127864" w:rsidRDefault="0045796E">
      <w:pPr>
        <w:keepNext/>
        <w:pBdr>
          <w:left w:val="single" w:sz="24" w:space="6" w:color="52B69A"/>
        </w:pBdr>
        <w:ind w:left="170"/>
      </w:pPr>
      <w:r>
        <w:t>Secondary research confirms the company's software-based te</w:t>
      </w:r>
      <w:r>
        <w:t>sting customization and tactical mission scenarios, but based on primary research, the company has not disclosed a service catalog for physical testing services like environmental or hardware endurance testing, leaving the evidence partial.</w:t>
      </w:r>
    </w:p>
    <w:p w:rsidR="00127864" w:rsidRDefault="0045796E">
      <w:pPr>
        <w:keepNext/>
        <w:spacing w:after="40"/>
        <w:ind w:left="170"/>
      </w:pPr>
      <w:r>
        <w:rPr>
          <w:b/>
          <w:caps/>
          <w:color w:val="64748B"/>
          <w:sz w:val="15"/>
        </w:rPr>
        <w:t>Supporting poin</w:t>
      </w:r>
      <w:r>
        <w:rPr>
          <w:b/>
          <w:caps/>
          <w:color w:val="64748B"/>
          <w:sz w:val="15"/>
        </w:rPr>
        <w:t>ts</w:t>
      </w:r>
    </w:p>
    <w:p w:rsidR="00127864" w:rsidRDefault="0045796E">
      <w:pPr>
        <w:pStyle w:val="ListBullet"/>
        <w:spacing w:after="60"/>
        <w:ind w:left="510"/>
      </w:pPr>
      <w:r>
        <w:t xml:space="preserve">IG Drones developed an indigenous Military Drone Simulator, securing India's first defence drone simulator patent, which utilizes AI-driven physics engines and terrain dynamics to evaluate AI flight algorithms and multi-drone coordination in GPS-denied </w:t>
      </w:r>
      <w:r>
        <w:t>zones as reported by The Times of India.</w:t>
      </w:r>
    </w:p>
    <w:p w:rsidR="00127864" w:rsidRDefault="0045796E">
      <w:pPr>
        <w:pStyle w:val="ListBullet"/>
        <w:spacing w:after="60"/>
        <w:ind w:left="510"/>
      </w:pPr>
      <w:r>
        <w:t>The company tailored the simulator's UI design, combat scenarios, and tactical decision-tree modeling to client specifications based on direct feedback from the Indian Army under the co-leadership of Major General R</w:t>
      </w:r>
      <w:r>
        <w:t>. C. Padhi as documented by SME Futures.</w:t>
      </w:r>
    </w:p>
    <w:p w:rsidR="00127864" w:rsidRDefault="0045796E">
      <w:pPr>
        <w:keepNext/>
        <w:pBdr>
          <w:left w:val="single" w:sz="24" w:space="6" w:color="52B69A"/>
        </w:pBdr>
        <w:spacing w:before="120" w:after="60"/>
        <w:ind w:left="170"/>
      </w:pPr>
      <w:r>
        <w:rPr>
          <w:b/>
          <w:color w:val="0F172A"/>
          <w:sz w:val="20"/>
        </w:rPr>
        <w:t>Test Data Accuracy &amp; Reliability — scored 93/100</w:t>
      </w:r>
    </w:p>
    <w:p w:rsidR="00127864" w:rsidRDefault="0045796E">
      <w:pPr>
        <w:keepNext/>
        <w:pBdr>
          <w:left w:val="single" w:sz="24" w:space="6" w:color="52B69A"/>
        </w:pBdr>
        <w:ind w:left="170"/>
      </w:pPr>
      <w:r>
        <w:t>Secondary research confirms that the company uses specialized physics-based engines and has cleared strict domestic intellectual property validation protocols to simu</w:t>
      </w:r>
      <w:r>
        <w:t>late highly precise environments, but based on primary research, the company has not disclosed independent third-party calibration certifications, automated data reporting repeatability metrics, or formal client evaluation testimonials on test data outputs</w:t>
      </w:r>
      <w:r>
        <w:t>.</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IG Defence (the defence arm of IG Drones) self-reports specific, audited performance and data metrics for its hardware/software ecosystem, claiming a 98.7% operational testing success rate, an ultra-fast sensor-to-strike coordination re</w:t>
      </w:r>
      <w:r>
        <w:t>sponse time of under 2 seconds, and a system precision margin of 0.5 metres, according to the official IG Defence Portfolio Platform.</w:t>
      </w:r>
    </w:p>
    <w:p w:rsidR="00127864" w:rsidRDefault="0045796E">
      <w:pPr>
        <w:pStyle w:val="ListBullet"/>
        <w:spacing w:after="60"/>
        <w:ind w:left="510"/>
      </w:pPr>
      <w:r>
        <w:t xml:space="preserve">IG Drones holds a national patent for its indigenous AI-powered defence drone flight simulator ("IG Military Sim"), where </w:t>
      </w:r>
      <w:r>
        <w:t>CEO Bodhisattwa Sanghapriya highlighted that its development successfully navigated stringent multi-layered validation and compliance requirements regarding accuracy and protocol to simulate physics-based engines and real-time combat scenarios in GPS-denie</w:t>
      </w:r>
      <w:r>
        <w:t>d environments, as documented by SME Futures.</w:t>
      </w:r>
    </w:p>
    <w:p w:rsidR="00127864" w:rsidRDefault="0045796E">
      <w:pPr>
        <w:keepNext/>
        <w:pBdr>
          <w:left w:val="single" w:sz="24" w:space="6" w:color="52B69A"/>
        </w:pBdr>
        <w:spacing w:before="120" w:after="60"/>
        <w:ind w:left="170"/>
      </w:pPr>
      <w:r>
        <w:rPr>
          <w:b/>
          <w:color w:val="0F172A"/>
          <w:sz w:val="20"/>
        </w:rPr>
        <w:t>R&amp;D in Test Methodologies &amp; Equipment — scored 100/100</w:t>
      </w:r>
    </w:p>
    <w:p w:rsidR="00127864" w:rsidRDefault="0045796E">
      <w:pPr>
        <w:keepNext/>
        <w:pBdr>
          <w:left w:val="single" w:sz="24" w:space="6" w:color="52B69A"/>
        </w:pBdr>
        <w:ind w:left="170"/>
      </w:pPr>
      <w:r>
        <w:t>Secondary research confirms that the company holds a legally granted patent for its proprietary simulation test environment and actively tests complex navi</w:t>
      </w:r>
      <w:r>
        <w:t>gation algorithms under high-risk scenarios, though based on primary research, the company has not disclosed extensive third-party peer-reviewed scientific literature on its internal test methodologies, a clear and verifiable capability nonetheless.</w:t>
      </w:r>
    </w:p>
    <w:p w:rsidR="00127864" w:rsidRDefault="0045796E">
      <w:pPr>
        <w:keepNext/>
        <w:spacing w:after="40"/>
        <w:ind w:left="170"/>
      </w:pPr>
      <w:r>
        <w:rPr>
          <w:b/>
          <w:caps/>
          <w:color w:val="64748B"/>
          <w:sz w:val="15"/>
        </w:rPr>
        <w:t>Suppor</w:t>
      </w:r>
      <w:r>
        <w:rPr>
          <w:b/>
          <w:caps/>
          <w:color w:val="64748B"/>
          <w:sz w:val="15"/>
        </w:rPr>
        <w:t>ting points</w:t>
      </w:r>
    </w:p>
    <w:p w:rsidR="00127864" w:rsidRDefault="0045796E">
      <w:pPr>
        <w:pStyle w:val="ListBullet"/>
        <w:spacing w:after="60"/>
        <w:ind w:left="510"/>
      </w:pPr>
      <w:r>
        <w:t xml:space="preserve">IG Drones officially secured India's first indigenous patent for its defence drone simulator platform in July 2025. The platform leverages AI-based technologies, advanced physics engines, and real-time terrain dynamics to evaluate combat drone </w:t>
      </w:r>
      <w:r>
        <w:t>operations in high-risk simulated environments such as GPS-denied zones and coordinated multi-drone missions.</w:t>
      </w:r>
    </w:p>
    <w:p w:rsidR="00127864" w:rsidRDefault="0045796E">
      <w:pPr>
        <w:pStyle w:val="ListBullet"/>
        <w:spacing w:after="60"/>
        <w:ind w:left="510"/>
      </w:pPr>
      <w:r>
        <w:t>In September 2026, IG Drones (operating its defense portfolio as IG Defence) conducted live operational and flight testing of its indigenously dev</w:t>
      </w:r>
      <w:r>
        <w:t>eloped "KAL" long-range one-way attack drone and its "T-SHUL BEAM" counter-drone system under realistic battlefield conditions at the Indian Air Force's Dronathan 2026 exercise at the Pokhran Field Firing Range.</w:t>
      </w:r>
    </w:p>
    <w:p w:rsidR="00127864" w:rsidRDefault="0045796E">
      <w:pPr>
        <w:keepNext/>
        <w:pBdr>
          <w:left w:val="single" w:sz="24" w:space="6" w:color="52B69A"/>
        </w:pBdr>
        <w:spacing w:before="120" w:after="60"/>
        <w:ind w:left="170"/>
      </w:pPr>
      <w:r>
        <w:rPr>
          <w:b/>
          <w:color w:val="0F172A"/>
          <w:sz w:val="20"/>
        </w:rPr>
        <w:lastRenderedPageBreak/>
        <w:t>Regulatory Compliance &amp; Certification Suppor</w:t>
      </w:r>
      <w:r>
        <w:rPr>
          <w:b/>
          <w:color w:val="0F172A"/>
          <w:sz w:val="20"/>
        </w:rPr>
        <w:t>t — scored 92/100</w:t>
      </w:r>
    </w:p>
    <w:p w:rsidR="00127864" w:rsidRDefault="0045796E">
      <w:pPr>
        <w:keepNext/>
        <w:pBdr>
          <w:left w:val="single" w:sz="24" w:space="6" w:color="52B69A"/>
        </w:pBdr>
        <w:ind w:left="170"/>
      </w:pPr>
      <w:r>
        <w:t>Secondary research confirms that IG Drones holds a pioneering domestic software simulator patent and operates within the DGCA-compliant pilot training ecosystem, but based on primary research, the company has not disclosed third-party evi</w:t>
      </w:r>
      <w:r>
        <w:t>dence of it offering compliance advisory services, lab testing facilities, or securing airworthiness type certifications for commercial UAV clients.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India's Ministry of Personnel / PIB reports that India has built a highly regulated drone</w:t>
      </w:r>
      <w:r>
        <w:t xml:space="preserve"> ecosystem under the DGCA with 244 approved remote pilot training organisations (RPTOs), within which IG Drones operates and supplies training setups alongside strategic partners like Drone Pathshala.</w:t>
      </w:r>
    </w:p>
    <w:p w:rsidR="00127864" w:rsidRDefault="0045796E">
      <w:pPr>
        <w:pStyle w:val="ListBullet"/>
        <w:spacing w:after="60"/>
        <w:ind w:left="510"/>
      </w:pPr>
      <w:r>
        <w:t>In July 2025, IG Drones officially secured the nation's</w:t>
      </w:r>
      <w:r>
        <w:t xml:space="preserve"> first intellectual property patent for its AI-powered indigenous defense drone flight simulator, an achievement reported by The Economic Times that demonstrates proprietary development of software simulation testing environments rather than generalized te</w:t>
      </w:r>
      <w:r>
        <w:t>sting compliance consulting.</w:t>
      </w:r>
    </w:p>
    <w:p w:rsidR="00127864" w:rsidRDefault="0045796E">
      <w:pPr>
        <w:keepNext/>
        <w:pBdr>
          <w:bottom w:val="single" w:sz="6" w:space="3" w:color="E2E8F0"/>
        </w:pBdr>
        <w:spacing w:before="120" w:after="120"/>
      </w:pPr>
      <w:r>
        <w:rPr>
          <w:b/>
          <w:caps/>
          <w:color w:val="1A759F"/>
        </w:rPr>
        <w:t>Y — Business Capability</w:t>
      </w:r>
    </w:p>
    <w:p w:rsidR="00127864" w:rsidRDefault="0045796E">
      <w:pPr>
        <w:keepNext/>
        <w:pBdr>
          <w:left w:val="single" w:sz="24" w:space="6" w:color="52B69A"/>
        </w:pBdr>
        <w:spacing w:before="120" w:after="60"/>
        <w:ind w:left="170"/>
      </w:pPr>
      <w:r>
        <w:rPr>
          <w:b/>
          <w:color w:val="0F172A"/>
          <w:sz w:val="20"/>
        </w:rPr>
        <w:t>Client Portfolio &amp; Contract Wins — scored 93/100</w:t>
      </w:r>
    </w:p>
    <w:p w:rsidR="00127864" w:rsidRDefault="0045796E">
      <w:pPr>
        <w:keepNext/>
        <w:pBdr>
          <w:left w:val="single" w:sz="24" w:space="6" w:color="52B69A"/>
        </w:pBdr>
        <w:ind w:left="170"/>
      </w:pPr>
      <w:r>
        <w:t xml:space="preserve">Secondary research confirms the prestige of the company's government and defense clients, but based on primary research, the company has not disclosed </w:t>
      </w:r>
      <w:r>
        <w:t>specific standalone contract values or recurring commercial repeat business details for the testing simulator itself, leaving the evidence partial.</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In January 2025, IG Drones secured a defense contract with the Indian Army to supply domes</w:t>
      </w:r>
      <w:r>
        <w:t>tically built VTOL and FPV drone systems, as documented by the Times of India.</w:t>
      </w:r>
    </w:p>
    <w:p w:rsidR="00127864" w:rsidRDefault="0045796E">
      <w:pPr>
        <w:pStyle w:val="ListBullet"/>
        <w:spacing w:after="60"/>
        <w:ind w:left="510"/>
      </w:pPr>
      <w:r>
        <w:t>In July 2025, IG Drones secured a patent for its indigenous AI-powered defense drone flight simulator, recognized by Union Commerce Minister Piyush Goyal for training across the</w:t>
      </w:r>
      <w:r>
        <w:t xml:space="preserve"> Indian armed and paramilitary forces, as verified by Business Today.</w:t>
      </w:r>
    </w:p>
    <w:p w:rsidR="00127864" w:rsidRDefault="0045796E">
      <w:pPr>
        <w:keepNext/>
        <w:pBdr>
          <w:left w:val="single" w:sz="24" w:space="6" w:color="52B69A"/>
        </w:pBdr>
        <w:spacing w:before="120" w:after="60"/>
        <w:ind w:left="170"/>
      </w:pPr>
      <w:r>
        <w:rPr>
          <w:b/>
          <w:color w:val="0F172A"/>
          <w:sz w:val="20"/>
        </w:rPr>
        <w:t>Revenue Growth &amp; Financial Stability — scored 98/100</w:t>
      </w:r>
    </w:p>
    <w:p w:rsidR="00127864" w:rsidRDefault="0045796E">
      <w:pPr>
        <w:keepNext/>
        <w:pBdr>
          <w:left w:val="single" w:sz="24" w:space="6" w:color="52B69A"/>
        </w:pBdr>
        <w:ind w:left="170"/>
      </w:pPr>
      <w:r>
        <w:t>Secondary research confirms the company's clear annual revenue figures, strong 330% growth rate, and recent institutional venture cap</w:t>
      </w:r>
      <w:r>
        <w:t>ital funding, but full profitability metrics were not explicitly detailed, a strong growth position with clear verifiable capability.</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 xml:space="preserve">IG Drones (rebranded as IG Defence) recorded a 330% year-on-year revenue growth in FY25, reaching ₹22.4 </w:t>
      </w:r>
      <w:r>
        <w:t>crore (approximately $2.7 million) compared to ₹5.17 crore in FY24, according to financial reporting by India Sentinels and the Financial Express.</w:t>
      </w:r>
    </w:p>
    <w:p w:rsidR="00127864" w:rsidRDefault="0045796E">
      <w:pPr>
        <w:pStyle w:val="ListBullet"/>
        <w:spacing w:after="60"/>
        <w:ind w:left="510"/>
      </w:pPr>
      <w:r>
        <w:t>The company raised approximately $5 million (₹46.2 crore) in an ongoing Pre-Series A funding round in March 2</w:t>
      </w:r>
      <w:r>
        <w:t>026 led by India Accelerator, Finvolve, and family offices, valuing the firm at ₹422 crore ($45 million), as reported by Inc42.</w:t>
      </w:r>
    </w:p>
    <w:p w:rsidR="00127864" w:rsidRDefault="0045796E">
      <w:pPr>
        <w:keepNext/>
        <w:pBdr>
          <w:left w:val="single" w:sz="24" w:space="6" w:color="52B69A"/>
        </w:pBdr>
        <w:spacing w:before="120" w:after="60"/>
        <w:ind w:left="170"/>
      </w:pPr>
      <w:r>
        <w:rPr>
          <w:b/>
          <w:color w:val="0F172A"/>
          <w:sz w:val="20"/>
        </w:rPr>
        <w:t>Geographic Coverage &amp; Infrastructure — scored 94/100</w:t>
      </w:r>
    </w:p>
    <w:p w:rsidR="00127864" w:rsidRDefault="0045796E">
      <w:pPr>
        <w:keepNext/>
        <w:pBdr>
          <w:left w:val="single" w:sz="24" w:space="6" w:color="52B69A"/>
        </w:pBdr>
        <w:ind w:left="170"/>
      </w:pPr>
      <w:r>
        <w:t>Secondary research confirms the locations of the corporate and regional off</w:t>
      </w:r>
      <w:r>
        <w:t xml:space="preserve">ices, manufacturing facilities, and external test range access across India, but based on primary research, the company has not disclosed any dedicated proprietary test ranges or mobile testing units owned specifically by the company for the drone testing </w:t>
      </w:r>
      <w:r>
        <w:t>market, leaving the evidence self-reported and partial.</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Electronics For You report states that IG Drones (rebranded as IG Defence) is headquartered in Noida, operates five regional offices strategically located across India, and manages m</w:t>
      </w:r>
      <w:r>
        <w:t>anufacturing facilities in Rajkot and Baroda.</w:t>
      </w:r>
    </w:p>
    <w:p w:rsidR="00127864" w:rsidRDefault="0045796E">
      <w:pPr>
        <w:keepNext/>
        <w:pBdr>
          <w:left w:val="single" w:sz="24" w:space="6" w:color="52B69A"/>
        </w:pBdr>
        <w:spacing w:before="120" w:after="60"/>
        <w:ind w:left="170"/>
      </w:pPr>
      <w:r>
        <w:rPr>
          <w:b/>
          <w:color w:val="0F172A"/>
          <w:sz w:val="20"/>
        </w:rPr>
        <w:t>Partnerships &amp; Alliances — scored 94/100</w:t>
      </w:r>
    </w:p>
    <w:p w:rsidR="00127864" w:rsidRDefault="0045796E">
      <w:pPr>
        <w:keepNext/>
        <w:pBdr>
          <w:left w:val="single" w:sz="24" w:space="6" w:color="52B69A"/>
        </w:pBdr>
        <w:ind w:left="170"/>
      </w:pPr>
      <w:r>
        <w:t>Secondary research confirms active collaborations with both government entities, such as the UP state government, and academic institutions, such as IIM Sambalpur, but b</w:t>
      </w:r>
      <w:r>
        <w:t>ased on primary research, the company has not disclosed formalized joint ventures or consortium memberships specific to the drone simulation testing hardware and software sub-segment, a clear capability but short of a market-leading ecosystem.</w:t>
      </w:r>
    </w:p>
    <w:p w:rsidR="00127864" w:rsidRDefault="0045796E">
      <w:pPr>
        <w:keepNext/>
        <w:spacing w:after="40"/>
        <w:ind w:left="170"/>
      </w:pPr>
      <w:r>
        <w:rPr>
          <w:b/>
          <w:caps/>
          <w:color w:val="64748B"/>
          <w:sz w:val="15"/>
        </w:rPr>
        <w:t xml:space="preserve">Supporting </w:t>
      </w:r>
      <w:r>
        <w:rPr>
          <w:b/>
          <w:caps/>
          <w:color w:val="64748B"/>
          <w:sz w:val="15"/>
        </w:rPr>
        <w:t>points</w:t>
      </w:r>
    </w:p>
    <w:p w:rsidR="00127864" w:rsidRDefault="0045796E">
      <w:pPr>
        <w:pStyle w:val="ListBullet"/>
        <w:spacing w:after="60"/>
        <w:ind w:left="510"/>
      </w:pPr>
      <w:r>
        <w:t>IG Drones signed a Memorandum of Understanding (MoU) with the Government of Uttar Pradesh to establish an advanced drone manufacturing and research &amp; development facility within the Uttar Pradesh Defence Corridor, specifically targeting the scaled m</w:t>
      </w:r>
      <w:r>
        <w:t>ass production of its indigenously tested FPV Striker Drone.</w:t>
      </w:r>
    </w:p>
    <w:p w:rsidR="00127864" w:rsidRDefault="0045796E">
      <w:pPr>
        <w:pStyle w:val="ListBullet"/>
        <w:spacing w:after="60"/>
        <w:ind w:left="510"/>
      </w:pPr>
      <w:r>
        <w:lastRenderedPageBreak/>
        <w:t>IG Drones entered into a first-of-its-kind strategic academic partnership with IIM Sambalpur to establish a drone Centre of Excellence at its Delhi campus, focusing on integrating drone technolog</w:t>
      </w:r>
      <w:r>
        <w:t>y with business analytics, management strategies, and public policy governance.</w:t>
      </w:r>
    </w:p>
    <w:p w:rsidR="00127864" w:rsidRDefault="0045796E">
      <w:pPr>
        <w:keepNext/>
        <w:pBdr>
          <w:left w:val="single" w:sz="24" w:space="6" w:color="52B69A"/>
        </w:pBdr>
        <w:spacing w:before="120" w:after="60"/>
        <w:ind w:left="170"/>
      </w:pPr>
      <w:r>
        <w:rPr>
          <w:b/>
          <w:color w:val="0F172A"/>
          <w:sz w:val="20"/>
        </w:rPr>
        <w:t>Market Share &amp; Industry Recognition — scored 99/100</w:t>
      </w:r>
    </w:p>
    <w:p w:rsidR="00127864" w:rsidRDefault="0045796E">
      <w:pPr>
        <w:keepNext/>
        <w:pBdr>
          <w:left w:val="single" w:sz="24" w:space="6" w:color="52B69A"/>
        </w:pBdr>
        <w:ind w:left="170"/>
      </w:pPr>
      <w:r>
        <w:t xml:space="preserve">Secondary research confirms the company's high industry reputation through verified national and international awards and </w:t>
      </w:r>
      <w:r>
        <w:t>extensive media mentions, but based on primary research, the company has not disclosed independent, third-party market share data specific to the drone testing and simulation market.</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 xml:space="preserve">IG Drones was granted India's first-ever patent for an </w:t>
      </w:r>
      <w:r>
        <w:t>indigenous defense drone simulator platform in July 2025—originally unveiled at Defence Expo 2022—as reported by The Hindu Business Line.</w:t>
      </w:r>
    </w:p>
    <w:p w:rsidR="00127864" w:rsidRDefault="0045796E">
      <w:pPr>
        <w:pStyle w:val="ListBullet"/>
        <w:spacing w:after="60"/>
        <w:ind w:left="510"/>
      </w:pPr>
      <w:r>
        <w:t>The company has won several prestigious awards, including the global "Best Drone Organisation - Start-up Category" awa</w:t>
      </w:r>
      <w:r>
        <w:t>rd from Airwards and the national IESA Technovation Best StartUp Award in March 2025, as documented by The New Indian Express and ITVoice.</w:t>
      </w:r>
    </w:p>
    <w:p w:rsidR="00127864" w:rsidRDefault="0045796E">
      <w:pPr>
        <w:pStyle w:val="Heading2"/>
        <w:pageBreakBefore/>
        <w:shd w:val="clear" w:color="auto" w:fill="002857"/>
        <w:spacing w:after="0"/>
      </w:pPr>
      <w:bookmarkStart w:id="8" w:name="_Toc242370206"/>
      <w:r>
        <w:lastRenderedPageBreak/>
        <w:t>Association for Drone Avionics Research and Testing</w:t>
      </w:r>
      <w:bookmarkEnd w:id="8"/>
    </w:p>
    <w:p w:rsidR="00127864" w:rsidRDefault="0045796E">
      <w:pPr>
        <w:shd w:val="clear" w:color="auto" w:fill="002857"/>
        <w:spacing w:after="200"/>
      </w:pPr>
      <w:r>
        <w:rPr>
          <w:color w:val="CBD5E1"/>
          <w:sz w:val="18"/>
        </w:rPr>
        <w:t xml:space="preserve">ADART   </w:t>
      </w:r>
      <w:r>
        <w:rPr>
          <w:color w:val="7CFC00"/>
          <w:sz w:val="18"/>
        </w:rPr>
        <w:t xml:space="preserve">● </w:t>
      </w:r>
      <w:r>
        <w:rPr>
          <w:b/>
          <w:color w:val="FFFFFF"/>
          <w:sz w:val="18"/>
        </w:rPr>
        <w:t>Leaders</w:t>
      </w:r>
      <w:r>
        <w:rPr>
          <w:color w:val="CBD5E1"/>
          <w:sz w:val="18"/>
        </w:rPr>
        <w:t xml:space="preserve">     X </w:t>
      </w:r>
      <w:r>
        <w:rPr>
          <w:b/>
          <w:color w:val="FFFFFF"/>
          <w:sz w:val="20"/>
        </w:rPr>
        <w:t>98</w:t>
      </w:r>
      <w:r>
        <w:rPr>
          <w:color w:val="CBD5E1"/>
          <w:sz w:val="18"/>
        </w:rPr>
        <w:t xml:space="preserve">     Y </w:t>
      </w:r>
      <w:r>
        <w:rPr>
          <w:b/>
          <w:color w:val="FFFFFF"/>
          <w:sz w:val="20"/>
        </w:rPr>
        <w:t>91</w:t>
      </w:r>
      <w:r>
        <w:rPr>
          <w:color w:val="CBD5E1"/>
          <w:sz w:val="18"/>
        </w:rPr>
        <w:t xml:space="preserve">     Overall </w:t>
      </w:r>
      <w:r>
        <w:rPr>
          <w:b/>
          <w:color w:val="FFFFFF"/>
          <w:sz w:val="20"/>
        </w:rPr>
        <w:t>94</w:t>
      </w:r>
    </w:p>
    <w:p w:rsidR="00127864" w:rsidRDefault="0045796E">
      <w:pPr>
        <w:keepNext/>
        <w:pBdr>
          <w:bottom w:val="single" w:sz="6" w:space="3" w:color="E2E8F0"/>
        </w:pBdr>
        <w:spacing w:before="120" w:after="120"/>
      </w:pPr>
      <w:r>
        <w:rPr>
          <w:b/>
          <w:caps/>
          <w:color w:val="1A759F"/>
        </w:rPr>
        <w:t>X — Technology</w:t>
      </w:r>
      <w:r>
        <w:rPr>
          <w:b/>
          <w:caps/>
          <w:color w:val="1A759F"/>
        </w:rPr>
        <w:t xml:space="preserve"> Capability</w:t>
      </w:r>
    </w:p>
    <w:p w:rsidR="00127864" w:rsidRDefault="0045796E">
      <w:pPr>
        <w:keepNext/>
        <w:pBdr>
          <w:left w:val="single" w:sz="24" w:space="6" w:color="52B69A"/>
        </w:pBdr>
        <w:spacing w:before="120" w:after="60"/>
        <w:ind w:left="170"/>
      </w:pPr>
      <w:r>
        <w:rPr>
          <w:b/>
          <w:color w:val="0F172A"/>
          <w:sz w:val="20"/>
        </w:rPr>
        <w:t>Drone Test Range &amp; Facility Capability — scored 100/100</w:t>
      </w:r>
    </w:p>
    <w:p w:rsidR="00127864" w:rsidRDefault="0045796E">
      <w:pPr>
        <w:keepNext/>
        <w:pBdr>
          <w:left w:val="single" w:sz="24" w:space="6" w:color="52B69A"/>
        </w:pBdr>
        <w:ind w:left="170"/>
      </w:pPr>
      <w:r>
        <w:t xml:space="preserve">ADART has a clearly verifiable, government-backed capability as a specialized national testing hub with documented physical specifications, though it remains localized within the regional </w:t>
      </w:r>
      <w:r>
        <w:t>defense corridor ecosystem rather than representing a dominant, global market-leading footprint.</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Not available</w:t>
      </w:r>
    </w:p>
    <w:p w:rsidR="00127864" w:rsidRDefault="0045796E">
      <w:pPr>
        <w:keepNext/>
        <w:pBdr>
          <w:left w:val="single" w:sz="24" w:space="6" w:color="52B69A"/>
        </w:pBdr>
        <w:spacing w:before="120" w:after="60"/>
        <w:ind w:left="170"/>
      </w:pPr>
      <w:r>
        <w:rPr>
          <w:b/>
          <w:color w:val="0F172A"/>
          <w:sz w:val="20"/>
        </w:rPr>
        <w:t>Test Service Breadth &amp; Customization — scored 98/100</w:t>
      </w:r>
    </w:p>
    <w:p w:rsidR="00127864" w:rsidRDefault="0045796E">
      <w:pPr>
        <w:keepNext/>
        <w:pBdr>
          <w:left w:val="single" w:sz="24" w:space="6" w:color="52B69A"/>
        </w:pBdr>
        <w:ind w:left="170"/>
      </w:pPr>
      <w:r>
        <w:t>The Association for Drone Avionics Research and Testing has clear, verifia</w:t>
      </w:r>
      <w:r>
        <w:t>ble, and comprehensive capabilities with a broad catalog of 30 specialized test setups across multiple testing types, but lacks extensive third-party published case studies on hyper-customized client protocols that would place it at the very top of the mar</w:t>
      </w:r>
      <w:r>
        <w:t>ket.</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Not available</w:t>
      </w:r>
    </w:p>
    <w:p w:rsidR="00127864" w:rsidRDefault="0045796E">
      <w:pPr>
        <w:keepNext/>
        <w:pBdr>
          <w:left w:val="single" w:sz="24" w:space="6" w:color="52B69A"/>
        </w:pBdr>
        <w:spacing w:before="120" w:after="60"/>
        <w:ind w:left="170"/>
      </w:pPr>
      <w:r>
        <w:rPr>
          <w:b/>
          <w:color w:val="0F172A"/>
          <w:sz w:val="20"/>
        </w:rPr>
        <w:t>Test Data Accuracy &amp; Reliability — scored 96/100</w:t>
      </w:r>
    </w:p>
    <w:p w:rsidR="00127864" w:rsidRDefault="0045796E">
      <w:pPr>
        <w:keepNext/>
        <w:pBdr>
          <w:left w:val="single" w:sz="24" w:space="6" w:color="52B69A"/>
        </w:pBdr>
        <w:ind w:left="170"/>
      </w:pPr>
      <w:r>
        <w:t>The company has clear verifiable testing infrastructure and explicitly supports sensor calibration and high-fidelity data extraction. Based on primary research, the compa</w:t>
      </w:r>
      <w:r>
        <w:t>ny has not disclosed specific third-party verification metrics or client testimonials regarding precision.</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 xml:space="preserve">SenseImage indicates that its partner Association for Drone Avionics Research and Testing (ADART) provides access to high-fidelity </w:t>
      </w:r>
      <w:r>
        <w:t>telemetry data, stress profiles, and sensor calibration metrics at its integrated facility.</w:t>
      </w:r>
    </w:p>
    <w:p w:rsidR="00127864" w:rsidRDefault="0045796E">
      <w:pPr>
        <w:keepNext/>
        <w:pBdr>
          <w:left w:val="single" w:sz="24" w:space="6" w:color="52B69A"/>
        </w:pBdr>
        <w:spacing w:before="120" w:after="60"/>
        <w:ind w:left="170"/>
      </w:pPr>
      <w:r>
        <w:rPr>
          <w:b/>
          <w:color w:val="0F172A"/>
          <w:sz w:val="20"/>
        </w:rPr>
        <w:t>R&amp;D in Test Methodologies &amp; Equipment — scored 95/100</w:t>
      </w:r>
    </w:p>
    <w:p w:rsidR="00127864" w:rsidRDefault="0045796E">
      <w:pPr>
        <w:keepNext/>
        <w:pBdr>
          <w:left w:val="single" w:sz="24" w:space="6" w:color="52B69A"/>
        </w:pBdr>
        <w:ind w:left="170"/>
      </w:pPr>
      <w:r>
        <w:t>The Association for Drone Avionics Research and Testing possesses clearly verifiable physical testing capabili</w:t>
      </w:r>
      <w:r>
        <w:t>ty and structured methodology compliance as a government-backed defense center, though public evidence of novel patent generation or cutting-edge automated AI test research remains limited.</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 xml:space="preserve">The institution operates under the Defence </w:t>
      </w:r>
      <w:r>
        <w:t>Testing Infrastructure Scheme (DTIS) within the Tamil Nadu Defence Industrial Corridor, explicitly providing static and dynamic test setups conforming to standard methodologies like MIL-STD-810H and MIL-STD-461.</w:t>
      </w:r>
    </w:p>
    <w:p w:rsidR="00127864" w:rsidRDefault="0045796E">
      <w:pPr>
        <w:keepNext/>
        <w:pBdr>
          <w:left w:val="single" w:sz="24" w:space="6" w:color="52B69A"/>
        </w:pBdr>
        <w:spacing w:before="120" w:after="60"/>
        <w:ind w:left="170"/>
      </w:pPr>
      <w:r>
        <w:rPr>
          <w:b/>
          <w:color w:val="0F172A"/>
          <w:sz w:val="20"/>
        </w:rPr>
        <w:t>Regulatory Compliance &amp; Certification Suppor</w:t>
      </w:r>
      <w:r>
        <w:rPr>
          <w:b/>
          <w:color w:val="0F172A"/>
          <w:sz w:val="20"/>
        </w:rPr>
        <w:t>t — scored 100/100</w:t>
      </w:r>
    </w:p>
    <w:p w:rsidR="00127864" w:rsidRDefault="0045796E">
      <w:pPr>
        <w:keepNext/>
        <w:pBdr>
          <w:left w:val="single" w:sz="24" w:space="6" w:color="52B69A"/>
        </w:pBdr>
        <w:ind w:left="170"/>
      </w:pPr>
      <w:r>
        <w:t>The company has clear, verifiable capabilities as a dedicated public-private partnership testing hub explicitly designed for DGCA type-certification compliance under the Drone Rules 2021, giving it a clear and demonstrable capability.</w:t>
      </w:r>
    </w:p>
    <w:p w:rsidR="00127864" w:rsidRDefault="0045796E">
      <w:pPr>
        <w:keepNext/>
        <w:spacing w:after="40"/>
        <w:ind w:left="170"/>
      </w:pPr>
      <w:r>
        <w:rPr>
          <w:b/>
          <w:caps/>
          <w:color w:val="64748B"/>
          <w:sz w:val="15"/>
        </w:rPr>
        <w:t>Su</w:t>
      </w:r>
      <w:r>
        <w:rPr>
          <w:b/>
          <w:caps/>
          <w:color w:val="64748B"/>
          <w:sz w:val="15"/>
        </w:rPr>
        <w:t>pporting points</w:t>
      </w:r>
    </w:p>
    <w:p w:rsidR="00127864" w:rsidRDefault="0045796E">
      <w:pPr>
        <w:pStyle w:val="ListBullet"/>
        <w:spacing w:after="60"/>
        <w:ind w:left="510"/>
      </w:pPr>
      <w:r>
        <w:t>Through its operating partner, ADART provides complete compliance documentation and DGCA Type Certification Support to help commercial platforms navigate the complex DGCA certification process alongside static, dynamic, and environmental te</w:t>
      </w:r>
      <w:r>
        <w:t>sting.</w:t>
      </w:r>
    </w:p>
    <w:p w:rsidR="00127864" w:rsidRDefault="0045796E">
      <w:pPr>
        <w:keepNext/>
        <w:pBdr>
          <w:bottom w:val="single" w:sz="6" w:space="3" w:color="E2E8F0"/>
        </w:pBdr>
        <w:spacing w:before="120" w:after="120"/>
      </w:pPr>
      <w:r>
        <w:rPr>
          <w:b/>
          <w:caps/>
          <w:color w:val="1A759F"/>
        </w:rPr>
        <w:t>Y — Business Capability</w:t>
      </w:r>
    </w:p>
    <w:p w:rsidR="00127864" w:rsidRDefault="0045796E">
      <w:pPr>
        <w:keepNext/>
        <w:pBdr>
          <w:left w:val="single" w:sz="24" w:space="6" w:color="52B69A"/>
        </w:pBdr>
        <w:spacing w:before="120" w:after="60"/>
        <w:ind w:left="170"/>
      </w:pPr>
      <w:r>
        <w:rPr>
          <w:b/>
          <w:color w:val="0F172A"/>
          <w:sz w:val="20"/>
        </w:rPr>
        <w:t>Client Portfolio &amp; Contract Wins — scored 90/100</w:t>
      </w:r>
    </w:p>
    <w:p w:rsidR="00127864" w:rsidRDefault="0045796E">
      <w:pPr>
        <w:keepNext/>
        <w:pBdr>
          <w:left w:val="single" w:sz="24" w:space="6" w:color="52B69A"/>
        </w:pBdr>
        <w:ind w:left="170"/>
      </w:pPr>
      <w:r>
        <w:t>Secondary research confirmed ADART's foundational client and partner interactions with companies like SenseImage and Honeywell, but based on primary research, the company has n</w:t>
      </w:r>
      <w:r>
        <w:t>ot disclosed specific volume figures, defense contractor identities, and exact contract values.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SenseImage Technologies operates its drone validation services through the Association for Drone Avionics Research and Testing (ADART) platfor</w:t>
      </w:r>
      <w:r>
        <w:t>m, utilizing its integrated defense drone facility established under the Defense Testing Infrastructure Scheme (DTIS).</w:t>
      </w:r>
    </w:p>
    <w:p w:rsidR="00127864" w:rsidRDefault="0045796E">
      <w:pPr>
        <w:pStyle w:val="ListBullet"/>
        <w:spacing w:after="60"/>
        <w:ind w:left="510"/>
      </w:pPr>
      <w:r>
        <w:t>During the Drone Expo, ADART’s facility capabilities engaged and drew commercial interest from major global aviation and technology indus</w:t>
      </w:r>
      <w:r>
        <w:t>try stakeholders, explicitly including Honeywell.</w:t>
      </w:r>
    </w:p>
    <w:p w:rsidR="00127864" w:rsidRDefault="0045796E">
      <w:pPr>
        <w:keepNext/>
        <w:pBdr>
          <w:left w:val="single" w:sz="24" w:space="6" w:color="52B69A"/>
        </w:pBdr>
        <w:spacing w:before="120" w:after="60"/>
        <w:ind w:left="170"/>
      </w:pPr>
      <w:r>
        <w:rPr>
          <w:b/>
          <w:color w:val="0F172A"/>
          <w:sz w:val="20"/>
        </w:rPr>
        <w:lastRenderedPageBreak/>
        <w:t>Revenue Growth &amp; Financial Stability — scored 86/100</w:t>
      </w:r>
    </w:p>
    <w:p w:rsidR="00127864" w:rsidRDefault="0045796E">
      <w:pPr>
        <w:keepNext/>
        <w:pBdr>
          <w:left w:val="single" w:sz="24" w:space="6" w:color="52B69A"/>
        </w:pBdr>
        <w:ind w:left="170"/>
      </w:pPr>
      <w:r>
        <w:t>Secondary research confirmed the company's foundational corporate capital structure and government scheme backing. Based on primary research, the company</w:t>
      </w:r>
      <w:r>
        <w:t xml:space="preserve"> has not disclosed actual annual revenue figures, profitability, or historical growth rates due to its status as a recently incorporated non-profit entity, so the evidence remains partial.</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The company has an authorized share capital of ₹1</w:t>
      </w:r>
      <w:r>
        <w:t>1.25 Crores and a paid-up capital of ₹6.30 Crores registered under Ministry of Corporate Affairs records, as documented by InstaFinancials.</w:t>
      </w:r>
    </w:p>
    <w:p w:rsidR="00127864" w:rsidRDefault="0045796E">
      <w:pPr>
        <w:pStyle w:val="ListBullet"/>
        <w:spacing w:after="60"/>
        <w:ind w:left="510"/>
      </w:pPr>
      <w:r>
        <w:t>The facility was established as a Public-Private Partnership model hub funded under the central government's Defence</w:t>
      </w:r>
      <w:r>
        <w:t xml:space="preserve"> Testing Infrastructure Scheme (DTIS) within the Tamil Nadu Defence Industrial Corridor at Vallam Vadagal SIPCOT, according to SenseImage.</w:t>
      </w:r>
    </w:p>
    <w:p w:rsidR="00127864" w:rsidRDefault="0045796E">
      <w:pPr>
        <w:keepNext/>
        <w:pBdr>
          <w:left w:val="single" w:sz="24" w:space="6" w:color="52B69A"/>
        </w:pBdr>
        <w:spacing w:before="120" w:after="60"/>
        <w:ind w:left="170"/>
      </w:pPr>
      <w:r>
        <w:rPr>
          <w:b/>
          <w:color w:val="0F172A"/>
          <w:sz w:val="20"/>
        </w:rPr>
        <w:t>Geographic Coverage &amp; Infrastructure — scored 92/100</w:t>
      </w:r>
    </w:p>
    <w:p w:rsidR="00127864" w:rsidRDefault="0045796E">
      <w:pPr>
        <w:keepNext/>
        <w:pBdr>
          <w:left w:val="single" w:sz="24" w:space="6" w:color="52B69A"/>
        </w:pBdr>
        <w:ind w:left="170"/>
      </w:pPr>
      <w:r>
        <w:t xml:space="preserve">Secondary research confirmed the company's designated corporate </w:t>
      </w:r>
      <w:r>
        <w:t>office and the precise location of its core testing facility within Tamil Nadu. Based on primary research, the company has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According to corporate records from ZaubaCorp and Tracxn, the organization maintains</w:t>
      </w:r>
      <w:r>
        <w:t xml:space="preserve"> its registered corporate office at 86, Chamiers Road, Teynampet, Chennai, Tamil Nadu, India.</w:t>
      </w:r>
    </w:p>
    <w:p w:rsidR="00127864" w:rsidRDefault="0045796E">
      <w:pPr>
        <w:keepNext/>
        <w:pBdr>
          <w:left w:val="single" w:sz="24" w:space="6" w:color="52B69A"/>
        </w:pBdr>
        <w:spacing w:before="120" w:after="60"/>
        <w:ind w:left="170"/>
      </w:pPr>
      <w:r>
        <w:rPr>
          <w:b/>
          <w:color w:val="0F172A"/>
          <w:sz w:val="20"/>
        </w:rPr>
        <w:t>Partnerships &amp; Alliances — scored 95/100</w:t>
      </w:r>
    </w:p>
    <w:p w:rsidR="00127864" w:rsidRDefault="0045796E">
      <w:pPr>
        <w:keepNext/>
        <w:pBdr>
          <w:left w:val="single" w:sz="24" w:space="6" w:color="52B69A"/>
        </w:pBdr>
        <w:ind w:left="170"/>
      </w:pPr>
      <w:r>
        <w:t>Secondary research confirmed the company's active strategic alliances with national government entities under the DTIS fr</w:t>
      </w:r>
      <w:r>
        <w:t xml:space="preserve">amework and distinct commercial integrations with industrial players like SenseImage, though granular academic research consortium records could not be fully detailed from open publications. Based on primary research, the company has not disclosed further </w:t>
      </w:r>
      <w:r>
        <w:t>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A strategic public-private partnership was established under the Defence Testing Infrastructure Scheme (DTIS) by the Ministry of Defence, Government of India, to develop the facility as part of the Tamil Nadu Defence Industrial C</w:t>
      </w:r>
      <w:r>
        <w:t>orridor, in coordination with the Tamil Nadu Industrial Development Corporation, according to a TIDCO LinkedIn Post.</w:t>
      </w:r>
    </w:p>
    <w:p w:rsidR="00127864" w:rsidRDefault="0045796E">
      <w:pPr>
        <w:pStyle w:val="ListBullet"/>
        <w:spacing w:after="60"/>
        <w:ind w:left="510"/>
      </w:pPr>
      <w:r>
        <w:t>Commercial operational partnership with private drone solutions entity SenseImage Technologies, which acts as a front-end facilitator offer</w:t>
      </w:r>
      <w:r>
        <w:t>ing access, process engineering, and DGCA type-certification consultation workflows utilizing ADART's facility in Vallam Vadagal (SenseImage Drone Testing Portal).</w:t>
      </w:r>
    </w:p>
    <w:p w:rsidR="00127864" w:rsidRDefault="0045796E">
      <w:pPr>
        <w:keepNext/>
        <w:pBdr>
          <w:left w:val="single" w:sz="24" w:space="6" w:color="52B69A"/>
        </w:pBdr>
        <w:spacing w:before="120" w:after="60"/>
        <w:ind w:left="170"/>
      </w:pPr>
      <w:r>
        <w:rPr>
          <w:b/>
          <w:color w:val="0F172A"/>
          <w:sz w:val="20"/>
        </w:rPr>
        <w:t>Market Share &amp; Industry Recognition — scored 91/100</w:t>
      </w:r>
    </w:p>
    <w:p w:rsidR="00127864" w:rsidRDefault="0045796E">
      <w:pPr>
        <w:keepNext/>
        <w:pBdr>
          <w:left w:val="single" w:sz="24" w:space="6" w:color="52B69A"/>
        </w:pBdr>
        <w:ind w:left="170"/>
      </w:pPr>
      <w:r>
        <w:t>Secondary research confirmed the company</w:t>
      </w:r>
      <w:r>
        <w:t>'s designated status as an official DTIS facility in the Tamil Nadu Defence Industrial Corridor. Based on primary research, the company has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The company is partnered with SenseImage to operate India's first d</w:t>
      </w:r>
      <w:r>
        <w:t>efense drone testing center under the Defense Testing Infrastructure Scheme (DTIS) as part of the Tamil Nadu Defence Industrial Corridor.</w:t>
      </w:r>
    </w:p>
    <w:p w:rsidR="00127864" w:rsidRDefault="0045796E">
      <w:pPr>
        <w:pStyle w:val="ListBullet"/>
        <w:spacing w:after="60"/>
        <w:ind w:left="510"/>
      </w:pPr>
      <w:r>
        <w:t>Corporate and legal filings track the Association for Drone Avionics Research and Testing as a recently active non-pro</w:t>
      </w:r>
      <w:r>
        <w:t>fit technical testing entity incorporated in April 2024 at ROC Chennai.</w:t>
      </w:r>
    </w:p>
    <w:p w:rsidR="00127864" w:rsidRDefault="0045796E">
      <w:pPr>
        <w:pStyle w:val="Heading2"/>
        <w:pageBreakBefore/>
        <w:shd w:val="clear" w:color="auto" w:fill="002857"/>
        <w:spacing w:after="0"/>
      </w:pPr>
      <w:bookmarkStart w:id="9" w:name="_Toc242370207"/>
      <w:r>
        <w:lastRenderedPageBreak/>
        <w:t>Standard Testing and Compliance Private Limited</w:t>
      </w:r>
      <w:bookmarkEnd w:id="9"/>
    </w:p>
    <w:p w:rsidR="00127864" w:rsidRDefault="0045796E">
      <w:pPr>
        <w:shd w:val="clear" w:color="auto" w:fill="002857"/>
        <w:spacing w:after="200"/>
      </w:pPr>
      <w:r>
        <w:rPr>
          <w:color w:val="CBD5E1"/>
          <w:sz w:val="18"/>
        </w:rPr>
        <w:t xml:space="preserve">STC Lab   </w:t>
      </w:r>
      <w:r>
        <w:rPr>
          <w:color w:val="7CFC00"/>
          <w:sz w:val="18"/>
        </w:rPr>
        <w:t xml:space="preserve">● </w:t>
      </w:r>
      <w:r>
        <w:rPr>
          <w:b/>
          <w:color w:val="FFFFFF"/>
          <w:sz w:val="18"/>
        </w:rPr>
        <w:t>Leaders</w:t>
      </w:r>
      <w:r>
        <w:rPr>
          <w:color w:val="CBD5E1"/>
          <w:sz w:val="18"/>
        </w:rPr>
        <w:t xml:space="preserve">     X </w:t>
      </w:r>
      <w:r>
        <w:rPr>
          <w:b/>
          <w:color w:val="FFFFFF"/>
          <w:sz w:val="20"/>
        </w:rPr>
        <w:t>96</w:t>
      </w:r>
      <w:r>
        <w:rPr>
          <w:color w:val="CBD5E1"/>
          <w:sz w:val="18"/>
        </w:rPr>
        <w:t xml:space="preserve">     Y </w:t>
      </w:r>
      <w:r>
        <w:rPr>
          <w:b/>
          <w:color w:val="FFFFFF"/>
          <w:sz w:val="20"/>
        </w:rPr>
        <w:t>89</w:t>
      </w:r>
      <w:r>
        <w:rPr>
          <w:color w:val="CBD5E1"/>
          <w:sz w:val="18"/>
        </w:rPr>
        <w:t xml:space="preserve">     Overall </w:t>
      </w:r>
      <w:r>
        <w:rPr>
          <w:b/>
          <w:color w:val="FFFFFF"/>
          <w:sz w:val="20"/>
        </w:rPr>
        <w:t>92</w:t>
      </w:r>
    </w:p>
    <w:p w:rsidR="00127864" w:rsidRDefault="0045796E">
      <w:pPr>
        <w:keepNext/>
        <w:pBdr>
          <w:bottom w:val="single" w:sz="6" w:space="3" w:color="E2E8F0"/>
        </w:pBdr>
        <w:spacing w:before="120" w:after="120"/>
      </w:pPr>
      <w:r>
        <w:rPr>
          <w:b/>
          <w:caps/>
          <w:color w:val="1A759F"/>
        </w:rPr>
        <w:t>X — Technology Capability</w:t>
      </w:r>
    </w:p>
    <w:p w:rsidR="00127864" w:rsidRDefault="0045796E">
      <w:pPr>
        <w:keepNext/>
        <w:pBdr>
          <w:left w:val="single" w:sz="24" w:space="6" w:color="52B69A"/>
        </w:pBdr>
        <w:spacing w:before="120" w:after="60"/>
        <w:ind w:left="170"/>
      </w:pPr>
      <w:r>
        <w:rPr>
          <w:b/>
          <w:color w:val="0F172A"/>
          <w:sz w:val="20"/>
        </w:rPr>
        <w:t>Drone Test Range &amp; Facility Capability — scored 95/100</w:t>
      </w:r>
    </w:p>
    <w:p w:rsidR="00127864" w:rsidRDefault="0045796E">
      <w:pPr>
        <w:keepNext/>
        <w:pBdr>
          <w:left w:val="single" w:sz="24" w:space="6" w:color="52B69A"/>
        </w:pBdr>
        <w:ind w:left="170"/>
      </w:pPr>
      <w:r>
        <w:t>Secondary research confirms the company's involvement in a major third-party common test range initiative and its in-lab environmental and EMI testing capabilities, but based on primary research, the company has not disclosed specific details on open-air r</w:t>
      </w:r>
      <w:r>
        <w:t>ange size, airspace access, and maximum UAV weight supported at an operational independent range, leaving the capability clear and verifiable rather than leading-edge.</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Standard Testing and Compliance Private Limited (STC Lab) is part of a</w:t>
      </w:r>
      <w:r>
        <w:t xml:space="preserve"> corporate consortium—alongside Keltron, SenseImage Technologies, and Avishka Retailers—selected by the Tamil Nadu Industrial Development Corporation (TIDCO) to establish India's first common Unmanned Aerial Systems (UAS) testing facility in Vallam Vadagal</w:t>
      </w:r>
      <w:r>
        <w:t xml:space="preserve"> under the Ministry of Defence's DTIS scheme (Swarajya Magazine).</w:t>
      </w:r>
    </w:p>
    <w:p w:rsidR="00127864" w:rsidRDefault="0045796E">
      <w:pPr>
        <w:pStyle w:val="ListBullet"/>
        <w:spacing w:after="60"/>
        <w:ind w:left="510"/>
      </w:pPr>
      <w:r>
        <w:t>STC Lab operates an NABL-accredited and BIS-recognized facility providing specialized in-laboratory environmental degradation testing, battery safety validation, and EMI/EMC infrastructure r</w:t>
      </w:r>
      <w:r>
        <w:t>equired for drone type certification (STC Lab).</w:t>
      </w:r>
    </w:p>
    <w:p w:rsidR="00127864" w:rsidRDefault="0045796E">
      <w:pPr>
        <w:keepNext/>
        <w:pBdr>
          <w:left w:val="single" w:sz="24" w:space="6" w:color="52B69A"/>
        </w:pBdr>
        <w:spacing w:before="120" w:after="60"/>
        <w:ind w:left="170"/>
      </w:pPr>
      <w:r>
        <w:rPr>
          <w:b/>
          <w:color w:val="0F172A"/>
          <w:sz w:val="20"/>
        </w:rPr>
        <w:t>Test Service Breadth &amp; Customization — scored 100/100</w:t>
      </w:r>
    </w:p>
    <w:p w:rsidR="00127864" w:rsidRDefault="0045796E">
      <w:pPr>
        <w:keepNext/>
        <w:pBdr>
          <w:left w:val="single" w:sz="24" w:space="6" w:color="52B69A"/>
        </w:pBdr>
        <w:ind w:left="170"/>
      </w:pPr>
      <w:r>
        <w:t>Secondary research confirms an end-to-end service catalog spanning electrical, environmental, RF, battery, and regulatory compliance testing, along with e</w:t>
      </w:r>
      <w:r>
        <w:t>xtensive execution scale and engineering customization workflows for OEMs; specific, custom client-named test protocols remain proprietary, but the company's capabilities are proven.</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Standard Testing and Compliance Private Limited specifi</w:t>
      </w:r>
      <w:r>
        <w:t>es an expansive drone testing capability across Consumer, Commercial, Industrial, and Defense UAVs, conducting standardized laboratory testing including EMI/EMC, Environmental, Battery, RF, and Performance testing outlined in their official service catalog</w:t>
      </w:r>
      <w:r>
        <w:t>.</w:t>
      </w:r>
    </w:p>
    <w:p w:rsidR="00127864" w:rsidRDefault="0045796E">
      <w:pPr>
        <w:pStyle w:val="ListBullet"/>
        <w:spacing w:after="60"/>
        <w:ind w:left="510"/>
      </w:pPr>
      <w:r>
        <w:t>Technical leadership confirmed that the lab has successfully tested and evaluated more than 350 drones for DGCA type-approval workflows, supported by an engineering team managing tailored client requirements and custom testing procedures.</w:t>
      </w:r>
    </w:p>
    <w:p w:rsidR="00127864" w:rsidRDefault="0045796E">
      <w:pPr>
        <w:keepNext/>
        <w:pBdr>
          <w:left w:val="single" w:sz="24" w:space="6" w:color="52B69A"/>
        </w:pBdr>
        <w:spacing w:before="120" w:after="60"/>
        <w:ind w:left="170"/>
      </w:pPr>
      <w:r>
        <w:rPr>
          <w:b/>
          <w:color w:val="0F172A"/>
          <w:sz w:val="20"/>
        </w:rPr>
        <w:t>Test Data Accur</w:t>
      </w:r>
      <w:r>
        <w:rPr>
          <w:b/>
          <w:color w:val="0F172A"/>
          <w:sz w:val="20"/>
        </w:rPr>
        <w:t>acy &amp; Reliability — scored 100/100</w:t>
      </w:r>
    </w:p>
    <w:p w:rsidR="00127864" w:rsidRDefault="0045796E">
      <w:pPr>
        <w:keepNext/>
        <w:pBdr>
          <w:left w:val="single" w:sz="24" w:space="6" w:color="52B69A"/>
        </w:pBdr>
        <w:ind w:left="170"/>
      </w:pPr>
      <w:r>
        <w:t xml:space="preserve">Secondary research confirms the company's official laboratory accreditations and testing service scope, but based on primary research, the company has not disclosed granular data repeatability metrics and specific client </w:t>
      </w:r>
      <w:r>
        <w:t>testimonials on measurement precision, a clear and competent capability nonetheless.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Standard Testing and Compliance Private Limited operates an accredited testing facility (STC Lab) recognized by the National Accreditation Board for Test</w:t>
      </w:r>
      <w:r>
        <w:t>ing and Calibration Laboratories (NABL) and the Bureau of Indian Standards (BIS).</w:t>
      </w:r>
    </w:p>
    <w:p w:rsidR="00127864" w:rsidRDefault="0045796E">
      <w:pPr>
        <w:pStyle w:val="ListBullet"/>
        <w:spacing w:after="60"/>
        <w:ind w:left="510"/>
      </w:pPr>
      <w:r>
        <w:t>The company provides specialized laboratory testing services for drones and UAVs covering comprehensive assessments of safety, performance, and functionality.</w:t>
      </w:r>
    </w:p>
    <w:p w:rsidR="00127864" w:rsidRDefault="0045796E">
      <w:pPr>
        <w:keepNext/>
        <w:pBdr>
          <w:left w:val="single" w:sz="24" w:space="6" w:color="52B69A"/>
        </w:pBdr>
        <w:spacing w:before="120" w:after="60"/>
        <w:ind w:left="170"/>
      </w:pPr>
      <w:r>
        <w:rPr>
          <w:b/>
          <w:color w:val="0F172A"/>
          <w:sz w:val="20"/>
        </w:rPr>
        <w:t>R&amp;D in Test Met</w:t>
      </w:r>
      <w:r>
        <w:rPr>
          <w:b/>
          <w:color w:val="0F172A"/>
          <w:sz w:val="20"/>
        </w:rPr>
        <w:t>hodologies &amp; Equipment — scored 89/100</w:t>
      </w:r>
    </w:p>
    <w:p w:rsidR="00127864" w:rsidRDefault="0045796E">
      <w:pPr>
        <w:keepNext/>
        <w:pBdr>
          <w:left w:val="single" w:sz="24" w:space="6" w:color="52B69A"/>
        </w:pBdr>
        <w:ind w:left="170"/>
      </w:pPr>
      <w:r>
        <w:t>Secondary research confirms the company's provision of design validation and commercial testing services for over 45 client UAV models. Based on primary research, the company has not disclosed proprietary patents, aut</w:t>
      </w:r>
      <w:r>
        <w:t>omated testing equipment inventions, or advanced AI test analysis adoption, leaving the evidence partial and self-reported.</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Standard Testing and Compliance Pvt. Ltd. actively provides "Drone R&amp;D" services covering CAD, center of gravity (</w:t>
      </w:r>
      <w:r>
        <w:t>CG), finite element analysis (FEA), and design validation alongside its laboratory testing services, as reported directly by the company during its industry showcase at the International Drone Expo.</w:t>
      </w:r>
    </w:p>
    <w:p w:rsidR="00127864" w:rsidRDefault="0045796E">
      <w:pPr>
        <w:keepNext/>
        <w:pBdr>
          <w:left w:val="single" w:sz="24" w:space="6" w:color="52B69A"/>
        </w:pBdr>
        <w:spacing w:before="120" w:after="60"/>
        <w:ind w:left="170"/>
      </w:pPr>
      <w:r>
        <w:rPr>
          <w:b/>
          <w:color w:val="0F172A"/>
          <w:sz w:val="20"/>
        </w:rPr>
        <w:lastRenderedPageBreak/>
        <w:t>Regulatory Compliance &amp; Certification Support — scored 95</w:t>
      </w:r>
      <w:r>
        <w:rPr>
          <w:b/>
          <w:color w:val="0F172A"/>
          <w:sz w:val="20"/>
        </w:rPr>
        <w:t>/100</w:t>
      </w:r>
    </w:p>
    <w:p w:rsidR="00127864" w:rsidRDefault="0045796E">
      <w:pPr>
        <w:keepNext/>
        <w:pBdr>
          <w:left w:val="single" w:sz="24" w:space="6" w:color="52B69A"/>
        </w:pBdr>
        <w:ind w:left="170"/>
      </w:pPr>
      <w:r>
        <w:t>Secondary research confirms STC's explicit NABL and BIS laboratory credentials for testing drone UAVs according to Indian Standards, but based on primary research, the company has not disclosed third-party evidence of specific client case studies or d</w:t>
      </w:r>
      <w:r>
        <w:t>irect DGCA approvals or designations as a certified UAS testing body, a clear capability nonetheless.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Standard Testing and Compliance Private Limited (STC) officially maintains Bureau of Indian Standards (BIS) recognition and NABL accredi</w:t>
      </w:r>
      <w:r>
        <w:t>tation specifically validating its laboratory capability to perform compliance testing in accordance with Indian Standards for Drone UAVs.</w:t>
      </w:r>
    </w:p>
    <w:p w:rsidR="00127864" w:rsidRDefault="0045796E">
      <w:pPr>
        <w:pStyle w:val="ListBullet"/>
        <w:spacing w:after="60"/>
        <w:ind w:left="510"/>
      </w:pPr>
      <w:r>
        <w:t>STC operates an ISO/IEC 17025:2017 accredited testing facility that performs environmental, electrical, safety, and e</w:t>
      </w:r>
      <w:r>
        <w:t>lectronic testing necessary to fulfill technical benchmarks required under the Drone Rules type certification process.</w:t>
      </w:r>
    </w:p>
    <w:p w:rsidR="00127864" w:rsidRDefault="0045796E">
      <w:pPr>
        <w:keepNext/>
        <w:pBdr>
          <w:bottom w:val="single" w:sz="6" w:space="3" w:color="E2E8F0"/>
        </w:pBdr>
        <w:spacing w:before="120" w:after="120"/>
      </w:pPr>
      <w:r>
        <w:rPr>
          <w:b/>
          <w:caps/>
          <w:color w:val="1A759F"/>
        </w:rPr>
        <w:t>Y — Business Capability</w:t>
      </w:r>
    </w:p>
    <w:p w:rsidR="00127864" w:rsidRDefault="0045796E">
      <w:pPr>
        <w:keepNext/>
        <w:pBdr>
          <w:left w:val="single" w:sz="24" w:space="6" w:color="52B69A"/>
        </w:pBdr>
        <w:spacing w:before="120" w:after="60"/>
        <w:ind w:left="170"/>
      </w:pPr>
      <w:r>
        <w:rPr>
          <w:b/>
          <w:color w:val="0F172A"/>
          <w:sz w:val="20"/>
        </w:rPr>
        <w:t>Client Portfolio &amp; Contract Wins — scored 98/100</w:t>
      </w:r>
    </w:p>
    <w:p w:rsidR="00127864" w:rsidRDefault="0045796E">
      <w:pPr>
        <w:keepNext/>
        <w:pBdr>
          <w:left w:val="single" w:sz="24" w:space="6" w:color="52B69A"/>
        </w:pBdr>
        <w:ind w:left="170"/>
      </w:pPr>
      <w:r>
        <w:t xml:space="preserve">The rating rests on the supporting points listed for this </w:t>
      </w:r>
      <w:r>
        <w:t>parameter. Based on primary research, the company has not disclosed further independently verified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STC Lab established a high-prestige strategic partnership with the Tamil Nadu Industrial Development Corporation (TIDCO) as part o</w:t>
      </w:r>
      <w:r>
        <w:t>f a selected consortium alongside Keltron and SenseImage Technologies to build India's first dedicated drone testing facility under the Defence Testing Infrastructure Scheme at an estimated cost of ₹45 crore.</w:t>
      </w:r>
    </w:p>
    <w:p w:rsidR="00127864" w:rsidRDefault="0045796E">
      <w:pPr>
        <w:keepNext/>
        <w:pBdr>
          <w:left w:val="single" w:sz="24" w:space="6" w:color="52B69A"/>
        </w:pBdr>
        <w:spacing w:before="120" w:after="60"/>
        <w:ind w:left="170"/>
      </w:pPr>
      <w:r>
        <w:rPr>
          <w:b/>
          <w:color w:val="0F172A"/>
          <w:sz w:val="20"/>
        </w:rPr>
        <w:t>Revenue Growth &amp; Financial Stability — scored 6</w:t>
      </w:r>
      <w:r>
        <w:rPr>
          <w:b/>
          <w:color w:val="0F172A"/>
          <w:sz w:val="20"/>
        </w:rPr>
        <w:t>5/100</w:t>
      </w:r>
    </w:p>
    <w:p w:rsidR="00127864" w:rsidRDefault="0045796E">
      <w:pPr>
        <w:keepNext/>
        <w:pBdr>
          <w:left w:val="single" w:sz="24" w:space="6" w:color="52B69A"/>
        </w:pBdr>
        <w:ind w:left="170"/>
      </w:pPr>
      <w:r>
        <w:t>Secondary research could only confirm the company's baseline registration capital; based on primary research, the company has not disclosed any actual annual revenue figures, net profitability, growth rates, or external funding due to a total lack of</w:t>
      </w:r>
      <w:r>
        <w:t xml:space="preserve"> disclosed or public financial metrics.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The company was incorporated with an authorized share capital of ₹1,00,000 and an identical paid-up capital of ₹1,00,000, according to corporate registry details on ZaubaCorp.</w:t>
      </w:r>
    </w:p>
    <w:p w:rsidR="00127864" w:rsidRDefault="0045796E">
      <w:pPr>
        <w:pStyle w:val="ListBullet"/>
        <w:spacing w:after="60"/>
        <w:ind w:left="510"/>
      </w:pPr>
      <w:r>
        <w:t xml:space="preserve">Based on primary </w:t>
      </w:r>
      <w:r>
        <w:t>research, the company has not disclosed information for this parameter.</w:t>
      </w:r>
    </w:p>
    <w:p w:rsidR="00127864" w:rsidRDefault="0045796E">
      <w:pPr>
        <w:keepNext/>
        <w:pBdr>
          <w:left w:val="single" w:sz="24" w:space="6" w:color="52B69A"/>
        </w:pBdr>
        <w:spacing w:before="120" w:after="60"/>
        <w:ind w:left="170"/>
      </w:pPr>
      <w:r>
        <w:rPr>
          <w:b/>
          <w:color w:val="0F172A"/>
          <w:sz w:val="20"/>
        </w:rPr>
        <w:t>Geographic Coverage &amp; Infrastructure — scored 94/100</w:t>
      </w:r>
    </w:p>
    <w:p w:rsidR="00127864" w:rsidRDefault="0045796E">
      <w:pPr>
        <w:keepNext/>
        <w:pBdr>
          <w:left w:val="single" w:sz="24" w:space="6" w:color="52B69A"/>
        </w:pBdr>
        <w:ind w:left="170"/>
      </w:pPr>
      <w:r>
        <w:t>Secondary research confirms the company's localized laboratory setup in Faridabad and its role in an outsourced state-level consort</w:t>
      </w:r>
      <w:r>
        <w:t>ium project in Tamil Nadu, but based on primary research, the company has not disclosed evidence of standalone corporate test ranges or mobile testing units owned entirely by the firm outside its primary headquarters.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A consortium of indu</w:t>
      </w:r>
      <w:r>
        <w:t>strial partners consisting of Keltron, SenseImage Technologies, Standard Testing and Compliance lab, and Avishka Retailers was selected by the Tamil Nadu Industrial Development Corporation (TIDCO) to establish India's first common Unmanned Aerial Systems (</w:t>
      </w:r>
      <w:r>
        <w:t>drones) testing facility at the SIPCOT industrial park in Vallam Vadagal near Sriperumbudur.</w:t>
      </w:r>
    </w:p>
    <w:p w:rsidR="00127864" w:rsidRDefault="0045796E">
      <w:pPr>
        <w:pStyle w:val="ListBullet"/>
        <w:spacing w:after="60"/>
        <w:ind w:left="510"/>
      </w:pPr>
      <w:r>
        <w:t>Standard Testing and Compliance Private Limited operates an integrated, centralized laboratory facility located at Plot No. 14/7, Parmeshwari Colony, Mathura Road,</w:t>
      </w:r>
      <w:r>
        <w:t xml:space="preserve"> Faridabad, Haryana, from which it provides pan-India testing support for drone OEMs and components.</w:t>
      </w:r>
    </w:p>
    <w:p w:rsidR="00127864" w:rsidRDefault="0045796E">
      <w:pPr>
        <w:keepNext/>
        <w:pBdr>
          <w:left w:val="single" w:sz="24" w:space="6" w:color="52B69A"/>
        </w:pBdr>
        <w:spacing w:before="120" w:after="60"/>
        <w:ind w:left="170"/>
      </w:pPr>
      <w:r>
        <w:rPr>
          <w:b/>
          <w:color w:val="0F172A"/>
          <w:sz w:val="20"/>
        </w:rPr>
        <w:t>Partnerships &amp; Alliances — scored 95/100</w:t>
      </w:r>
    </w:p>
    <w:p w:rsidR="00127864" w:rsidRDefault="0045796E">
      <w:pPr>
        <w:keepNext/>
        <w:pBdr>
          <w:left w:val="single" w:sz="24" w:space="6" w:color="52B69A"/>
        </w:pBdr>
        <w:ind w:left="170"/>
      </w:pPr>
      <w:r>
        <w:t>Strategic collaborations with government bodies, such as the TIDCO consortium, and drone industry players, such as</w:t>
      </w:r>
      <w:r>
        <w:t xml:space="preserve"> OEM client certifications, were confirmed, though no formal joint ventures or MoUs with academic institutions were found in the public domain.</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The company is part of an industrial consortium with Keltron, SenseImage Technologies, and Avi</w:t>
      </w:r>
      <w:r>
        <w:t>shka Retailers selected by the Tamil Nadu Industrial Development Corporation (TIDCO) to establish India's first dedicated drone testing facility under the Defence Testing Infrastructure Scheme.</w:t>
      </w:r>
    </w:p>
    <w:p w:rsidR="00127864" w:rsidRDefault="0045796E">
      <w:pPr>
        <w:pStyle w:val="ListBullet"/>
        <w:spacing w:after="60"/>
        <w:ind w:left="510"/>
      </w:pPr>
      <w:r>
        <w:t>The company established commercial testing and type certificat</w:t>
      </w:r>
      <w:r>
        <w:t>ion consultancy partnerships with drone manufacturers/OEMs, successfully testing and certifying more than 45 drones for industry clients such as Marut Drones and Airbots.</w:t>
      </w:r>
    </w:p>
    <w:p w:rsidR="00127864" w:rsidRDefault="0045796E">
      <w:pPr>
        <w:keepNext/>
        <w:pBdr>
          <w:left w:val="single" w:sz="24" w:space="6" w:color="52B69A"/>
        </w:pBdr>
        <w:spacing w:before="120" w:after="60"/>
        <w:ind w:left="170"/>
      </w:pPr>
      <w:r>
        <w:rPr>
          <w:b/>
          <w:color w:val="0F172A"/>
          <w:sz w:val="20"/>
        </w:rPr>
        <w:lastRenderedPageBreak/>
        <w:t>Market Share &amp; Industry Recognition — scored 93/100</w:t>
      </w:r>
    </w:p>
    <w:p w:rsidR="00127864" w:rsidRDefault="0045796E">
      <w:pPr>
        <w:keepNext/>
        <w:pBdr>
          <w:left w:val="single" w:sz="24" w:space="6" w:color="52B69A"/>
        </w:pBdr>
        <w:ind w:left="170"/>
      </w:pPr>
      <w:r>
        <w:t xml:space="preserve">Secondary research confirms the </w:t>
      </w:r>
      <w:r>
        <w:t>company's clear testing capability and named clients, but third-party market share percentages, industry rankings, or formal media awards remain unproven or self-reported, placing it outside the top market-leading position.</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Standard Testi</w:t>
      </w:r>
      <w:r>
        <w:t>ng and Compliance Private Limited (STC Lab) has self-reported via official communications that it has tested over 350 drones for DGCA approval and type certification, supporting major Indian clients such as Marut Drones, Aero Arc, and Airbots.</w:t>
      </w:r>
    </w:p>
    <w:p w:rsidR="00127864" w:rsidRDefault="0045796E">
      <w:pPr>
        <w:pStyle w:val="ListBullet"/>
        <w:spacing w:after="60"/>
        <w:ind w:left="510"/>
      </w:pPr>
      <w:r>
        <w:t xml:space="preserve">The company </w:t>
      </w:r>
      <w:r>
        <w:t>possesses key formal recognitions required for the market, operating as an ISO/IEC 17025:2017 NABL-accredited, Bureau of Indian Standards (BIS) recognized, and Quality Assurance India (QAI) approved testing laboratory for drone UAVs.</w:t>
      </w:r>
    </w:p>
    <w:p w:rsidR="00127864" w:rsidRDefault="0045796E">
      <w:pPr>
        <w:pStyle w:val="Heading2"/>
        <w:pageBreakBefore/>
        <w:shd w:val="clear" w:color="auto" w:fill="002857"/>
        <w:spacing w:after="0"/>
      </w:pPr>
      <w:bookmarkStart w:id="10" w:name="_Toc242370208"/>
      <w:r>
        <w:lastRenderedPageBreak/>
        <w:t>UAS Testing Foundation</w:t>
      </w:r>
      <w:bookmarkEnd w:id="10"/>
    </w:p>
    <w:p w:rsidR="00127864" w:rsidRDefault="0045796E">
      <w:pPr>
        <w:shd w:val="clear" w:color="auto" w:fill="002857"/>
        <w:spacing w:after="200"/>
      </w:pPr>
      <w:r>
        <w:rPr>
          <w:color w:val="7CFC00"/>
          <w:sz w:val="18"/>
        </w:rPr>
        <w:t xml:space="preserve">● </w:t>
      </w:r>
      <w:r>
        <w:rPr>
          <w:b/>
          <w:color w:val="FFFFFF"/>
          <w:sz w:val="18"/>
        </w:rPr>
        <w:t>Leaders</w:t>
      </w:r>
      <w:r>
        <w:rPr>
          <w:color w:val="CBD5E1"/>
          <w:sz w:val="18"/>
        </w:rPr>
        <w:t xml:space="preserve">     X </w:t>
      </w:r>
      <w:r>
        <w:rPr>
          <w:b/>
          <w:color w:val="FFFFFF"/>
          <w:sz w:val="20"/>
        </w:rPr>
        <w:t>96</w:t>
      </w:r>
      <w:r>
        <w:rPr>
          <w:color w:val="CBD5E1"/>
          <w:sz w:val="18"/>
        </w:rPr>
        <w:t xml:space="preserve">     Y </w:t>
      </w:r>
      <w:r>
        <w:rPr>
          <w:b/>
          <w:color w:val="FFFFFF"/>
          <w:sz w:val="20"/>
        </w:rPr>
        <w:t>89</w:t>
      </w:r>
      <w:r>
        <w:rPr>
          <w:color w:val="CBD5E1"/>
          <w:sz w:val="18"/>
        </w:rPr>
        <w:t xml:space="preserve">     Overall </w:t>
      </w:r>
      <w:r>
        <w:rPr>
          <w:b/>
          <w:color w:val="FFFFFF"/>
          <w:sz w:val="20"/>
        </w:rPr>
        <w:t>92</w:t>
      </w:r>
    </w:p>
    <w:p w:rsidR="00127864" w:rsidRDefault="0045796E">
      <w:pPr>
        <w:keepNext/>
        <w:pBdr>
          <w:bottom w:val="single" w:sz="6" w:space="3" w:color="E2E8F0"/>
        </w:pBdr>
        <w:spacing w:before="120" w:after="120"/>
      </w:pPr>
      <w:r>
        <w:rPr>
          <w:b/>
          <w:caps/>
          <w:color w:val="1A759F"/>
        </w:rPr>
        <w:t>X — Technology Capability</w:t>
      </w:r>
    </w:p>
    <w:p w:rsidR="00127864" w:rsidRDefault="0045796E">
      <w:pPr>
        <w:keepNext/>
        <w:pBdr>
          <w:left w:val="single" w:sz="24" w:space="6" w:color="52B69A"/>
        </w:pBdr>
        <w:spacing w:before="120" w:after="60"/>
        <w:ind w:left="170"/>
      </w:pPr>
      <w:r>
        <w:rPr>
          <w:b/>
          <w:color w:val="0F172A"/>
          <w:sz w:val="20"/>
        </w:rPr>
        <w:t>Drone Test Range &amp; Facility Capability — scored 100/100</w:t>
      </w:r>
    </w:p>
    <w:p w:rsidR="00127864" w:rsidRDefault="0045796E">
      <w:pPr>
        <w:keepNext/>
        <w:pBdr>
          <w:left w:val="single" w:sz="24" w:space="6" w:color="52B69A"/>
        </w:pBdr>
        <w:ind w:left="170"/>
      </w:pPr>
      <w:r>
        <w:t xml:space="preserve">UAS Testing Foundation has verifiable physical infrastructure, including a dedicated drone runway and specialized labs, giving it </w:t>
      </w:r>
      <w:r>
        <w:t>a clear and demonstrable capability.</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The Kanpur test facility integrates a 1-kilometre-long physical runway dedicated to evaluating unmanned aerial systems.</w:t>
      </w:r>
    </w:p>
    <w:p w:rsidR="00127864" w:rsidRDefault="0045796E">
      <w:pPr>
        <w:keepNext/>
        <w:pBdr>
          <w:left w:val="single" w:sz="24" w:space="6" w:color="52B69A"/>
        </w:pBdr>
        <w:spacing w:before="120" w:after="60"/>
        <w:ind w:left="170"/>
      </w:pPr>
      <w:r>
        <w:rPr>
          <w:b/>
          <w:color w:val="0F172A"/>
          <w:sz w:val="20"/>
        </w:rPr>
        <w:t>Test Service Breadth &amp; Customization — scored 98/100</w:t>
      </w:r>
    </w:p>
    <w:p w:rsidR="00127864" w:rsidRDefault="0045796E">
      <w:pPr>
        <w:keepNext/>
        <w:pBdr>
          <w:left w:val="single" w:sz="24" w:space="6" w:color="52B69A"/>
        </w:pBdr>
        <w:ind w:left="170"/>
      </w:pPr>
      <w:r>
        <w:t>UAS Testing Foundation demon</w:t>
      </w:r>
      <w:r>
        <w:t>strates a comprehensive, specialized capability spanning environmental, electrical compliance, standard destructive testing, and field flight tests, though public evidence of specific custom client tailoring protocols remains internally focused on its stat</w:t>
      </w:r>
      <w:r>
        <w:t>e-backed consortium framework.</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 xml:space="preserve">UAS Testing Foundation offers an extensive catalog of 18 distinct kinds of static and dynamic tests, including humidity testing, thermal shock testing, rain testing (IP rating validation per IEC 60529 </w:t>
      </w:r>
      <w:r>
        <w:t>methods IPX1 to IPX8), power supply variation testing (as per MIL-STD 704), and communication and navigation testing.</w:t>
      </w:r>
    </w:p>
    <w:p w:rsidR="00127864" w:rsidRDefault="0045796E">
      <w:pPr>
        <w:pStyle w:val="ListBullet"/>
        <w:spacing w:after="60"/>
        <w:ind w:left="510"/>
      </w:pPr>
      <w:r>
        <w:t>The company operates India's only integrated EMI/EMC testing facility for aerial systems (comprising 19 types of tests as per MIL-461F) al</w:t>
      </w:r>
      <w:r>
        <w:t>ongside a windwall/wind tunnel testing environment, motion-capture technology, and a 1-kilometre-long flight testing runway at Technopark IIT Kanpur.</w:t>
      </w:r>
    </w:p>
    <w:p w:rsidR="00127864" w:rsidRDefault="0045796E">
      <w:pPr>
        <w:keepNext/>
        <w:pBdr>
          <w:left w:val="single" w:sz="24" w:space="6" w:color="52B69A"/>
        </w:pBdr>
        <w:spacing w:before="120" w:after="60"/>
        <w:ind w:left="170"/>
      </w:pPr>
      <w:r>
        <w:rPr>
          <w:b/>
          <w:color w:val="0F172A"/>
          <w:sz w:val="20"/>
        </w:rPr>
        <w:t>Test Data Accuracy &amp; Reliability — scored 93/100</w:t>
      </w:r>
    </w:p>
    <w:p w:rsidR="00127864" w:rsidRDefault="0045796E">
      <w:pPr>
        <w:keepNext/>
        <w:pBdr>
          <w:left w:val="single" w:sz="24" w:space="6" w:color="52B69A"/>
        </w:pBdr>
        <w:ind w:left="170"/>
      </w:pPr>
      <w:r>
        <w:t>The foundation has established advanced static and dynami</w:t>
      </w:r>
      <w:r>
        <w:t>c military-grade testing environments under India's Defence Testing Infrastructure Scheme, but its official third-party data accuracy and calibration certifications are still in progress, so the evidence remains partial and largely self-reported.</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 xml:space="preserve">The director of the UAS Testing Foundation stated in April 2026 that the organization is actively working to secure official certifications from the National Accreditation Board for Testing and Calibration Laboratories (NABL) to formally </w:t>
      </w:r>
      <w:r>
        <w:t>validate its testing data.</w:t>
      </w:r>
    </w:p>
    <w:p w:rsidR="00127864" w:rsidRDefault="0045796E">
      <w:pPr>
        <w:keepNext/>
        <w:pBdr>
          <w:left w:val="single" w:sz="24" w:space="6" w:color="52B69A"/>
        </w:pBdr>
        <w:spacing w:before="120" w:after="60"/>
        <w:ind w:left="170"/>
      </w:pPr>
      <w:r>
        <w:rPr>
          <w:b/>
          <w:color w:val="0F172A"/>
          <w:sz w:val="20"/>
        </w:rPr>
        <w:t>R&amp;D in Test Methodologies &amp; Equipment — scored 98/100</w:t>
      </w:r>
    </w:p>
    <w:p w:rsidR="00127864" w:rsidRDefault="0045796E">
      <w:pPr>
        <w:keepNext/>
        <w:pBdr>
          <w:left w:val="single" w:sz="24" w:space="6" w:color="52B69A"/>
        </w:pBdr>
        <w:ind w:left="170"/>
      </w:pPr>
      <w:r>
        <w:t>The company possesses verified high-level physical testing capabilities and advanced validation systems distributed through a high-profile national consortium, but it acts pri</w:t>
      </w:r>
      <w:r>
        <w:t>marily as a standardized testing facility and infrastructure provider rather than a leading-edge publisher of novel, proprietary R&amp;D methodologies or independent drone testing patent portfolios.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UAS Testing Foundation operates a state-of-</w:t>
      </w:r>
      <w:r>
        <w:t>the-art testing infrastructure at Technopark IIT Kanpur, which includes advanced static and dynamic testing setups such as environmental test chambers, an integrated EMI/EMC testing facility for aerial systems, wind tunnel testing, motion-capture technolog</w:t>
      </w:r>
      <w:r>
        <w:t>y, and power supply variation test rigs.</w:t>
      </w:r>
    </w:p>
    <w:p w:rsidR="00127864" w:rsidRDefault="0045796E">
      <w:pPr>
        <w:keepNext/>
        <w:pBdr>
          <w:left w:val="single" w:sz="24" w:space="6" w:color="52B69A"/>
        </w:pBdr>
        <w:spacing w:before="120" w:after="60"/>
        <w:ind w:left="170"/>
      </w:pPr>
      <w:r>
        <w:rPr>
          <w:b/>
          <w:color w:val="0F172A"/>
          <w:sz w:val="20"/>
        </w:rPr>
        <w:t>Regulatory Compliance &amp; Certification Support — scored 89/100</w:t>
      </w:r>
    </w:p>
    <w:p w:rsidR="00127864" w:rsidRDefault="0045796E">
      <w:pPr>
        <w:keepNext/>
        <w:pBdr>
          <w:left w:val="single" w:sz="24" w:space="6" w:color="52B69A"/>
        </w:pBdr>
        <w:ind w:left="170"/>
      </w:pPr>
      <w:r>
        <w:t>UAS Testing Foundation shows a partial and foundational capability: it has established the testing ecosystem framework under the Ministry of Defence, but</w:t>
      </w:r>
      <w:r>
        <w:t xml:space="preserve"> its focus remains on hardware, MIL-STD testing, and NABL accreditation, while its evolution into an authorized client-facing drone regulatory certification body remains a future goal rather than a fully verified present advisory service.</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UAS Testing Foundation (UASTF), an SPV established under the Ministry of Defence's Defence Testing Infrastructure Scheme (DTIS), focuses on operational reliability, hardware/environmental validation, and safety compliance according to MIL and aerospace st</w:t>
      </w:r>
      <w:r>
        <w:t>andards, but it envisions evolving into a certification centre in the future.</w:t>
      </w:r>
    </w:p>
    <w:p w:rsidR="00127864" w:rsidRDefault="0045796E">
      <w:pPr>
        <w:pStyle w:val="ListBullet"/>
        <w:spacing w:after="60"/>
        <w:ind w:left="510"/>
      </w:pPr>
      <w:r>
        <w:t>UASTF director Dr. Based on primary research, the company has not disclosed handling DGCA commercial rules advisory or securing public client certifications.</w:t>
      </w:r>
    </w:p>
    <w:p w:rsidR="00127864" w:rsidRDefault="0045796E">
      <w:pPr>
        <w:keepNext/>
        <w:pBdr>
          <w:bottom w:val="single" w:sz="6" w:space="3" w:color="E2E8F0"/>
        </w:pBdr>
        <w:spacing w:before="120" w:after="120"/>
      </w:pPr>
      <w:r>
        <w:rPr>
          <w:b/>
          <w:caps/>
          <w:color w:val="1A759F"/>
        </w:rPr>
        <w:lastRenderedPageBreak/>
        <w:t>Y — Business Capabil</w:t>
      </w:r>
      <w:r>
        <w:rPr>
          <w:b/>
          <w:caps/>
          <w:color w:val="1A759F"/>
        </w:rPr>
        <w:t>ity</w:t>
      </w:r>
    </w:p>
    <w:p w:rsidR="00127864" w:rsidRDefault="0045796E">
      <w:pPr>
        <w:keepNext/>
        <w:pBdr>
          <w:left w:val="single" w:sz="24" w:space="6" w:color="52B69A"/>
        </w:pBdr>
        <w:spacing w:before="120" w:after="60"/>
        <w:ind w:left="170"/>
      </w:pPr>
      <w:r>
        <w:rPr>
          <w:b/>
          <w:color w:val="0F172A"/>
          <w:sz w:val="20"/>
        </w:rPr>
        <w:t>Client Portfolio &amp; Contract Wins — scored 90/100</w:t>
      </w:r>
    </w:p>
    <w:p w:rsidR="00127864" w:rsidRDefault="0045796E">
      <w:pPr>
        <w:keepNext/>
        <w:pBdr>
          <w:left w:val="single" w:sz="24" w:space="6" w:color="52B69A"/>
        </w:pBdr>
        <w:ind w:left="170"/>
      </w:pPr>
      <w:r>
        <w:t>The company demonstrates clear institutional backing and high-level foundational government contracts to build testing infrastructure, but tracking of an external commercial client portfolio, contract va</w:t>
      </w:r>
      <w:r>
        <w:t>lues, and repeat market wins remains partially disclosed or limited to its consortium network.</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In July 2024, the UAS Testing Foundation executed a formal contract agreement with the Uttar Pradesh Expressways Industrial Development Authori</w:t>
      </w:r>
      <w:r>
        <w:t>ty (UPEIDA) to establish its specialized drone testing infrastructure facility under the Uttar Pradesh Defence Industrial Corridor (UPDIC) at the Kanpur Defence Node.</w:t>
      </w:r>
    </w:p>
    <w:p w:rsidR="00127864" w:rsidRDefault="0045796E">
      <w:pPr>
        <w:keepNext/>
        <w:pBdr>
          <w:left w:val="single" w:sz="24" w:space="6" w:color="52B69A"/>
        </w:pBdr>
        <w:spacing w:before="120" w:after="60"/>
        <w:ind w:left="170"/>
      </w:pPr>
      <w:r>
        <w:rPr>
          <w:b/>
          <w:color w:val="0F172A"/>
          <w:sz w:val="20"/>
        </w:rPr>
        <w:t>Revenue Growth &amp; Financial Stability — scored 86/100</w:t>
      </w:r>
    </w:p>
    <w:p w:rsidR="00127864" w:rsidRDefault="0045796E">
      <w:pPr>
        <w:keepNext/>
        <w:pBdr>
          <w:left w:val="single" w:sz="24" w:space="6" w:color="52B69A"/>
        </w:pBdr>
        <w:ind w:left="170"/>
      </w:pPr>
      <w:r>
        <w:t xml:space="preserve">UAS Testing Foundation has partial, </w:t>
      </w:r>
      <w:r>
        <w:t>verifiable early-stage financial disclosures as a newly established government-backed non-profit entity, reflecting a developing rather than a market-leading commercial position.</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According to Tracxn corporate records, UAS Testing Foundati</w:t>
      </w:r>
      <w:r>
        <w:t>on was incorporated on June 21, 2024, has an authorized and paid-up share capital of ₹15 Crore, and generated less than ₹10 Crore in revenue for the financial year ending March 31, 2025.</w:t>
      </w:r>
    </w:p>
    <w:p w:rsidR="00127864" w:rsidRDefault="0045796E">
      <w:pPr>
        <w:pStyle w:val="ListBullet"/>
        <w:spacing w:after="60"/>
        <w:ind w:left="510"/>
      </w:pPr>
      <w:r>
        <w:t xml:space="preserve">Financial filing aggregators indicate that the company operates as a </w:t>
      </w:r>
      <w:r>
        <w:t>Section 8 non-profit consortium backed by major public sector units under the Indian Ministry of Defence's DTIS scheme, with its March 2025 total revenue registering a minor decline of 6.49%.</w:t>
      </w:r>
    </w:p>
    <w:p w:rsidR="00127864" w:rsidRDefault="0045796E">
      <w:pPr>
        <w:keepNext/>
        <w:pBdr>
          <w:left w:val="single" w:sz="24" w:space="6" w:color="52B69A"/>
        </w:pBdr>
        <w:spacing w:before="120" w:after="60"/>
        <w:ind w:left="170"/>
      </w:pPr>
      <w:r>
        <w:rPr>
          <w:b/>
          <w:color w:val="0F172A"/>
          <w:sz w:val="20"/>
        </w:rPr>
        <w:t>Geographic Coverage &amp; Infrastructure — scored 91/100</w:t>
      </w:r>
    </w:p>
    <w:p w:rsidR="00127864" w:rsidRDefault="0045796E">
      <w:pPr>
        <w:keepNext/>
        <w:pBdr>
          <w:left w:val="single" w:sz="24" w:space="6" w:color="52B69A"/>
        </w:pBdr>
        <w:ind w:left="170"/>
      </w:pPr>
      <w:r>
        <w:t>UAS Testing</w:t>
      </w:r>
      <w:r>
        <w:t xml:space="preserve"> Foundation has a clear, government-backed specialized infrastructure facility concentrated entirely within a single site in Kanpur, Uttar Pradesh, but lacks a widespread network of multiple testing locations across India to serve clients nationwide, leavi</w:t>
      </w:r>
      <w:r>
        <w:t>ng its capability present but localized.</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The UAS Testing Foundation operates a centralized 11,500-square-foot military-grade testing infrastructure facility located at Hall TP G1 &amp; TP G2 inside the Technopark@IITK Building, Indian Institu</w:t>
      </w:r>
      <w:r>
        <w:t>te of Technology Kanpur in Uttar Pradesh.</w:t>
      </w:r>
    </w:p>
    <w:p w:rsidR="00127864" w:rsidRDefault="0045796E">
      <w:pPr>
        <w:pStyle w:val="ListBullet"/>
        <w:spacing w:after="60"/>
        <w:ind w:left="510"/>
      </w:pPr>
      <w:r>
        <w:t xml:space="preserve">The company maintains its registered office at the Transport Aircraft Division of Hindustan Aeronautics Limited (HAL) in Chakeri, Kanpur, but public evidence does not show multiple test facility networks, regional </w:t>
      </w:r>
      <w:r>
        <w:t>offices, or mobile test units deployed nationwide.</w:t>
      </w:r>
    </w:p>
    <w:p w:rsidR="00127864" w:rsidRDefault="0045796E">
      <w:pPr>
        <w:keepNext/>
        <w:pBdr>
          <w:left w:val="single" w:sz="24" w:space="6" w:color="52B69A"/>
        </w:pBdr>
        <w:spacing w:before="120" w:after="60"/>
        <w:ind w:left="170"/>
      </w:pPr>
      <w:r>
        <w:rPr>
          <w:b/>
          <w:color w:val="0F172A"/>
          <w:sz w:val="20"/>
        </w:rPr>
        <w:t>Partnerships &amp; Alliances — scored 100/100</w:t>
      </w:r>
    </w:p>
    <w:p w:rsidR="00127864" w:rsidRDefault="0045796E">
      <w:pPr>
        <w:keepNext/>
        <w:pBdr>
          <w:left w:val="single" w:sz="24" w:space="6" w:color="52B69A"/>
        </w:pBdr>
        <w:ind w:left="170"/>
      </w:pPr>
      <w:r>
        <w:t>The company demonstrates market-leading, third-party verified strategic collaborations as a strong public-private-academic consortium officially partnered with Ind</w:t>
      </w:r>
      <w:r>
        <w:t>ia's premier defense manufacturers, regional industrial authorities, and a top academic institute to construct national-level drone testing ecosystems.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The UAS Testing Foundation is an incorporated consortium comprising major defence publ</w:t>
      </w:r>
      <w:r>
        <w:t>ic sector units and private players including Hindustan Aeronautics Limited (HAL) as the lead member, Bharat Electronics Limited (BEL), BEML, Yantra India Limited (YIL), Gliders India Limited (GIL), EndureAir Systems, and the Uttar Pradesh Expressways Indu</w:t>
      </w:r>
      <w:r>
        <w:t>strial Development Authority (UPEIDA).</w:t>
      </w:r>
    </w:p>
    <w:p w:rsidR="00127864" w:rsidRDefault="0045796E">
      <w:pPr>
        <w:pStyle w:val="ListBullet"/>
        <w:spacing w:after="60"/>
        <w:ind w:left="510"/>
      </w:pPr>
      <w:r>
        <w:t xml:space="preserve">The foundation signed a strategic agreement with Technopark@IITK (IIT Kanpur Research and Technology Park Foundation) to establish a state-of-the-art, 11,500 sq. ft. Defence Testing Infrastructure for Unmanned Aerial </w:t>
      </w:r>
      <w:r>
        <w:t>Systems (UAS) under the Indian Ministry of Defence’s Defence Testing Infrastructure Scheme (DTIS).</w:t>
      </w:r>
    </w:p>
    <w:p w:rsidR="00127864" w:rsidRDefault="0045796E">
      <w:pPr>
        <w:keepNext/>
        <w:pBdr>
          <w:left w:val="single" w:sz="24" w:space="6" w:color="52B69A"/>
        </w:pBdr>
        <w:spacing w:before="120" w:after="60"/>
        <w:ind w:left="170"/>
      </w:pPr>
      <w:r>
        <w:rPr>
          <w:b/>
          <w:color w:val="0F172A"/>
          <w:sz w:val="20"/>
        </w:rPr>
        <w:t>Market Share &amp; Industry Recognition — scored 80/100</w:t>
      </w:r>
    </w:p>
    <w:p w:rsidR="00127864" w:rsidRDefault="0045796E">
      <w:pPr>
        <w:keepNext/>
        <w:pBdr>
          <w:left w:val="single" w:sz="24" w:space="6" w:color="52B69A"/>
        </w:pBdr>
        <w:ind w:left="170"/>
      </w:pPr>
      <w:r>
        <w:t>UAS Testing Foundation represents a highly significant, government-backed strategic infrastructure initia</w:t>
      </w:r>
      <w:r>
        <w:t>tive for the Indian drone industry, but because it is a newly forming consortium whose facilities are still being deployed, it currently lacks operational market share data or independent performance awards.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The UAS Testing Foundation (UA</w:t>
      </w:r>
      <w:r>
        <w:t>STF) is a recently established Section-8 non-profit company (incorporated in June 2024) formed as a consortium of major defense entities—including Hindustan Aeronautics Limited (HAL), Bharat Electronics Limited (BEL), BEML, and Technopark@IITK—under the Mi</w:t>
      </w:r>
      <w:r>
        <w:t>nistry of Defence's Defence Testing Infrastructure Scheme (DTIS) to build out upcoming drone testing facilities.</w:t>
      </w:r>
    </w:p>
    <w:p w:rsidR="00127864" w:rsidRDefault="0045796E">
      <w:pPr>
        <w:pStyle w:val="ListBullet"/>
        <w:spacing w:after="60"/>
        <w:ind w:left="510"/>
      </w:pPr>
      <w:r>
        <w:t>Based on primary research, the company has not disclosed further details.</w:t>
      </w:r>
    </w:p>
    <w:p w:rsidR="00127864" w:rsidRDefault="0045796E">
      <w:pPr>
        <w:pStyle w:val="Heading2"/>
        <w:pageBreakBefore/>
        <w:shd w:val="clear" w:color="auto" w:fill="002857"/>
        <w:spacing w:after="0"/>
      </w:pPr>
      <w:bookmarkStart w:id="11" w:name="_Toc242370209"/>
      <w:r>
        <w:lastRenderedPageBreak/>
        <w:t>Jet Aerospace Drone Manufacturing Hub Private Limited</w:t>
      </w:r>
      <w:bookmarkEnd w:id="11"/>
    </w:p>
    <w:p w:rsidR="00127864" w:rsidRDefault="0045796E">
      <w:pPr>
        <w:shd w:val="clear" w:color="auto" w:fill="002857"/>
        <w:spacing w:after="200"/>
      </w:pPr>
      <w:r>
        <w:rPr>
          <w:color w:val="CBD5E1"/>
          <w:sz w:val="18"/>
        </w:rPr>
        <w:t xml:space="preserve">Jet Aerospace   </w:t>
      </w:r>
      <w:r>
        <w:rPr>
          <w:color w:val="7CFC00"/>
          <w:sz w:val="18"/>
        </w:rPr>
        <w:t xml:space="preserve">● </w:t>
      </w:r>
      <w:r>
        <w:rPr>
          <w:b/>
          <w:color w:val="FFFFFF"/>
          <w:sz w:val="18"/>
        </w:rPr>
        <w:t>Leaders</w:t>
      </w:r>
      <w:r>
        <w:rPr>
          <w:color w:val="CBD5E1"/>
          <w:sz w:val="18"/>
        </w:rPr>
        <w:t xml:space="preserve">     X </w:t>
      </w:r>
      <w:r>
        <w:rPr>
          <w:b/>
          <w:color w:val="FFFFFF"/>
          <w:sz w:val="20"/>
        </w:rPr>
        <w:t>87</w:t>
      </w:r>
      <w:r>
        <w:rPr>
          <w:color w:val="CBD5E1"/>
          <w:sz w:val="18"/>
        </w:rPr>
        <w:t xml:space="preserve">     Y </w:t>
      </w:r>
      <w:r>
        <w:rPr>
          <w:b/>
          <w:color w:val="FFFFFF"/>
          <w:sz w:val="20"/>
        </w:rPr>
        <w:t>92</w:t>
      </w:r>
      <w:r>
        <w:rPr>
          <w:color w:val="CBD5E1"/>
          <w:sz w:val="18"/>
        </w:rPr>
        <w:t xml:space="preserve">     Overall </w:t>
      </w:r>
      <w:r>
        <w:rPr>
          <w:b/>
          <w:color w:val="FFFFFF"/>
          <w:sz w:val="20"/>
        </w:rPr>
        <w:t>90</w:t>
      </w:r>
    </w:p>
    <w:p w:rsidR="00127864" w:rsidRDefault="0045796E">
      <w:pPr>
        <w:keepNext/>
        <w:pBdr>
          <w:bottom w:val="single" w:sz="6" w:space="3" w:color="E2E8F0"/>
        </w:pBdr>
        <w:spacing w:before="120" w:after="120"/>
      </w:pPr>
      <w:r>
        <w:rPr>
          <w:b/>
          <w:caps/>
          <w:color w:val="1A759F"/>
        </w:rPr>
        <w:t>X — Technology Capability</w:t>
      </w:r>
    </w:p>
    <w:p w:rsidR="00127864" w:rsidRDefault="0045796E">
      <w:pPr>
        <w:keepNext/>
        <w:pBdr>
          <w:left w:val="single" w:sz="24" w:space="6" w:color="52B69A"/>
        </w:pBdr>
        <w:spacing w:before="120" w:after="60"/>
        <w:ind w:left="170"/>
      </w:pPr>
      <w:r>
        <w:rPr>
          <w:b/>
          <w:color w:val="0F172A"/>
          <w:sz w:val="20"/>
        </w:rPr>
        <w:t>Drone Test Range &amp; Facility Capability — scored 95/100</w:t>
      </w:r>
    </w:p>
    <w:p w:rsidR="00127864" w:rsidRDefault="0045796E">
      <w:pPr>
        <w:keepNext/>
        <w:pBdr>
          <w:left w:val="single" w:sz="24" w:space="6" w:color="52B69A"/>
        </w:pBdr>
        <w:ind w:left="170"/>
      </w:pPr>
      <w:r>
        <w:t xml:space="preserve">The company has clear, verifiable physical infrastructure via its 40-acre test range at IIT Delhi Sonipat, but the </w:t>
      </w:r>
      <w:r>
        <w:t>facilities are heavily aligned toward training and academic partnerships rather than market-leading commercial testing infrastructure. Based on primary research, the company has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Jet Aerospace Drone Manufactu</w:t>
      </w:r>
      <w:r>
        <w:t>ring Hub Private Limited operates an indoor and outdoor drone testing facility featuring a 40-acre airspace at the IIT Delhi Sonipat Campus established in collaboration with IHFC.</w:t>
      </w:r>
    </w:p>
    <w:p w:rsidR="00127864" w:rsidRDefault="0045796E">
      <w:pPr>
        <w:pStyle w:val="ListBullet"/>
        <w:spacing w:after="60"/>
        <w:ind w:left="510"/>
      </w:pPr>
      <w:r>
        <w:t>The company lists basic drone test services and tools such as Drone Vibratio</w:t>
      </w:r>
      <w:r>
        <w:t>n Testing and center-of-gravity balancing, but lacks third-party verified capability for advanced environmental simulation features like EMI/EMC chambers or heavy-duty UAV physical range limits.</w:t>
      </w:r>
    </w:p>
    <w:p w:rsidR="00127864" w:rsidRDefault="0045796E">
      <w:pPr>
        <w:keepNext/>
        <w:pBdr>
          <w:left w:val="single" w:sz="24" w:space="6" w:color="52B69A"/>
        </w:pBdr>
        <w:spacing w:before="120" w:after="60"/>
        <w:ind w:left="170"/>
      </w:pPr>
      <w:r>
        <w:rPr>
          <w:b/>
          <w:color w:val="0F172A"/>
          <w:sz w:val="20"/>
        </w:rPr>
        <w:t>Test Service Breadth &amp; Customization — scored 90/100</w:t>
      </w:r>
    </w:p>
    <w:p w:rsidR="00127864" w:rsidRDefault="0045796E">
      <w:pPr>
        <w:keepNext/>
        <w:pBdr>
          <w:left w:val="single" w:sz="24" w:space="6" w:color="52B69A"/>
        </w:pBdr>
        <w:ind w:left="170"/>
      </w:pPr>
      <w:r>
        <w:t>The comp</w:t>
      </w:r>
      <w:r>
        <w:t>any shows verifiable physical testing capabilities through its dedicated test airspace and catalog hardware, but lacks public details on tailored custom protocols. Based on primary research, the company has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Jet Aerospace Drone Manufacturing Hub Private Limited lists hardware testing products and validation equipment in its catalog, including center of gravity balancing tools, control surface testing systems, and drone vibration test systems.</w:t>
      </w:r>
    </w:p>
    <w:p w:rsidR="00127864" w:rsidRDefault="0045796E">
      <w:pPr>
        <w:pStyle w:val="ListBullet"/>
        <w:spacing w:after="60"/>
        <w:ind w:left="510"/>
      </w:pPr>
      <w:r>
        <w:t>The company offer</w:t>
      </w:r>
      <w:r>
        <w:t>s an indoor and outdoor 40-acre drone testing airspace facility at the IIT Delhi Sonipat Campus in collaboration with IHFC.</w:t>
      </w:r>
    </w:p>
    <w:p w:rsidR="00127864" w:rsidRDefault="0045796E">
      <w:pPr>
        <w:keepNext/>
        <w:pBdr>
          <w:left w:val="single" w:sz="24" w:space="6" w:color="52B69A"/>
        </w:pBdr>
        <w:spacing w:before="120" w:after="60"/>
        <w:ind w:left="170"/>
      </w:pPr>
      <w:r>
        <w:rPr>
          <w:b/>
          <w:color w:val="0F172A"/>
          <w:sz w:val="20"/>
        </w:rPr>
        <w:t>Test Data Accuracy &amp; Reliability — scored 72/100</w:t>
      </w:r>
    </w:p>
    <w:p w:rsidR="00127864" w:rsidRDefault="0045796E">
      <w:pPr>
        <w:keepNext/>
        <w:pBdr>
          <w:left w:val="single" w:sz="24" w:space="6" w:color="52B69A"/>
        </w:pBdr>
        <w:ind w:left="170"/>
      </w:pPr>
      <w:r>
        <w:t>Based on primary research, the company has not disclosed information for this param</w:t>
      </w:r>
      <w:r>
        <w:t>eter. The available evidence is insufficient to substantiate this parameter or to justify the assigned score.</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Based on primary research, the company has not disclosed supporting evidence.</w:t>
      </w:r>
    </w:p>
    <w:p w:rsidR="00127864" w:rsidRDefault="0045796E">
      <w:pPr>
        <w:keepNext/>
        <w:pBdr>
          <w:left w:val="single" w:sz="24" w:space="6" w:color="52B69A"/>
        </w:pBdr>
        <w:spacing w:before="120" w:after="60"/>
        <w:ind w:left="170"/>
      </w:pPr>
      <w:r>
        <w:rPr>
          <w:b/>
          <w:color w:val="0F172A"/>
          <w:sz w:val="20"/>
        </w:rPr>
        <w:t>R&amp;D in Test Methodologies &amp; Equipment — scored 95/</w:t>
      </w:r>
      <w:r>
        <w:rPr>
          <w:b/>
          <w:color w:val="0F172A"/>
          <w:sz w:val="20"/>
        </w:rPr>
        <w:t>100</w:t>
      </w:r>
    </w:p>
    <w:p w:rsidR="00127864" w:rsidRDefault="0045796E">
      <w:pPr>
        <w:keepNext/>
        <w:pBdr>
          <w:left w:val="single" w:sz="24" w:space="6" w:color="52B69A"/>
        </w:pBdr>
        <w:ind w:left="170"/>
      </w:pPr>
      <w:r>
        <w:t>The company shows verifiable capability in supplying practical testing hardware and operating collaborative testing infrastructure, though top R&amp;D metrics like proprietary methodology patents or peer-reviewed research are unverified. Based on primary r</w:t>
      </w:r>
      <w:r>
        <w:t>esearch, the company has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Jet Aerospace provides specialized equipment and hardware for drone testing and laboratory setups, including vibration testing systems, CG balancing tools, and battery testing units.</w:t>
      </w:r>
    </w:p>
    <w:p w:rsidR="00127864" w:rsidRDefault="0045796E">
      <w:pPr>
        <w:pStyle w:val="ListBullet"/>
        <w:spacing w:after="60"/>
        <w:ind w:left="510"/>
      </w:pPr>
      <w:r>
        <w:t>Through its collaboration on the Drone Technology Park at the IIT Delhi Sonipat Campus with IHFC, the company offers physical test facilities and research facility development services.</w:t>
      </w:r>
    </w:p>
    <w:p w:rsidR="00127864" w:rsidRDefault="0045796E">
      <w:pPr>
        <w:keepNext/>
        <w:pBdr>
          <w:left w:val="single" w:sz="24" w:space="6" w:color="52B69A"/>
        </w:pBdr>
        <w:spacing w:before="120" w:after="60"/>
        <w:ind w:left="170"/>
      </w:pPr>
      <w:r>
        <w:rPr>
          <w:b/>
          <w:color w:val="0F172A"/>
          <w:sz w:val="20"/>
        </w:rPr>
        <w:t>Regulatory Compliance &amp; Certification Support — scored 83/100</w:t>
      </w:r>
    </w:p>
    <w:p w:rsidR="00127864" w:rsidRDefault="0045796E">
      <w:pPr>
        <w:keepNext/>
        <w:pBdr>
          <w:left w:val="single" w:sz="24" w:space="6" w:color="52B69A"/>
        </w:pBdr>
        <w:ind w:left="170"/>
      </w:pPr>
      <w:r>
        <w:t>The com</w:t>
      </w:r>
      <w:r>
        <w:t>pany shows verified regulatory capability for its internal training initiatives via its official DGCA-approved RPTO status, but lacks documented evidence of providing type certification support or regulatory compliance consulting for commercial drone testi</w:t>
      </w:r>
      <w:r>
        <w:t>ng clients. Based on primary research, the company has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Jet Aerospace Drone Manufacturing Hub Private Limited possesses a valid Directorate General of Civil Aviation (DGCA) approval as a Remote Pilot Training</w:t>
      </w:r>
      <w:r>
        <w:t xml:space="preserve"> Organisation (RPTO) under authorization number RPTO202600122, established in collaboration with the IIT Palakkad Technology I-Hub Foundation.</w:t>
      </w:r>
    </w:p>
    <w:p w:rsidR="00127864" w:rsidRDefault="0045796E">
      <w:pPr>
        <w:pStyle w:val="ListBullet"/>
        <w:spacing w:after="60"/>
        <w:ind w:left="510"/>
      </w:pPr>
      <w:r>
        <w:t xml:space="preserve">Based on primary research, the company has not disclosed evidence demonstrating that the company provides active </w:t>
      </w:r>
      <w:r>
        <w:t>commercial drone testing compliance advisory services or type certification support to external third-party drone manufacturing clients.</w:t>
      </w:r>
    </w:p>
    <w:p w:rsidR="00127864" w:rsidRDefault="0045796E">
      <w:pPr>
        <w:keepNext/>
        <w:pBdr>
          <w:bottom w:val="single" w:sz="6" w:space="3" w:color="E2E8F0"/>
        </w:pBdr>
        <w:spacing w:before="120" w:after="120"/>
      </w:pPr>
      <w:r>
        <w:rPr>
          <w:b/>
          <w:caps/>
          <w:color w:val="1A759F"/>
        </w:rPr>
        <w:lastRenderedPageBreak/>
        <w:t>Y — Business Capability</w:t>
      </w:r>
    </w:p>
    <w:p w:rsidR="00127864" w:rsidRDefault="0045796E">
      <w:pPr>
        <w:keepNext/>
        <w:pBdr>
          <w:left w:val="single" w:sz="24" w:space="6" w:color="52B69A"/>
        </w:pBdr>
        <w:spacing w:before="120" w:after="60"/>
        <w:ind w:left="170"/>
      </w:pPr>
      <w:r>
        <w:rPr>
          <w:b/>
          <w:color w:val="0F172A"/>
          <w:sz w:val="20"/>
        </w:rPr>
        <w:t>Client Portfolio &amp; Contract Wins — scored 91/100</w:t>
      </w:r>
    </w:p>
    <w:p w:rsidR="00127864" w:rsidRDefault="0045796E">
      <w:pPr>
        <w:keepNext/>
        <w:pBdr>
          <w:left w:val="single" w:sz="24" w:space="6" w:color="52B69A"/>
        </w:pBdr>
        <w:ind w:left="170"/>
      </w:pPr>
      <w:r>
        <w:t>Jet Aerospace has notable institutional and ac</w:t>
      </w:r>
      <w:r>
        <w:t>ademic partnerships for its testing infrastructure, but verifiable evidence of high-value commercial defense contracts or named third-party manufacturing clients remains sparse.</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Jet Aerospace Drone Manufacturing Hub Private Limited operat</w:t>
      </w:r>
      <w:r>
        <w:t>es the Drone Technology Park at the IIT Delhi Sonipat Campus in collaboration with IHFC (Technology Innovation Hub of IIT Delhi), providing a 40-acre facility space for drone testing and research.</w:t>
      </w:r>
    </w:p>
    <w:p w:rsidR="00127864" w:rsidRDefault="0045796E">
      <w:pPr>
        <w:pStyle w:val="ListBullet"/>
        <w:spacing w:after="60"/>
        <w:ind w:left="510"/>
      </w:pPr>
      <w:r>
        <w:t>The company has established over 130 academic and instituti</w:t>
      </w:r>
      <w:r>
        <w:t>onal collaborations and partnered with government-supported hubs like IHFC and NECTAR to manage facility operations and training.</w:t>
      </w:r>
    </w:p>
    <w:p w:rsidR="00127864" w:rsidRDefault="0045796E">
      <w:pPr>
        <w:keepNext/>
        <w:pBdr>
          <w:left w:val="single" w:sz="24" w:space="6" w:color="52B69A"/>
        </w:pBdr>
        <w:spacing w:before="120" w:after="60"/>
        <w:ind w:left="170"/>
      </w:pPr>
      <w:r>
        <w:rPr>
          <w:b/>
          <w:color w:val="0F172A"/>
          <w:sz w:val="20"/>
        </w:rPr>
        <w:t>Revenue Growth &amp; Financial Stability — scored 85/100</w:t>
      </w:r>
    </w:p>
    <w:p w:rsidR="00127864" w:rsidRDefault="0045796E">
      <w:pPr>
        <w:keepNext/>
        <w:pBdr>
          <w:left w:val="single" w:sz="24" w:space="6" w:color="52B69A"/>
        </w:pBdr>
        <w:ind w:left="170"/>
      </w:pPr>
      <w:r>
        <w:t>The company has verifiable private company financial records showing earl</w:t>
      </w:r>
      <w:r>
        <w:t>y-stage growth and revenue of under ₹10 Cr, present but partial financial data.</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 xml:space="preserve">Official corporate data states that Jet Aerospace Drone Manufacturing Hub Private Limited generated less than ₹10 Cr in revenue for the financial year ending </w:t>
      </w:r>
      <w:r>
        <w:t>March 31, 2025, but achieved a 1-year revenue compound annual growth rate (CAGR) of 43%.</w:t>
      </w:r>
    </w:p>
    <w:p w:rsidR="00127864" w:rsidRDefault="0045796E">
      <w:pPr>
        <w:pStyle w:val="ListBullet"/>
        <w:spacing w:after="60"/>
        <w:ind w:left="510"/>
      </w:pPr>
      <w:r>
        <w:t>Ministry of Corporate Affairs filings show the company was incorporated on November 24, 2023, with an authorized share capital of ₹10 Lakhs and a paid-up capital of ₹1</w:t>
      </w:r>
      <w:r>
        <w:t>0,000.</w:t>
      </w:r>
    </w:p>
    <w:p w:rsidR="00127864" w:rsidRDefault="0045796E">
      <w:pPr>
        <w:keepNext/>
        <w:pBdr>
          <w:left w:val="single" w:sz="24" w:space="6" w:color="52B69A"/>
        </w:pBdr>
        <w:spacing w:before="120" w:after="60"/>
        <w:ind w:left="170"/>
      </w:pPr>
      <w:r>
        <w:rPr>
          <w:b/>
          <w:color w:val="0F172A"/>
          <w:sz w:val="20"/>
        </w:rPr>
        <w:t>Geographic Coverage &amp; Infrastructure — scored 100/100</w:t>
      </w:r>
    </w:p>
    <w:p w:rsidR="00127864" w:rsidRDefault="0045796E">
      <w:pPr>
        <w:keepNext/>
        <w:pBdr>
          <w:left w:val="single" w:sz="24" w:space="6" w:color="52B69A"/>
        </w:pBdr>
        <w:ind w:left="170"/>
      </w:pPr>
      <w:r>
        <w:t>The company has clear verifiable nationwide geographic capability and infrastructure footprint across several regions of India through major academic and government hubs, a solid, verifiable posi</w:t>
      </w:r>
      <w:r>
        <w:t>tion.</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Jet Aerospace Global Drone Hub operates 5+ operational locations and has established 17+ R&amp;D labs and drone Centres of Excellence (COEs) across India.</w:t>
      </w:r>
    </w:p>
    <w:p w:rsidR="00127864" w:rsidRDefault="0045796E">
      <w:pPr>
        <w:pStyle w:val="ListBullet"/>
        <w:spacing w:after="60"/>
        <w:ind w:left="510"/>
      </w:pPr>
      <w:r>
        <w:t>Key verified operating and infrastructure footprint includes partnerships and set</w:t>
      </w:r>
      <w:r>
        <w:t>ups at IIT Delhi, IIT Delhi - Sonipat Campus (IC-Drone Technology Park), NECTAR (DST) in Assam, IIT Palakkad, and PSG in Tamil Nadu.</w:t>
      </w:r>
    </w:p>
    <w:p w:rsidR="00127864" w:rsidRDefault="0045796E">
      <w:pPr>
        <w:keepNext/>
        <w:pBdr>
          <w:left w:val="single" w:sz="24" w:space="6" w:color="52B69A"/>
        </w:pBdr>
        <w:spacing w:before="120" w:after="60"/>
        <w:ind w:left="170"/>
      </w:pPr>
      <w:r>
        <w:rPr>
          <w:b/>
          <w:color w:val="0F172A"/>
          <w:sz w:val="20"/>
        </w:rPr>
        <w:t>Partnerships &amp; Alliances — scored 94/100</w:t>
      </w:r>
    </w:p>
    <w:p w:rsidR="00127864" w:rsidRDefault="0045796E">
      <w:pPr>
        <w:keepNext/>
        <w:pBdr>
          <w:left w:val="single" w:sz="24" w:space="6" w:color="52B69A"/>
        </w:pBdr>
        <w:ind w:left="170"/>
      </w:pPr>
      <w:r>
        <w:t>The company has a clear, verifiable capability through multiple operational partne</w:t>
      </w:r>
      <w:r>
        <w:t>rships with prominent academic technology hubs like IIT Delhi and IIT Palakkad to set up dedicated drone training and physical testing infrastructure, though it is not positioned as the absolute market-leading global standard.</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Jet Aerospa</w:t>
      </w:r>
      <w:r>
        <w:t xml:space="preserve">ce Drone Manufacturing Hub Private Limited established a strategic partnership with IHFC (Technology Innovation Hub of IIT Delhi) to jointly run the Drone Technology Park, which includes a 40-acre indoor and outdoor drone testing facility at the IIT Delhi </w:t>
      </w:r>
      <w:r>
        <w:t>Sonipat Campus.</w:t>
      </w:r>
    </w:p>
    <w:p w:rsidR="00127864" w:rsidRDefault="0045796E">
      <w:pPr>
        <w:pStyle w:val="ListBullet"/>
        <w:spacing w:after="60"/>
        <w:ind w:left="510"/>
      </w:pPr>
      <w:r>
        <w:t>The company has established a strategic alliance with the IIT Palakkad Technology I-Hub Foundation (IPTIF) to operate a DGCA-approved Remote Pilot Training Organisation (RPTO) and collaborate on drone programs.</w:t>
      </w:r>
    </w:p>
    <w:p w:rsidR="00127864" w:rsidRDefault="0045796E">
      <w:pPr>
        <w:keepNext/>
        <w:pBdr>
          <w:left w:val="single" w:sz="24" w:space="6" w:color="52B69A"/>
        </w:pBdr>
        <w:spacing w:before="120" w:after="60"/>
        <w:ind w:left="170"/>
      </w:pPr>
      <w:r>
        <w:rPr>
          <w:b/>
          <w:color w:val="0F172A"/>
          <w:sz w:val="20"/>
        </w:rPr>
        <w:t xml:space="preserve">Market Share &amp; Industry </w:t>
      </w:r>
      <w:r>
        <w:rPr>
          <w:b/>
          <w:color w:val="0F172A"/>
          <w:sz w:val="20"/>
        </w:rPr>
        <w:t>Recognition — scored 89/100</w:t>
      </w:r>
    </w:p>
    <w:p w:rsidR="00127864" w:rsidRDefault="0045796E">
      <w:pPr>
        <w:keepNext/>
        <w:pBdr>
          <w:left w:val="single" w:sz="24" w:space="6" w:color="52B69A"/>
        </w:pBdr>
        <w:ind w:left="170"/>
      </w:pPr>
      <w:r>
        <w:t>The company has tangible, high-quality drone testing infrastructure via its 40-acre collaborative facility at the IIT Delhi Sonipat campus, but its market share remains minor or unquantified against major Indian industry leaders</w:t>
      </w:r>
      <w:r>
        <w:t>, leaving the evidence partial. Based on primary research, the company has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Jet Aerospace Drone Manufacturing Hub Private Limited provides an indoor and outdoor drone testing facility across 40 acres of airsp</w:t>
      </w:r>
      <w:r>
        <w:t>ace at the IIT Delhi Sonipat Campus in collaboration with IHFC.</w:t>
      </w:r>
    </w:p>
    <w:p w:rsidR="00127864" w:rsidRDefault="0045796E">
      <w:pPr>
        <w:pStyle w:val="ListBullet"/>
        <w:spacing w:after="60"/>
        <w:ind w:left="510"/>
      </w:pPr>
      <w:r>
        <w:t>Based on primary research, the company has not disclosed third-party verified market share data or prestigious industry awards specifically recognizing the company's dominance in the drone tes</w:t>
      </w:r>
      <w:r>
        <w:t>ting market sector.</w:t>
      </w:r>
    </w:p>
    <w:p w:rsidR="00127864" w:rsidRDefault="0045796E">
      <w:pPr>
        <w:pStyle w:val="Heading2"/>
        <w:pageBreakBefore/>
        <w:shd w:val="clear" w:color="auto" w:fill="002857"/>
        <w:spacing w:after="0"/>
      </w:pPr>
      <w:bookmarkStart w:id="12" w:name="_Toc242370210"/>
      <w:r>
        <w:lastRenderedPageBreak/>
        <w:t>Passenger Drone Research Ltd.</w:t>
      </w:r>
      <w:bookmarkEnd w:id="12"/>
    </w:p>
    <w:p w:rsidR="00127864" w:rsidRDefault="0045796E">
      <w:pPr>
        <w:shd w:val="clear" w:color="auto" w:fill="002857"/>
        <w:spacing w:after="200"/>
      </w:pPr>
      <w:r>
        <w:rPr>
          <w:color w:val="CBD5E1"/>
          <w:sz w:val="18"/>
        </w:rPr>
        <w:t xml:space="preserve">AeroGCS   </w:t>
      </w:r>
      <w:r>
        <w:rPr>
          <w:color w:val="7EB6FF"/>
          <w:sz w:val="18"/>
        </w:rPr>
        <w:t xml:space="preserve">● </w:t>
      </w:r>
      <w:r>
        <w:rPr>
          <w:b/>
          <w:color w:val="FFFFFF"/>
          <w:sz w:val="18"/>
        </w:rPr>
        <w:t>Challengers</w:t>
      </w:r>
      <w:r>
        <w:rPr>
          <w:color w:val="CBD5E1"/>
          <w:sz w:val="18"/>
        </w:rPr>
        <w:t xml:space="preserve">     X </w:t>
      </w:r>
      <w:r>
        <w:rPr>
          <w:b/>
          <w:color w:val="FFFFFF"/>
          <w:sz w:val="20"/>
        </w:rPr>
        <w:t>86</w:t>
      </w:r>
      <w:r>
        <w:rPr>
          <w:color w:val="CBD5E1"/>
          <w:sz w:val="18"/>
        </w:rPr>
        <w:t xml:space="preserve">     Y </w:t>
      </w:r>
      <w:r>
        <w:rPr>
          <w:b/>
          <w:color w:val="FFFFFF"/>
          <w:sz w:val="20"/>
        </w:rPr>
        <w:t>91</w:t>
      </w:r>
      <w:r>
        <w:rPr>
          <w:color w:val="CBD5E1"/>
          <w:sz w:val="18"/>
        </w:rPr>
        <w:t xml:space="preserve">     Overall </w:t>
      </w:r>
      <w:r>
        <w:rPr>
          <w:b/>
          <w:color w:val="FFFFFF"/>
          <w:sz w:val="20"/>
        </w:rPr>
        <w:t>88</w:t>
      </w:r>
    </w:p>
    <w:p w:rsidR="00127864" w:rsidRDefault="0045796E">
      <w:pPr>
        <w:keepNext/>
        <w:pBdr>
          <w:bottom w:val="single" w:sz="6" w:space="3" w:color="E2E8F0"/>
        </w:pBdr>
        <w:spacing w:before="120" w:after="120"/>
      </w:pPr>
      <w:r>
        <w:rPr>
          <w:b/>
          <w:caps/>
          <w:color w:val="1A759F"/>
        </w:rPr>
        <w:t>X — Technology Capability</w:t>
      </w:r>
    </w:p>
    <w:p w:rsidR="00127864" w:rsidRDefault="0045796E">
      <w:pPr>
        <w:keepNext/>
        <w:pBdr>
          <w:left w:val="single" w:sz="24" w:space="6" w:color="52B69A"/>
        </w:pBdr>
        <w:spacing w:before="120" w:after="60"/>
        <w:ind w:left="170"/>
      </w:pPr>
      <w:r>
        <w:rPr>
          <w:b/>
          <w:color w:val="0F172A"/>
          <w:sz w:val="20"/>
        </w:rPr>
        <w:t>Drone Test Range &amp; Facility Capability — scored 66/100</w:t>
      </w:r>
    </w:p>
    <w:p w:rsidR="00127864" w:rsidRDefault="0045796E">
      <w:pPr>
        <w:keepNext/>
        <w:pBdr>
          <w:left w:val="single" w:sz="24" w:space="6" w:color="52B69A"/>
        </w:pBdr>
        <w:ind w:left="170"/>
      </w:pPr>
      <w:r>
        <w:t xml:space="preserve">Based on primary research, the company has not disclosed any </w:t>
      </w:r>
      <w:r>
        <w:t>physical range size, airspace access boundaries, or specialized hardware evaluation chambers, as the company operates exclusively as a software provider without physical test facilities.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 xml:space="preserve">PDRL (Passenger Drone Research Ltd.) operates as a </w:t>
      </w:r>
      <w:r>
        <w:t>software and GeoAI vendor focusing on SaaS platforms like AeroMegh from corporate office suites in Nashik, rather than possessing a physical outdoor testing range or flight corridor.</w:t>
      </w:r>
    </w:p>
    <w:p w:rsidR="00127864" w:rsidRDefault="0045796E">
      <w:pPr>
        <w:pStyle w:val="ListBullet"/>
        <w:spacing w:after="60"/>
        <w:ind w:left="510"/>
      </w:pPr>
      <w:r>
        <w:t>Public corporate registries and business profiles confirm the company lac</w:t>
      </w:r>
      <w:r>
        <w:t>ks dedicated hardware testing facilities, environmental simulation laboratories, or EMI/EMC chambers.</w:t>
      </w:r>
    </w:p>
    <w:p w:rsidR="00127864" w:rsidRDefault="0045796E">
      <w:pPr>
        <w:keepNext/>
        <w:pBdr>
          <w:left w:val="single" w:sz="24" w:space="6" w:color="52B69A"/>
        </w:pBdr>
        <w:spacing w:before="120" w:after="60"/>
        <w:ind w:left="170"/>
      </w:pPr>
      <w:r>
        <w:rPr>
          <w:b/>
          <w:color w:val="0F172A"/>
          <w:sz w:val="20"/>
        </w:rPr>
        <w:t>Test Service Breadth &amp; Customization — scored 82/100</w:t>
      </w:r>
    </w:p>
    <w:p w:rsidR="00127864" w:rsidRDefault="0045796E">
      <w:pPr>
        <w:keepNext/>
        <w:pBdr>
          <w:left w:val="single" w:sz="24" w:space="6" w:color="52B69A"/>
        </w:pBdr>
        <w:ind w:left="170"/>
      </w:pPr>
      <w:r>
        <w:t>Secondary research confirms that PDRL provides third-party certified software validation and automate</w:t>
      </w:r>
      <w:r>
        <w:t>d compliance reporting for Type Certification, but based on primary research, the company has not disclosed any physical test service catalog, endurance test protocols, or tailored climate facilities, as the company operates as a software and analytics pro</w:t>
      </w:r>
      <w:r>
        <w:t>vider rather than a physical testing facility.</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Passenger Drone Research Private Limited’s (PDRL) flagship mission-planning ground control software, AeroGCS GREEN, achieved independent verification and validation (IV&amp;V) and compliance repo</w:t>
      </w:r>
      <w:r>
        <w:t>rting support aligned with aerospace software standards.</w:t>
      </w:r>
    </w:p>
    <w:p w:rsidR="00127864" w:rsidRDefault="0045796E">
      <w:pPr>
        <w:pStyle w:val="ListBullet"/>
        <w:spacing w:after="60"/>
        <w:ind w:left="510"/>
      </w:pPr>
      <w:r>
        <w:t>PDRL's AeroGCS software suite acts as a specialized platform ensuring regulatory compliance and mission testing framework integration for Type Certification, supporting drone manufacturers in India.</w:t>
      </w:r>
    </w:p>
    <w:p w:rsidR="00127864" w:rsidRDefault="0045796E">
      <w:pPr>
        <w:keepNext/>
        <w:pBdr>
          <w:left w:val="single" w:sz="24" w:space="6" w:color="52B69A"/>
        </w:pBdr>
        <w:spacing w:before="120" w:after="60"/>
        <w:ind w:left="170"/>
      </w:pPr>
      <w:r>
        <w:rPr>
          <w:b/>
          <w:color w:val="0F172A"/>
          <w:sz w:val="20"/>
        </w:rPr>
        <w:t>Test Data Accuracy &amp; Reliability — scored 91/100</w:t>
      </w:r>
    </w:p>
    <w:p w:rsidR="00127864" w:rsidRDefault="0045796E">
      <w:pPr>
        <w:keepNext/>
        <w:pBdr>
          <w:left w:val="single" w:sz="24" w:space="6" w:color="52B69A"/>
        </w:pBdr>
        <w:ind w:left="170"/>
      </w:pPr>
      <w:r>
        <w:t>Secondary research confirms the software's adoption in national regulatory type-certification workflows, but based on primary research, the company has not disclosed third-party calibration certifications, q</w:t>
      </w:r>
      <w:r>
        <w:t>uantifiable data repeatability metrics, or specific client testimonials on data precision, leaving the evidence partial and self-reported.</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The company's AeroGCS software was utilized to achieve the successful DGCA type certification of In</w:t>
      </w:r>
      <w:r>
        <w:t>dia's first logistics drone, demonstrating its utility in generating compliance data required by regulatory bodies, as documented by PRNewswire.</w:t>
      </w:r>
    </w:p>
    <w:p w:rsidR="00127864" w:rsidRDefault="0045796E">
      <w:pPr>
        <w:pStyle w:val="ListBullet"/>
        <w:spacing w:after="60"/>
        <w:ind w:left="510"/>
      </w:pPr>
      <w:r>
        <w:t>PDRL claims that roughly 75% of type-certified agriculture drones in India use its AeroGCS GREEN software for f</w:t>
      </w:r>
      <w:r>
        <w:t>light management and reporting, highlighting significant industry deployment for compliance-related data tracking as noted by Business Standard.</w:t>
      </w:r>
    </w:p>
    <w:p w:rsidR="00127864" w:rsidRDefault="0045796E">
      <w:pPr>
        <w:keepNext/>
        <w:pBdr>
          <w:left w:val="single" w:sz="24" w:space="6" w:color="52B69A"/>
        </w:pBdr>
        <w:spacing w:before="120" w:after="60"/>
        <w:ind w:left="170"/>
      </w:pPr>
      <w:r>
        <w:rPr>
          <w:b/>
          <w:color w:val="0F172A"/>
          <w:sz w:val="20"/>
        </w:rPr>
        <w:t>R&amp;D in Test Methodologies &amp; Equipment — scored 91/100</w:t>
      </w:r>
    </w:p>
    <w:p w:rsidR="00127864" w:rsidRDefault="0045796E">
      <w:pPr>
        <w:keepNext/>
        <w:pBdr>
          <w:left w:val="single" w:sz="24" w:space="6" w:color="52B69A"/>
        </w:pBdr>
        <w:ind w:left="170"/>
      </w:pPr>
      <w:r>
        <w:t xml:space="preserve">Secondary research confirms the company's patent filings </w:t>
      </w:r>
      <w:r>
        <w:t>for drone path methodologies and its adoption of AI for data analysis, but based on primary research, the company has not disclosed peer-reviewed published research or the development of proprietary physical testing hardware, leaving the evidence present b</w:t>
      </w:r>
      <w:r>
        <w:t>ut partial.</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PDRL was officially granted a Government of India patent for its advanced drone path determination methodology ("System and Method for Determining Path") and filed five additional patents for its AeroGCS GREEN drone software.</w:t>
      </w:r>
    </w:p>
    <w:p w:rsidR="00127864" w:rsidRDefault="0045796E">
      <w:pPr>
        <w:keepNext/>
        <w:pBdr>
          <w:left w:val="single" w:sz="24" w:space="6" w:color="52B69A"/>
        </w:pBdr>
        <w:spacing w:before="120" w:after="60"/>
        <w:ind w:left="170"/>
      </w:pPr>
      <w:r>
        <w:rPr>
          <w:b/>
          <w:color w:val="0F172A"/>
          <w:sz w:val="20"/>
        </w:rPr>
        <w:t>Regulatory Compliance &amp; Certification Support — scored 98/100</w:t>
      </w:r>
    </w:p>
    <w:p w:rsidR="00127864" w:rsidRDefault="0045796E">
      <w:pPr>
        <w:keepNext/>
        <w:pBdr>
          <w:left w:val="single" w:sz="24" w:space="6" w:color="52B69A"/>
        </w:pBdr>
        <w:ind w:left="170"/>
      </w:pPr>
      <w:r>
        <w:t>Secondary research confirms that PDRL has a clear capability and external third-party certification, IV&amp;V DO-278A standard compliance, for its agricultural drone software, and it actively aligns</w:t>
      </w:r>
      <w:r>
        <w:t xml:space="preserve"> with QCI/CSUAS frameworks, though it operates as a software provider rather than a full-scale physical testing facility or direct regulator.</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Passenger Drone Research Private Limited (PDRL) holds an Independent Verification and Validation</w:t>
      </w:r>
      <w:r>
        <w:t xml:space="preserve"> (IV&amp;V) Certificate for its AeroGCS GREEN software based on the aviation software standard DO-278A (often referenced as DO-287A/DO-278A AL5) from a third-party agency, which validates compliance and safety requirements for its drone control software.</w:t>
      </w:r>
    </w:p>
    <w:p w:rsidR="00127864" w:rsidRDefault="0045796E">
      <w:pPr>
        <w:pStyle w:val="ListBullet"/>
        <w:spacing w:after="60"/>
        <w:ind w:left="510"/>
      </w:pPr>
      <w:r>
        <w:lastRenderedPageBreak/>
        <w:t xml:space="preserve">PDRL </w:t>
      </w:r>
      <w:r>
        <w:t>actively collaborates with the Quality Council of India (QCI) and participates in clause-wise trainings for the Certification Scheme for Unmanned Aircraft Systems (CSUAS) to facilitate DGCA type-certification readiness within the Indian drone ecosystem.</w:t>
      </w:r>
    </w:p>
    <w:p w:rsidR="00127864" w:rsidRDefault="0045796E">
      <w:pPr>
        <w:keepNext/>
        <w:pBdr>
          <w:bottom w:val="single" w:sz="6" w:space="3" w:color="E2E8F0"/>
        </w:pBdr>
        <w:spacing w:before="120" w:after="120"/>
      </w:pPr>
      <w:r>
        <w:rPr>
          <w:b/>
          <w:caps/>
          <w:color w:val="1A759F"/>
        </w:rPr>
        <w:t xml:space="preserve">Y </w:t>
      </w:r>
      <w:r>
        <w:rPr>
          <w:b/>
          <w:caps/>
          <w:color w:val="1A759F"/>
        </w:rPr>
        <w:t>— Business Capability</w:t>
      </w:r>
    </w:p>
    <w:p w:rsidR="00127864" w:rsidRDefault="0045796E">
      <w:pPr>
        <w:keepNext/>
        <w:pBdr>
          <w:left w:val="single" w:sz="24" w:space="6" w:color="52B69A"/>
        </w:pBdr>
        <w:spacing w:before="120" w:after="60"/>
        <w:ind w:left="170"/>
      </w:pPr>
      <w:r>
        <w:rPr>
          <w:b/>
          <w:color w:val="0F172A"/>
          <w:sz w:val="20"/>
        </w:rPr>
        <w:t>Client Portfolio &amp; Contract Wins — scored 93/100</w:t>
      </w:r>
    </w:p>
    <w:p w:rsidR="00127864" w:rsidRDefault="0045796E">
      <w:pPr>
        <w:keepNext/>
        <w:pBdr>
          <w:left w:val="single" w:sz="24" w:space="6" w:color="52B69A"/>
        </w:pBdr>
        <w:ind w:left="170"/>
      </w:pPr>
      <w:r>
        <w:t>Secondary research confirms strategic international partnerships and domestic commercial reseller networks, but based on primary research, the company has not disclosed specific high-va</w:t>
      </w:r>
      <w:r>
        <w:t>lue defense contractor or named government agency contract values.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Passenger Drone Research Private Limited (PDRL) partnered with Russian software provider Stratus LLC to integrate its AeroGCS software with the UAVProf Drone Simulator for</w:t>
      </w:r>
      <w:r>
        <w:t xml:space="preserve"> advanced simulation and testing ecosystems.</w:t>
      </w:r>
    </w:p>
    <w:p w:rsidR="00127864" w:rsidRDefault="0045796E">
      <w:pPr>
        <w:pStyle w:val="ListBullet"/>
        <w:spacing w:after="60"/>
        <w:ind w:left="510"/>
      </w:pPr>
      <w:r>
        <w:t>PDRL has a strategic alliance with Weintel Labs Pvt Ltd, establishing them as an authorized reseller of PDRL's drone software solutions to scale reach across Indian enterprises and government agencies.</w:t>
      </w:r>
    </w:p>
    <w:p w:rsidR="00127864" w:rsidRDefault="0045796E">
      <w:pPr>
        <w:keepNext/>
        <w:pBdr>
          <w:left w:val="single" w:sz="24" w:space="6" w:color="52B69A"/>
        </w:pBdr>
        <w:spacing w:before="120" w:after="60"/>
        <w:ind w:left="170"/>
      </w:pPr>
      <w:r>
        <w:rPr>
          <w:b/>
          <w:color w:val="0F172A"/>
          <w:sz w:val="20"/>
        </w:rPr>
        <w:t xml:space="preserve">Revenue </w:t>
      </w:r>
      <w:r>
        <w:rPr>
          <w:b/>
          <w:color w:val="0F172A"/>
          <w:sz w:val="20"/>
        </w:rPr>
        <w:t>Growth &amp; Financial Stability — scored 100/100</w:t>
      </w:r>
    </w:p>
    <w:p w:rsidR="00127864" w:rsidRDefault="0045796E">
      <w:pPr>
        <w:keepNext/>
        <w:pBdr>
          <w:left w:val="single" w:sz="24" w:space="6" w:color="52B69A"/>
        </w:pBdr>
        <w:ind w:left="170"/>
      </w:pPr>
      <w:r>
        <w:t>Secondary research confirms the company's official revenue statements, substantial growth rate, positive EBITDA movement, and total funding amounts through third-party audited financial filings and investment t</w:t>
      </w:r>
      <w:r>
        <w:t>rackers, establishing a highly transparent and strong financial record for an early-stage specialized software firm.</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 xml:space="preserve">Passenger Drone Research Private Limited generated operating revenue from operations of ₹5,03,95,860 (approx. ₹5.04 </w:t>
      </w:r>
      <w:r>
        <w:t>crore) for the financial year ending March 31, 2024, up from ₹1,87,79,710 (approx. ₹1.88 crore) in the previous year, as documented in the company's official audited financial reports available via Altius Investech.</w:t>
      </w:r>
    </w:p>
    <w:p w:rsidR="00127864" w:rsidRDefault="0045796E">
      <w:pPr>
        <w:keepNext/>
        <w:pBdr>
          <w:left w:val="single" w:sz="24" w:space="6" w:color="52B69A"/>
        </w:pBdr>
        <w:spacing w:before="120" w:after="60"/>
        <w:ind w:left="170"/>
      </w:pPr>
      <w:r>
        <w:rPr>
          <w:b/>
          <w:color w:val="0F172A"/>
          <w:sz w:val="20"/>
        </w:rPr>
        <w:t>Geographic Coverage &amp; Infrastructure — s</w:t>
      </w:r>
      <w:r>
        <w:rPr>
          <w:b/>
          <w:color w:val="0F172A"/>
          <w:sz w:val="20"/>
        </w:rPr>
        <w:t>cored 69/100</w:t>
      </w:r>
    </w:p>
    <w:p w:rsidR="00127864" w:rsidRDefault="0045796E">
      <w:pPr>
        <w:keepNext/>
        <w:pBdr>
          <w:left w:val="single" w:sz="24" w:space="6" w:color="52B69A"/>
        </w:pBdr>
        <w:ind w:left="170"/>
      </w:pPr>
      <w:r>
        <w:t>Secondary research confirms the company's registered office infrastructure in Nashik, Maharashtra. Based on primary research, the company has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MCA corporate registration filings and startup profi</w:t>
      </w:r>
      <w:r>
        <w:t>les confirm that Passenger Drone Research Private Limited's corporate infrastructure consists of its single headquarters and registered office located at Office No. 601, Royal Arc Avenue, near Bhonsala Military School, Nashik, Maharashtra.</w:t>
      </w:r>
    </w:p>
    <w:p w:rsidR="00127864" w:rsidRDefault="0045796E">
      <w:pPr>
        <w:pStyle w:val="ListBullet"/>
        <w:spacing w:after="60"/>
        <w:ind w:left="510"/>
      </w:pPr>
      <w:r>
        <w:t>PDRL's structura</w:t>
      </w:r>
      <w:r>
        <w:t>l operations focus entirely on deep-tech software-as-a-service (SaaS) environments like AeroMegh and ground control station platforms, with zero recorded deployment or ownership of physical drone test ranges, mobile testing units, or multi-state facility n</w:t>
      </w:r>
      <w:r>
        <w:t>etworks within India.</w:t>
      </w:r>
    </w:p>
    <w:p w:rsidR="00127864" w:rsidRDefault="0045796E">
      <w:pPr>
        <w:keepNext/>
        <w:pBdr>
          <w:left w:val="single" w:sz="24" w:space="6" w:color="52B69A"/>
        </w:pBdr>
        <w:spacing w:before="120" w:after="60"/>
        <w:ind w:left="170"/>
      </w:pPr>
      <w:r>
        <w:rPr>
          <w:b/>
          <w:color w:val="0F172A"/>
          <w:sz w:val="20"/>
        </w:rPr>
        <w:t>Partnerships &amp; Alliances — scored 94/100</w:t>
      </w:r>
    </w:p>
    <w:p w:rsidR="00127864" w:rsidRDefault="0045796E">
      <w:pPr>
        <w:keepNext/>
        <w:pBdr>
          <w:left w:val="single" w:sz="24" w:space="6" w:color="52B69A"/>
        </w:pBdr>
        <w:ind w:left="170"/>
      </w:pPr>
      <w:r>
        <w:t>Secondary research confirms the company's active strategic MoUs and joint initiatives with international software entities, local academia (Sapkal Knowledge Hub), and state government departmen</w:t>
      </w:r>
      <w:r>
        <w:t>ts, a clear and verifiable capability in ecosystem collaborations.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Passenger Drone Research Private Limited (PDRL) signed a strategic Memorandum of Understanding (MoU) with Russian software company Stratus LLC to integrate its AeroGCS sof</w:t>
      </w:r>
      <w:r>
        <w:t>tware with the UAVProf Drone Simulator, enhancing cross-border software capabilities for unmanned aviation.</w:t>
      </w:r>
    </w:p>
    <w:p w:rsidR="00127864" w:rsidRDefault="0045796E">
      <w:pPr>
        <w:pStyle w:val="ListBullet"/>
        <w:spacing w:after="60"/>
        <w:ind w:left="510"/>
      </w:pPr>
      <w:r>
        <w:t>PDRL partnered with the Department of Skills, Employment, Entrepreneurship and Innovation of the Government of Maharashtra to implement an Employmen</w:t>
      </w:r>
      <w:r>
        <w:t>t Promotion Program (EPP) for practical drone industry skill development.</w:t>
      </w:r>
    </w:p>
    <w:p w:rsidR="00127864" w:rsidRDefault="0045796E">
      <w:pPr>
        <w:keepNext/>
        <w:pBdr>
          <w:left w:val="single" w:sz="24" w:space="6" w:color="52B69A"/>
        </w:pBdr>
        <w:spacing w:before="120" w:after="60"/>
        <w:ind w:left="170"/>
      </w:pPr>
      <w:r>
        <w:rPr>
          <w:b/>
          <w:color w:val="0F172A"/>
          <w:sz w:val="20"/>
        </w:rPr>
        <w:t>Market Share &amp; Industry Recognition — scored 100/100</w:t>
      </w:r>
    </w:p>
    <w:p w:rsidR="00127864" w:rsidRDefault="0045796E">
      <w:pPr>
        <w:keepNext/>
        <w:pBdr>
          <w:left w:val="single" w:sz="24" w:space="6" w:color="52B69A"/>
        </w:pBdr>
        <w:ind w:left="170"/>
      </w:pPr>
      <w:r>
        <w:t>Secondary research confirms PDRL's dominance in type-certification software integration and its substantial market presence via m</w:t>
      </w:r>
      <w:r>
        <w:t>edia mentions, but its high market share figures are primarily company-issued press releases rather than fully independent, third-party audited research reports.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PDRL claims a 75% market share in India for its ground control software suit</w:t>
      </w:r>
      <w:r>
        <w:t>e, with more than 50% of all Indian drone manufacturers' aircraft type-certified using its AeroGCS software platform, as highlighted in an industry report on PRNewswire.</w:t>
      </w:r>
    </w:p>
    <w:p w:rsidR="00127864" w:rsidRDefault="0045796E">
      <w:pPr>
        <w:pStyle w:val="ListBullet"/>
        <w:spacing w:after="60"/>
        <w:ind w:left="510"/>
      </w:pPr>
      <w:r>
        <w:t>The company successfully enabled the Type Certification of India's first logistics dro</w:t>
      </w:r>
      <w:r>
        <w:t>ne leveraging its AeroGCS operational software ecosystem, as documented by PRNewswire.</w:t>
      </w:r>
    </w:p>
    <w:p w:rsidR="00127864" w:rsidRDefault="0045796E">
      <w:pPr>
        <w:pStyle w:val="Heading2"/>
        <w:pageBreakBefore/>
        <w:shd w:val="clear" w:color="auto" w:fill="002857"/>
        <w:spacing w:after="0"/>
      </w:pPr>
      <w:bookmarkStart w:id="13" w:name="_Toc242370211"/>
      <w:r>
        <w:lastRenderedPageBreak/>
        <w:t>Autoabode</w:t>
      </w:r>
      <w:bookmarkEnd w:id="13"/>
    </w:p>
    <w:p w:rsidR="00127864" w:rsidRDefault="0045796E">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81</w:t>
      </w:r>
      <w:r>
        <w:rPr>
          <w:color w:val="CBD5E1"/>
          <w:sz w:val="18"/>
        </w:rPr>
        <w:t xml:space="preserve">     Y </w:t>
      </w:r>
      <w:r>
        <w:rPr>
          <w:b/>
          <w:color w:val="FFFFFF"/>
          <w:sz w:val="20"/>
        </w:rPr>
        <w:t>90</w:t>
      </w:r>
      <w:r>
        <w:rPr>
          <w:color w:val="CBD5E1"/>
          <w:sz w:val="18"/>
        </w:rPr>
        <w:t xml:space="preserve">     Overall </w:t>
      </w:r>
      <w:r>
        <w:rPr>
          <w:b/>
          <w:color w:val="FFFFFF"/>
          <w:sz w:val="20"/>
        </w:rPr>
        <w:t>86</w:t>
      </w:r>
    </w:p>
    <w:p w:rsidR="00127864" w:rsidRDefault="0045796E">
      <w:pPr>
        <w:keepNext/>
        <w:pBdr>
          <w:bottom w:val="single" w:sz="6" w:space="3" w:color="E2E8F0"/>
        </w:pBdr>
        <w:spacing w:before="120" w:after="120"/>
      </w:pPr>
      <w:r>
        <w:rPr>
          <w:b/>
          <w:caps/>
          <w:color w:val="1A759F"/>
        </w:rPr>
        <w:t>X — Technology Capability</w:t>
      </w:r>
    </w:p>
    <w:p w:rsidR="00127864" w:rsidRDefault="0045796E">
      <w:pPr>
        <w:keepNext/>
        <w:pBdr>
          <w:left w:val="single" w:sz="24" w:space="6" w:color="52B69A"/>
        </w:pBdr>
        <w:spacing w:before="120" w:after="60"/>
        <w:ind w:left="170"/>
      </w:pPr>
      <w:r>
        <w:rPr>
          <w:b/>
          <w:color w:val="0F172A"/>
          <w:sz w:val="20"/>
        </w:rPr>
        <w:t>Drone Test Range &amp; Facility Capability — scored 72/100</w:t>
      </w:r>
    </w:p>
    <w:p w:rsidR="00127864" w:rsidRDefault="0045796E">
      <w:pPr>
        <w:keepNext/>
        <w:pBdr>
          <w:left w:val="single" w:sz="24" w:space="6" w:color="52B69A"/>
        </w:pBdr>
        <w:ind w:left="170"/>
      </w:pPr>
      <w:r>
        <w:t xml:space="preserve">The company excels at building </w:t>
      </w:r>
      <w:r>
        <w:t>indoor turnkey labs for others. Based on primary research, the company has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Autoabode designs and installs turnkey drone innovation labs and tactical planning rooms incorporating indoor flight cages, simulati</w:t>
      </w:r>
      <w:r>
        <w:t>on systems, and electronics workbenches.</w:t>
      </w:r>
    </w:p>
    <w:p w:rsidR="00127864" w:rsidRDefault="0045796E">
      <w:pPr>
        <w:pStyle w:val="ListBullet"/>
        <w:spacing w:after="60"/>
        <w:ind w:left="510"/>
      </w:pPr>
      <w:r>
        <w:t>Public documentation specifies Autoabode's testing capabilities around internal manufacturing workflows—such as material flow index (MFI) testing for its 3D-printed components—and functional testing of its own indig</w:t>
      </w:r>
      <w:r>
        <w:t>enous UAV systems.</w:t>
      </w:r>
    </w:p>
    <w:p w:rsidR="00127864" w:rsidRDefault="0045796E">
      <w:pPr>
        <w:keepNext/>
        <w:pBdr>
          <w:left w:val="single" w:sz="24" w:space="6" w:color="52B69A"/>
        </w:pBdr>
        <w:spacing w:before="120" w:after="60"/>
        <w:ind w:left="170"/>
      </w:pPr>
      <w:r>
        <w:rPr>
          <w:b/>
          <w:color w:val="0F172A"/>
          <w:sz w:val="20"/>
        </w:rPr>
        <w:t>Test Service Breadth &amp; Customization — scored 66/100</w:t>
      </w:r>
    </w:p>
    <w:p w:rsidR="00127864" w:rsidRDefault="0045796E">
      <w:pPr>
        <w:keepNext/>
        <w:pBdr>
          <w:left w:val="single" w:sz="24" w:space="6" w:color="52B69A"/>
        </w:pBdr>
        <w:ind w:left="170"/>
      </w:pPr>
      <w:r>
        <w:t>Based on primary research, the company has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 xml:space="preserve">Autoabode's official service catalog includes industrial 3D printing, rapid prototyping, </w:t>
      </w:r>
      <w:r>
        <w:t>reverse engineering, UAV production, and turnkey drone lab setups, but it lacks any dedicated commercial drone testing service catalog for evaluating third-party UAV performance, safety, or regulatory compliance.</w:t>
      </w:r>
    </w:p>
    <w:p w:rsidR="00127864" w:rsidRDefault="0045796E">
      <w:pPr>
        <w:pStyle w:val="ListBullet"/>
        <w:spacing w:after="60"/>
        <w:ind w:left="510"/>
      </w:pPr>
      <w:r>
        <w:t>While Autoabode configures turnkey drone ma</w:t>
      </w:r>
      <w:r>
        <w:t>nufacturing labs for educational institutions that include testing rigs and flight cages, these are provided as infrastructure equipment rather than custom test protocols or testing services executed by Autoabode for external clients.</w:t>
      </w:r>
    </w:p>
    <w:p w:rsidR="00127864" w:rsidRDefault="0045796E">
      <w:pPr>
        <w:keepNext/>
        <w:pBdr>
          <w:left w:val="single" w:sz="24" w:space="6" w:color="52B69A"/>
        </w:pBdr>
        <w:spacing w:before="120" w:after="60"/>
        <w:ind w:left="170"/>
      </w:pPr>
      <w:r>
        <w:rPr>
          <w:b/>
          <w:color w:val="0F172A"/>
          <w:sz w:val="20"/>
        </w:rPr>
        <w:t xml:space="preserve">Test Data Accuracy &amp; </w:t>
      </w:r>
      <w:r>
        <w:rPr>
          <w:b/>
          <w:color w:val="0F172A"/>
          <w:sz w:val="20"/>
        </w:rPr>
        <w:t>Reliability — scored 96/100</w:t>
      </w:r>
    </w:p>
    <w:p w:rsidR="00127864" w:rsidRDefault="0045796E">
      <w:pPr>
        <w:keepNext/>
        <w:pBdr>
          <w:left w:val="single" w:sz="24" w:space="6" w:color="52B69A"/>
        </w:pBdr>
        <w:ind w:left="170"/>
      </w:pPr>
      <w:r>
        <w:t>The company has strong, verifiable capabilities in manufacturing and internal quality testing with specific precision metrics, such as micron-level scanning and sub-meter positioning, but it functions primarily as a UAV and 3D p</w:t>
      </w:r>
      <w:r>
        <w:t>rinting manufacturer rather than a specialized provider of market-leading standalone drone testing and data verification services.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Not available</w:t>
      </w:r>
    </w:p>
    <w:p w:rsidR="00127864" w:rsidRDefault="0045796E">
      <w:pPr>
        <w:keepNext/>
        <w:pBdr>
          <w:left w:val="single" w:sz="24" w:space="6" w:color="52B69A"/>
        </w:pBdr>
        <w:spacing w:before="120" w:after="60"/>
        <w:ind w:left="170"/>
      </w:pPr>
      <w:r>
        <w:rPr>
          <w:b/>
          <w:color w:val="0F172A"/>
          <w:sz w:val="20"/>
        </w:rPr>
        <w:t>R&amp;D in Test Methodologies &amp; Equipment — scored 79/100</w:t>
      </w:r>
    </w:p>
    <w:p w:rsidR="00127864" w:rsidRDefault="0045796E">
      <w:pPr>
        <w:keepNext/>
        <w:pBdr>
          <w:left w:val="single" w:sz="24" w:space="6" w:color="52B69A"/>
        </w:pBdr>
        <w:ind w:left="170"/>
      </w:pPr>
      <w:r>
        <w:t>Autoabode facilitates testing capabilit</w:t>
      </w:r>
      <w:r>
        <w:t>ies by providing simulation environments and rigs within its turnkey laboratories. Based on primary research, the company has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Autoabode delivers turnkey "Drone Innovation Labs" and "Defence Drone Labs" to In</w:t>
      </w:r>
      <w:r>
        <w:t>dian universities and military institutions, configuring facilities with simulation infrastructure and software licenses to facilitate testing.</w:t>
      </w:r>
    </w:p>
    <w:p w:rsidR="00127864" w:rsidRDefault="0045796E">
      <w:pPr>
        <w:pStyle w:val="ListBullet"/>
        <w:spacing w:after="60"/>
        <w:ind w:left="510"/>
      </w:pPr>
      <w:r>
        <w:t xml:space="preserve">While the company manufactures UAVs and provides testing rigs or simulation environments as part of its </w:t>
      </w:r>
      <w:r>
        <w:t>educational and defense setups, its core R&amp;D focus centers on additive manufacturing and tactical hardware rather than proprietary advancements in drone testing methodologies or automated test equipment.</w:t>
      </w:r>
    </w:p>
    <w:p w:rsidR="00127864" w:rsidRDefault="0045796E">
      <w:pPr>
        <w:keepNext/>
        <w:pBdr>
          <w:left w:val="single" w:sz="24" w:space="6" w:color="52B69A"/>
        </w:pBdr>
        <w:spacing w:before="120" w:after="60"/>
        <w:ind w:left="170"/>
      </w:pPr>
      <w:r>
        <w:rPr>
          <w:b/>
          <w:color w:val="0F172A"/>
          <w:sz w:val="20"/>
        </w:rPr>
        <w:t>Regulatory Compliance &amp; Certification Support — scor</w:t>
      </w:r>
      <w:r>
        <w:rPr>
          <w:b/>
          <w:color w:val="0F172A"/>
          <w:sz w:val="20"/>
        </w:rPr>
        <w:t>ed 90/100</w:t>
      </w:r>
    </w:p>
    <w:p w:rsidR="00127864" w:rsidRDefault="0045796E">
      <w:pPr>
        <w:keepNext/>
        <w:pBdr>
          <w:left w:val="single" w:sz="24" w:space="6" w:color="52B69A"/>
        </w:pBdr>
        <w:ind w:left="170"/>
      </w:pPr>
      <w:r>
        <w:t>The company provides self-reported and partial evidence regarding DGCA-aligned laboratory setups and compliant drone designs, but there is an absence of public, third-party verified evidence of direct regulatory compliance advisory services, offi</w:t>
      </w:r>
      <w:r>
        <w:t>cial DGCA test laboratory approvals, or specific client certifications achieved. Based on primary research, the company has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Autoabode states that its turnkey drone manufacturing labs for educational institut</w:t>
      </w:r>
      <w:r>
        <w:t>ions are designed around DGCA-aligned training workflows.</w:t>
      </w:r>
    </w:p>
    <w:p w:rsidR="00127864" w:rsidRDefault="0045796E">
      <w:pPr>
        <w:pStyle w:val="ListBullet"/>
        <w:spacing w:after="60"/>
        <w:ind w:left="510"/>
      </w:pPr>
      <w:r>
        <w:t>Autoabode claims its tactical UAV platforms provide indigenous, DGCA-compliant technology designed to align with Indian regulatory and certification paths.</w:t>
      </w:r>
    </w:p>
    <w:p w:rsidR="00127864" w:rsidRDefault="0045796E">
      <w:pPr>
        <w:keepNext/>
        <w:pBdr>
          <w:bottom w:val="single" w:sz="6" w:space="3" w:color="E2E8F0"/>
        </w:pBdr>
        <w:spacing w:before="120" w:after="120"/>
      </w:pPr>
      <w:r>
        <w:rPr>
          <w:b/>
          <w:caps/>
          <w:color w:val="1A759F"/>
        </w:rPr>
        <w:lastRenderedPageBreak/>
        <w:t>Y — Business Capability</w:t>
      </w:r>
    </w:p>
    <w:p w:rsidR="00127864" w:rsidRDefault="0045796E">
      <w:pPr>
        <w:keepNext/>
        <w:pBdr>
          <w:left w:val="single" w:sz="24" w:space="6" w:color="52B69A"/>
        </w:pBdr>
        <w:spacing w:before="120" w:after="60"/>
        <w:ind w:left="170"/>
      </w:pPr>
      <w:r>
        <w:rPr>
          <w:b/>
          <w:color w:val="0F172A"/>
          <w:sz w:val="20"/>
        </w:rPr>
        <w:t>Client Portfolio &amp;</w:t>
      </w:r>
      <w:r>
        <w:rPr>
          <w:b/>
          <w:color w:val="0F172A"/>
          <w:sz w:val="20"/>
        </w:rPr>
        <w:t xml:space="preserve"> Contract Wins — scored 98/100</w:t>
      </w:r>
    </w:p>
    <w:p w:rsidR="00127864" w:rsidRDefault="0045796E">
      <w:pPr>
        <w:keepNext/>
        <w:pBdr>
          <w:left w:val="single" w:sz="24" w:space="6" w:color="52B69A"/>
        </w:pBdr>
        <w:ind w:left="170"/>
      </w:pPr>
      <w:r>
        <w:t>Secondary research confirms that the company has a strong, prestigious portfolio of institutional and defense clients alongside specific contract figures, though broader independent tracking of its overall repeat business vol</w:t>
      </w:r>
      <w:r>
        <w:t>ume remains limited.</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Autoabode has set up turnkey drone manufacturing and innovation labs across leading educational institutions in India, including IIT Delhi, IIT Bombay, IIT Madras, IIT Kanpur, and multiple NITs.</w:t>
      </w:r>
    </w:p>
    <w:p w:rsidR="00127864" w:rsidRDefault="0045796E">
      <w:pPr>
        <w:pStyle w:val="ListBullet"/>
        <w:spacing w:after="60"/>
        <w:ind w:left="510"/>
      </w:pPr>
      <w:r>
        <w:t xml:space="preserve">In government defense </w:t>
      </w:r>
      <w:r>
        <w:t>procurement, Autoabode won a competitive tender worth ₹49.74 Lakhs through the Government e-Marketplace (GeM) for high-altitude, high-payload kamikaze drones issued by the Department of Defence Production.</w:t>
      </w:r>
    </w:p>
    <w:p w:rsidR="00127864" w:rsidRDefault="0045796E">
      <w:pPr>
        <w:keepNext/>
        <w:pBdr>
          <w:left w:val="single" w:sz="24" w:space="6" w:color="52B69A"/>
        </w:pBdr>
        <w:spacing w:before="120" w:after="60"/>
        <w:ind w:left="170"/>
      </w:pPr>
      <w:r>
        <w:rPr>
          <w:b/>
          <w:color w:val="0F172A"/>
          <w:sz w:val="20"/>
        </w:rPr>
        <w:t>Revenue Growth &amp; Financial Stability — scored 79/1</w:t>
      </w:r>
      <w:r>
        <w:rPr>
          <w:b/>
          <w:color w:val="0F172A"/>
          <w:sz w:val="20"/>
        </w:rPr>
        <w:t>00</w:t>
      </w:r>
    </w:p>
    <w:p w:rsidR="00127864" w:rsidRDefault="0045796E">
      <w:pPr>
        <w:keepNext/>
        <w:pBdr>
          <w:left w:val="single" w:sz="24" w:space="6" w:color="52B69A"/>
        </w:pBdr>
        <w:ind w:left="170"/>
      </w:pPr>
      <w:r>
        <w:t>Secondary research confirms the company's private status, approximate revenue band, and lack of external funding through registry and startup databases, but based on primary research, the company has not disclosed specific profitability figures, reflect</w:t>
      </w:r>
      <w:r>
        <w:t>ing a low-scale financial presence.</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Tracxn third-party financial reporting verifies that the legal entity associated with the company, Autoabode Consumer Electronics Private Limited, generated less than ₹10 Crores in annual revenue for th</w:t>
      </w:r>
      <w:r>
        <w:t>e financial year ending on March 31, 2025.</w:t>
      </w:r>
    </w:p>
    <w:p w:rsidR="00127864" w:rsidRDefault="0045796E">
      <w:pPr>
        <w:pStyle w:val="ListBullet"/>
        <w:spacing w:after="60"/>
        <w:ind w:left="510"/>
      </w:pPr>
      <w:r>
        <w:t>According to Tracxn intelligence tracking, Autoabode operates as a bootstrapped entity that has not raised any outside funding rounds, and it experienced a compounded annual growth rate (CAGR) of -58% over the tra</w:t>
      </w:r>
      <w:r>
        <w:t>cking period ending in mid-2025.</w:t>
      </w:r>
    </w:p>
    <w:p w:rsidR="00127864" w:rsidRDefault="0045796E">
      <w:pPr>
        <w:keepNext/>
        <w:pBdr>
          <w:left w:val="single" w:sz="24" w:space="6" w:color="52B69A"/>
        </w:pBdr>
        <w:spacing w:before="120" w:after="60"/>
        <w:ind w:left="170"/>
      </w:pPr>
      <w:r>
        <w:rPr>
          <w:b/>
          <w:color w:val="0F172A"/>
          <w:sz w:val="20"/>
        </w:rPr>
        <w:t>Geographic Coverage &amp; Infrastructure — scored 91/100</w:t>
      </w:r>
    </w:p>
    <w:p w:rsidR="00127864" w:rsidRDefault="0045796E">
      <w:pPr>
        <w:keepNext/>
        <w:pBdr>
          <w:left w:val="single" w:sz="24" w:space="6" w:color="52B69A"/>
        </w:pBdr>
        <w:ind w:left="170"/>
      </w:pPr>
      <w:r>
        <w:t>Secondary research confirms that Autoabode supplies customized turnkey lab infrastructure to universities across India, but based on primary research, the company has not</w:t>
      </w:r>
      <w:r>
        <w:t xml:space="preserve"> disclosed verifiable third-party numbers or physical addresses for a corporate network of dedicated regional test ranges, offices, or mobile testing units owned by the company itself, leaving the evidence present but self-reported.</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Autoa</w:t>
      </w:r>
      <w:r>
        <w:t>bode provides localized, turnkey drone manufacturing and training labs deployed on-site at institutions, featuring client installations at leading IITs, NITs, and engineering colleges across India as detailed on the Autoabode Innovation Labs Page.</w:t>
      </w:r>
    </w:p>
    <w:p w:rsidR="00127864" w:rsidRDefault="0045796E">
      <w:pPr>
        <w:keepNext/>
        <w:pBdr>
          <w:left w:val="single" w:sz="24" w:space="6" w:color="52B69A"/>
        </w:pBdr>
        <w:spacing w:before="120" w:after="60"/>
        <w:ind w:left="170"/>
      </w:pPr>
      <w:r>
        <w:rPr>
          <w:b/>
          <w:color w:val="0F172A"/>
          <w:sz w:val="20"/>
        </w:rPr>
        <w:t>Partnerships &amp; Alliances — scored 92/100</w:t>
      </w:r>
    </w:p>
    <w:p w:rsidR="00127864" w:rsidRDefault="0045796E">
      <w:pPr>
        <w:keepNext/>
        <w:pBdr>
          <w:left w:val="single" w:sz="24" w:space="6" w:color="52B69A"/>
        </w:pBdr>
        <w:ind w:left="170"/>
      </w:pPr>
      <w:r>
        <w:t>Secondary research verifies active and clear collaborative capability with premium academic institutions and strategic national government/defense bodies for drone technology development and infrastructure delivery,</w:t>
      </w:r>
      <w:r>
        <w:t xml:space="preserve"> though based on primary research, the company has not disclosed explicit formal standalone MoUs, joint ventures, or consortium memberships via external third-party registries.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The company has a strategic collaboration with IIT Delhi to d</w:t>
      </w:r>
      <w:r>
        <w:t>evelop AI-driven flight controllers featuring real-time adjustment algorithms for its BotBit series of unmanned aerial vehicles (UAVs).</w:t>
      </w:r>
    </w:p>
    <w:p w:rsidR="00127864" w:rsidRDefault="0045796E">
      <w:pPr>
        <w:pStyle w:val="ListBullet"/>
        <w:spacing w:after="60"/>
        <w:ind w:left="510"/>
      </w:pPr>
      <w:r>
        <w:t>The company has supplier and laboratory framework engagements with government and defense bodies including DRDO, the Ind</w:t>
      </w:r>
      <w:r>
        <w:t>ian Army, and the Ministry of Defence through the iDEX framework to deliver empanelled tactical drone systems and turnkey innovation labs.</w:t>
      </w:r>
    </w:p>
    <w:p w:rsidR="00127864" w:rsidRDefault="0045796E">
      <w:pPr>
        <w:keepNext/>
        <w:pBdr>
          <w:left w:val="single" w:sz="24" w:space="6" w:color="52B69A"/>
        </w:pBdr>
        <w:spacing w:before="120" w:after="60"/>
        <w:ind w:left="170"/>
      </w:pPr>
      <w:r>
        <w:rPr>
          <w:b/>
          <w:color w:val="0F172A"/>
          <w:sz w:val="20"/>
        </w:rPr>
        <w:t>Market Share &amp; Industry Recognition — scored 89/100</w:t>
      </w:r>
    </w:p>
    <w:p w:rsidR="00127864" w:rsidRDefault="0045796E">
      <w:pPr>
        <w:keepNext/>
        <w:pBdr>
          <w:left w:val="single" w:sz="24" w:space="6" w:color="52B69A"/>
        </w:pBdr>
        <w:ind w:left="170"/>
      </w:pPr>
      <w:r>
        <w:t>Secondary research confirms that the company has clear, documente</w:t>
      </w:r>
      <w:r>
        <w:t xml:space="preserve">d capability in supplying hardware for institutional drone and training labs through official public procurement portals, but independent third-party market share analysis shows it does not hold a leading-edge market share or specific industry-wide awards </w:t>
      </w:r>
      <w:r>
        <w:t>within the specialized drone testing and compliance domain.</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 xml:space="preserve">According to industry company tracking data from Tracxn, Autoabode is classified as an unfunded, niche advanced hardware and printing services player operating among 349 active </w:t>
      </w:r>
      <w:r>
        <w:t>competitors, with third-party analytical reports highlighting ideaForge Technology Ltd as the absolute dominant market share leader in the broader Indian drone industry.</w:t>
      </w:r>
    </w:p>
    <w:p w:rsidR="00127864" w:rsidRDefault="0045796E">
      <w:pPr>
        <w:pStyle w:val="Heading2"/>
        <w:pageBreakBefore/>
        <w:shd w:val="clear" w:color="auto" w:fill="002857"/>
        <w:spacing w:after="0"/>
      </w:pPr>
      <w:bookmarkStart w:id="14" w:name="_Toc242370212"/>
      <w:r>
        <w:lastRenderedPageBreak/>
        <w:t>Zen Technologies Limited</w:t>
      </w:r>
      <w:bookmarkEnd w:id="14"/>
    </w:p>
    <w:p w:rsidR="00127864" w:rsidRDefault="0045796E">
      <w:pPr>
        <w:shd w:val="clear" w:color="auto" w:fill="002857"/>
        <w:spacing w:after="200"/>
      </w:pPr>
      <w:r>
        <w:rPr>
          <w:color w:val="CBD5E1"/>
          <w:sz w:val="18"/>
        </w:rPr>
        <w:t xml:space="preserve">Zen Technologies   </w:t>
      </w:r>
      <w:r>
        <w:rPr>
          <w:color w:val="7EB6FF"/>
          <w:sz w:val="18"/>
        </w:rPr>
        <w:t xml:space="preserve">● </w:t>
      </w:r>
      <w:r>
        <w:rPr>
          <w:b/>
          <w:color w:val="FFFFFF"/>
          <w:sz w:val="18"/>
        </w:rPr>
        <w:t>Challengers</w:t>
      </w:r>
      <w:r>
        <w:rPr>
          <w:color w:val="CBD5E1"/>
          <w:sz w:val="18"/>
        </w:rPr>
        <w:t xml:space="preserve">     X </w:t>
      </w:r>
      <w:r>
        <w:rPr>
          <w:b/>
          <w:color w:val="FFFFFF"/>
          <w:sz w:val="20"/>
        </w:rPr>
        <w:t>72</w:t>
      </w:r>
      <w:r>
        <w:rPr>
          <w:color w:val="CBD5E1"/>
          <w:sz w:val="18"/>
        </w:rPr>
        <w:t xml:space="preserve">     Y </w:t>
      </w:r>
      <w:r>
        <w:rPr>
          <w:b/>
          <w:color w:val="FFFFFF"/>
          <w:sz w:val="20"/>
        </w:rPr>
        <w:t>97</w:t>
      </w:r>
      <w:r>
        <w:rPr>
          <w:color w:val="CBD5E1"/>
          <w:sz w:val="18"/>
        </w:rPr>
        <w:t xml:space="preserve">     Overal</w:t>
      </w:r>
      <w:r>
        <w:rPr>
          <w:color w:val="CBD5E1"/>
          <w:sz w:val="18"/>
        </w:rPr>
        <w:t xml:space="preserve">l </w:t>
      </w:r>
      <w:r>
        <w:rPr>
          <w:b/>
          <w:color w:val="FFFFFF"/>
          <w:sz w:val="20"/>
        </w:rPr>
        <w:t>84</w:t>
      </w:r>
    </w:p>
    <w:p w:rsidR="00127864" w:rsidRDefault="0045796E">
      <w:pPr>
        <w:keepNext/>
        <w:pBdr>
          <w:bottom w:val="single" w:sz="6" w:space="3" w:color="E2E8F0"/>
        </w:pBdr>
        <w:spacing w:before="120" w:after="120"/>
      </w:pPr>
      <w:r>
        <w:rPr>
          <w:b/>
          <w:caps/>
          <w:color w:val="1A759F"/>
        </w:rPr>
        <w:t>X — Technology Capability</w:t>
      </w:r>
    </w:p>
    <w:p w:rsidR="00127864" w:rsidRDefault="0045796E">
      <w:pPr>
        <w:keepNext/>
        <w:pBdr>
          <w:left w:val="single" w:sz="24" w:space="6" w:color="52B69A"/>
        </w:pBdr>
        <w:spacing w:before="120" w:after="60"/>
        <w:ind w:left="170"/>
      </w:pPr>
      <w:r>
        <w:rPr>
          <w:b/>
          <w:color w:val="0F172A"/>
          <w:sz w:val="20"/>
        </w:rPr>
        <w:t>Drone Test Range &amp; Facility Capability — scored 65/100</w:t>
      </w:r>
    </w:p>
    <w:p w:rsidR="00127864" w:rsidRDefault="0045796E">
      <w:pPr>
        <w:keepNext/>
        <w:pBdr>
          <w:left w:val="single" w:sz="24" w:space="6" w:color="52B69A"/>
        </w:pBdr>
        <w:ind w:left="170"/>
      </w:pPr>
      <w:r>
        <w:t>Zen Technologies does not provide specialized physical drone testing infrastructure or range capabilities to the market, as its core business lies in anti-drone solutions</w:t>
      </w:r>
      <w:r>
        <w:t xml:space="preserve"> and training simulators rather than UAV airworthiness testing. Based on primary research, the company has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Zen Technologies Limited primarily focuses on providing combat training simulators and anti-drone de</w:t>
      </w:r>
      <w:r>
        <w:t>fense systems, rather than offering drone testing ranges or physical infrastructure for commercial UAV evaluation.</w:t>
      </w:r>
    </w:p>
    <w:p w:rsidR="00127864" w:rsidRDefault="0045796E">
      <w:pPr>
        <w:pStyle w:val="ListBullet"/>
        <w:spacing w:after="60"/>
        <w:ind w:left="510"/>
      </w:pPr>
      <w:r>
        <w:t>Based on primary research, the company has not disclosed evidence demonstrating that the company operates third-party drone test ranges, airs</w:t>
      </w:r>
      <w:r>
        <w:t>pace access facilities, or hardware environmental simulation chambers (like EMI/EMC) for external drone testing.</w:t>
      </w:r>
    </w:p>
    <w:p w:rsidR="00127864" w:rsidRDefault="0045796E">
      <w:pPr>
        <w:keepNext/>
        <w:pBdr>
          <w:left w:val="single" w:sz="24" w:space="6" w:color="52B69A"/>
        </w:pBdr>
        <w:spacing w:before="120" w:after="60"/>
        <w:ind w:left="170"/>
      </w:pPr>
      <w:r>
        <w:rPr>
          <w:b/>
          <w:color w:val="0F172A"/>
          <w:sz w:val="20"/>
        </w:rPr>
        <w:t>Test Service Breadth &amp; Customization — scored 65/100</w:t>
      </w:r>
    </w:p>
    <w:p w:rsidR="00127864" w:rsidRDefault="0045796E">
      <w:pPr>
        <w:keepNext/>
        <w:pBdr>
          <w:left w:val="single" w:sz="24" w:space="6" w:color="52B69A"/>
        </w:pBdr>
        <w:ind w:left="170"/>
      </w:pPr>
      <w:r>
        <w:t xml:space="preserve">Based on primary research, the company has not disclosed information for this parameter. </w:t>
      </w:r>
      <w:r>
        <w:t>The available evidence is insufficient to substantiate this parameter or to justify the assigned score. Zen Technologies Limited is primarily focused on manufacturing military simulators, combat training solutions, and counter-drone systems, with no public</w:t>
      </w:r>
      <w:r>
        <w:t>ly documented presence or verifiable service catalog within the commercial drone testing market.</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Based on primary research, the company has not disclosed supporting evidence.</w:t>
      </w:r>
    </w:p>
    <w:p w:rsidR="00127864" w:rsidRDefault="0045796E">
      <w:pPr>
        <w:keepNext/>
        <w:pBdr>
          <w:left w:val="single" w:sz="24" w:space="6" w:color="52B69A"/>
        </w:pBdr>
        <w:spacing w:before="120" w:after="60"/>
        <w:ind w:left="170"/>
      </w:pPr>
      <w:r>
        <w:rPr>
          <w:b/>
          <w:color w:val="0F172A"/>
          <w:sz w:val="20"/>
        </w:rPr>
        <w:t>Test Data Accuracy &amp; Reliability — scored 91/100</w:t>
      </w:r>
    </w:p>
    <w:p w:rsidR="00127864" w:rsidRDefault="0045796E">
      <w:pPr>
        <w:keepNext/>
        <w:pBdr>
          <w:left w:val="single" w:sz="24" w:space="6" w:color="52B69A"/>
        </w:pBdr>
        <w:ind w:left="170"/>
      </w:pPr>
      <w:r>
        <w:t>The company ha</w:t>
      </w:r>
      <w:r>
        <w:t>s clear internal processes for calibration and data logging within its simulation systems, but the evidence for drone testing data reliability remains largely self-reported without published external repeatability metrics or third-party calibration certifi</w:t>
      </w:r>
      <w:r>
        <w:t>cates specific to UAV testing.</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Zen Technologies' subsidiary, Unistring Tech Solutions (UTS), provides the UTS RADAR Signal Simulator, which self-reports the ability to recreate dynamic environments for radar and drone-based electronic war</w:t>
      </w:r>
      <w:r>
        <w:t>fare testing with high accuracy, control, and repeatability.</w:t>
      </w:r>
    </w:p>
    <w:p w:rsidR="00127864" w:rsidRDefault="0045796E">
      <w:pPr>
        <w:pStyle w:val="ListBullet"/>
        <w:spacing w:after="60"/>
        <w:ind w:left="510"/>
      </w:pPr>
      <w:r>
        <w:t>Technical documentation for the company's UAV Mission Simulator details a Digital Acquisition System (DAS) that records and replays flight and payload parameters for post-test analysis, backed by</w:t>
      </w:r>
      <w:r>
        <w:t xml:space="preserve"> broader corporate quality frameworks like AS9100D and CMMI Maturity Level 5.</w:t>
      </w:r>
    </w:p>
    <w:p w:rsidR="00127864" w:rsidRDefault="0045796E">
      <w:pPr>
        <w:keepNext/>
        <w:pBdr>
          <w:left w:val="single" w:sz="24" w:space="6" w:color="52B69A"/>
        </w:pBdr>
        <w:spacing w:before="120" w:after="60"/>
        <w:ind w:left="170"/>
      </w:pPr>
      <w:r>
        <w:rPr>
          <w:b/>
          <w:color w:val="0F172A"/>
          <w:sz w:val="20"/>
        </w:rPr>
        <w:t>R&amp;D in Test Methodologies &amp; Equipment — scored 65/100</w:t>
      </w:r>
    </w:p>
    <w:p w:rsidR="00127864" w:rsidRDefault="0045796E">
      <w:pPr>
        <w:keepNext/>
        <w:pBdr>
          <w:left w:val="single" w:sz="24" w:space="6" w:color="52B69A"/>
        </w:pBdr>
        <w:ind w:left="170"/>
      </w:pPr>
      <w:r>
        <w:t>Based on primary research, the company has not disclosed information for this parameter. The available evidence is insuffici</w:t>
      </w:r>
      <w:r>
        <w:t>ent to substantiate this parameter or to justify the assigned score. Zen Technologies Limited primarily directs its extensive R&amp;D efforts and patent portfolio toward military combat training simulators and counter-drone systems, lacking verifiable public e</w:t>
      </w:r>
      <w:r>
        <w:t>vidence of investments in methodologies or equipment specifically intended for testing and evaluating the performance, safety, or compliance of UAVs.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Based on primary research, the company has not disclosed supporting evidence.</w:t>
      </w:r>
    </w:p>
    <w:p w:rsidR="00127864" w:rsidRDefault="0045796E">
      <w:pPr>
        <w:keepNext/>
        <w:pBdr>
          <w:left w:val="single" w:sz="24" w:space="6" w:color="52B69A"/>
        </w:pBdr>
        <w:spacing w:before="120" w:after="60"/>
        <w:ind w:left="170"/>
      </w:pPr>
      <w:r>
        <w:rPr>
          <w:b/>
          <w:color w:val="0F172A"/>
          <w:sz w:val="20"/>
        </w:rPr>
        <w:t>Regulatory</w:t>
      </w:r>
      <w:r>
        <w:rPr>
          <w:b/>
          <w:color w:val="0F172A"/>
          <w:sz w:val="20"/>
        </w:rPr>
        <w:t xml:space="preserve"> Compliance &amp; Certification Support — scored 73/100</w:t>
      </w:r>
    </w:p>
    <w:p w:rsidR="00127864" w:rsidRDefault="0045796E">
      <w:pPr>
        <w:keepNext/>
        <w:pBdr>
          <w:left w:val="single" w:sz="24" w:space="6" w:color="52B69A"/>
        </w:pBdr>
        <w:ind w:left="170"/>
      </w:pPr>
      <w:r>
        <w:t>The company does not operate as a dedicated test lab or compliance consultant for evaluating external UAV safety standards, as its primary drone market involvement is focused on counter-drone technologies</w:t>
      </w:r>
      <w:r>
        <w:t xml:space="preserve"> and internal simulation systems. Based on primary research, the company has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Zen Technologies Limited explicitly clarifies that it does not manufacture drones itself, but instead prioritizes defense training</w:t>
      </w:r>
      <w:r>
        <w:t xml:space="preserve"> simulators, counter-unmanned aerial vehicle (C-UAS) anti-drone hardware/software solutions, and strategic defense infrastructure.</w:t>
      </w:r>
    </w:p>
    <w:p w:rsidR="00127864" w:rsidRDefault="0045796E">
      <w:pPr>
        <w:pStyle w:val="ListBullet"/>
        <w:spacing w:after="60"/>
        <w:ind w:left="510"/>
      </w:pPr>
      <w:r>
        <w:t>Based on primary research, the company has not disclosed evidence demonstrating that Zen Technologies offers third-party test</w:t>
      </w:r>
      <w:r>
        <w:t>ing services, DGCA regulatory compliance consulting, or certification support to outside civilian or commercial UAV clients.</w:t>
      </w:r>
    </w:p>
    <w:p w:rsidR="00127864" w:rsidRDefault="0045796E">
      <w:pPr>
        <w:keepNext/>
        <w:pBdr>
          <w:bottom w:val="single" w:sz="6" w:space="3" w:color="E2E8F0"/>
        </w:pBdr>
        <w:spacing w:before="120" w:after="120"/>
      </w:pPr>
      <w:r>
        <w:rPr>
          <w:b/>
          <w:caps/>
          <w:color w:val="1A759F"/>
        </w:rPr>
        <w:lastRenderedPageBreak/>
        <w:t>Y — Business Capability</w:t>
      </w:r>
    </w:p>
    <w:p w:rsidR="00127864" w:rsidRDefault="0045796E">
      <w:pPr>
        <w:keepNext/>
        <w:pBdr>
          <w:left w:val="single" w:sz="24" w:space="6" w:color="52B69A"/>
        </w:pBdr>
        <w:spacing w:before="120" w:after="60"/>
        <w:ind w:left="170"/>
      </w:pPr>
      <w:r>
        <w:rPr>
          <w:b/>
          <w:color w:val="0F172A"/>
          <w:sz w:val="20"/>
        </w:rPr>
        <w:t>Client Portfolio &amp; Contract Wins — scored 100/100</w:t>
      </w:r>
    </w:p>
    <w:p w:rsidR="00127864" w:rsidRDefault="0045796E">
      <w:pPr>
        <w:keepNext/>
        <w:pBdr>
          <w:left w:val="single" w:sz="24" w:space="6" w:color="52B69A"/>
        </w:pBdr>
        <w:ind w:left="170"/>
      </w:pPr>
      <w:r>
        <w:t xml:space="preserve">Secondary research confirms Zen Technologies' contract </w:t>
      </w:r>
      <w:r>
        <w:t>wins and active deployment of drone simulation and training equipment with its primary tier-one government client, the Ministry of Defence and Indian Armed Forces, a verified domestic capability within military aviation training ecosystems.</w:t>
      </w:r>
    </w:p>
    <w:p w:rsidR="00127864" w:rsidRDefault="0045796E">
      <w:pPr>
        <w:keepNext/>
        <w:spacing w:after="40"/>
        <w:ind w:left="170"/>
      </w:pPr>
      <w:r>
        <w:rPr>
          <w:b/>
          <w:caps/>
          <w:color w:val="64748B"/>
          <w:sz w:val="15"/>
        </w:rPr>
        <w:t>Supporting poin</w:t>
      </w:r>
      <w:r>
        <w:rPr>
          <w:b/>
          <w:caps/>
          <w:color w:val="64748B"/>
          <w:sz w:val="15"/>
        </w:rPr>
        <w:t>ts</w:t>
      </w:r>
    </w:p>
    <w:p w:rsidR="00127864" w:rsidRDefault="0045796E">
      <w:pPr>
        <w:pStyle w:val="ListBullet"/>
        <w:spacing w:after="60"/>
        <w:ind w:left="510"/>
      </w:pPr>
      <w:r>
        <w:t>Zen Technologies secured a ₹404 crore contract from the Ministry of Defence (MoD), Government of India, which includes a specific ₹72 crore allocation for training simulators and related equipment alongside anti-drone systems.</w:t>
      </w:r>
    </w:p>
    <w:p w:rsidR="00127864" w:rsidRDefault="0045796E">
      <w:pPr>
        <w:pStyle w:val="ListBullet"/>
        <w:spacing w:after="60"/>
        <w:ind w:left="510"/>
      </w:pPr>
      <w:r>
        <w:t xml:space="preserve">The company deployed 25 </w:t>
      </w:r>
      <w:r>
        <w:t>drone simulators at the Infantry School combat training node for the Indian Army, as detailed in an executive presentation by Vice President Brigadier Amul Astana.</w:t>
      </w:r>
    </w:p>
    <w:p w:rsidR="00127864" w:rsidRDefault="0045796E">
      <w:pPr>
        <w:keepNext/>
        <w:pBdr>
          <w:left w:val="single" w:sz="24" w:space="6" w:color="52B69A"/>
        </w:pBdr>
        <w:spacing w:before="120" w:after="60"/>
        <w:ind w:left="170"/>
      </w:pPr>
      <w:r>
        <w:rPr>
          <w:b/>
          <w:color w:val="0F172A"/>
          <w:sz w:val="20"/>
        </w:rPr>
        <w:t>Revenue Growth &amp; Financial Stability — scored 100/100</w:t>
      </w:r>
    </w:p>
    <w:p w:rsidR="00127864" w:rsidRDefault="0045796E">
      <w:pPr>
        <w:keepNext/>
        <w:pBdr>
          <w:left w:val="single" w:sz="24" w:space="6" w:color="52B69A"/>
        </w:pBdr>
        <w:ind w:left="170"/>
      </w:pPr>
      <w:r>
        <w:t>Secondary research confirms the compan</w:t>
      </w:r>
      <w:r>
        <w:t>y's annual revenue figures, high profit margins, and debt-free liquidity status, but based on primary research, the company has not disclosed recent external equity funding rounds, as the company operates via public markets and internal accruals, a clear v</w:t>
      </w:r>
      <w:r>
        <w:t>erifiable capability.</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Zen Technologies reported a major surge in financial performance for FY25 with annual operational revenue reaching ₹973.64 crore (a 126.9% YoY growth from ₹431.91 crore in FY24) and net profits increasing to ₹299.3 c</w:t>
      </w:r>
      <w:r>
        <w:t>rore, according to the Zen Technologies 2024-25 Annual Report Analysis by Equitymaster.</w:t>
      </w:r>
    </w:p>
    <w:p w:rsidR="00127864" w:rsidRDefault="0045796E">
      <w:pPr>
        <w:pStyle w:val="ListBullet"/>
        <w:spacing w:after="60"/>
        <w:ind w:left="510"/>
      </w:pPr>
      <w:r>
        <w:t xml:space="preserve">For FY26, the company maintained an ultra-stable balance sheet with a net debt position of zero and approximately ₹1,188 crores available in cash and cash equivalents, </w:t>
      </w:r>
      <w:r>
        <w:t>as disclosed in the Zen Technologies Q3 FY26 Earnings Call Transcript via Yahoo Finance.</w:t>
      </w:r>
    </w:p>
    <w:p w:rsidR="00127864" w:rsidRDefault="0045796E">
      <w:pPr>
        <w:keepNext/>
        <w:pBdr>
          <w:left w:val="single" w:sz="24" w:space="6" w:color="52B69A"/>
        </w:pBdr>
        <w:spacing w:before="120" w:after="60"/>
        <w:ind w:left="170"/>
      </w:pPr>
      <w:r>
        <w:rPr>
          <w:b/>
          <w:color w:val="0F172A"/>
          <w:sz w:val="20"/>
        </w:rPr>
        <w:t>Geographic Coverage &amp; Infrastructure — scored 91/100</w:t>
      </w:r>
    </w:p>
    <w:p w:rsidR="00127864" w:rsidRDefault="0045796E">
      <w:pPr>
        <w:keepNext/>
        <w:pBdr>
          <w:left w:val="single" w:sz="24" w:space="6" w:color="52B69A"/>
        </w:pBdr>
        <w:ind w:left="170"/>
      </w:pPr>
      <w:r>
        <w:t>Secondary research confirms the locations of the company's corporate headquarters, primary R&amp;D/manufacturing facil</w:t>
      </w:r>
      <w:r>
        <w:t>ities in Telangana, and auxiliary customer support offices across multiple Indian states, but based on primary research, the company has not disclosed verifiable evidence of standalone physical outdoor drone flight test ranges or mobile testing units deplo</w:t>
      </w:r>
      <w:r>
        <w:t>yed nationwide specifically owned by the company.</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Zen Technologies Limited maintains its registered office and primary dedicated R&amp;D and production facility at B-42, Industrial Estate, Sanath Nagar, Hyderabad, alongside specialized manufa</w:t>
      </w:r>
      <w:r>
        <w:t>cturing works at Hardware Park near Ravirala Village in the Ranga Reddy District of Telangana, India.</w:t>
      </w:r>
    </w:p>
    <w:p w:rsidR="00127864" w:rsidRDefault="0045796E">
      <w:pPr>
        <w:pStyle w:val="ListBullet"/>
        <w:spacing w:after="60"/>
        <w:ind w:left="510"/>
      </w:pPr>
      <w:r>
        <w:t>Outside of its core infrastructure hub in Telangana, the company supports nationwide clients through a network of regional business and customer care offi</w:t>
      </w:r>
      <w:r>
        <w:t>ces situated across major Indian cities, including New Delhi, Mumbai (Thane district), Jaipur, Bhopal, and Patna.</w:t>
      </w:r>
    </w:p>
    <w:p w:rsidR="00127864" w:rsidRDefault="0045796E">
      <w:pPr>
        <w:keepNext/>
        <w:pBdr>
          <w:left w:val="single" w:sz="24" w:space="6" w:color="52B69A"/>
        </w:pBdr>
        <w:spacing w:before="120" w:after="60"/>
        <w:ind w:left="170"/>
      </w:pPr>
      <w:r>
        <w:rPr>
          <w:b/>
          <w:color w:val="0F172A"/>
          <w:sz w:val="20"/>
        </w:rPr>
        <w:t>Partnerships &amp; Alliances — scored 93/100</w:t>
      </w:r>
    </w:p>
    <w:p w:rsidR="00127864" w:rsidRDefault="0045796E">
      <w:pPr>
        <w:keepNext/>
        <w:pBdr>
          <w:left w:val="single" w:sz="24" w:space="6" w:color="52B69A"/>
        </w:pBdr>
        <w:ind w:left="170"/>
      </w:pPr>
      <w:r>
        <w:t>Secondary research confirms the company's clear capability in forming international commercial MoUs w</w:t>
      </w:r>
      <w:r>
        <w:t>ith foreign simulation players to expand its drone and training footprint, but found limited public evidence of institutional academia or multi-party government testing consortium memberships specifically for drone compliance validation, a clear capability</w:t>
      </w:r>
      <w:r>
        <w:t xml:space="preserve"> nonetheless.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The company signed a strategic Memorandum of Understanding (MoU) on 5 December 2024 with Florida-based AVT Simulation (Applied Visual Technology Inc.) to co-develop next-generation simulation, immersive training platforms, a</w:t>
      </w:r>
      <w:r>
        <w:t>nd Unmanned Aerial System (UAS) technologies for the U.S. defense market.</w:t>
      </w:r>
    </w:p>
    <w:p w:rsidR="00127864" w:rsidRDefault="0045796E">
      <w:pPr>
        <w:pStyle w:val="ListBullet"/>
        <w:spacing w:after="60"/>
        <w:ind w:left="510"/>
      </w:pPr>
      <w:r>
        <w:t>A separate cross-border partnership formalized via an MoU with Italy’s TXT Group to integrate advanced flight simulation training tools into Zen's high-fidelity military aviation and</w:t>
      </w:r>
      <w:r>
        <w:t xml:space="preserve"> combat simulation portfolio.</w:t>
      </w:r>
    </w:p>
    <w:p w:rsidR="00127864" w:rsidRDefault="0045796E">
      <w:pPr>
        <w:keepNext/>
        <w:pBdr>
          <w:left w:val="single" w:sz="24" w:space="6" w:color="52B69A"/>
        </w:pBdr>
        <w:spacing w:before="120" w:after="60"/>
        <w:ind w:left="170"/>
      </w:pPr>
      <w:r>
        <w:rPr>
          <w:b/>
          <w:color w:val="0F172A"/>
          <w:sz w:val="20"/>
        </w:rPr>
        <w:lastRenderedPageBreak/>
        <w:t>Market Share &amp; Industry Recognition — scored 100/100</w:t>
      </w:r>
    </w:p>
    <w:p w:rsidR="00127864" w:rsidRDefault="0045796E">
      <w:pPr>
        <w:keepNext/>
        <w:pBdr>
          <w:left w:val="single" w:sz="24" w:space="6" w:color="52B69A"/>
        </w:pBdr>
        <w:ind w:left="170"/>
      </w:pPr>
      <w:r>
        <w:t>Secondary research confirms Zen Technologies' dominant domestic market share in defense training simulators and anti-drone systems and its major industry recognition through</w:t>
      </w:r>
      <w:r>
        <w:t xml:space="preserve"> the 2025 CII award, but based on primary research, the company has not disclosed specific, independent market share percentage figures isolated to the drone testing market as defined.</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 xml:space="preserve">Zen Technologies holds a dominant, number-one market </w:t>
      </w:r>
      <w:r>
        <w:t>position in India's training simulator and anti-drone segments, according to report descriptions published on Perplexity Finance and statements by its Chairman and Managing Director, Ashok Atluri.</w:t>
      </w:r>
    </w:p>
    <w:p w:rsidR="00127864" w:rsidRDefault="0045796E">
      <w:pPr>
        <w:pStyle w:val="ListBullet"/>
        <w:spacing w:after="60"/>
        <w:ind w:left="510"/>
      </w:pPr>
      <w:r>
        <w:t>The company was awarded the "CII Best Patent Portfolio Awar</w:t>
      </w:r>
      <w:r>
        <w:t>d 2025" and recognized among the Top 30 IP-Driven SMEs at the 11th Industrial Intellectual Property Awards by the Confederation of Indian Industry (CII).</w:t>
      </w:r>
    </w:p>
    <w:p w:rsidR="00127864" w:rsidRDefault="0045796E">
      <w:pPr>
        <w:pStyle w:val="Heading2"/>
        <w:pageBreakBefore/>
        <w:shd w:val="clear" w:color="auto" w:fill="002857"/>
        <w:spacing w:after="0"/>
      </w:pPr>
      <w:bookmarkStart w:id="15" w:name="_Toc242370213"/>
      <w:r>
        <w:lastRenderedPageBreak/>
        <w:t>AeroQuest Innovations Private Limited</w:t>
      </w:r>
      <w:bookmarkEnd w:id="15"/>
    </w:p>
    <w:p w:rsidR="00127864" w:rsidRDefault="0045796E">
      <w:pPr>
        <w:shd w:val="clear" w:color="auto" w:fill="002857"/>
        <w:spacing w:after="200"/>
      </w:pPr>
      <w:r>
        <w:rPr>
          <w:color w:val="CBD5E1"/>
          <w:sz w:val="18"/>
        </w:rPr>
        <w:t xml:space="preserve">AeroQuest   </w:t>
      </w:r>
      <w:r>
        <w:rPr>
          <w:color w:val="7EB6FF"/>
          <w:sz w:val="18"/>
        </w:rPr>
        <w:t xml:space="preserve">● </w:t>
      </w:r>
      <w:r>
        <w:rPr>
          <w:b/>
          <w:color w:val="FFFFFF"/>
          <w:sz w:val="18"/>
        </w:rPr>
        <w:t>Challengers</w:t>
      </w:r>
      <w:r>
        <w:rPr>
          <w:color w:val="CBD5E1"/>
          <w:sz w:val="18"/>
        </w:rPr>
        <w:t xml:space="preserve">     X </w:t>
      </w:r>
      <w:r>
        <w:rPr>
          <w:b/>
          <w:color w:val="FFFFFF"/>
          <w:sz w:val="20"/>
        </w:rPr>
        <w:t>84</w:t>
      </w:r>
      <w:r>
        <w:rPr>
          <w:color w:val="CBD5E1"/>
          <w:sz w:val="18"/>
        </w:rPr>
        <w:t xml:space="preserve">     Y </w:t>
      </w:r>
      <w:r>
        <w:rPr>
          <w:b/>
          <w:color w:val="FFFFFF"/>
          <w:sz w:val="20"/>
        </w:rPr>
        <w:t>85</w:t>
      </w:r>
      <w:r>
        <w:rPr>
          <w:color w:val="CBD5E1"/>
          <w:sz w:val="18"/>
        </w:rPr>
        <w:t xml:space="preserve">     Overall </w:t>
      </w:r>
      <w:r>
        <w:rPr>
          <w:b/>
          <w:color w:val="FFFFFF"/>
          <w:sz w:val="20"/>
        </w:rPr>
        <w:t>84</w:t>
      </w:r>
    </w:p>
    <w:p w:rsidR="00127864" w:rsidRDefault="0045796E">
      <w:pPr>
        <w:keepNext/>
        <w:pBdr>
          <w:bottom w:val="single" w:sz="6" w:space="3" w:color="E2E8F0"/>
        </w:pBdr>
        <w:spacing w:before="120" w:after="120"/>
      </w:pPr>
      <w:r>
        <w:rPr>
          <w:b/>
          <w:caps/>
          <w:color w:val="1A759F"/>
        </w:rPr>
        <w:t xml:space="preserve">X — </w:t>
      </w:r>
      <w:r>
        <w:rPr>
          <w:b/>
          <w:caps/>
          <w:color w:val="1A759F"/>
        </w:rPr>
        <w:t>Technology Capability</w:t>
      </w:r>
    </w:p>
    <w:p w:rsidR="00127864" w:rsidRDefault="0045796E">
      <w:pPr>
        <w:keepNext/>
        <w:pBdr>
          <w:left w:val="single" w:sz="24" w:space="6" w:color="52B69A"/>
        </w:pBdr>
        <w:spacing w:before="120" w:after="60"/>
        <w:ind w:left="170"/>
      </w:pPr>
      <w:r>
        <w:rPr>
          <w:b/>
          <w:color w:val="0F172A"/>
          <w:sz w:val="20"/>
        </w:rPr>
        <w:t>Drone Test Range &amp; Facility Capability — scored 96/100</w:t>
      </w:r>
    </w:p>
    <w:p w:rsidR="00127864" w:rsidRDefault="0045796E">
      <w:pPr>
        <w:keepNext/>
        <w:pBdr>
          <w:left w:val="single" w:sz="24" w:space="6" w:color="52B69A"/>
        </w:pBdr>
        <w:ind w:left="170"/>
      </w:pPr>
      <w:r>
        <w:t>The company has a clear, verifiable capability with a dedicated physical test range and runway infrastructure reported across news and industry channels, though it lacks the advan</w:t>
      </w:r>
      <w:r>
        <w:t>ced climatic simulation chambers or large airspace scale seen in market leaders.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AeroQuest Innovations developed a 5.5-acre private airfield off Kanakapura Road near Bengaluru, which includes a purpose-built 1,000-foot runway dedicated to</w:t>
      </w:r>
      <w:r>
        <w:t xml:space="preserve"> UAV testing, evaluation, radio-controlled aircraft operations, and defense flight trials.</w:t>
      </w:r>
    </w:p>
    <w:p w:rsidR="00127864" w:rsidRDefault="0045796E">
      <w:pPr>
        <w:pStyle w:val="ListBullet"/>
        <w:spacing w:after="60"/>
        <w:ind w:left="510"/>
      </w:pPr>
      <w:r>
        <w:t>The company established a strategic partnership and Memorandum of Understanding (MoU) with Reva University to utilize this airfield facility for practical aeronautic</w:t>
      </w:r>
      <w:r>
        <w:t>al engineering training and hands-on UAV flight sessions.</w:t>
      </w:r>
    </w:p>
    <w:p w:rsidR="00127864" w:rsidRDefault="0045796E">
      <w:pPr>
        <w:keepNext/>
        <w:pBdr>
          <w:left w:val="single" w:sz="24" w:space="6" w:color="52B69A"/>
        </w:pBdr>
        <w:spacing w:before="120" w:after="60"/>
        <w:ind w:left="170"/>
      </w:pPr>
      <w:r>
        <w:rPr>
          <w:b/>
          <w:color w:val="0F172A"/>
          <w:sz w:val="20"/>
        </w:rPr>
        <w:t>Test Service Breadth &amp; Customization — scored 90/100</w:t>
      </w:r>
    </w:p>
    <w:p w:rsidR="00127864" w:rsidRDefault="0045796E">
      <w:pPr>
        <w:keepNext/>
        <w:pBdr>
          <w:left w:val="single" w:sz="24" w:space="6" w:color="52B69A"/>
        </w:pBdr>
        <w:ind w:left="170"/>
      </w:pPr>
      <w:r>
        <w:t>AeroQuest has verifiable physical testing infrastructure with its private airfield, but its specific service catalog, test protocols, and customi</w:t>
      </w:r>
      <w:r>
        <w:t>zation options are partially limited to self-reported promotional summaries rather than exhaustive third-party audits.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 xml:space="preserve">AeroQuest Innovations Private Limited self-reported the development of a 5.5-acre private airfield near Bengaluru with </w:t>
      </w:r>
      <w:r>
        <w:t>a 1,000-foot runway purpose-built for UAV testing &amp; evaluation, defence flight trials, and field-grade aerospace R&amp;D.</w:t>
      </w:r>
    </w:p>
    <w:p w:rsidR="00127864" w:rsidRDefault="0045796E">
      <w:pPr>
        <w:keepNext/>
        <w:pBdr>
          <w:left w:val="single" w:sz="24" w:space="6" w:color="52B69A"/>
        </w:pBdr>
        <w:spacing w:before="120" w:after="60"/>
        <w:ind w:left="170"/>
      </w:pPr>
      <w:r>
        <w:rPr>
          <w:b/>
          <w:color w:val="0F172A"/>
          <w:sz w:val="20"/>
        </w:rPr>
        <w:t>Test Data Accuracy &amp; Reliability — scored 71/100</w:t>
      </w:r>
    </w:p>
    <w:p w:rsidR="00127864" w:rsidRDefault="0045796E">
      <w:pPr>
        <w:keepNext/>
        <w:pBdr>
          <w:left w:val="single" w:sz="24" w:space="6" w:color="52B69A"/>
        </w:pBdr>
        <w:ind w:left="170"/>
      </w:pPr>
      <w:r>
        <w:t xml:space="preserve">Based on primary research, the company has not disclosed information for this parameter. </w:t>
      </w:r>
      <w:r>
        <w:t>The available evidence is insufficient to substantiate this parameter or to justify the assigned score. AeroQuest Innovations Private Limited has established a private testing airfield near Bengaluru for UAV and defence flight trials, but lacks publicly av</w:t>
      </w:r>
      <w:r>
        <w:t>ailable data, calibration certifications, or client validation regarding test data precision and repeatability.</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Based on primary research, the company has not disclosed supporting evidence.</w:t>
      </w:r>
    </w:p>
    <w:p w:rsidR="00127864" w:rsidRDefault="0045796E">
      <w:pPr>
        <w:keepNext/>
        <w:pBdr>
          <w:left w:val="single" w:sz="24" w:space="6" w:color="52B69A"/>
        </w:pBdr>
        <w:spacing w:before="120" w:after="60"/>
        <w:ind w:left="170"/>
      </w:pPr>
      <w:r>
        <w:rPr>
          <w:b/>
          <w:color w:val="0F172A"/>
          <w:sz w:val="20"/>
        </w:rPr>
        <w:t>R&amp;D in Test Methodologies &amp; Equipment — scored 8</w:t>
      </w:r>
      <w:r>
        <w:rPr>
          <w:b/>
          <w:color w:val="0F172A"/>
          <w:sz w:val="20"/>
        </w:rPr>
        <w:t>9/100</w:t>
      </w:r>
    </w:p>
    <w:p w:rsidR="00127864" w:rsidRDefault="0045796E">
      <w:pPr>
        <w:keepNext/>
        <w:pBdr>
          <w:left w:val="single" w:sz="24" w:space="6" w:color="52B69A"/>
        </w:pBdr>
        <w:ind w:left="170"/>
      </w:pPr>
      <w:r>
        <w:t>The company has verifiable physical infrastructure used by defense clients for drone flight testing, but lacks third-party verified evidence of advanced automated equipment or proprietary test software development, a present but partial capability. B</w:t>
      </w:r>
      <w:r>
        <w:t>ased on primary research, the company has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 xml:space="preserve">AeroQuest Innovations established a 5.5-acre private airfield with a 1,000 ft runway near Bengaluru dedicated to UAV testing, validation, defense flight trials, and </w:t>
      </w:r>
      <w:r>
        <w:t>field-grade aerospace R&amp;D.</w:t>
      </w:r>
    </w:p>
    <w:p w:rsidR="00127864" w:rsidRDefault="0045796E">
      <w:pPr>
        <w:pStyle w:val="ListBullet"/>
        <w:spacing w:after="60"/>
        <w:ind w:left="510"/>
      </w:pPr>
      <w:r>
        <w:t>The company has signed Memorandums of Understanding (MoUs) with academic institutions like Dayananda Sagar College of Engineering and REVA University for aviation research collaboration and training, but it has no publicly record</w:t>
      </w:r>
      <w:r>
        <w:t>ed patents or published papers on automated test methodologies.</w:t>
      </w:r>
    </w:p>
    <w:p w:rsidR="00127864" w:rsidRDefault="0045796E">
      <w:pPr>
        <w:keepNext/>
        <w:pBdr>
          <w:left w:val="single" w:sz="24" w:space="6" w:color="52B69A"/>
        </w:pBdr>
        <w:spacing w:before="120" w:after="60"/>
        <w:ind w:left="170"/>
      </w:pPr>
      <w:r>
        <w:rPr>
          <w:b/>
          <w:color w:val="0F172A"/>
          <w:sz w:val="20"/>
        </w:rPr>
        <w:t>Regulatory Compliance &amp; Certification Support — scored 73/100</w:t>
      </w:r>
    </w:p>
    <w:p w:rsidR="00127864" w:rsidRDefault="0045796E">
      <w:pPr>
        <w:keepNext/>
        <w:pBdr>
          <w:left w:val="single" w:sz="24" w:space="6" w:color="52B69A"/>
        </w:pBdr>
        <w:ind w:left="170"/>
      </w:pPr>
      <w:r>
        <w:t>The company shows direct internal awareness of DGCA safety guidelines for its airfield operations, but lacks any verifiable public</w:t>
      </w:r>
      <w:r>
        <w:t xml:space="preserve"> record of delivering regulatory compliance or drone type-certification support services to external clients. Based on primary research, the company has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Public reports indicate that AeroQuest Innovations Pri</w:t>
      </w:r>
      <w:r>
        <w:t>vate Limited's airfield design carefully considered and complied with the safety guidelines and green zone requirements prescribed by the Directorate General of Civil Aviation (DGCA).</w:t>
      </w:r>
    </w:p>
    <w:p w:rsidR="00127864" w:rsidRDefault="0045796E">
      <w:pPr>
        <w:pStyle w:val="ListBullet"/>
        <w:spacing w:after="60"/>
        <w:ind w:left="510"/>
      </w:pPr>
      <w:r>
        <w:t>Based on primary research, the company has not disclosed evidence showin</w:t>
      </w:r>
      <w:r>
        <w:t>g that the company offers external regulatory compliance advisory or drone certification support services to clients.</w:t>
      </w:r>
    </w:p>
    <w:p w:rsidR="00127864" w:rsidRDefault="0045796E">
      <w:pPr>
        <w:keepNext/>
        <w:pBdr>
          <w:bottom w:val="single" w:sz="6" w:space="3" w:color="E2E8F0"/>
        </w:pBdr>
        <w:spacing w:before="120" w:after="120"/>
      </w:pPr>
      <w:r>
        <w:rPr>
          <w:b/>
          <w:caps/>
          <w:color w:val="1A759F"/>
        </w:rPr>
        <w:lastRenderedPageBreak/>
        <w:t>Y — Business Capability</w:t>
      </w:r>
    </w:p>
    <w:p w:rsidR="00127864" w:rsidRDefault="0045796E">
      <w:pPr>
        <w:keepNext/>
        <w:pBdr>
          <w:left w:val="single" w:sz="24" w:space="6" w:color="52B69A"/>
        </w:pBdr>
        <w:spacing w:before="120" w:after="60"/>
        <w:ind w:left="170"/>
      </w:pPr>
      <w:r>
        <w:rPr>
          <w:b/>
          <w:color w:val="0F172A"/>
          <w:sz w:val="20"/>
        </w:rPr>
        <w:t>Client Portfolio &amp; Contract Wins — scored 90/100</w:t>
      </w:r>
    </w:p>
    <w:p w:rsidR="00127864" w:rsidRDefault="0045796E">
      <w:pPr>
        <w:keepNext/>
        <w:pBdr>
          <w:left w:val="single" w:sz="24" w:space="6" w:color="52B69A"/>
        </w:pBdr>
        <w:ind w:left="170"/>
      </w:pPr>
      <w:r>
        <w:t>The company provides self-reported evidence of traction with defe</w:t>
      </w:r>
      <w:r>
        <w:t>nse clients and academic institutions for its testing airfield infrastructure, but it lacks third-party verified contracts or named high-prestige clients with transparent contract values. Based on primary research, the company has not disclosed further det</w:t>
      </w:r>
      <w:r>
        <w: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AeroQuest Innovations Private Limited reports that its 5.5-acre private UAV and defense testing airfield near Bengaluru is "already being utilized by multiple defence clients for UAV testing and operational activities".</w:t>
      </w:r>
    </w:p>
    <w:p w:rsidR="00127864" w:rsidRDefault="0045796E">
      <w:pPr>
        <w:pStyle w:val="ListBullet"/>
        <w:spacing w:after="60"/>
        <w:ind w:left="510"/>
      </w:pPr>
      <w:r>
        <w:t xml:space="preserve">The company </w:t>
      </w:r>
      <w:r>
        <w:t>has established partnerships with academic institutions, including launching its private airfield ecosystem in collaboration with Reva University, Bengaluru to provide hands-on experience.</w:t>
      </w:r>
    </w:p>
    <w:p w:rsidR="00127864" w:rsidRDefault="0045796E">
      <w:pPr>
        <w:keepNext/>
        <w:pBdr>
          <w:left w:val="single" w:sz="24" w:space="6" w:color="52B69A"/>
        </w:pBdr>
        <w:spacing w:before="120" w:after="60"/>
        <w:ind w:left="170"/>
      </w:pPr>
      <w:r>
        <w:rPr>
          <w:b/>
          <w:color w:val="0F172A"/>
          <w:sz w:val="20"/>
        </w:rPr>
        <w:t>Revenue Growth &amp; Financial Stability — scored 75/100</w:t>
      </w:r>
    </w:p>
    <w:p w:rsidR="00127864" w:rsidRDefault="0045796E">
      <w:pPr>
        <w:keepNext/>
        <w:pBdr>
          <w:left w:val="single" w:sz="24" w:space="6" w:color="52B69A"/>
        </w:pBdr>
        <w:ind w:left="170"/>
      </w:pPr>
      <w:r>
        <w:t>The company is</w:t>
      </w:r>
      <w:r>
        <w:t xml:space="preserve"> an early-stage startup with minimal base capitalization and lacks public third-party verification for substantial revenue or institutional investments. Based on primary research, the company has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ZaubaCorp r</w:t>
      </w:r>
      <w:r>
        <w:t>egulatory databases confirm AeroQuest Innovations Private Limited was incorporated on November 18, 2024, with an authorised share capital of ₹1.00 Lakh and paid-up capital of ₹1.00 Lakh.</w:t>
      </w:r>
    </w:p>
    <w:p w:rsidR="00127864" w:rsidRDefault="0045796E">
      <w:pPr>
        <w:pStyle w:val="ListBullet"/>
        <w:spacing w:after="60"/>
        <w:ind w:left="510"/>
      </w:pPr>
      <w:r>
        <w:t xml:space="preserve">Corporate financial summary trackers on Tofler report its official </w:t>
      </w:r>
      <w:r>
        <w:t>net operational revenue figure as "Not Available" for early MCA filings, showing no verified commercial growth tracking or external institutional funding rounds.</w:t>
      </w:r>
    </w:p>
    <w:p w:rsidR="00127864" w:rsidRDefault="0045796E">
      <w:pPr>
        <w:keepNext/>
        <w:pBdr>
          <w:left w:val="single" w:sz="24" w:space="6" w:color="52B69A"/>
        </w:pBdr>
        <w:spacing w:before="120" w:after="60"/>
        <w:ind w:left="170"/>
      </w:pPr>
      <w:r>
        <w:rPr>
          <w:b/>
          <w:color w:val="0F172A"/>
          <w:sz w:val="20"/>
        </w:rPr>
        <w:t>Geographic Coverage &amp; Infrastructure — scored 91/100</w:t>
      </w:r>
    </w:p>
    <w:p w:rsidR="00127864" w:rsidRDefault="0045796E">
      <w:pPr>
        <w:keepNext/>
        <w:pBdr>
          <w:left w:val="single" w:sz="24" w:space="6" w:color="52B69A"/>
        </w:pBdr>
        <w:ind w:left="170"/>
      </w:pPr>
      <w:r>
        <w:t>The company has a verifiable, dedicated p</w:t>
      </w:r>
      <w:r>
        <w:t>rivate drone testing airfield near Bengaluru. Based on primary research, the company has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 xml:space="preserve">Bengaluru-based Aero Quest has developed a 5.5-acre private airfield with a 1,000 ft runway specifically for UAV and </w:t>
      </w:r>
      <w:r>
        <w:t>defence testing on the outskirts of Bengaluru.</w:t>
      </w:r>
    </w:p>
    <w:p w:rsidR="00127864" w:rsidRDefault="0045796E">
      <w:pPr>
        <w:keepNext/>
        <w:pBdr>
          <w:left w:val="single" w:sz="24" w:space="6" w:color="52B69A"/>
        </w:pBdr>
        <w:spacing w:before="120" w:after="60"/>
        <w:ind w:left="170"/>
      </w:pPr>
      <w:r>
        <w:rPr>
          <w:b/>
          <w:color w:val="0F172A"/>
          <w:sz w:val="20"/>
        </w:rPr>
        <w:t>Partnerships &amp; Alliances — scored 92/100</w:t>
      </w:r>
    </w:p>
    <w:p w:rsidR="00127864" w:rsidRDefault="0045796E">
      <w:pPr>
        <w:keepNext/>
        <w:pBdr>
          <w:left w:val="single" w:sz="24" w:space="6" w:color="52B69A"/>
        </w:pBdr>
        <w:ind w:left="170"/>
      </w:pPr>
      <w:r>
        <w:t xml:space="preserve">The company has clear, verifiable capabilities in establishing strategic academic partnerships, such as its MoU with Reva University, and onboarding initial commercial </w:t>
      </w:r>
      <w:r>
        <w:t>and defence clients to leverage its private airfield ecosystem, though it does not yet lead the market via vast government consortiums or global tier-1 joint ventures.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AeroQuest Innovations Private Limited signed a Memorandum of Understan</w:t>
      </w:r>
      <w:r>
        <w:t>ding (MoU) and established a strategic partnership with Reva University in Bengaluru to run university-led UAV training programmes and offer aeronautical engineering students hands-on flying and operational experience.</w:t>
      </w:r>
    </w:p>
    <w:p w:rsidR="00127864" w:rsidRDefault="0045796E">
      <w:pPr>
        <w:pStyle w:val="ListBullet"/>
        <w:spacing w:after="60"/>
        <w:ind w:left="510"/>
      </w:pPr>
      <w:r>
        <w:t>The company has developed a dedicated</w:t>
      </w:r>
      <w:r>
        <w:t xml:space="preserve"> 5.5-acre private airfield off Kanakapura Road near Bengaluru, which it has opened to collaborations and is actively utilized by multiple unnamed defence clients and technology partners for UAV testing, evaluation, and defence flight trials.</w:t>
      </w:r>
    </w:p>
    <w:p w:rsidR="00127864" w:rsidRDefault="0045796E">
      <w:pPr>
        <w:keepNext/>
        <w:pBdr>
          <w:left w:val="single" w:sz="24" w:space="6" w:color="52B69A"/>
        </w:pBdr>
        <w:spacing w:before="120" w:after="60"/>
        <w:ind w:left="170"/>
      </w:pPr>
      <w:r>
        <w:rPr>
          <w:b/>
          <w:color w:val="0F172A"/>
          <w:sz w:val="20"/>
        </w:rPr>
        <w:t>Market Share &amp;</w:t>
      </w:r>
      <w:r>
        <w:rPr>
          <w:b/>
          <w:color w:val="0F172A"/>
          <w:sz w:val="20"/>
        </w:rPr>
        <w:t xml:space="preserve"> Industry Recognition — scored 78/100</w:t>
      </w:r>
    </w:p>
    <w:p w:rsidR="00127864" w:rsidRDefault="0045796E">
      <w:pPr>
        <w:keepNext/>
        <w:pBdr>
          <w:left w:val="single" w:sz="24" w:space="6" w:color="52B69A"/>
        </w:pBdr>
        <w:ind w:left="170"/>
      </w:pPr>
      <w:r>
        <w:t>The company has verified physical infrastructure with its dedicated testing airfield, but the complete lack of independent market share data or industry recognition limits its standing. Based on primary research, the c</w:t>
      </w:r>
      <w:r>
        <w:t>ompany has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AeroQuest Innovations Private Limited established a 5.5-acre private airfield off Kanakapura Road near Bengaluru with a 1,000-foot runway used by defence clients for UAV testing, evaluation, and f</w:t>
      </w:r>
      <w:r>
        <w:t>light trials.</w:t>
      </w:r>
    </w:p>
    <w:p w:rsidR="00127864" w:rsidRDefault="0045796E">
      <w:pPr>
        <w:pStyle w:val="ListBullet"/>
        <w:spacing w:after="60"/>
        <w:ind w:left="510"/>
      </w:pPr>
      <w:r>
        <w:t>Based on primary research, the company has not disclosed evidence for official market share figures, industry rankings, or major awards evaluating the company's market dominance.</w:t>
      </w:r>
    </w:p>
    <w:p w:rsidR="00127864" w:rsidRDefault="0045796E">
      <w:pPr>
        <w:pStyle w:val="Heading2"/>
        <w:pageBreakBefore/>
        <w:shd w:val="clear" w:color="auto" w:fill="002857"/>
        <w:spacing w:after="0"/>
      </w:pPr>
      <w:bookmarkStart w:id="16" w:name="_Toc242370214"/>
      <w:r>
        <w:lastRenderedPageBreak/>
        <w:t>Avianautix</w:t>
      </w:r>
      <w:bookmarkEnd w:id="16"/>
    </w:p>
    <w:p w:rsidR="00127864" w:rsidRDefault="0045796E">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78</w:t>
      </w:r>
      <w:r>
        <w:rPr>
          <w:color w:val="CBD5E1"/>
          <w:sz w:val="18"/>
        </w:rPr>
        <w:t xml:space="preserve">     Y </w:t>
      </w:r>
      <w:r>
        <w:rPr>
          <w:b/>
          <w:color w:val="FFFFFF"/>
          <w:sz w:val="20"/>
        </w:rPr>
        <w:t>84</w:t>
      </w:r>
      <w:r>
        <w:rPr>
          <w:color w:val="CBD5E1"/>
          <w:sz w:val="18"/>
        </w:rPr>
        <w:t xml:space="preserve">     Overall </w:t>
      </w:r>
      <w:r>
        <w:rPr>
          <w:b/>
          <w:color w:val="FFFFFF"/>
          <w:sz w:val="20"/>
        </w:rPr>
        <w:t>81</w:t>
      </w:r>
    </w:p>
    <w:p w:rsidR="00127864" w:rsidRDefault="0045796E">
      <w:pPr>
        <w:keepNext/>
        <w:pBdr>
          <w:bottom w:val="single" w:sz="6" w:space="3" w:color="E2E8F0"/>
        </w:pBdr>
        <w:spacing w:before="120" w:after="120"/>
      </w:pPr>
      <w:r>
        <w:rPr>
          <w:b/>
          <w:caps/>
          <w:color w:val="1A759F"/>
        </w:rPr>
        <w:t>X — T</w:t>
      </w:r>
      <w:r>
        <w:rPr>
          <w:b/>
          <w:caps/>
          <w:color w:val="1A759F"/>
        </w:rPr>
        <w:t>echnology Capability</w:t>
      </w:r>
    </w:p>
    <w:p w:rsidR="00127864" w:rsidRDefault="0045796E">
      <w:pPr>
        <w:keepNext/>
        <w:pBdr>
          <w:left w:val="single" w:sz="24" w:space="6" w:color="52B69A"/>
        </w:pBdr>
        <w:spacing w:before="120" w:after="60"/>
        <w:ind w:left="170"/>
      </w:pPr>
      <w:r>
        <w:rPr>
          <w:b/>
          <w:color w:val="0F172A"/>
          <w:sz w:val="20"/>
        </w:rPr>
        <w:t>Drone Test Range &amp; Facility Capability — scored 83/100</w:t>
      </w:r>
    </w:p>
    <w:p w:rsidR="00127864" w:rsidRDefault="0045796E">
      <w:pPr>
        <w:keepNext/>
        <w:pBdr>
          <w:left w:val="single" w:sz="24" w:space="6" w:color="52B69A"/>
        </w:pBdr>
        <w:ind w:left="170"/>
      </w:pPr>
      <w:r>
        <w:t>Avianautix provides localized indoor test nets and engineering benches for educational lab programs and pilot training. Based on primary research, the company has not disclosed fur</w:t>
      </w:r>
      <w:r>
        <w:t>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Avianautix operates a dedicated drone training centre at Gautam Buddha University (GBU) in Greater Noida, India, offering field and bench practice in collaboration with DGCA-approved Remote Pilot Training Organisations.</w:t>
      </w:r>
    </w:p>
    <w:p w:rsidR="00127864" w:rsidRDefault="0045796E">
      <w:pPr>
        <w:pStyle w:val="ListBullet"/>
        <w:spacing w:after="60"/>
        <w:ind w:left="510"/>
      </w:pPr>
      <w:r>
        <w:t>Avianautix establishes institutional campus drone labs featuring a "Net Test Arena" designed for safe indoor flight testing, alongside component benches covering propulsion, wind tunnels, and forensics.</w:t>
      </w:r>
    </w:p>
    <w:p w:rsidR="00127864" w:rsidRDefault="0045796E">
      <w:pPr>
        <w:keepNext/>
        <w:pBdr>
          <w:left w:val="single" w:sz="24" w:space="6" w:color="52B69A"/>
        </w:pBdr>
        <w:spacing w:before="120" w:after="60"/>
        <w:ind w:left="170"/>
      </w:pPr>
      <w:r>
        <w:rPr>
          <w:b/>
          <w:color w:val="0F172A"/>
          <w:sz w:val="20"/>
        </w:rPr>
        <w:t>Test Service Breadth &amp; Customization — scored 73/100</w:t>
      </w:r>
    </w:p>
    <w:p w:rsidR="00127864" w:rsidRDefault="0045796E">
      <w:pPr>
        <w:keepNext/>
        <w:pBdr>
          <w:left w:val="single" w:sz="24" w:space="6" w:color="52B69A"/>
        </w:pBdr>
        <w:ind w:left="170"/>
      </w:pPr>
      <w:r>
        <w:t>Avianautix does not offer commercial third-party drone testing services, simulation software, or specialized validation platforms to commercial UAV manufacturers; its testing footprint is confined strictly to academic lab components and student hardware di</w:t>
      </w:r>
      <w:r>
        <w:t>agnostics workflows.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Avianautix is primarily an educational drone technology and pilot training organization based out of Gautam Buddha University, Noida, offering training tracks like FPV drone training, pilot licensing, and troubleshoot</w:t>
      </w:r>
      <w:r>
        <w:t>ing.</w:t>
      </w:r>
    </w:p>
    <w:p w:rsidR="00127864" w:rsidRDefault="0045796E">
      <w:pPr>
        <w:pStyle w:val="ListBullet"/>
        <w:spacing w:after="60"/>
        <w:ind w:left="510"/>
      </w:pPr>
      <w:r>
        <w:t xml:space="preserve">The company offers institutional drone lab establishment comprising 12 functional zones, which include specific technical testing layouts such as "Test Bench &amp; Repair" (motor/ESC diagnostics), "Wind Tunnel Testing" (lift/drag analysis), "Engine &amp; </w:t>
      </w:r>
      <w:r>
        <w:t>Propulsion" (thrust tuning), and a "Net Test Arena" for safe indoor flight tests.</w:t>
      </w:r>
    </w:p>
    <w:p w:rsidR="00127864" w:rsidRDefault="0045796E">
      <w:pPr>
        <w:keepNext/>
        <w:pBdr>
          <w:left w:val="single" w:sz="24" w:space="6" w:color="52B69A"/>
        </w:pBdr>
        <w:spacing w:before="120" w:after="60"/>
        <w:ind w:left="170"/>
      </w:pPr>
      <w:r>
        <w:rPr>
          <w:b/>
          <w:color w:val="0F172A"/>
          <w:sz w:val="20"/>
        </w:rPr>
        <w:t>Test Data Accuracy &amp; Reliability — scored 65/100</w:t>
      </w:r>
    </w:p>
    <w:p w:rsidR="00127864" w:rsidRDefault="0045796E">
      <w:pPr>
        <w:keepNext/>
        <w:pBdr>
          <w:left w:val="single" w:sz="24" w:space="6" w:color="52B69A"/>
        </w:pBdr>
        <w:ind w:left="170"/>
      </w:pPr>
      <w:r>
        <w:t>Based on primary research, the company has not disclosed information for this parameter. The available evidence is insufficie</w:t>
      </w:r>
      <w:r>
        <w:t>nt to substantiate this parameter or to justify the assigned score. Avianautix focuses on educational and workforce training curriculum rather than specialized commercial drone testing services or laboratory certifications, so public evidence for data accu</w:t>
      </w:r>
      <w:r>
        <w:t>racy and reliability measures is lacking.</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Based on primary research, the company has not disclosed supporting evidence.</w:t>
      </w:r>
    </w:p>
    <w:p w:rsidR="00127864" w:rsidRDefault="0045796E">
      <w:pPr>
        <w:keepNext/>
        <w:pBdr>
          <w:left w:val="single" w:sz="24" w:space="6" w:color="52B69A"/>
        </w:pBdr>
        <w:spacing w:before="120" w:after="60"/>
        <w:ind w:left="170"/>
      </w:pPr>
      <w:r>
        <w:rPr>
          <w:b/>
          <w:color w:val="0F172A"/>
          <w:sz w:val="20"/>
        </w:rPr>
        <w:t>R&amp;D in Test Methodologies &amp; Equipment — scored 72/100</w:t>
      </w:r>
    </w:p>
    <w:p w:rsidR="00127864" w:rsidRDefault="0045796E">
      <w:pPr>
        <w:keepNext/>
        <w:pBdr>
          <w:left w:val="single" w:sz="24" w:space="6" w:color="52B69A"/>
        </w:pBdr>
        <w:ind w:left="170"/>
      </w:pPr>
      <w:r>
        <w:t>Avianautix operates as an educational and training ecosystem rat</w:t>
      </w:r>
      <w:r>
        <w:t>her than a technical R&amp;D firm creating novel commercial drone testing equipment, hardware, or third-party verified test methodologies.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Avianautix is a Delhi-based drone technology and training organisation that offers educational drone la</w:t>
      </w:r>
      <w:r>
        <w:t>b establishments inside academic institutions featuring test/repair and wind tunnel zones.</w:t>
      </w:r>
    </w:p>
    <w:p w:rsidR="00127864" w:rsidRDefault="0045796E">
      <w:pPr>
        <w:pStyle w:val="ListBullet"/>
        <w:spacing w:after="60"/>
        <w:ind w:left="510"/>
      </w:pPr>
      <w:r>
        <w:t>The company focuses primarily on workforce training tracks (e.g., FPV engineering, pilot training, and troubleshooting) rather than proprietary R&amp;D or published indu</w:t>
      </w:r>
      <w:r>
        <w:t>strial test methodologies.</w:t>
      </w:r>
    </w:p>
    <w:p w:rsidR="00127864" w:rsidRDefault="0045796E">
      <w:pPr>
        <w:keepNext/>
        <w:pBdr>
          <w:left w:val="single" w:sz="24" w:space="6" w:color="52B69A"/>
        </w:pBdr>
        <w:spacing w:before="120" w:after="60"/>
        <w:ind w:left="170"/>
      </w:pPr>
      <w:r>
        <w:rPr>
          <w:b/>
          <w:color w:val="0F172A"/>
          <w:sz w:val="20"/>
        </w:rPr>
        <w:t>Regulatory Compliance &amp; Certification Support — scored 96/100</w:t>
      </w:r>
    </w:p>
    <w:p w:rsidR="00127864" w:rsidRDefault="0045796E">
      <w:pPr>
        <w:keepNext/>
        <w:pBdr>
          <w:left w:val="single" w:sz="24" w:space="6" w:color="52B69A"/>
        </w:pBdr>
        <w:ind w:left="170"/>
      </w:pPr>
      <w:r>
        <w:t>Avianautix has a clear, verifiable capability in regulatory compliance, manual authoring, and RPTO audit coordination, although its primary market presence is oriented</w:t>
      </w:r>
      <w:r>
        <w:t xml:space="preserve"> toward training and lab infrastructure rather than being a market-leading third-party compliance tester.</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Avianautix senior instructors provide DGCA compliance advisory services, including authoring drone training and procedure manuals st</w:t>
      </w:r>
      <w:r>
        <w:t>rictly to DGCA specifications.</w:t>
      </w:r>
    </w:p>
    <w:p w:rsidR="00127864" w:rsidRDefault="0045796E">
      <w:pPr>
        <w:pStyle w:val="ListBullet"/>
        <w:spacing w:after="60"/>
        <w:ind w:left="510"/>
      </w:pPr>
      <w:r>
        <w:t>The company actively offers regulatory compliance capabilities, specializing in establishing new DGCA-approved Remote Pilot Training Organisation (RPTO) verticals and managing DGCA coordination for operational audits.</w:t>
      </w:r>
    </w:p>
    <w:p w:rsidR="00127864" w:rsidRDefault="0045796E">
      <w:pPr>
        <w:keepNext/>
        <w:pBdr>
          <w:bottom w:val="single" w:sz="6" w:space="3" w:color="E2E8F0"/>
        </w:pBdr>
        <w:spacing w:before="120" w:after="120"/>
      </w:pPr>
      <w:r>
        <w:rPr>
          <w:b/>
          <w:caps/>
          <w:color w:val="1A759F"/>
        </w:rPr>
        <w:lastRenderedPageBreak/>
        <w:t xml:space="preserve">Y — </w:t>
      </w:r>
      <w:r>
        <w:rPr>
          <w:b/>
          <w:caps/>
          <w:color w:val="1A759F"/>
        </w:rPr>
        <w:t>Business Capability</w:t>
      </w:r>
    </w:p>
    <w:p w:rsidR="00127864" w:rsidRDefault="0045796E">
      <w:pPr>
        <w:keepNext/>
        <w:pBdr>
          <w:left w:val="single" w:sz="24" w:space="6" w:color="52B69A"/>
        </w:pBdr>
        <w:spacing w:before="120" w:after="60"/>
        <w:ind w:left="170"/>
      </w:pPr>
      <w:r>
        <w:rPr>
          <w:b/>
          <w:color w:val="0F172A"/>
          <w:sz w:val="20"/>
        </w:rPr>
        <w:t>Client Portfolio &amp; Contract Wins — scored 79/100</w:t>
      </w:r>
    </w:p>
    <w:p w:rsidR="00127864" w:rsidRDefault="0045796E">
      <w:pPr>
        <w:keepNext/>
        <w:pBdr>
          <w:left w:val="single" w:sz="24" w:space="6" w:color="52B69A"/>
        </w:pBdr>
        <w:ind w:left="170"/>
      </w:pPr>
      <w:r>
        <w:t>Secondary research confirmed institutional academic footprints and regulatory training partnerships, but based on primary research, the company has not disclosed any commercial drone manu</w:t>
      </w:r>
      <w:r>
        <w:t>facturer contracts, defense contractor wins, or specific contract dollar values for commercial market presence.</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The company has direct collaboration with Remote Pilot Training Organisations (RPTOs) approved by the Directorate General of C</w:t>
      </w:r>
      <w:r>
        <w:t>ivil Aviation (DGCA) to deliver integrated hardware maintenance and troubleshooting curricula, as outlined on Avianautix.</w:t>
      </w:r>
    </w:p>
    <w:p w:rsidR="00127864" w:rsidRDefault="0045796E">
      <w:pPr>
        <w:pStyle w:val="ListBullet"/>
        <w:spacing w:after="60"/>
        <w:ind w:left="510"/>
      </w:pPr>
      <w:r>
        <w:t>The company has a dedicated training and institutional footprint established physically within Gautam Buddha University in Noida, Utta</w:t>
      </w:r>
      <w:r>
        <w:t>r Pradesh, serving as their core operational training centre as verified by Avianautix Contact.</w:t>
      </w:r>
    </w:p>
    <w:p w:rsidR="00127864" w:rsidRDefault="0045796E">
      <w:pPr>
        <w:keepNext/>
        <w:pBdr>
          <w:left w:val="single" w:sz="24" w:space="6" w:color="52B69A"/>
        </w:pBdr>
        <w:spacing w:before="120" w:after="60"/>
        <w:ind w:left="170"/>
      </w:pPr>
      <w:r>
        <w:rPr>
          <w:b/>
          <w:color w:val="0F172A"/>
          <w:sz w:val="20"/>
        </w:rPr>
        <w:t>Revenue Growth &amp; Financial Stability — scored 77/100</w:t>
      </w:r>
    </w:p>
    <w:p w:rsidR="00127864" w:rsidRDefault="0045796E">
      <w:pPr>
        <w:keepNext/>
        <w:pBdr>
          <w:left w:val="single" w:sz="24" w:space="6" w:color="52B69A"/>
        </w:pBdr>
        <w:ind w:left="170"/>
      </w:pPr>
      <w:r>
        <w:t xml:space="preserve">Secondary research confirmed that the company has a physical training presence and structured price points </w:t>
      </w:r>
      <w:r>
        <w:t>for individual courses and institutional lab buildouts. Based on primary research, the company has not disclosed any official annual revenue figures, profitability margins, growth rates, or institutional venture funding.</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Avianautix operat</w:t>
      </w:r>
      <w:r>
        <w:t>es a physical training facility located at Gautam Buddha University in Greater Noida, offering structured programs such as FPV Drone Training at ₹35,400 and Small RPC Pilot Training at ₹21,240.</w:t>
      </w:r>
    </w:p>
    <w:p w:rsidR="00127864" w:rsidRDefault="0045796E">
      <w:pPr>
        <w:pStyle w:val="ListBullet"/>
        <w:spacing w:after="60"/>
        <w:ind w:left="510"/>
      </w:pPr>
      <w:r>
        <w:t>The company publicizes fixed commercial rates for a set of cus</w:t>
      </w:r>
      <w:r>
        <w:t>tom institutional programs under its "Drone Lab Establishment" service, but does not disclose its corporate financial balance sheets, equity funding records, or total annualized revenues.</w:t>
      </w:r>
    </w:p>
    <w:p w:rsidR="00127864" w:rsidRDefault="0045796E">
      <w:pPr>
        <w:keepNext/>
        <w:pBdr>
          <w:left w:val="single" w:sz="24" w:space="6" w:color="52B69A"/>
        </w:pBdr>
        <w:spacing w:before="120" w:after="60"/>
        <w:ind w:left="170"/>
      </w:pPr>
      <w:r>
        <w:rPr>
          <w:b/>
          <w:color w:val="0F172A"/>
          <w:sz w:val="20"/>
        </w:rPr>
        <w:t>Geographic Coverage &amp; Infrastructure — scored 92/100</w:t>
      </w:r>
    </w:p>
    <w:p w:rsidR="00127864" w:rsidRDefault="0045796E">
      <w:pPr>
        <w:keepNext/>
        <w:pBdr>
          <w:left w:val="single" w:sz="24" w:space="6" w:color="52B69A"/>
        </w:pBdr>
        <w:ind w:left="170"/>
      </w:pPr>
      <w:r>
        <w:t>Secondary resea</w:t>
      </w:r>
      <w:r>
        <w:t>rch confirmed the locations of the company's main training facilities, head office, and lab delivery model. Based on primary research, the company has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Avianautix operates a single physical dedicated training</w:t>
      </w:r>
      <w:r>
        <w:t xml:space="preserve"> and operations centre located at Gautam Buddha University in Greater Noida, Uttar Pradesh, with its registered head office situated in Delhi, India.</w:t>
      </w:r>
    </w:p>
    <w:p w:rsidR="00127864" w:rsidRDefault="0045796E">
      <w:pPr>
        <w:pStyle w:val="ListBullet"/>
        <w:spacing w:after="60"/>
        <w:ind w:left="510"/>
      </w:pPr>
      <w:r>
        <w:t xml:space="preserve">The company offers institutional drone lab establishment services consisting of 12 modular zones (such as </w:t>
      </w:r>
      <w:r>
        <w:t>wind tunnel testing and a net test arena), but these are designed, equipped, and commissioned on-site inside third-party educational spaces rather than owned as corporate nationwide test ranges.</w:t>
      </w:r>
    </w:p>
    <w:p w:rsidR="00127864" w:rsidRDefault="0045796E">
      <w:pPr>
        <w:keepNext/>
        <w:pBdr>
          <w:left w:val="single" w:sz="24" w:space="6" w:color="52B69A"/>
        </w:pBdr>
        <w:spacing w:before="120" w:after="60"/>
        <w:ind w:left="170"/>
      </w:pPr>
      <w:r>
        <w:rPr>
          <w:b/>
          <w:color w:val="0F172A"/>
          <w:sz w:val="20"/>
        </w:rPr>
        <w:t>Partnerships &amp; Alliances — scored 86/100</w:t>
      </w:r>
    </w:p>
    <w:p w:rsidR="00127864" w:rsidRDefault="0045796E">
      <w:pPr>
        <w:keepNext/>
        <w:pBdr>
          <w:left w:val="single" w:sz="24" w:space="6" w:color="52B69A"/>
        </w:pBdr>
        <w:ind w:left="170"/>
      </w:pPr>
      <w:r>
        <w:t>Secondary research c</w:t>
      </w:r>
      <w:r>
        <w:t>onfirmed the company's academic hub at Gautam Buddha University and its training collaborations with DGCA-approved RPTOs, but based on primary research, the company has not disclosed third-party audited validation or large-scale government enterprise conso</w:t>
      </w:r>
      <w:r>
        <w:t>rtium memberships outside of self-reported institutional offerings, leaving it a localized but capable player.</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The company has a strategic collaboration with DGCA-approved Remote Pilot Training Organisations (RPTOs) to deliver industry-al</w:t>
      </w:r>
      <w:r>
        <w:t>igned UAV flight operations and repair modules at their dedicated campus center, as detailed on the Avianautix Official Website.</w:t>
      </w:r>
    </w:p>
    <w:p w:rsidR="00127864" w:rsidRDefault="0045796E">
      <w:pPr>
        <w:keepNext/>
        <w:pBdr>
          <w:left w:val="single" w:sz="24" w:space="6" w:color="52B69A"/>
        </w:pBdr>
        <w:spacing w:before="120" w:after="60"/>
        <w:ind w:left="170"/>
      </w:pPr>
      <w:r>
        <w:rPr>
          <w:b/>
          <w:color w:val="0F172A"/>
          <w:sz w:val="20"/>
        </w:rPr>
        <w:t>Market Share &amp; Industry Recognition — scored 88/100</w:t>
      </w:r>
    </w:p>
    <w:p w:rsidR="00127864" w:rsidRDefault="0045796E">
      <w:pPr>
        <w:keepNext/>
        <w:pBdr>
          <w:left w:val="single" w:sz="24" w:space="6" w:color="52B69A"/>
        </w:pBdr>
        <w:ind w:left="170"/>
      </w:pPr>
      <w:r>
        <w:t>Based on primary research, the company has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Avianautix provides self-reported institutional services to design, equip, and commission "twelve-zone drone lab setups" inside educational campus facilities, which includes offering wind tunnel testing, test benches, and net test arenas,</w:t>
      </w:r>
      <w:r>
        <w:t xml:space="preserve"> as detailed on the Avianautix Lab Services Page.</w:t>
      </w:r>
    </w:p>
    <w:p w:rsidR="00127864" w:rsidRDefault="0045796E">
      <w:pPr>
        <w:pStyle w:val="ListBullet"/>
        <w:spacing w:after="60"/>
        <w:ind w:left="510"/>
      </w:pPr>
      <w:r>
        <w:t>Avianautix delivers its practical UAV courses and training tracks out of a single dedicated institutional center operating at Gautam Buddha University in Greater Noida, India, according to the Avianautix Co</w:t>
      </w:r>
      <w:r>
        <w:t>ntact Page.</w:t>
      </w:r>
    </w:p>
    <w:p w:rsidR="00127864" w:rsidRDefault="0045796E">
      <w:pPr>
        <w:pStyle w:val="Heading2"/>
        <w:pageBreakBefore/>
        <w:shd w:val="clear" w:color="auto" w:fill="002857"/>
        <w:spacing w:after="0"/>
      </w:pPr>
      <w:bookmarkStart w:id="17" w:name="_Toc242370215"/>
      <w:r>
        <w:lastRenderedPageBreak/>
        <w:t>NextLeap Aeronautics Pvt. Ltd.</w:t>
      </w:r>
      <w:bookmarkEnd w:id="17"/>
    </w:p>
    <w:p w:rsidR="00127864" w:rsidRDefault="0045796E">
      <w:pPr>
        <w:shd w:val="clear" w:color="auto" w:fill="002857"/>
        <w:spacing w:after="200"/>
      </w:pPr>
      <w:r>
        <w:rPr>
          <w:color w:val="CBD5E1"/>
          <w:sz w:val="18"/>
        </w:rPr>
        <w:t xml:space="preserve">NextLeap Aeronautics   </w:t>
      </w:r>
      <w:r>
        <w:rPr>
          <w:color w:val="C4B5FD"/>
          <w:sz w:val="18"/>
        </w:rPr>
        <w:t xml:space="preserve">● </w:t>
      </w:r>
      <w:r>
        <w:rPr>
          <w:b/>
          <w:color w:val="FFFFFF"/>
          <w:sz w:val="18"/>
        </w:rPr>
        <w:t>Trailblazers</w:t>
      </w:r>
      <w:r>
        <w:rPr>
          <w:color w:val="CBD5E1"/>
          <w:sz w:val="18"/>
        </w:rPr>
        <w:t xml:space="preserve">     X </w:t>
      </w:r>
      <w:r>
        <w:rPr>
          <w:b/>
          <w:color w:val="FFFFFF"/>
          <w:sz w:val="20"/>
        </w:rPr>
        <w:t>91</w:t>
      </w:r>
      <w:r>
        <w:rPr>
          <w:color w:val="CBD5E1"/>
          <w:sz w:val="18"/>
        </w:rPr>
        <w:t xml:space="preserve">     Y </w:t>
      </w:r>
      <w:r>
        <w:rPr>
          <w:b/>
          <w:color w:val="FFFFFF"/>
          <w:sz w:val="20"/>
        </w:rPr>
        <w:t>89</w:t>
      </w:r>
      <w:r>
        <w:rPr>
          <w:color w:val="CBD5E1"/>
          <w:sz w:val="18"/>
        </w:rPr>
        <w:t xml:space="preserve">     Overall </w:t>
      </w:r>
      <w:r>
        <w:rPr>
          <w:b/>
          <w:color w:val="FFFFFF"/>
          <w:sz w:val="20"/>
        </w:rPr>
        <w:t>90</w:t>
      </w:r>
    </w:p>
    <w:p w:rsidR="00127864" w:rsidRDefault="0045796E">
      <w:pPr>
        <w:keepNext/>
        <w:pBdr>
          <w:bottom w:val="single" w:sz="6" w:space="3" w:color="E2E8F0"/>
        </w:pBdr>
        <w:spacing w:before="120" w:after="120"/>
      </w:pPr>
      <w:r>
        <w:rPr>
          <w:b/>
          <w:caps/>
          <w:color w:val="1A759F"/>
        </w:rPr>
        <w:t>X — Technology Capability</w:t>
      </w:r>
    </w:p>
    <w:p w:rsidR="00127864" w:rsidRDefault="0045796E">
      <w:pPr>
        <w:keepNext/>
        <w:pBdr>
          <w:left w:val="single" w:sz="24" w:space="6" w:color="52B69A"/>
        </w:pBdr>
        <w:spacing w:before="120" w:after="60"/>
        <w:ind w:left="170"/>
      </w:pPr>
      <w:r>
        <w:rPr>
          <w:b/>
          <w:color w:val="0F172A"/>
          <w:sz w:val="20"/>
        </w:rPr>
        <w:t>Drone Test Range &amp; Facility Capability — scored 82/100</w:t>
      </w:r>
    </w:p>
    <w:p w:rsidR="00127864" w:rsidRDefault="0045796E">
      <w:pPr>
        <w:keepNext/>
        <w:pBdr>
          <w:left w:val="single" w:sz="24" w:space="6" w:color="52B69A"/>
        </w:pBdr>
        <w:ind w:left="170"/>
      </w:pPr>
      <w:r>
        <w:t xml:space="preserve">NextLeap's bench-level propulsion testing hardware is </w:t>
      </w:r>
      <w:r>
        <w:t>well-documented, but based on primary research, the company has not disclosed proprietary physical flight test ranges, dedicated airspace access, or advanced simulation facilities like EMI/EMC chambers, leaving physical facility infrastructure weak and unp</w:t>
      </w:r>
      <w:r>
        <w:t>roven.</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NextLeap Aeronautics developed and deployed its Leap TR-50 industrial-grade high-precision thrust stand to multiple commercial drone manufacturers and educational institutions across India for evaluating propulsion setups, as repor</w:t>
      </w:r>
      <w:r>
        <w:t>ted by DefenceXP.</w:t>
      </w:r>
    </w:p>
    <w:p w:rsidR="00127864" w:rsidRDefault="0045796E">
      <w:pPr>
        <w:pStyle w:val="ListBullet"/>
        <w:spacing w:after="60"/>
        <w:ind w:left="510"/>
      </w:pPr>
      <w:r>
        <w:t>The company utilizes LabJack T7 Ethernet and USB data acquisition hardware integrated into its laboratory test fixtures to run localized high-altitude cargo drone propulsion testing loops, as documented by LabJack.</w:t>
      </w:r>
    </w:p>
    <w:p w:rsidR="00127864" w:rsidRDefault="0045796E">
      <w:pPr>
        <w:keepNext/>
        <w:pBdr>
          <w:left w:val="single" w:sz="24" w:space="6" w:color="52B69A"/>
        </w:pBdr>
        <w:spacing w:before="120" w:after="60"/>
        <w:ind w:left="170"/>
      </w:pPr>
      <w:r>
        <w:rPr>
          <w:b/>
          <w:color w:val="0F172A"/>
          <w:sz w:val="20"/>
        </w:rPr>
        <w:t xml:space="preserve">Test Service Breadth &amp; </w:t>
      </w:r>
      <w:r>
        <w:rPr>
          <w:b/>
          <w:color w:val="0F172A"/>
          <w:sz w:val="20"/>
        </w:rPr>
        <w:t>Customization — scored 90/100</w:t>
      </w:r>
    </w:p>
    <w:p w:rsidR="00127864" w:rsidRDefault="0045796E">
      <w:pPr>
        <w:keepNext/>
        <w:pBdr>
          <w:left w:val="single" w:sz="24" w:space="6" w:color="52B69A"/>
        </w:pBdr>
        <w:ind w:left="170"/>
      </w:pPr>
      <w:r>
        <w:t>Secondary research confirms that the company builds and deploys customized hardware/software integration for propulsion testing and custom high-altitude propeller test rigs. Based on primary research, the company has not discl</w:t>
      </w:r>
      <w:r>
        <w:t>osed a comprehensive commercial testing service catalog covering flight, environmental, or endurance testing services for third-party clients, which leaves the evidence partial.</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NextLeap Aeronautics utilized flexible data acquisition devi</w:t>
      </w:r>
      <w:r>
        <w:t>ces, specifically selecting the LabJack to handle a blend of analog and digital signals during customized propeller testing for high-altitude drone cargo.</w:t>
      </w:r>
    </w:p>
    <w:p w:rsidR="00127864" w:rsidRDefault="0045796E">
      <w:pPr>
        <w:keepNext/>
        <w:pBdr>
          <w:left w:val="single" w:sz="24" w:space="6" w:color="52B69A"/>
        </w:pBdr>
        <w:spacing w:before="120" w:after="60"/>
        <w:ind w:left="170"/>
      </w:pPr>
      <w:r>
        <w:rPr>
          <w:b/>
          <w:color w:val="0F172A"/>
          <w:sz w:val="20"/>
        </w:rPr>
        <w:t>Test Data Accuracy &amp; Reliability — scored 96/100</w:t>
      </w:r>
    </w:p>
    <w:p w:rsidR="00127864" w:rsidRDefault="0045796E">
      <w:pPr>
        <w:keepNext/>
        <w:pBdr>
          <w:left w:val="single" w:sz="24" w:space="6" w:color="52B69A"/>
        </w:pBdr>
        <w:ind w:left="170"/>
      </w:pPr>
      <w:r>
        <w:t>Secondary research confirms that the company deliver</w:t>
      </w:r>
      <w:r>
        <w:t>s high-fidelity real-time sensors and hardware parameters through its proprietary thrust stand test systems. Based on primary research, the company has not disclosed independent third-party calibration certifications or formal data repeatability statistics</w:t>
      </w:r>
      <w:r>
        <w:t>, so the capability is clear rather than market-leading.</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 xml:space="preserve">NextLeap Aeronautics collaborated with LabJack to implement high-precision test stands embedded with sensors measuring RPM, torque, thrust, voltage, current, power consumption, and </w:t>
      </w:r>
      <w:r>
        <w:t>temperature to validate high-altitude motor performance.</w:t>
      </w:r>
    </w:p>
    <w:p w:rsidR="00127864" w:rsidRDefault="0045796E">
      <w:pPr>
        <w:pStyle w:val="ListBullet"/>
        <w:spacing w:after="60"/>
        <w:ind w:left="510"/>
      </w:pPr>
      <w:r>
        <w:t xml:space="preserve">NextLeap Aeronautics developed and deployed the Leap TR-50 series thrust stand to provide Indian drone manufacturers and engineering colleges with real-time, high-fidelity propulsion data to advance </w:t>
      </w:r>
      <w:r>
        <w:t>system performance and safety.</w:t>
      </w:r>
    </w:p>
    <w:p w:rsidR="00127864" w:rsidRDefault="0045796E">
      <w:pPr>
        <w:keepNext/>
        <w:pBdr>
          <w:left w:val="single" w:sz="24" w:space="6" w:color="52B69A"/>
        </w:pBdr>
        <w:spacing w:before="120" w:after="60"/>
        <w:ind w:left="170"/>
      </w:pPr>
      <w:r>
        <w:rPr>
          <w:b/>
          <w:color w:val="0F172A"/>
          <w:sz w:val="20"/>
        </w:rPr>
        <w:t>R&amp;D in Test Methodologies &amp; Equipment — scored 98/100</w:t>
      </w:r>
    </w:p>
    <w:p w:rsidR="00127864" w:rsidRDefault="0045796E">
      <w:pPr>
        <w:keepNext/>
        <w:pBdr>
          <w:left w:val="single" w:sz="24" w:space="6" w:color="52B69A"/>
        </w:pBdr>
        <w:ind w:left="170"/>
      </w:pPr>
      <w:r>
        <w:t>The company has demonstrated verifiable capability in developing advanced physical testing equipment and data acquisition methodologies, but lacked verifiable patents or A</w:t>
      </w:r>
      <w:r>
        <w:t>I-driven analysis implementations, a competent rather than leading position.</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 xml:space="preserve">NextLeap Aeronautics collaborated on a high-altitude drone cargo propeller testing project utilizing the LabJack T7 Data Acquisition device for mixed analog and </w:t>
      </w:r>
      <w:r>
        <w:t>digital signal propulsion analysis.</w:t>
      </w:r>
    </w:p>
    <w:p w:rsidR="00127864" w:rsidRDefault="0045796E">
      <w:pPr>
        <w:pStyle w:val="ListBullet"/>
        <w:spacing w:after="60"/>
        <w:ind w:left="510"/>
      </w:pPr>
      <w:r>
        <w:t>The company designed and deployed the Leap TR-50 Thrust Stand, recognized as India's first robust, high-accuracy thrust stand for advanced UAV propulsion testing distributed to multiple manufacturers and institutions.</w:t>
      </w:r>
    </w:p>
    <w:p w:rsidR="00127864" w:rsidRDefault="0045796E">
      <w:pPr>
        <w:keepNext/>
        <w:pBdr>
          <w:left w:val="single" w:sz="24" w:space="6" w:color="52B69A"/>
        </w:pBdr>
        <w:spacing w:before="120" w:after="60"/>
        <w:ind w:left="170"/>
      </w:pPr>
      <w:r>
        <w:rPr>
          <w:b/>
          <w:color w:val="0F172A"/>
          <w:sz w:val="20"/>
        </w:rPr>
        <w:t>Re</w:t>
      </w:r>
      <w:r>
        <w:rPr>
          <w:b/>
          <w:color w:val="0F172A"/>
          <w:sz w:val="20"/>
        </w:rPr>
        <w:t>gulatory Compliance &amp; Certification Support — scored 88/100</w:t>
      </w:r>
    </w:p>
    <w:p w:rsidR="00127864" w:rsidRDefault="0045796E">
      <w:pPr>
        <w:keepNext/>
        <w:pBdr>
          <w:left w:val="single" w:sz="24" w:space="6" w:color="52B69A"/>
        </w:pBdr>
        <w:ind w:left="170"/>
      </w:pPr>
      <w:r>
        <w:t>Secondary research confirms NextLeap's internal DGCA approvals and NABL-accredited laboratory testing compliance for its own manufactured drone models. Based on primary research, the company has n</w:t>
      </w:r>
      <w:r>
        <w:t>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Direct DGCA-approved UAV manufacturer status, having successfully launched the Leap A10, a 10L agricultural spraying drone that achieved official DGCA approval as a certified platform from NextLeap Aeronautic</w:t>
      </w:r>
      <w:r>
        <w:t>s.</w:t>
      </w:r>
    </w:p>
    <w:p w:rsidR="00127864" w:rsidRDefault="0045796E">
      <w:pPr>
        <w:pStyle w:val="ListBullet"/>
        <w:spacing w:after="60"/>
        <w:ind w:left="510"/>
      </w:pPr>
      <w:r>
        <w:t>Product listings on the Government e-Marketplace (GeM) portal confirm compliance testing of complete products via NABL-accredited laboratories, according to GeM Portal - NextLeap.</w:t>
      </w:r>
    </w:p>
    <w:p w:rsidR="00127864" w:rsidRDefault="0045796E">
      <w:pPr>
        <w:keepNext/>
        <w:pBdr>
          <w:bottom w:val="single" w:sz="6" w:space="3" w:color="E2E8F0"/>
        </w:pBdr>
        <w:spacing w:before="120" w:after="120"/>
      </w:pPr>
      <w:r>
        <w:rPr>
          <w:b/>
          <w:caps/>
          <w:color w:val="1A759F"/>
        </w:rPr>
        <w:lastRenderedPageBreak/>
        <w:t>Y — Business Capability</w:t>
      </w:r>
    </w:p>
    <w:p w:rsidR="00127864" w:rsidRDefault="0045796E">
      <w:pPr>
        <w:keepNext/>
        <w:pBdr>
          <w:left w:val="single" w:sz="24" w:space="6" w:color="52B69A"/>
        </w:pBdr>
        <w:spacing w:before="120" w:after="60"/>
        <w:ind w:left="170"/>
      </w:pPr>
      <w:r>
        <w:rPr>
          <w:b/>
          <w:color w:val="0F172A"/>
          <w:sz w:val="20"/>
        </w:rPr>
        <w:t>Client Portfolio &amp; Contract Wins — scored 91/100</w:t>
      </w:r>
    </w:p>
    <w:p w:rsidR="00127864" w:rsidRDefault="0045796E">
      <w:pPr>
        <w:keepNext/>
        <w:pBdr>
          <w:left w:val="single" w:sz="24" w:space="6" w:color="52B69A"/>
        </w:pBdr>
        <w:ind w:left="170"/>
      </w:pPr>
      <w:r>
        <w:t>The company's portfolio confirms high-prestige government defense engagement with DRDO and commercial testing product deliveries, but precise contract values, total client numbers, and explicit repeat business metrics remain unquantified or confidential, l</w:t>
      </w:r>
      <w:r>
        <w:t>eaving the evidence partial.</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A verified delivery and installation milestone of their industrial-grade, high-precision Leap TR-50 Thrust Stand at a customer facility, alongside a track record of building customized propulsion test stands (</w:t>
      </w:r>
      <w:r>
        <w:t>ranging from 20kg to 200kg capacity) for various client projects (NextLeap Aeronautics Pvt. Ltd. LinkedIn Post).</w:t>
      </w:r>
    </w:p>
    <w:p w:rsidR="00127864" w:rsidRDefault="0045796E">
      <w:pPr>
        <w:keepNext/>
        <w:pBdr>
          <w:left w:val="single" w:sz="24" w:space="6" w:color="52B69A"/>
        </w:pBdr>
        <w:spacing w:before="120" w:after="60"/>
        <w:ind w:left="170"/>
      </w:pPr>
      <w:r>
        <w:rPr>
          <w:b/>
          <w:color w:val="0F172A"/>
          <w:sz w:val="20"/>
        </w:rPr>
        <w:t>Revenue Growth &amp; Financial Stability — scored 88/100</w:t>
      </w:r>
    </w:p>
    <w:p w:rsidR="00127864" w:rsidRDefault="0045796E">
      <w:pPr>
        <w:keepNext/>
        <w:pBdr>
          <w:left w:val="single" w:sz="24" w:space="6" w:color="52B69A"/>
        </w:pBdr>
        <w:ind w:left="170"/>
      </w:pPr>
      <w:r>
        <w:t>Secondary research confirms the annual revenue figures, a recent negative growth rate of -</w:t>
      </w:r>
      <w:r>
        <w:t>7.1%, and a lack of significant institutional venture funding, indicating present but limited and declining financial metrics rather than market-leading financial scale.</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 xml:space="preserve">NextLeap Aeronautics Private Limited reported annual revenues of </w:t>
      </w:r>
      <w:r>
        <w:t>₹</w:t>
      </w:r>
      <w:r>
        <w:t>6.9 Cr for FY25, marking a 7.1% decrease from its FY24 revenue of ₹7.5 Cr, as tracked by Inc42.</w:t>
      </w:r>
    </w:p>
    <w:p w:rsidR="00127864" w:rsidRDefault="0045796E">
      <w:pPr>
        <w:pStyle w:val="ListBullet"/>
        <w:spacing w:after="60"/>
        <w:ind w:left="510"/>
      </w:pPr>
      <w:r>
        <w:t>The company is tracked as mostly unfunded beyond early incubator/accelerator phases, having raised an undisclosed pre-seed/seed amount back in September 2020 v</w:t>
      </w:r>
      <w:r>
        <w:t>ia Electropreneur Park, according to Tracxn and YourStory.</w:t>
      </w:r>
    </w:p>
    <w:p w:rsidR="00127864" w:rsidRDefault="0045796E">
      <w:pPr>
        <w:keepNext/>
        <w:pBdr>
          <w:left w:val="single" w:sz="24" w:space="6" w:color="52B69A"/>
        </w:pBdr>
        <w:spacing w:before="120" w:after="60"/>
        <w:ind w:left="170"/>
      </w:pPr>
      <w:r>
        <w:rPr>
          <w:b/>
          <w:color w:val="0F172A"/>
          <w:sz w:val="20"/>
        </w:rPr>
        <w:t>Geographic Coverage &amp; Infrastructure — scored 88/100</w:t>
      </w:r>
    </w:p>
    <w:p w:rsidR="00127864" w:rsidRDefault="0045796E">
      <w:pPr>
        <w:keepNext/>
        <w:pBdr>
          <w:left w:val="single" w:sz="24" w:space="6" w:color="52B69A"/>
        </w:pBdr>
        <w:ind w:left="170"/>
      </w:pPr>
      <w:r>
        <w:t>Secondary research confirms the presence of fixed offices and production facilities within the Bengaluru region and the nationwide delivery of p</w:t>
      </w:r>
      <w:r>
        <w:t>hysical hardware products. Based on primary research, the company has not disclosed any dedicated, physical company-operated testing ranges or mobile testing units distributed across other regions of India.</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 xml:space="preserve">NextLeap Aeronautics maintains </w:t>
      </w:r>
      <w:r>
        <w:t>its primary headquarters at Garudachar Palya, Mahadevapura, Bengaluru, Karnataka, alongside a designated manufacturing facility (F-86 Hangar) at the ITI Limited campus in Krishnarajapuram, Bangalore.</w:t>
      </w:r>
    </w:p>
    <w:p w:rsidR="00127864" w:rsidRDefault="0045796E">
      <w:pPr>
        <w:pStyle w:val="ListBullet"/>
        <w:spacing w:after="60"/>
        <w:ind w:left="510"/>
      </w:pPr>
      <w:r>
        <w:t xml:space="preserve">The company has successfully deployed and delivered its </w:t>
      </w:r>
      <w:r>
        <w:t>proprietary Leap TR-50 thrust measurement testing stands across India to multiple drone manufacturing companies and engineering/educational research institutions.</w:t>
      </w:r>
    </w:p>
    <w:p w:rsidR="00127864" w:rsidRDefault="0045796E">
      <w:pPr>
        <w:keepNext/>
        <w:pBdr>
          <w:left w:val="single" w:sz="24" w:space="6" w:color="52B69A"/>
        </w:pBdr>
        <w:spacing w:before="120" w:after="60"/>
        <w:ind w:left="170"/>
      </w:pPr>
      <w:r>
        <w:rPr>
          <w:b/>
          <w:color w:val="0F172A"/>
          <w:sz w:val="20"/>
        </w:rPr>
        <w:t>Partnerships &amp; Alliances — scored 91/100</w:t>
      </w:r>
    </w:p>
    <w:p w:rsidR="00127864" w:rsidRDefault="0045796E">
      <w:pPr>
        <w:keepNext/>
        <w:pBdr>
          <w:left w:val="single" w:sz="24" w:space="6" w:color="52B69A"/>
        </w:pBdr>
        <w:ind w:left="170"/>
      </w:pPr>
      <w:r>
        <w:t>Strategic industry alliances for platform co-develop</w:t>
      </w:r>
      <w:r>
        <w:t xml:space="preserve">ment were confirmed, whereas formal joint ventures, academic research partnerships, and based on primary research, the company has not disclosed government testing consortium memberships, leaving the company with a clear, verifiable capability rather than </w:t>
      </w:r>
      <w:r>
        <w:t>a leading one.</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 xml:space="preserve">NextLeap Aeronautics signed a memorandum of understanding (MoU) with Dheya Engineering Technologies Private Limited to collaboratively develop turbojet-powered Unmanned Aerial Vehicles (UAVs) by integrating Dheya’s DET-500 </w:t>
      </w:r>
      <w:r>
        <w:t>engine.</w:t>
      </w:r>
    </w:p>
    <w:p w:rsidR="00127864" w:rsidRDefault="0045796E">
      <w:pPr>
        <w:pStyle w:val="ListBullet"/>
        <w:spacing w:after="60"/>
        <w:ind w:left="510"/>
      </w:pPr>
      <w:r>
        <w:t>NextLeap Aeronautics entered into a strategic collaboration with Accordyne Private Limited to co-develop autonomous AI-driven UAV swarming capabilities.</w:t>
      </w:r>
    </w:p>
    <w:p w:rsidR="00127864" w:rsidRDefault="0045796E">
      <w:pPr>
        <w:keepNext/>
        <w:pBdr>
          <w:left w:val="single" w:sz="24" w:space="6" w:color="52B69A"/>
        </w:pBdr>
        <w:spacing w:before="120" w:after="60"/>
        <w:ind w:left="170"/>
      </w:pPr>
      <w:r>
        <w:rPr>
          <w:b/>
          <w:color w:val="0F172A"/>
          <w:sz w:val="20"/>
        </w:rPr>
        <w:t>Market Share &amp; Industry Recognition — scored 89/100</w:t>
      </w:r>
    </w:p>
    <w:p w:rsidR="00127864" w:rsidRDefault="0045796E">
      <w:pPr>
        <w:keepNext/>
        <w:pBdr>
          <w:left w:val="single" w:sz="24" w:space="6" w:color="52B69A"/>
        </w:pBdr>
        <w:ind w:left="170"/>
      </w:pPr>
      <w:r>
        <w:t>Secondary research confirms the company's v</w:t>
      </w:r>
      <w:r>
        <w:t>erified reputation, niche technical media presence, and active deployment of the Leap TR-50 system in the drone testing market. Based on primary research, the company has not disclosed any explicit market share figures, dominance metrics, or formal industr</w:t>
      </w:r>
      <w:r>
        <w:t>y awards, leaving the evidence present but partial.</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NextLeap Aeronautics successfully introduced its commercial-grade "Leap TR-50" thrust stand in April 2025, capturing media attention from platforms like DefenceXP and Inshorts as India's</w:t>
      </w:r>
      <w:r>
        <w:t xml:space="preserve"> only indigenous 50 kg-capacity propulsion testing stand tailored for defence and commercial UAV evaluation.</w:t>
      </w:r>
    </w:p>
    <w:p w:rsidR="00127864" w:rsidRDefault="0045796E">
      <w:pPr>
        <w:pStyle w:val="ListBullet"/>
        <w:spacing w:after="60"/>
        <w:ind w:left="510"/>
      </w:pPr>
      <w:r>
        <w:t>The company has documented deployments and installations of its high-precision thrust stands at customer facilities to aid developers targeting DGC</w:t>
      </w:r>
      <w:r>
        <w:t>A Type Certification requirements, though specific public market share figures or institutional industry awards remain undocumented in their domain profile.</w:t>
      </w:r>
    </w:p>
    <w:p w:rsidR="00127864" w:rsidRDefault="0045796E">
      <w:pPr>
        <w:pStyle w:val="Heading2"/>
        <w:pageBreakBefore/>
        <w:shd w:val="clear" w:color="auto" w:fill="002857"/>
        <w:spacing w:after="0"/>
      </w:pPr>
      <w:bookmarkStart w:id="18" w:name="_Toc242370216"/>
      <w:r>
        <w:lastRenderedPageBreak/>
        <w:t>REACT Compliance &amp; Testing Laboratories</w:t>
      </w:r>
      <w:bookmarkEnd w:id="18"/>
    </w:p>
    <w:p w:rsidR="00127864" w:rsidRDefault="0045796E">
      <w:pPr>
        <w:shd w:val="clear" w:color="auto" w:fill="002857"/>
        <w:spacing w:after="200"/>
      </w:pPr>
      <w:r>
        <w:rPr>
          <w:color w:val="CBD5E1"/>
          <w:sz w:val="18"/>
        </w:rPr>
        <w:t xml:space="preserve">REACT   </w:t>
      </w:r>
      <w:r>
        <w:rPr>
          <w:color w:val="C4B5FD"/>
          <w:sz w:val="18"/>
        </w:rPr>
        <w:t xml:space="preserve">● </w:t>
      </w:r>
      <w:r>
        <w:rPr>
          <w:b/>
          <w:color w:val="FFFFFF"/>
          <w:sz w:val="18"/>
        </w:rPr>
        <w:t>Trailblazers</w:t>
      </w:r>
      <w:r>
        <w:rPr>
          <w:color w:val="CBD5E1"/>
          <w:sz w:val="18"/>
        </w:rPr>
        <w:t xml:space="preserve">     X </w:t>
      </w:r>
      <w:r>
        <w:rPr>
          <w:b/>
          <w:color w:val="FFFFFF"/>
          <w:sz w:val="20"/>
        </w:rPr>
        <w:t>92</w:t>
      </w:r>
      <w:r>
        <w:rPr>
          <w:color w:val="CBD5E1"/>
          <w:sz w:val="18"/>
        </w:rPr>
        <w:t xml:space="preserve">     Y </w:t>
      </w:r>
      <w:r>
        <w:rPr>
          <w:b/>
          <w:color w:val="FFFFFF"/>
          <w:sz w:val="20"/>
        </w:rPr>
        <w:t>81</w:t>
      </w:r>
      <w:r>
        <w:rPr>
          <w:color w:val="CBD5E1"/>
          <w:sz w:val="18"/>
        </w:rPr>
        <w:t xml:space="preserve">     Overall </w:t>
      </w:r>
      <w:r>
        <w:rPr>
          <w:b/>
          <w:color w:val="FFFFFF"/>
          <w:sz w:val="20"/>
        </w:rPr>
        <w:t>86</w:t>
      </w:r>
    </w:p>
    <w:p w:rsidR="00127864" w:rsidRDefault="0045796E">
      <w:pPr>
        <w:keepNext/>
        <w:pBdr>
          <w:bottom w:val="single" w:sz="6" w:space="3" w:color="E2E8F0"/>
        </w:pBdr>
        <w:spacing w:before="120" w:after="120"/>
      </w:pPr>
      <w:r>
        <w:rPr>
          <w:b/>
          <w:caps/>
          <w:color w:val="1A759F"/>
        </w:rPr>
        <w:t>X —</w:t>
      </w:r>
      <w:r>
        <w:rPr>
          <w:b/>
          <w:caps/>
          <w:color w:val="1A759F"/>
        </w:rPr>
        <w:t xml:space="preserve"> Technology Capability</w:t>
      </w:r>
    </w:p>
    <w:p w:rsidR="00127864" w:rsidRDefault="0045796E">
      <w:pPr>
        <w:keepNext/>
        <w:pBdr>
          <w:left w:val="single" w:sz="24" w:space="6" w:color="52B69A"/>
        </w:pBdr>
        <w:spacing w:before="120" w:after="60"/>
        <w:ind w:left="170"/>
      </w:pPr>
      <w:r>
        <w:rPr>
          <w:b/>
          <w:color w:val="0F172A"/>
          <w:sz w:val="20"/>
        </w:rPr>
        <w:t>Drone Test Range &amp; Facility Capability — scored 89/100</w:t>
      </w:r>
    </w:p>
    <w:p w:rsidR="00127864" w:rsidRDefault="0045796E">
      <w:pPr>
        <w:keepNext/>
        <w:pBdr>
          <w:left w:val="single" w:sz="24" w:space="6" w:color="52B69A"/>
        </w:pBdr>
        <w:ind w:left="170"/>
      </w:pPr>
      <w:r>
        <w:t>The company has clear capability for component-level environmental and safety testing, but the complete absence of physical flight ranges or airspace access limits it to a partia</w:t>
      </w:r>
      <w:r>
        <w:t>l capability. Based on primary research, the company has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React Compliance &amp; Testing Laboratories operates indoor facility capabilities for drones that include environmental simulation chambers (cold, dry hea</w:t>
      </w:r>
      <w:r>
        <w:t>t, damp, thermal shock), shock-resistance validation, and ingress protection testing up to IP67.</w:t>
      </w:r>
    </w:p>
    <w:p w:rsidR="00127864" w:rsidRDefault="0045796E">
      <w:pPr>
        <w:pStyle w:val="ListBullet"/>
        <w:spacing w:after="60"/>
        <w:ind w:left="510"/>
      </w:pPr>
      <w:r>
        <w:t>Based on primary research, the company has not disclosed evidence indicating that the company owns or operates physical outdoor test ranges, possesses dedicate</w:t>
      </w:r>
      <w:r>
        <w:t>d airspace access, or specifies a maximum UAV weight/size capacity for flight operations.</w:t>
      </w:r>
    </w:p>
    <w:p w:rsidR="00127864" w:rsidRDefault="0045796E">
      <w:pPr>
        <w:keepNext/>
        <w:pBdr>
          <w:left w:val="single" w:sz="24" w:space="6" w:color="52B69A"/>
        </w:pBdr>
        <w:spacing w:before="120" w:after="60"/>
        <w:ind w:left="170"/>
      </w:pPr>
      <w:r>
        <w:rPr>
          <w:b/>
          <w:color w:val="0F172A"/>
          <w:sz w:val="20"/>
        </w:rPr>
        <w:t>Test Service Breadth &amp; Customization — scored 95/100</w:t>
      </w:r>
    </w:p>
    <w:p w:rsidR="00127864" w:rsidRDefault="0045796E">
      <w:pPr>
        <w:keepNext/>
        <w:pBdr>
          <w:left w:val="single" w:sz="24" w:space="6" w:color="52B69A"/>
        </w:pBdr>
        <w:ind w:left="170"/>
      </w:pPr>
      <w:r>
        <w:t>The company has clear, verifiable capability via its NABL-accredited infrastructure covering critical environment</w:t>
      </w:r>
      <w:r>
        <w:t>al and ingress criteria, though it lacks expansive flight simulation or broad software assurance testing.</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REACT Compliance &amp; Testing Laboratories provides drone and battery testing facilities tailored for DGCA compliance, offering environ</w:t>
      </w:r>
      <w:r>
        <w:t>mental testing and ingress protection up to IP67.</w:t>
      </w:r>
    </w:p>
    <w:p w:rsidR="00127864" w:rsidRDefault="0045796E">
      <w:pPr>
        <w:pStyle w:val="ListBullet"/>
        <w:spacing w:after="60"/>
        <w:ind w:left="510"/>
      </w:pPr>
      <w:r>
        <w:t>The laboratory offers product development testing that allows manufacturers flexibility for client-defined tests or complete standard suites based on their requirements.</w:t>
      </w:r>
    </w:p>
    <w:p w:rsidR="00127864" w:rsidRDefault="0045796E">
      <w:pPr>
        <w:keepNext/>
        <w:pBdr>
          <w:left w:val="single" w:sz="24" w:space="6" w:color="52B69A"/>
        </w:pBdr>
        <w:spacing w:before="120" w:after="60"/>
        <w:ind w:left="170"/>
      </w:pPr>
      <w:r>
        <w:rPr>
          <w:b/>
          <w:color w:val="0F172A"/>
          <w:sz w:val="20"/>
        </w:rPr>
        <w:t>Test Data Accuracy &amp; Reliability — s</w:t>
      </w:r>
      <w:r>
        <w:rPr>
          <w:b/>
          <w:color w:val="0F172A"/>
          <w:sz w:val="20"/>
        </w:rPr>
        <w:t>cored 100/100</w:t>
      </w:r>
    </w:p>
    <w:p w:rsidR="00127864" w:rsidRDefault="0045796E">
      <w:pPr>
        <w:keepNext/>
        <w:pBdr>
          <w:left w:val="single" w:sz="24" w:space="6" w:color="52B69A"/>
        </w:pBdr>
        <w:ind w:left="170"/>
      </w:pPr>
      <w:r>
        <w:t>The company has clear, third-party verified capability for data reliability and technical accuracy through its long-standing ISO/IEC 17025 certification, though it is not widely noted for proprietary or leading-edge drone simulation data metr</w:t>
      </w:r>
      <w:r>
        <w:t>ics.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React Compliance &amp; Testing Laboratories holds an ISO/IEC 17025 accreditation from the National Accreditation Board for Testing and Calibration Laboratories (NABL), which serves as a third-party verification of its technical competenc</w:t>
      </w:r>
      <w:r>
        <w:t>e and data reliability.</w:t>
      </w:r>
    </w:p>
    <w:p w:rsidR="00127864" w:rsidRDefault="0045796E">
      <w:pPr>
        <w:pStyle w:val="ListBullet"/>
        <w:spacing w:after="60"/>
        <w:ind w:left="510"/>
      </w:pPr>
      <w:r>
        <w:t>The company provides specific drone testing capabilities including shock, vibration, and environmental testing up to IP67 as per IEC 60068/IS 9000 and IEC 60529 standards to support compliance with DGCA certification schemes.</w:t>
      </w:r>
    </w:p>
    <w:p w:rsidR="00127864" w:rsidRDefault="0045796E">
      <w:pPr>
        <w:keepNext/>
        <w:pBdr>
          <w:left w:val="single" w:sz="24" w:space="6" w:color="52B69A"/>
        </w:pBdr>
        <w:spacing w:before="120" w:after="60"/>
        <w:ind w:left="170"/>
      </w:pPr>
      <w:r>
        <w:rPr>
          <w:b/>
          <w:color w:val="0F172A"/>
          <w:sz w:val="20"/>
        </w:rPr>
        <w:t>R&amp;D in</w:t>
      </w:r>
      <w:r>
        <w:rPr>
          <w:b/>
          <w:color w:val="0F172A"/>
          <w:sz w:val="20"/>
        </w:rPr>
        <w:t xml:space="preserve"> Test Methodologies &amp; Equipment — scored 79/100</w:t>
      </w:r>
    </w:p>
    <w:p w:rsidR="00127864" w:rsidRDefault="0045796E">
      <w:pPr>
        <w:keepNext/>
        <w:pBdr>
          <w:left w:val="single" w:sz="24" w:space="6" w:color="52B69A"/>
        </w:pBdr>
        <w:ind w:left="170"/>
      </w:pPr>
      <w:r>
        <w:t xml:space="preserve">The company performs baseline compliance testing without demonstrating active R&amp;D or advanced technological innovations in test methodologies. Based on primary research, the company has not disclosed further </w:t>
      </w:r>
      <w:r>
        <w:t>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REACT Compliance &amp; Testing Laboratories provides standard environmental, ingress protection, and battery safety tests according to established IEC and IS frameworks.</w:t>
      </w:r>
    </w:p>
    <w:p w:rsidR="00127864" w:rsidRDefault="0045796E">
      <w:pPr>
        <w:pStyle w:val="ListBullet"/>
        <w:spacing w:after="60"/>
        <w:ind w:left="510"/>
      </w:pPr>
      <w:r>
        <w:t>Based on primary research, the company has not disclosed eviden</w:t>
      </w:r>
      <w:r>
        <w:t>ce regarding advanced R&amp;D in test methodologies, proprietary patents, published research, or AI-driven test analysis.</w:t>
      </w:r>
    </w:p>
    <w:p w:rsidR="00127864" w:rsidRDefault="0045796E">
      <w:pPr>
        <w:keepNext/>
        <w:pBdr>
          <w:left w:val="single" w:sz="24" w:space="6" w:color="52B69A"/>
        </w:pBdr>
        <w:spacing w:before="120" w:after="60"/>
        <w:ind w:left="170"/>
      </w:pPr>
      <w:r>
        <w:rPr>
          <w:b/>
          <w:color w:val="0F172A"/>
          <w:sz w:val="20"/>
        </w:rPr>
        <w:t>Regulatory Compliance &amp; Certification Support — scored 96/100</w:t>
      </w:r>
    </w:p>
    <w:p w:rsidR="00127864" w:rsidRDefault="0045796E">
      <w:pPr>
        <w:keepNext/>
        <w:pBdr>
          <w:left w:val="single" w:sz="24" w:space="6" w:color="52B69A"/>
        </w:pBdr>
        <w:ind w:left="170"/>
      </w:pPr>
      <w:r>
        <w:t xml:space="preserve">The company has clear, verifiable technical testing capabilities aligned </w:t>
      </w:r>
      <w:r>
        <w:t>with DGCA requirements for environmental and component safety, but it acts as an accredited testing facility rather than a comprehensive, market-leading strategic certification advisory body.</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 xml:space="preserve">React Compliance &amp; Testing Laboratories holds </w:t>
      </w:r>
      <w:r>
        <w:t>relevant accreditation to conduct specific environmental (IS 9000/IEC 60068) and ingress protection (IEC 60529) testing required by the DGCA's certification scheme for unmanned aircraft systems.</w:t>
      </w:r>
    </w:p>
    <w:p w:rsidR="00127864" w:rsidRDefault="0045796E">
      <w:pPr>
        <w:pStyle w:val="ListBullet"/>
        <w:spacing w:after="60"/>
        <w:ind w:left="510"/>
      </w:pPr>
      <w:r>
        <w:t>The company provides battery safety testing under IS 16046/IE</w:t>
      </w:r>
      <w:r>
        <w:t>C 62133 to help drone manufacturers comply with DGCA regulatory benchmarks.</w:t>
      </w:r>
    </w:p>
    <w:p w:rsidR="00127864" w:rsidRDefault="0045796E">
      <w:pPr>
        <w:keepNext/>
        <w:pBdr>
          <w:bottom w:val="single" w:sz="6" w:space="3" w:color="E2E8F0"/>
        </w:pBdr>
        <w:spacing w:before="120" w:after="120"/>
      </w:pPr>
      <w:r>
        <w:rPr>
          <w:b/>
          <w:caps/>
          <w:color w:val="1A759F"/>
        </w:rPr>
        <w:lastRenderedPageBreak/>
        <w:t>Y — Business Capability</w:t>
      </w:r>
    </w:p>
    <w:p w:rsidR="00127864" w:rsidRDefault="0045796E">
      <w:pPr>
        <w:keepNext/>
        <w:pBdr>
          <w:left w:val="single" w:sz="24" w:space="6" w:color="52B69A"/>
        </w:pBdr>
        <w:spacing w:before="120" w:after="60"/>
        <w:ind w:left="170"/>
      </w:pPr>
      <w:r>
        <w:rPr>
          <w:b/>
          <w:color w:val="0F172A"/>
          <w:sz w:val="20"/>
        </w:rPr>
        <w:t>Client Portfolio &amp; Contract Wins — scored 73/100</w:t>
      </w:r>
    </w:p>
    <w:p w:rsidR="00127864" w:rsidRDefault="0045796E">
      <w:pPr>
        <w:keepNext/>
        <w:pBdr>
          <w:left w:val="single" w:sz="24" w:space="6" w:color="52B69A"/>
        </w:pBdr>
        <w:ind w:left="170"/>
      </w:pPr>
      <w:r>
        <w:t>Based on primary research, the company has not disclosed information for this parameter. The available evid</w:t>
      </w:r>
      <w:r>
        <w:t>ence is insufficient to substantiate this parameter or to justify the assigned score. The laboratory holds relevant NABL and DGCA testing accreditations, but no specific elements of the client portfolio, named contracts, or financial values could be verifi</w:t>
      </w:r>
      <w:r>
        <w:t>ed from public sources.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Based on primary research, the company has not disclosed named drone manufacturers, government agencies, or defense contractor clients.</w:t>
      </w:r>
    </w:p>
    <w:p w:rsidR="00127864" w:rsidRDefault="0045796E">
      <w:pPr>
        <w:pStyle w:val="ListBullet"/>
        <w:spacing w:after="60"/>
        <w:ind w:left="510"/>
      </w:pPr>
      <w:r>
        <w:t xml:space="preserve">Based on primary research, the company has not disclosed information for this </w:t>
      </w:r>
      <w:r>
        <w:t>parameter.</w:t>
      </w:r>
    </w:p>
    <w:p w:rsidR="00127864" w:rsidRDefault="0045796E">
      <w:pPr>
        <w:keepNext/>
        <w:pBdr>
          <w:left w:val="single" w:sz="24" w:space="6" w:color="52B69A"/>
        </w:pBdr>
        <w:spacing w:before="120" w:after="60"/>
        <w:ind w:left="170"/>
      </w:pPr>
      <w:r>
        <w:rPr>
          <w:b/>
          <w:color w:val="0F172A"/>
          <w:sz w:val="20"/>
        </w:rPr>
        <w:t>Revenue Growth &amp; Financial Stability — scored 79/100</w:t>
      </w:r>
    </w:p>
    <w:p w:rsidR="00127864" w:rsidRDefault="0045796E">
      <w:pPr>
        <w:keepNext/>
        <w:pBdr>
          <w:left w:val="single" w:sz="24" w:space="6" w:color="52B69A"/>
        </w:pBdr>
        <w:ind w:left="170"/>
      </w:pPr>
      <w:r>
        <w:t>Secondary research confirms a broad baseline revenue bracket, under ₹10 Cr, following the company's 2024 formalization as an LLP, but based on primary research, the company has not disclosed e</w:t>
      </w:r>
      <w:r>
        <w:t>xact profitability margins, year-over-year growth rates, or outside investment figures.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Financial profiling from Tracxn shows that the firm generated less than ₹10 Cr in revenue for the financial year ending March 31, 2025.</w:t>
      </w:r>
    </w:p>
    <w:p w:rsidR="00127864" w:rsidRDefault="0045796E">
      <w:pPr>
        <w:pStyle w:val="ListBullet"/>
        <w:spacing w:after="60"/>
        <w:ind w:left="510"/>
      </w:pPr>
      <w:r>
        <w:t xml:space="preserve">Regulatory </w:t>
      </w:r>
      <w:r>
        <w:t>tracking on registry databases like Zauba Corp indicates the entity formally registered as an LLP on August 10, 2024, with a total obligation of contribution listed at ₹0.00, reflecting unproven internal capital or external funding.</w:t>
      </w:r>
    </w:p>
    <w:p w:rsidR="00127864" w:rsidRDefault="0045796E">
      <w:pPr>
        <w:keepNext/>
        <w:pBdr>
          <w:left w:val="single" w:sz="24" w:space="6" w:color="52B69A"/>
        </w:pBdr>
        <w:spacing w:before="120" w:after="60"/>
        <w:ind w:left="170"/>
      </w:pPr>
      <w:r>
        <w:rPr>
          <w:b/>
          <w:color w:val="0F172A"/>
          <w:sz w:val="20"/>
        </w:rPr>
        <w:t>Geographic Coverage &amp; I</w:t>
      </w:r>
      <w:r>
        <w:rPr>
          <w:b/>
          <w:color w:val="0F172A"/>
          <w:sz w:val="20"/>
        </w:rPr>
        <w:t>nfrastructure — scored 91/100</w:t>
      </w:r>
    </w:p>
    <w:p w:rsidR="00127864" w:rsidRDefault="0045796E">
      <w:pPr>
        <w:keepNext/>
        <w:pBdr>
          <w:left w:val="single" w:sz="24" w:space="6" w:color="52B69A"/>
        </w:pBdr>
        <w:ind w:left="170"/>
      </w:pPr>
      <w:r>
        <w:t>Secondary research confirms the exact location of the company's single operational testing facility in Bangalore. Based on primary research, the company has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Official corporate r</w:t>
      </w:r>
      <w:r>
        <w:t>egistration records from Zauba Corp and Credonex confirm that REACT Compliance &amp; Testing Laboratories LLP is officially registered at 3411, 19 Service Road, RPC LYT, Vijayanagar, Bangalore, Karnataka.</w:t>
      </w:r>
    </w:p>
    <w:p w:rsidR="00127864" w:rsidRDefault="0045796E">
      <w:pPr>
        <w:pStyle w:val="ListBullet"/>
        <w:spacing w:after="60"/>
        <w:ind w:left="510"/>
      </w:pPr>
      <w:r>
        <w:t>The company's professional profile and service document</w:t>
      </w:r>
      <w:r>
        <w:t>ation verify that its specialized drone and drone battery testing operations are conducted centrally out of this primary Bangalore facility.</w:t>
      </w:r>
    </w:p>
    <w:p w:rsidR="00127864" w:rsidRDefault="0045796E">
      <w:pPr>
        <w:keepNext/>
        <w:pBdr>
          <w:left w:val="single" w:sz="24" w:space="6" w:color="52B69A"/>
        </w:pBdr>
        <w:spacing w:before="120" w:after="60"/>
        <w:ind w:left="170"/>
      </w:pPr>
      <w:r>
        <w:rPr>
          <w:b/>
          <w:color w:val="0F172A"/>
          <w:sz w:val="20"/>
        </w:rPr>
        <w:t>Partnerships &amp; Alliances — scored 85/100</w:t>
      </w:r>
    </w:p>
    <w:p w:rsidR="00127864" w:rsidRDefault="0045796E">
      <w:pPr>
        <w:keepNext/>
        <w:pBdr>
          <w:left w:val="single" w:sz="24" w:space="6" w:color="52B69A"/>
        </w:pBdr>
        <w:ind w:left="170"/>
      </w:pPr>
      <w:r>
        <w:t xml:space="preserve">Secondary research confirms the laboratory's government regulatory </w:t>
      </w:r>
      <w:r>
        <w:t>recognitions and designations, TEC and BIS. Based on primary research, the company has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The company holds designation as a Conformity Assessment Body (CAB) by the Telecommunication Engineering Centre (TEC) un</w:t>
      </w:r>
      <w:r>
        <w:t>der the Department of Telecommunications, Government of India, to test electronic and telecom products under national safety frameworks.</w:t>
      </w:r>
    </w:p>
    <w:p w:rsidR="00127864" w:rsidRDefault="0045796E">
      <w:pPr>
        <w:pStyle w:val="ListBullet"/>
        <w:spacing w:after="60"/>
        <w:ind w:left="510"/>
      </w:pPr>
      <w:r>
        <w:t>The company holds formal recognition by the Bureau of Indian Standards (BIS) since 2015 under its Laboratory Recognitio</w:t>
      </w:r>
      <w:r>
        <w:t>n Scheme (LRS) to perform safety compliance testing for products under the Compulsory Registration Scheme (CRS).</w:t>
      </w:r>
    </w:p>
    <w:p w:rsidR="00127864" w:rsidRDefault="0045796E">
      <w:pPr>
        <w:keepNext/>
        <w:pBdr>
          <w:left w:val="single" w:sz="24" w:space="6" w:color="52B69A"/>
        </w:pBdr>
        <w:spacing w:before="120" w:after="60"/>
        <w:ind w:left="170"/>
      </w:pPr>
      <w:r>
        <w:rPr>
          <w:b/>
          <w:color w:val="0F172A"/>
          <w:sz w:val="20"/>
        </w:rPr>
        <w:t>Market Share &amp; Industry Recognition — scored 76/100</w:t>
      </w:r>
    </w:p>
    <w:p w:rsidR="00127864" w:rsidRDefault="0045796E">
      <w:pPr>
        <w:keepNext/>
        <w:pBdr>
          <w:left w:val="single" w:sz="24" w:space="6" w:color="52B69A"/>
        </w:pBdr>
        <w:ind w:left="170"/>
      </w:pPr>
      <w:r>
        <w:t>Secondary research confirms the firm's baseline regulatory certifications and small-scale r</w:t>
      </w:r>
      <w:r>
        <w:t>evenue bracket, but based on primary research, the company has not disclosed explicit market share estimates, independent rankings, or competitive awards for market dominance.</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Corporate tracking data from Tracxn indicates that REACT Compl</w:t>
      </w:r>
      <w:r>
        <w:t>iance &amp; Testing Laboratories LLP operates at a limited economic scale, generating less than ₹10 Cr in revenue for the financial year ending March 31, 2025.</w:t>
      </w:r>
    </w:p>
    <w:p w:rsidR="00127864" w:rsidRDefault="0045796E">
      <w:pPr>
        <w:pStyle w:val="ListBullet"/>
        <w:spacing w:after="60"/>
        <w:ind w:left="510"/>
      </w:pPr>
      <w:r>
        <w:t xml:space="preserve">The laboratory's official portal highlights baseline operational approvals, such as its designation </w:t>
      </w:r>
      <w:r>
        <w:t>as a Conformity Assessment Body (CAB) by the Telecommunication Engineering Centre (TEC), but lacks any documented third-party market share figures or dedicated industry excellence awards.</w:t>
      </w:r>
    </w:p>
    <w:p w:rsidR="00127864" w:rsidRDefault="0045796E">
      <w:pPr>
        <w:pStyle w:val="Heading2"/>
        <w:pageBreakBefore/>
        <w:shd w:val="clear" w:color="auto" w:fill="002857"/>
        <w:spacing w:after="0"/>
      </w:pPr>
      <w:bookmarkStart w:id="19" w:name="_Toc242370217"/>
      <w:r>
        <w:lastRenderedPageBreak/>
        <w:t>AA Electro Magnetic Test Laboratory Private Limited</w:t>
      </w:r>
      <w:bookmarkEnd w:id="19"/>
    </w:p>
    <w:p w:rsidR="00127864" w:rsidRDefault="0045796E">
      <w:pPr>
        <w:shd w:val="clear" w:color="auto" w:fill="002857"/>
        <w:spacing w:after="200"/>
      </w:pPr>
      <w:r>
        <w:rPr>
          <w:color w:val="CBD5E1"/>
          <w:sz w:val="18"/>
        </w:rPr>
        <w:t xml:space="preserve">AAEMT Labs   </w:t>
      </w:r>
      <w:r>
        <w:rPr>
          <w:color w:val="C4B5FD"/>
          <w:sz w:val="18"/>
        </w:rPr>
        <w:t xml:space="preserve">● </w:t>
      </w:r>
      <w:r>
        <w:rPr>
          <w:b/>
          <w:color w:val="FFFFFF"/>
          <w:sz w:val="18"/>
        </w:rPr>
        <w:t>T</w:t>
      </w:r>
      <w:r>
        <w:rPr>
          <w:b/>
          <w:color w:val="FFFFFF"/>
          <w:sz w:val="18"/>
        </w:rPr>
        <w:t>railblazers</w:t>
      </w:r>
      <w:r>
        <w:rPr>
          <w:color w:val="CBD5E1"/>
          <w:sz w:val="18"/>
        </w:rPr>
        <w:t xml:space="preserve">     X </w:t>
      </w:r>
      <w:r>
        <w:rPr>
          <w:b/>
          <w:color w:val="FFFFFF"/>
          <w:sz w:val="20"/>
        </w:rPr>
        <w:t>90</w:t>
      </w:r>
      <w:r>
        <w:rPr>
          <w:color w:val="CBD5E1"/>
          <w:sz w:val="18"/>
        </w:rPr>
        <w:t xml:space="preserve">     Y </w:t>
      </w:r>
      <w:r>
        <w:rPr>
          <w:b/>
          <w:color w:val="FFFFFF"/>
          <w:sz w:val="20"/>
        </w:rPr>
        <w:t>81</w:t>
      </w:r>
      <w:r>
        <w:rPr>
          <w:color w:val="CBD5E1"/>
          <w:sz w:val="18"/>
        </w:rPr>
        <w:t xml:space="preserve">     Overall </w:t>
      </w:r>
      <w:r>
        <w:rPr>
          <w:b/>
          <w:color w:val="FFFFFF"/>
          <w:sz w:val="20"/>
        </w:rPr>
        <w:t>86</w:t>
      </w:r>
    </w:p>
    <w:p w:rsidR="00127864" w:rsidRDefault="0045796E">
      <w:pPr>
        <w:keepNext/>
        <w:pBdr>
          <w:bottom w:val="single" w:sz="6" w:space="3" w:color="E2E8F0"/>
        </w:pBdr>
        <w:spacing w:before="120" w:after="120"/>
      </w:pPr>
      <w:r>
        <w:rPr>
          <w:b/>
          <w:caps/>
          <w:color w:val="1A759F"/>
        </w:rPr>
        <w:t>X — Technology Capability</w:t>
      </w:r>
    </w:p>
    <w:p w:rsidR="00127864" w:rsidRDefault="0045796E">
      <w:pPr>
        <w:keepNext/>
        <w:pBdr>
          <w:left w:val="single" w:sz="24" w:space="6" w:color="52B69A"/>
        </w:pBdr>
        <w:spacing w:before="120" w:after="60"/>
        <w:ind w:left="170"/>
      </w:pPr>
      <w:r>
        <w:rPr>
          <w:b/>
          <w:color w:val="0F172A"/>
          <w:sz w:val="20"/>
        </w:rPr>
        <w:t>Drone Test Range &amp; Facility Capability — scored 89/100</w:t>
      </w:r>
    </w:p>
    <w:p w:rsidR="00127864" w:rsidRDefault="0045796E">
      <w:pPr>
        <w:keepNext/>
        <w:pBdr>
          <w:left w:val="single" w:sz="24" w:space="6" w:color="52B69A"/>
        </w:pBdr>
        <w:ind w:left="170"/>
      </w:pPr>
      <w:r>
        <w:t>AA Electro Magnetic Test Laboratory has verifiable laboratory capabilities for testing drone electronic and structural components,</w:t>
      </w:r>
      <w:r>
        <w:t xml:space="preserve"> but lacks public evidence of a dedicated physical drone flight test range or airspace access, leaving this capability partial. Based on primary research, the company has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The company possesses specialized la</w:t>
      </w:r>
      <w:r>
        <w:t>boratory infrastructure like a 5-meter electromagnetic compatibility (EMC) chamber used for automated testing of wireless and electronic subcomponents. Based on primary research, the company has not disclosed physical drone flight test ranges or airspace d</w:t>
      </w:r>
      <w:r>
        <w:t>imensions.</w:t>
      </w:r>
    </w:p>
    <w:p w:rsidR="00127864" w:rsidRDefault="0045796E">
      <w:pPr>
        <w:keepNext/>
        <w:pBdr>
          <w:left w:val="single" w:sz="24" w:space="6" w:color="52B69A"/>
        </w:pBdr>
        <w:spacing w:before="120" w:after="60"/>
        <w:ind w:left="170"/>
      </w:pPr>
      <w:r>
        <w:rPr>
          <w:b/>
          <w:color w:val="0F172A"/>
          <w:sz w:val="20"/>
        </w:rPr>
        <w:t>Test Service Breadth &amp; Customization — scored 96/100</w:t>
      </w:r>
    </w:p>
    <w:p w:rsidR="00127864" w:rsidRDefault="0045796E">
      <w:pPr>
        <w:keepNext/>
        <w:pBdr>
          <w:left w:val="single" w:sz="24" w:space="6" w:color="52B69A"/>
        </w:pBdr>
        <w:ind w:left="170"/>
      </w:pPr>
      <w:r>
        <w:t>The company has a clear and verifiable capability in environmental and electromagnetic drone testing with an established service catalog mapped to international IEC and IS standards, though it</w:t>
      </w:r>
      <w:r>
        <w:t xml:space="preserve"> does not explicitly lead the market with end-to-end proprietary simulation environments or specialized flight testing fields.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 xml:space="preserve">The company operates an ISO/IEC 17025 accredited facility certified by NABL and A2LA, offering comprehensive </w:t>
      </w:r>
      <w:r>
        <w:t>environmental safety, EMI/EMC, wireless (up to 5G), and electrical safety testing applicable across international regulatory frameworks like CE, FCC, and TEC.</w:t>
      </w:r>
    </w:p>
    <w:p w:rsidR="00127864" w:rsidRDefault="0045796E">
      <w:pPr>
        <w:keepNext/>
        <w:pBdr>
          <w:left w:val="single" w:sz="24" w:space="6" w:color="52B69A"/>
        </w:pBdr>
        <w:spacing w:before="120" w:after="60"/>
        <w:ind w:left="170"/>
      </w:pPr>
      <w:r>
        <w:rPr>
          <w:b/>
          <w:color w:val="0F172A"/>
          <w:sz w:val="20"/>
        </w:rPr>
        <w:t>Test Data Accuracy &amp; Reliability — scored 100/100</w:t>
      </w:r>
    </w:p>
    <w:p w:rsidR="00127864" w:rsidRDefault="0045796E">
      <w:pPr>
        <w:keepNext/>
        <w:pBdr>
          <w:left w:val="single" w:sz="24" w:space="6" w:color="52B69A"/>
        </w:pBdr>
        <w:ind w:left="170"/>
      </w:pPr>
      <w:r>
        <w:t>AA Electro Magnetic Test Laboratory has robust,</w:t>
      </w:r>
      <w:r>
        <w:t xml:space="preserve"> third-party verified capability for technical data accuracy via its extensive laboratory accreditations, though it lacks drone-specific client case studies or specialized drone repeatability data publicly isolated from its general electronics test offerin</w:t>
      </w:r>
      <w:r>
        <w:t>gs.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AA Electro Magnetic Test Laboratory Private Limited is fully accredited under ISO/IEC 17025:2017 by major international and national bodies, including NABL (India), A2LA (USA), BIS, and TEC, which mandates third-party validated calibr</w:t>
      </w:r>
      <w:r>
        <w:t>ation, equipment alignment, and quality control systems.</w:t>
      </w:r>
    </w:p>
    <w:p w:rsidR="00127864" w:rsidRDefault="0045796E">
      <w:pPr>
        <w:keepNext/>
        <w:pBdr>
          <w:left w:val="single" w:sz="24" w:space="6" w:color="52B69A"/>
        </w:pBdr>
        <w:spacing w:before="120" w:after="60"/>
        <w:ind w:left="170"/>
      </w:pPr>
      <w:r>
        <w:rPr>
          <w:b/>
          <w:color w:val="0F172A"/>
          <w:sz w:val="20"/>
        </w:rPr>
        <w:t>R&amp;D in Test Methodologies &amp; Equipment — scored 79/100</w:t>
      </w:r>
    </w:p>
    <w:p w:rsidR="00127864" w:rsidRDefault="0045796E">
      <w:pPr>
        <w:keepNext/>
        <w:pBdr>
          <w:left w:val="single" w:sz="24" w:space="6" w:color="52B69A"/>
        </w:pBdr>
        <w:ind w:left="170"/>
      </w:pPr>
      <w:r>
        <w:t>The company has verifiable capabilities in executing standard environmental and compliance testing for drones, but its engagement in active R&amp;D f</w:t>
      </w:r>
      <w:r>
        <w:t>or developing new test methods or equipment remains unproven and publicly undocumented. Based on primary research, the company has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 xml:space="preserve">Based on primary research, the company has not disclosed evidence regarding </w:t>
      </w:r>
      <w:r>
        <w:t>proprietary patents, published scientific research, or the integration of advanced technologies like AI for developing new drone test methodologies or automated equipment.</w:t>
      </w:r>
    </w:p>
    <w:p w:rsidR="00127864" w:rsidRDefault="0045796E">
      <w:pPr>
        <w:keepNext/>
        <w:pBdr>
          <w:left w:val="single" w:sz="24" w:space="6" w:color="52B69A"/>
        </w:pBdr>
        <w:spacing w:before="120" w:after="60"/>
        <w:ind w:left="170"/>
      </w:pPr>
      <w:r>
        <w:rPr>
          <w:b/>
          <w:color w:val="0F172A"/>
          <w:sz w:val="20"/>
        </w:rPr>
        <w:t>Regulatory Compliance &amp; Certification Support — scored 88/100</w:t>
      </w:r>
    </w:p>
    <w:p w:rsidR="00127864" w:rsidRDefault="0045796E">
      <w:pPr>
        <w:keepNext/>
        <w:pBdr>
          <w:left w:val="single" w:sz="24" w:space="6" w:color="52B69A"/>
        </w:pBdr>
        <w:ind w:left="170"/>
      </w:pPr>
      <w:r>
        <w:t>AA Electro Magnetic Te</w:t>
      </w:r>
      <w:r>
        <w:t>st Laboratory shows clear, partial capability in fundamental environmental and mechanical component testing required for drones, but lacks verified third-party evidence of comprehensive DGCA regulatory compliance advisory or full-scale UAV type-certificati</w:t>
      </w:r>
      <w:r>
        <w:t>on support. Based on primary research, the company has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Based on primary research, the company has not disclosed evidence indicating that the lab possesses direct DGCA approvals, empanelment as a QCI drone ce</w:t>
      </w:r>
      <w:r>
        <w:t>rtification body, or successful DGCA type certifications obtained for full UAV clients.</w:t>
      </w:r>
    </w:p>
    <w:p w:rsidR="00127864" w:rsidRDefault="0045796E">
      <w:pPr>
        <w:keepNext/>
        <w:pBdr>
          <w:bottom w:val="single" w:sz="6" w:space="3" w:color="E2E8F0"/>
        </w:pBdr>
        <w:spacing w:before="120" w:after="120"/>
      </w:pPr>
      <w:r>
        <w:rPr>
          <w:b/>
          <w:caps/>
          <w:color w:val="1A759F"/>
        </w:rPr>
        <w:lastRenderedPageBreak/>
        <w:t>Y — Business Capability</w:t>
      </w:r>
    </w:p>
    <w:p w:rsidR="00127864" w:rsidRDefault="0045796E">
      <w:pPr>
        <w:keepNext/>
        <w:pBdr>
          <w:left w:val="single" w:sz="24" w:space="6" w:color="52B69A"/>
        </w:pBdr>
        <w:spacing w:before="120" w:after="60"/>
        <w:ind w:left="170"/>
      </w:pPr>
      <w:r>
        <w:rPr>
          <w:b/>
          <w:color w:val="0F172A"/>
          <w:sz w:val="20"/>
        </w:rPr>
        <w:t>Client Portfolio &amp; Contract Wins — scored 79/100</w:t>
      </w:r>
    </w:p>
    <w:p w:rsidR="00127864" w:rsidRDefault="0045796E">
      <w:pPr>
        <w:keepNext/>
        <w:pBdr>
          <w:left w:val="single" w:sz="24" w:space="6" w:color="52B69A"/>
        </w:pBdr>
        <w:ind w:left="170"/>
      </w:pPr>
      <w:r>
        <w:t>Secondary research confirmed the company's general market positioning and the public availabili</w:t>
      </w:r>
      <w:r>
        <w:t>ty of its drone testing services. Based on primary research, the company has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 xml:space="preserve">According to primary research, AA Electro Magnetic Test Laboratory Private Limited lists generic "Drone Testing Services" through </w:t>
      </w:r>
      <w:r>
        <w:t>B2B channels but provides zero named commercial drone clients, case studies, or reference projects.</w:t>
      </w:r>
    </w:p>
    <w:p w:rsidR="00127864" w:rsidRDefault="0045796E">
      <w:pPr>
        <w:pStyle w:val="ListBullet"/>
        <w:spacing w:after="60"/>
        <w:ind w:left="510"/>
      </w:pPr>
      <w:r>
        <w:t>The company's official documentation via AAEMT Labs highlights its accreditations (NABL, BIS, TEC, FCC) and generic military testing capabilities (MIL-STD-4</w:t>
      </w:r>
      <w:r>
        <w:t>61), but does not disclose any public contract wins, contract values, or specific government/defense contractors for its drone division.</w:t>
      </w:r>
    </w:p>
    <w:p w:rsidR="00127864" w:rsidRDefault="0045796E">
      <w:pPr>
        <w:keepNext/>
        <w:pBdr>
          <w:left w:val="single" w:sz="24" w:space="6" w:color="52B69A"/>
        </w:pBdr>
        <w:spacing w:before="120" w:after="60"/>
        <w:ind w:left="170"/>
      </w:pPr>
      <w:r>
        <w:rPr>
          <w:b/>
          <w:color w:val="0F172A"/>
          <w:sz w:val="20"/>
        </w:rPr>
        <w:t>Revenue Growth &amp; Financial Stability — scored 87/100</w:t>
      </w:r>
    </w:p>
    <w:p w:rsidR="00127864" w:rsidRDefault="0045796E">
      <w:pPr>
        <w:keepNext/>
        <w:pBdr>
          <w:left w:val="single" w:sz="24" w:space="6" w:color="52B69A"/>
        </w:pBdr>
        <w:ind w:left="170"/>
      </w:pPr>
      <w:r>
        <w:t xml:space="preserve">Secondary research confirmed the company's operating revenue </w:t>
      </w:r>
      <w:r>
        <w:t>range, capital injection, and annual growth trajectory through official MCA-derived data channels, but specific revenue breakdowns or external funding isolated to drone-specific operations could not be separated from its broader electronics testing service</w:t>
      </w:r>
      <w:r>
        <w:t>s. The financial data reflects modest mid-market stability but negative recent growth. Based on primary research, the company has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Tofler corporate financial intelligence reports that the company maintains an</w:t>
      </w:r>
      <w:r>
        <w:t xml:space="preserve"> active status with an authorized share capital of ₹12.30 Cr and paid-up capital of ₹11.89 Cr, showing some structural scale despite volatile performance, such as an EBITDA increase of 134.55% reported in a prior cyclical filing (FY 2023).</w:t>
      </w:r>
    </w:p>
    <w:p w:rsidR="00127864" w:rsidRDefault="0045796E">
      <w:pPr>
        <w:keepNext/>
        <w:pBdr>
          <w:left w:val="single" w:sz="24" w:space="6" w:color="52B69A"/>
        </w:pBdr>
        <w:spacing w:before="120" w:after="60"/>
        <w:ind w:left="170"/>
      </w:pPr>
      <w:r>
        <w:rPr>
          <w:b/>
          <w:color w:val="0F172A"/>
          <w:sz w:val="20"/>
        </w:rPr>
        <w:t>Geographic Cover</w:t>
      </w:r>
      <w:r>
        <w:rPr>
          <w:b/>
          <w:color w:val="0F172A"/>
          <w:sz w:val="20"/>
        </w:rPr>
        <w:t>age &amp; Infrastructure — scored 82/100</w:t>
      </w:r>
    </w:p>
    <w:p w:rsidR="00127864" w:rsidRDefault="0045796E">
      <w:pPr>
        <w:keepNext/>
        <w:pBdr>
          <w:left w:val="single" w:sz="24" w:space="6" w:color="52B69A"/>
        </w:pBdr>
        <w:ind w:left="170"/>
      </w:pPr>
      <w:r>
        <w:t>Secondary research confirmed that the company operates a single physical laboratory facility in Gurugram, Haryana. Based on primary research, the company has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 xml:space="preserve">The company </w:t>
      </w:r>
      <w:r>
        <w:t>operates an independent testing facility located at Plot No. 174, Udyog Vihar Phase 4, Sector 18, Gurugram, Haryana, India, which is its primary laboratory setup serving the region according to the official platform AAEMT LABS.</w:t>
      </w:r>
    </w:p>
    <w:p w:rsidR="00127864" w:rsidRDefault="0045796E">
      <w:pPr>
        <w:pStyle w:val="ListBullet"/>
        <w:spacing w:after="60"/>
        <w:ind w:left="510"/>
      </w:pPr>
      <w:r>
        <w:t>While the laboratory's domes</w:t>
      </w:r>
      <w:r>
        <w:t>tic infrastructure is physically centralised in Gurugram, its overseas representations include a presence through the AiT Group in Taiwan and China to facilitate global approvals, as listed on AAEMT LABS.</w:t>
      </w:r>
    </w:p>
    <w:p w:rsidR="00127864" w:rsidRDefault="0045796E">
      <w:pPr>
        <w:keepNext/>
        <w:pBdr>
          <w:left w:val="single" w:sz="24" w:space="6" w:color="52B69A"/>
        </w:pBdr>
        <w:spacing w:before="120" w:after="60"/>
        <w:ind w:left="170"/>
      </w:pPr>
      <w:r>
        <w:rPr>
          <w:b/>
          <w:color w:val="0F172A"/>
          <w:sz w:val="20"/>
        </w:rPr>
        <w:t>Partnerships &amp; Alliances — scored 79/100</w:t>
      </w:r>
    </w:p>
    <w:p w:rsidR="00127864" w:rsidRDefault="0045796E">
      <w:pPr>
        <w:keepNext/>
        <w:pBdr>
          <w:left w:val="single" w:sz="24" w:space="6" w:color="52B69A"/>
        </w:pBdr>
        <w:ind w:left="170"/>
      </w:pPr>
      <w:r>
        <w:t xml:space="preserve">Secondary </w:t>
      </w:r>
      <w:r>
        <w:t>research confirmed the laboratory's component-level supplier alliance and its formal listings with international regulatory bodies. Based on primary research, the company has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Commercial pre-compliance and fu</w:t>
      </w:r>
      <w:r>
        <w:t>ll compliance testing services are provided using an EMI/EMC compliance testing system featuring a complete component rake supplied via an alliance with Wurth Electronics Design Kit.</w:t>
      </w:r>
    </w:p>
    <w:p w:rsidR="00127864" w:rsidRDefault="0045796E">
      <w:pPr>
        <w:pStyle w:val="ListBullet"/>
        <w:spacing w:after="60"/>
        <w:ind w:left="510"/>
      </w:pPr>
      <w:r>
        <w:t xml:space="preserve">International regulatory framework alignment is established through test </w:t>
      </w:r>
      <w:r>
        <w:t>site validation and recognized lab listings with international government and administrative bodies, including the US Federal Communications Commission (FCC) Facility No. 137777 and Innovation, Science and Economic Development Canada (ISED) Facility No. 26</w:t>
      </w:r>
      <w:r>
        <w:t>046.</w:t>
      </w:r>
    </w:p>
    <w:p w:rsidR="00127864" w:rsidRDefault="0045796E">
      <w:pPr>
        <w:keepNext/>
        <w:pBdr>
          <w:left w:val="single" w:sz="24" w:space="6" w:color="52B69A"/>
        </w:pBdr>
        <w:spacing w:before="120" w:after="60"/>
        <w:ind w:left="170"/>
      </w:pPr>
      <w:r>
        <w:rPr>
          <w:b/>
          <w:color w:val="0F172A"/>
          <w:sz w:val="20"/>
        </w:rPr>
        <w:t>Market Share &amp; Industry Recognition — scored 80/100</w:t>
      </w:r>
    </w:p>
    <w:p w:rsidR="00127864" w:rsidRDefault="0045796E">
      <w:pPr>
        <w:keepNext/>
        <w:pBdr>
          <w:left w:val="single" w:sz="24" w:space="6" w:color="52B69A"/>
        </w:pBdr>
        <w:ind w:left="170"/>
      </w:pPr>
      <w:r>
        <w:t>While the company has verified physical testing facilities and active event sponsorship within the broader electrical/EMC testing domain, there are no third-party verified market share estimates, ran</w:t>
      </w:r>
      <w:r>
        <w:t>kings, or industry awards specifically establishing its dominance or recognition within the drone testing market segment. Based on primary research, the company has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 xml:space="preserve">According to primary research, AA Electro </w:t>
      </w:r>
      <w:r>
        <w:t>Magnetic Test Laboratory Private Limited operates an ISO/IEC 17025 certified laboratory accredited by NABL (India) and A2LA (Global) that explicitly offers "Drone Testing Services" commercially on B2B marketplaces.</w:t>
      </w:r>
    </w:p>
    <w:p w:rsidR="00127864" w:rsidRDefault="0045796E">
      <w:pPr>
        <w:pStyle w:val="ListBullet"/>
        <w:spacing w:after="60"/>
        <w:ind w:left="510"/>
      </w:pPr>
      <w:r>
        <w:t>The company acts as an industry participa</w:t>
      </w:r>
      <w:r>
        <w:t>nt within the regional compliance ecosystem, serving as a Gold Sponsor for the Indian EMC Fest 2026 organized by C-PRAV Certification Services.</w:t>
      </w:r>
    </w:p>
    <w:p w:rsidR="00127864" w:rsidRDefault="0045796E">
      <w:pPr>
        <w:pStyle w:val="Heading2"/>
        <w:pageBreakBefore/>
        <w:shd w:val="clear" w:color="auto" w:fill="002857"/>
        <w:spacing w:after="0"/>
      </w:pPr>
      <w:bookmarkStart w:id="20" w:name="_Toc242370218"/>
      <w:r>
        <w:lastRenderedPageBreak/>
        <w:t>Absolute Testing Services</w:t>
      </w:r>
      <w:bookmarkEnd w:id="20"/>
    </w:p>
    <w:p w:rsidR="00127864" w:rsidRDefault="0045796E">
      <w:pPr>
        <w:shd w:val="clear" w:color="auto" w:fill="002857"/>
        <w:spacing w:after="200"/>
      </w:pPr>
      <w:r>
        <w:rPr>
          <w:color w:val="CBD5E1"/>
          <w:sz w:val="18"/>
        </w:rPr>
        <w:t xml:space="preserve">A-TS   </w:t>
      </w:r>
      <w:r>
        <w:rPr>
          <w:color w:val="C4B5FD"/>
          <w:sz w:val="18"/>
        </w:rPr>
        <w:t xml:space="preserve">● </w:t>
      </w:r>
      <w:r>
        <w:rPr>
          <w:b/>
          <w:color w:val="FFFFFF"/>
          <w:sz w:val="18"/>
        </w:rPr>
        <w:t>Trailblazers</w:t>
      </w:r>
      <w:r>
        <w:rPr>
          <w:color w:val="CBD5E1"/>
          <w:sz w:val="18"/>
        </w:rPr>
        <w:t xml:space="preserve">     X </w:t>
      </w:r>
      <w:r>
        <w:rPr>
          <w:b/>
          <w:color w:val="FFFFFF"/>
          <w:sz w:val="20"/>
        </w:rPr>
        <w:t>87</w:t>
      </w:r>
      <w:r>
        <w:rPr>
          <w:color w:val="CBD5E1"/>
          <w:sz w:val="18"/>
        </w:rPr>
        <w:t xml:space="preserve">     Y </w:t>
      </w:r>
      <w:r>
        <w:rPr>
          <w:b/>
          <w:color w:val="FFFFFF"/>
          <w:sz w:val="20"/>
        </w:rPr>
        <w:t>83</w:t>
      </w:r>
      <w:r>
        <w:rPr>
          <w:color w:val="CBD5E1"/>
          <w:sz w:val="18"/>
        </w:rPr>
        <w:t xml:space="preserve">     Overall </w:t>
      </w:r>
      <w:r>
        <w:rPr>
          <w:b/>
          <w:color w:val="FFFFFF"/>
          <w:sz w:val="20"/>
        </w:rPr>
        <w:t>85</w:t>
      </w:r>
    </w:p>
    <w:p w:rsidR="00127864" w:rsidRDefault="0045796E">
      <w:pPr>
        <w:keepNext/>
        <w:pBdr>
          <w:bottom w:val="single" w:sz="6" w:space="3" w:color="E2E8F0"/>
        </w:pBdr>
        <w:spacing w:before="120" w:after="120"/>
      </w:pPr>
      <w:r>
        <w:rPr>
          <w:b/>
          <w:caps/>
          <w:color w:val="1A759F"/>
        </w:rPr>
        <w:t>X — Technology Capability</w:t>
      </w:r>
    </w:p>
    <w:p w:rsidR="00127864" w:rsidRDefault="0045796E">
      <w:pPr>
        <w:keepNext/>
        <w:pBdr>
          <w:left w:val="single" w:sz="24" w:space="6" w:color="52B69A"/>
        </w:pBdr>
        <w:spacing w:before="120" w:after="60"/>
        <w:ind w:left="170"/>
      </w:pPr>
      <w:r>
        <w:rPr>
          <w:b/>
          <w:color w:val="0F172A"/>
          <w:sz w:val="20"/>
        </w:rPr>
        <w:t>Drone</w:t>
      </w:r>
      <w:r>
        <w:rPr>
          <w:b/>
          <w:color w:val="0F172A"/>
          <w:sz w:val="20"/>
        </w:rPr>
        <w:t xml:space="preserve"> Test Range &amp; Facility Capability — scored 83/100</w:t>
      </w:r>
    </w:p>
    <w:p w:rsidR="00127864" w:rsidRDefault="0045796E">
      <w:pPr>
        <w:keepNext/>
        <w:pBdr>
          <w:left w:val="single" w:sz="24" w:space="6" w:color="52B69A"/>
        </w:pBdr>
        <w:ind w:left="170"/>
      </w:pPr>
      <w:r>
        <w:t>The company has lab-based compliance testing capabilities, such as EMC and environmental simulations, but there is an absence of verifiable data on physical outdoor test ranges or airspace capacity. Based o</w:t>
      </w:r>
      <w:r>
        <w:t>n primary research, the company has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Absolute Testing Services (A-TS) in Faridabad, India, operates an ISO 17025 NABL accredited laboratory that performs environmental, performance, EMC, and functional testin</w:t>
      </w:r>
      <w:r>
        <w:t>g on assembled drones and components.</w:t>
      </w:r>
    </w:p>
    <w:p w:rsidR="00127864" w:rsidRDefault="0045796E">
      <w:pPr>
        <w:pStyle w:val="ListBullet"/>
        <w:spacing w:after="60"/>
        <w:ind w:left="510"/>
      </w:pPr>
      <w:r>
        <w:t>Based on primary research, the company has not disclosed evidence regarding physical test ranges, acreage, airspace access parameters, or maximum UAV dimensions supported by the facility.</w:t>
      </w:r>
    </w:p>
    <w:p w:rsidR="00127864" w:rsidRDefault="0045796E">
      <w:pPr>
        <w:keepNext/>
        <w:pBdr>
          <w:left w:val="single" w:sz="24" w:space="6" w:color="52B69A"/>
        </w:pBdr>
        <w:spacing w:before="120" w:after="60"/>
        <w:ind w:left="170"/>
      </w:pPr>
      <w:r>
        <w:rPr>
          <w:b/>
          <w:color w:val="0F172A"/>
          <w:sz w:val="20"/>
        </w:rPr>
        <w:t>Test Service Breadth &amp; Customi</w:t>
      </w:r>
      <w:r>
        <w:rPr>
          <w:b/>
          <w:color w:val="0F172A"/>
          <w:sz w:val="20"/>
        </w:rPr>
        <w:t>zation — scored 89/100</w:t>
      </w:r>
    </w:p>
    <w:p w:rsidR="00127864" w:rsidRDefault="0045796E">
      <w:pPr>
        <w:keepNext/>
        <w:pBdr>
          <w:left w:val="single" w:sz="24" w:space="6" w:color="52B69A"/>
        </w:pBdr>
        <w:ind w:left="170"/>
      </w:pPr>
      <w:r>
        <w:t>The company shows present but partial capability through self-reported service lists for environmental and electrical drone testing, without deep evidence of extensive flight customization, advanced simulation environments, or market</w:t>
      </w:r>
      <w:r>
        <w:t>-leading scale.</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Absolute Testing Services (A-TS) states on its website that it provides environmental, performance, electromagnetic compatibility (EMC), and functional testing for assembled drones and components.</w:t>
      </w:r>
    </w:p>
    <w:p w:rsidR="00127864" w:rsidRDefault="0045796E">
      <w:pPr>
        <w:keepNext/>
        <w:pBdr>
          <w:left w:val="single" w:sz="24" w:space="6" w:color="52B69A"/>
        </w:pBdr>
        <w:spacing w:before="120" w:after="60"/>
        <w:ind w:left="170"/>
      </w:pPr>
      <w:r>
        <w:rPr>
          <w:b/>
          <w:color w:val="0F172A"/>
          <w:sz w:val="20"/>
        </w:rPr>
        <w:t>Test Data Accuracy &amp; Reli</w:t>
      </w:r>
      <w:r>
        <w:rPr>
          <w:b/>
          <w:color w:val="0F172A"/>
          <w:sz w:val="20"/>
        </w:rPr>
        <w:t>ability — scored 98/100</w:t>
      </w:r>
    </w:p>
    <w:p w:rsidR="00127864" w:rsidRDefault="0045796E">
      <w:pPr>
        <w:keepNext/>
        <w:pBdr>
          <w:left w:val="single" w:sz="24" w:space="6" w:color="52B69A"/>
        </w:pBdr>
        <w:ind w:left="170"/>
      </w:pPr>
      <w:r>
        <w:t>The company has a clearly verifiable testing capability backed by a formal ISO 17025 laboratory accreditation, but lacks publicly detailed data repeatability metrics or market-leading drone-specific data benchmarks. Based on primary</w:t>
      </w:r>
      <w:r>
        <w:t xml:space="preserve"> research, the company has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Absolute Testing Services (A-TS) in India conducts environmental, performance, EMC, and functional tests over assembled drones and their components within an ISO/IEC 17025 NABL-acc</w:t>
      </w:r>
      <w:r>
        <w:t>redited laboratory.</w:t>
      </w:r>
    </w:p>
    <w:p w:rsidR="00127864" w:rsidRDefault="0045796E">
      <w:pPr>
        <w:keepNext/>
        <w:pBdr>
          <w:left w:val="single" w:sz="24" w:space="6" w:color="52B69A"/>
        </w:pBdr>
        <w:spacing w:before="120" w:after="60"/>
        <w:ind w:left="170"/>
      </w:pPr>
      <w:r>
        <w:rPr>
          <w:b/>
          <w:color w:val="0F172A"/>
          <w:sz w:val="20"/>
        </w:rPr>
        <w:t>R&amp;D in Test Methodologies &amp; Equipment — scored 81/100</w:t>
      </w:r>
    </w:p>
    <w:p w:rsidR="00127864" w:rsidRDefault="0045796E">
      <w:pPr>
        <w:keepNext/>
        <w:pBdr>
          <w:left w:val="single" w:sz="24" w:space="6" w:color="52B69A"/>
        </w:pBdr>
        <w:ind w:left="170"/>
      </w:pPr>
      <w:r>
        <w:t>The company has standard regulatory compliance testing capabilities for drones. Based on primary research, the company has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Absolute T</w:t>
      </w:r>
      <w:r>
        <w:t>esting Services (A-TS) operates an ISO/IEC 17025 NABL-accredited laboratory conducting standard environmental, performance, EMC, and functional testing for assembled drones and components based on traditional established protocols.</w:t>
      </w:r>
    </w:p>
    <w:p w:rsidR="00127864" w:rsidRDefault="0045796E">
      <w:pPr>
        <w:pStyle w:val="ListBullet"/>
        <w:spacing w:after="60"/>
        <w:ind w:left="510"/>
      </w:pPr>
      <w:r>
        <w:t>While the company claims</w:t>
      </w:r>
      <w:r>
        <w:t xml:space="preserve"> to possess R&amp;D facilities for electrical, electronics, and automotive products, based on primary research, the company has not disclosed novel drone-testing patent filings, peer-reviewed research, or advanced automated AI test methodologies.</w:t>
      </w:r>
    </w:p>
    <w:p w:rsidR="00127864" w:rsidRDefault="0045796E">
      <w:pPr>
        <w:keepNext/>
        <w:pBdr>
          <w:left w:val="single" w:sz="24" w:space="6" w:color="52B69A"/>
        </w:pBdr>
        <w:spacing w:before="120" w:after="60"/>
        <w:ind w:left="170"/>
      </w:pPr>
      <w:r>
        <w:rPr>
          <w:b/>
          <w:color w:val="0F172A"/>
          <w:sz w:val="20"/>
        </w:rPr>
        <w:t xml:space="preserve">Regulatory </w:t>
      </w:r>
      <w:r>
        <w:rPr>
          <w:b/>
          <w:color w:val="0F172A"/>
          <w:sz w:val="20"/>
        </w:rPr>
        <w:t>Compliance &amp; Certification Support — scored 83/100</w:t>
      </w:r>
    </w:p>
    <w:p w:rsidR="00127864" w:rsidRDefault="0045796E">
      <w:pPr>
        <w:keepNext/>
        <w:pBdr>
          <w:left w:val="single" w:sz="24" w:space="6" w:color="52B69A"/>
        </w:pBdr>
        <w:ind w:left="170"/>
      </w:pPr>
      <w:r>
        <w:t>Absolute Testing Services has verifiable laboratory testing capabilities for drone electrical and environmental components under general standards, but it lacks documented evidence of DGCA approvals or for</w:t>
      </w:r>
      <w:r>
        <w:t>mal compliance advisory credentials tied to Indian drone regulations. Based on primary research, the company has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Absolute Testing Services (A-TS) offers environmental, performance, EMC, and functional testin</w:t>
      </w:r>
      <w:r>
        <w:t>g services for assembled drones and drone components.</w:t>
      </w:r>
    </w:p>
    <w:p w:rsidR="00127864" w:rsidRDefault="0045796E">
      <w:pPr>
        <w:pStyle w:val="ListBullet"/>
        <w:spacing w:after="60"/>
        <w:ind w:left="510"/>
      </w:pPr>
      <w:r>
        <w:t>The company evaluates drones against generic appliance, battery, motor, and IT standards without referencing formal DGCA approvals or specialized Indian drone advisory capabilities.</w:t>
      </w:r>
    </w:p>
    <w:p w:rsidR="00127864" w:rsidRDefault="0045796E">
      <w:pPr>
        <w:keepNext/>
        <w:pBdr>
          <w:bottom w:val="single" w:sz="6" w:space="3" w:color="E2E8F0"/>
        </w:pBdr>
        <w:spacing w:before="120" w:after="120"/>
      </w:pPr>
      <w:r>
        <w:rPr>
          <w:b/>
          <w:caps/>
          <w:color w:val="1A759F"/>
        </w:rPr>
        <w:lastRenderedPageBreak/>
        <w:t>Y — Business Capabil</w:t>
      </w:r>
      <w:r>
        <w:rPr>
          <w:b/>
          <w:caps/>
          <w:color w:val="1A759F"/>
        </w:rPr>
        <w:t>ity</w:t>
      </w:r>
    </w:p>
    <w:p w:rsidR="00127864" w:rsidRDefault="0045796E">
      <w:pPr>
        <w:keepNext/>
        <w:pBdr>
          <w:left w:val="single" w:sz="24" w:space="6" w:color="52B69A"/>
        </w:pBdr>
        <w:spacing w:before="120" w:after="60"/>
        <w:ind w:left="170"/>
      </w:pPr>
      <w:r>
        <w:rPr>
          <w:b/>
          <w:color w:val="0F172A"/>
          <w:sz w:val="20"/>
        </w:rPr>
        <w:t>Client Portfolio &amp; Contract Wins — scored 79/100</w:t>
      </w:r>
    </w:p>
    <w:p w:rsidR="00127864" w:rsidRDefault="0045796E">
      <w:pPr>
        <w:keepNext/>
        <w:pBdr>
          <w:left w:val="single" w:sz="24" w:space="6" w:color="52B69A"/>
        </w:pBdr>
        <w:ind w:left="170"/>
      </w:pPr>
      <w:r>
        <w:t xml:space="preserve">Technical testing infrastructure was verified, but the absence of named clients, contract values, or repeat business data leaves the company weak and unproven on this measure. Based on primary research, </w:t>
      </w:r>
      <w:r>
        <w:t>the company has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 xml:space="preserve">According to primary research, general business listings document the company's background in electrical, environmental, and mechanical testing since 2019, but do not disclose specific named </w:t>
      </w:r>
      <w:r>
        <w:t>commercial clients, defense contractors, or government contracts for its drone testing services.</w:t>
      </w:r>
    </w:p>
    <w:p w:rsidR="00127864" w:rsidRDefault="0045796E">
      <w:pPr>
        <w:keepNext/>
        <w:pBdr>
          <w:left w:val="single" w:sz="24" w:space="6" w:color="52B69A"/>
        </w:pBdr>
        <w:spacing w:before="120" w:after="60"/>
        <w:ind w:left="170"/>
      </w:pPr>
      <w:r>
        <w:rPr>
          <w:b/>
          <w:color w:val="0F172A"/>
          <w:sz w:val="20"/>
        </w:rPr>
        <w:t>Revenue Growth &amp; Financial Stability — scored 94/100</w:t>
      </w:r>
    </w:p>
    <w:p w:rsidR="00127864" w:rsidRDefault="0045796E">
      <w:pPr>
        <w:keepNext/>
        <w:pBdr>
          <w:left w:val="single" w:sz="24" w:space="6" w:color="52B69A"/>
        </w:pBdr>
        <w:ind w:left="170"/>
      </w:pPr>
      <w:r>
        <w:t>Secondary research confirms the company's macro-revenue band, growth rate percentages, and internal profit</w:t>
      </w:r>
      <w:r>
        <w:t>ability metrics through corporate registry logs, but based on primary research, the company has not disclosed drone-specific segment revenues or external venture funding history, reflecting clear capacity but a lack of third-party market-leading scale.</w:t>
      </w:r>
    </w:p>
    <w:p w:rsidR="00127864" w:rsidRDefault="0045796E">
      <w:pPr>
        <w:keepNext/>
        <w:spacing w:after="40"/>
        <w:ind w:left="170"/>
      </w:pPr>
      <w:r>
        <w:rPr>
          <w:b/>
          <w:caps/>
          <w:color w:val="64748B"/>
          <w:sz w:val="15"/>
        </w:rPr>
        <w:t>Sup</w:t>
      </w:r>
      <w:r>
        <w:rPr>
          <w:b/>
          <w:caps/>
          <w:color w:val="64748B"/>
          <w:sz w:val="15"/>
        </w:rPr>
        <w:t>porting points</w:t>
      </w:r>
    </w:p>
    <w:p w:rsidR="00127864" w:rsidRDefault="0045796E">
      <w:pPr>
        <w:pStyle w:val="ListBullet"/>
        <w:spacing w:after="60"/>
        <w:ind w:left="510"/>
      </w:pPr>
      <w:r>
        <w:t>Not available</w:t>
      </w:r>
    </w:p>
    <w:p w:rsidR="00127864" w:rsidRDefault="0045796E">
      <w:pPr>
        <w:keepNext/>
        <w:pBdr>
          <w:left w:val="single" w:sz="24" w:space="6" w:color="52B69A"/>
        </w:pBdr>
        <w:spacing w:before="120" w:after="60"/>
        <w:ind w:left="170"/>
      </w:pPr>
      <w:r>
        <w:rPr>
          <w:b/>
          <w:color w:val="0F172A"/>
          <w:sz w:val="20"/>
        </w:rPr>
        <w:t>Geographic Coverage &amp; Infrastructure — scored 82/100</w:t>
      </w:r>
    </w:p>
    <w:p w:rsidR="00127864" w:rsidRDefault="0045796E">
      <w:pPr>
        <w:keepNext/>
        <w:pBdr>
          <w:left w:val="single" w:sz="24" w:space="6" w:color="52B69A"/>
        </w:pBdr>
        <w:ind w:left="170"/>
      </w:pPr>
      <w:r>
        <w:t>Secondary research confirms the presence of the single primary testing laboratory in Faridabad. Based on primary research, the company has not disclosed further details.</w:t>
      </w:r>
    </w:p>
    <w:p w:rsidR="00127864" w:rsidRDefault="0045796E">
      <w:pPr>
        <w:keepNext/>
        <w:spacing w:after="40"/>
        <w:ind w:left="170"/>
      </w:pPr>
      <w:r>
        <w:rPr>
          <w:b/>
          <w:caps/>
          <w:color w:val="64748B"/>
          <w:sz w:val="15"/>
        </w:rPr>
        <w:t>Supp</w:t>
      </w:r>
      <w:r>
        <w:rPr>
          <w:b/>
          <w:caps/>
          <w:color w:val="64748B"/>
          <w:sz w:val="15"/>
        </w:rPr>
        <w:t>orting points</w:t>
      </w:r>
    </w:p>
    <w:p w:rsidR="00127864" w:rsidRDefault="0045796E">
      <w:pPr>
        <w:pStyle w:val="ListBullet"/>
        <w:spacing w:after="60"/>
        <w:ind w:left="510"/>
      </w:pPr>
      <w:r>
        <w:t>Absolute Testing Services operates a single centralized laboratory facility located in Faridabad, Haryana, housing specialized testing equipment such as an 8x6x6 feet humidity chamber.</w:t>
      </w:r>
    </w:p>
    <w:p w:rsidR="00127864" w:rsidRDefault="0045796E">
      <w:pPr>
        <w:pStyle w:val="ListBullet"/>
        <w:spacing w:after="60"/>
        <w:ind w:left="510"/>
      </w:pPr>
      <w:r>
        <w:t xml:space="preserve">Based on primary research, the company has not disclosed </w:t>
      </w:r>
      <w:r>
        <w:t>secondary test ranges, branch offices, or mobile testing units across India.</w:t>
      </w:r>
    </w:p>
    <w:p w:rsidR="00127864" w:rsidRDefault="0045796E">
      <w:pPr>
        <w:keepNext/>
        <w:pBdr>
          <w:left w:val="single" w:sz="24" w:space="6" w:color="52B69A"/>
        </w:pBdr>
        <w:spacing w:before="120" w:after="60"/>
        <w:ind w:left="170"/>
      </w:pPr>
      <w:r>
        <w:rPr>
          <w:b/>
          <w:color w:val="0F172A"/>
          <w:sz w:val="20"/>
        </w:rPr>
        <w:t>Partnerships &amp; Alliances — scored 79/100</w:t>
      </w:r>
    </w:p>
    <w:p w:rsidR="00127864" w:rsidRDefault="0045796E">
      <w:pPr>
        <w:keepNext/>
        <w:pBdr>
          <w:left w:val="single" w:sz="24" w:space="6" w:color="52B69A"/>
        </w:pBdr>
        <w:ind w:left="170"/>
      </w:pPr>
      <w:r>
        <w:t>Secondary research confirms the company's formal regulatory alignments and third-party testing certifications with government-recognized a</w:t>
      </w:r>
      <w:r>
        <w:t>ssessment bodies. Based on primary research, the company has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 xml:space="preserve">The company holds formal laboratory accreditation with International Quality And Accreditation Services Pvt. Ltd. (IQAS) under Certificate No. </w:t>
      </w:r>
      <w:r>
        <w:t>T-0009 (valid until July 2029) for testing capabilities, ensuring certified operations within structured conformity frameworks.</w:t>
      </w:r>
    </w:p>
    <w:p w:rsidR="00127864" w:rsidRDefault="0045796E">
      <w:pPr>
        <w:pStyle w:val="ListBullet"/>
        <w:spacing w:after="60"/>
        <w:ind w:left="510"/>
      </w:pPr>
      <w:r>
        <w:t>The company has regulatory and operational alignment with the Bureau of Indian Standards (BIS) Laboratory Registration Scheme to</w:t>
      </w:r>
      <w:r>
        <w:t xml:space="preserve"> execute official safety and conformity testing across target electronics and hardware industries.</w:t>
      </w:r>
    </w:p>
    <w:p w:rsidR="00127864" w:rsidRDefault="0045796E">
      <w:pPr>
        <w:keepNext/>
        <w:pBdr>
          <w:left w:val="single" w:sz="24" w:space="6" w:color="52B69A"/>
        </w:pBdr>
        <w:spacing w:before="120" w:after="60"/>
        <w:ind w:left="170"/>
      </w:pPr>
      <w:r>
        <w:rPr>
          <w:b/>
          <w:color w:val="0F172A"/>
          <w:sz w:val="20"/>
        </w:rPr>
        <w:t>Market Share &amp; Industry Recognition — scored 80/100</w:t>
      </w:r>
    </w:p>
    <w:p w:rsidR="00127864" w:rsidRDefault="0045796E">
      <w:pPr>
        <w:keepNext/>
        <w:pBdr>
          <w:left w:val="single" w:sz="24" w:space="6" w:color="52B69A"/>
        </w:pBdr>
        <w:ind w:left="170"/>
      </w:pPr>
      <w:r>
        <w:t>Baseline operational existence, physical testing capabilities, and formal national laboratory registratio</w:t>
      </w:r>
      <w:r>
        <w:t>n were verified, but the lack of third-party verified market share data, industry awards, or media mentions supporting drone market leadership limits the company's standing. Based on primary research, the company has not disclosed further details.</w:t>
      </w:r>
    </w:p>
    <w:p w:rsidR="00127864" w:rsidRDefault="0045796E">
      <w:pPr>
        <w:keepNext/>
        <w:spacing w:after="40"/>
        <w:ind w:left="170"/>
      </w:pPr>
      <w:r>
        <w:rPr>
          <w:b/>
          <w:caps/>
          <w:color w:val="64748B"/>
          <w:sz w:val="15"/>
        </w:rPr>
        <w:t>Supporti</w:t>
      </w:r>
      <w:r>
        <w:rPr>
          <w:b/>
          <w:caps/>
          <w:color w:val="64748B"/>
          <w:sz w:val="15"/>
        </w:rPr>
        <w:t>ng points</w:t>
      </w:r>
    </w:p>
    <w:p w:rsidR="00127864" w:rsidRDefault="0045796E">
      <w:pPr>
        <w:pStyle w:val="ListBullet"/>
        <w:spacing w:after="60"/>
        <w:ind w:left="510"/>
      </w:pPr>
      <w:r>
        <w:t>The company is listed as a recognized laboratory infrastructure provider in the official Bureau of Indian Standards (BIS) Laboratory Directory accessible through Startup India.</w:t>
      </w:r>
    </w:p>
    <w:p w:rsidR="00127864" w:rsidRDefault="0045796E">
      <w:pPr>
        <w:pStyle w:val="Heading2"/>
        <w:pageBreakBefore/>
        <w:shd w:val="clear" w:color="auto" w:fill="002857"/>
        <w:spacing w:after="0"/>
      </w:pPr>
      <w:bookmarkStart w:id="21" w:name="_Toc242370219"/>
      <w:r>
        <w:lastRenderedPageBreak/>
        <w:t>Yashika</w:t>
      </w:r>
      <w:bookmarkEnd w:id="21"/>
    </w:p>
    <w:p w:rsidR="00127864" w:rsidRDefault="0045796E">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87</w:t>
      </w:r>
      <w:r>
        <w:rPr>
          <w:color w:val="CBD5E1"/>
          <w:sz w:val="18"/>
        </w:rPr>
        <w:t xml:space="preserve">     Y </w:t>
      </w:r>
      <w:r>
        <w:rPr>
          <w:b/>
          <w:color w:val="FFFFFF"/>
          <w:sz w:val="20"/>
        </w:rPr>
        <w:t>75</w:t>
      </w:r>
      <w:r>
        <w:rPr>
          <w:color w:val="CBD5E1"/>
          <w:sz w:val="18"/>
        </w:rPr>
        <w:t xml:space="preserve">     Overall </w:t>
      </w:r>
      <w:r>
        <w:rPr>
          <w:b/>
          <w:color w:val="FFFFFF"/>
          <w:sz w:val="20"/>
        </w:rPr>
        <w:t>81</w:t>
      </w:r>
    </w:p>
    <w:p w:rsidR="00127864" w:rsidRDefault="0045796E">
      <w:pPr>
        <w:keepNext/>
        <w:pBdr>
          <w:bottom w:val="single" w:sz="6" w:space="3" w:color="E2E8F0"/>
        </w:pBdr>
        <w:spacing w:before="120" w:after="120"/>
      </w:pPr>
      <w:r>
        <w:rPr>
          <w:b/>
          <w:caps/>
          <w:color w:val="1A759F"/>
        </w:rPr>
        <w:t>X — Technolog</w:t>
      </w:r>
      <w:r>
        <w:rPr>
          <w:b/>
          <w:caps/>
          <w:color w:val="1A759F"/>
        </w:rPr>
        <w:t>y Capability</w:t>
      </w:r>
    </w:p>
    <w:p w:rsidR="00127864" w:rsidRDefault="0045796E">
      <w:pPr>
        <w:keepNext/>
        <w:pBdr>
          <w:left w:val="single" w:sz="24" w:space="6" w:color="52B69A"/>
        </w:pBdr>
        <w:spacing w:before="120" w:after="60"/>
        <w:ind w:left="170"/>
      </w:pPr>
      <w:r>
        <w:rPr>
          <w:b/>
          <w:color w:val="0F172A"/>
          <w:sz w:val="20"/>
        </w:rPr>
        <w:t>Drone Test Range &amp; Facility Capability — scored 80/100</w:t>
      </w:r>
    </w:p>
    <w:p w:rsidR="00127864" w:rsidRDefault="0045796E">
      <w:pPr>
        <w:keepNext/>
        <w:pBdr>
          <w:left w:val="single" w:sz="24" w:space="6" w:color="52B69A"/>
        </w:pBdr>
        <w:ind w:left="170"/>
      </w:pPr>
      <w:r>
        <w:t xml:space="preserve">Yashika provides bench-level testing components and a lab-scale gust wind simulator, but it lacks the large-scale physical test ranges, dedicated airspace access, and major infrastructure </w:t>
      </w:r>
      <w:r>
        <w:t>installations that this area of capability requires. Based on primary research, the company has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Yashika Industries possesses internal lab infrastructure including a "Gust wind generation facility for testing</w:t>
      </w:r>
      <w:r>
        <w:t xml:space="preserve"> drones" and a "Triaxial Load cell data acquisition system for dynamic analysis of drone".</w:t>
      </w:r>
    </w:p>
    <w:p w:rsidR="00127864" w:rsidRDefault="0045796E">
      <w:pPr>
        <w:pStyle w:val="ListBullet"/>
        <w:spacing w:after="60"/>
        <w:ind w:left="510"/>
      </w:pPr>
      <w:r>
        <w:t>Based on primary research, the company has not disclosed evidence regarding physical outdoor test ranges, airspace access permissions, or maximum UAV sizes supported</w:t>
      </w:r>
      <w:r>
        <w:t xml:space="preserve"> for flight testing by Yashika Industries.</w:t>
      </w:r>
    </w:p>
    <w:p w:rsidR="00127864" w:rsidRDefault="0045796E">
      <w:pPr>
        <w:keepNext/>
        <w:pBdr>
          <w:left w:val="single" w:sz="24" w:space="6" w:color="52B69A"/>
        </w:pBdr>
        <w:spacing w:before="120" w:after="60"/>
        <w:ind w:left="170"/>
      </w:pPr>
      <w:r>
        <w:rPr>
          <w:b/>
          <w:color w:val="0F172A"/>
          <w:sz w:val="20"/>
        </w:rPr>
        <w:t>Test Service Breadth &amp; Customization — scored 90/100</w:t>
      </w:r>
    </w:p>
    <w:p w:rsidR="00127864" w:rsidRDefault="0045796E">
      <w:pPr>
        <w:keepNext/>
        <w:pBdr>
          <w:left w:val="single" w:sz="24" w:space="6" w:color="52B69A"/>
        </w:pBdr>
        <w:ind w:left="170"/>
      </w:pPr>
      <w:r>
        <w:t>Yashika Industries has verifiable component-level testing equipment with customizable options, but its limited scope compared to full-scale testing portfolios l</w:t>
      </w:r>
      <w:r>
        <w:t>eaves the evidence partial and self-reported.</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 xml:space="preserve">Yashika Industries manufactures specialized physical hardware for drone component testing, offering a standard drone propeller test bench that evaluates the voltage, current, RPM, and thrust </w:t>
      </w:r>
      <w:r>
        <w:t>performance of UAV motors and propellers.</w:t>
      </w:r>
    </w:p>
    <w:p w:rsidR="00127864" w:rsidRDefault="0045796E">
      <w:pPr>
        <w:pStyle w:val="ListBullet"/>
        <w:spacing w:after="60"/>
        <w:ind w:left="510"/>
      </w:pPr>
      <w:r>
        <w:t>The company provides customizable thrust ranges from 5kgf to 500kgf alongside optional integrations such as torque measurements, vibration logging, and temperature sensors.</w:t>
      </w:r>
    </w:p>
    <w:p w:rsidR="00127864" w:rsidRDefault="0045796E">
      <w:pPr>
        <w:keepNext/>
        <w:pBdr>
          <w:left w:val="single" w:sz="24" w:space="6" w:color="52B69A"/>
        </w:pBdr>
        <w:spacing w:before="120" w:after="60"/>
        <w:ind w:left="170"/>
      </w:pPr>
      <w:r>
        <w:rPr>
          <w:b/>
          <w:color w:val="0F172A"/>
          <w:sz w:val="20"/>
        </w:rPr>
        <w:t>Test Data Accuracy &amp; Reliability — scored</w:t>
      </w:r>
      <w:r>
        <w:rPr>
          <w:b/>
          <w:color w:val="0F172A"/>
          <w:sz w:val="20"/>
        </w:rPr>
        <w:t xml:space="preserve"> 94/100</w:t>
      </w:r>
    </w:p>
    <w:p w:rsidR="00127864" w:rsidRDefault="0045796E">
      <w:pPr>
        <w:keepNext/>
        <w:pBdr>
          <w:left w:val="single" w:sz="24" w:space="6" w:color="52B69A"/>
        </w:pBdr>
        <w:ind w:left="170"/>
      </w:pPr>
      <w:r>
        <w:t>Yashika provides transparent, self-reported precision metrics and guarantees calibration certificates with its hardware testing benches, establishing a solid foundation for data accuracy, though third-party performance validations or published clie</w:t>
      </w:r>
      <w:r>
        <w:t>nt repeatability audits remain absent.</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Yashika Industries provides explicitly quantified operational tolerances for its Drone Propeller Tester, demonstrating a voltage accuracy of 0.5%, current accuracy of 1%, and a thrust linearity metri</w:t>
      </w:r>
      <w:r>
        <w:t>c of 0.02%.</w:t>
      </w:r>
    </w:p>
    <w:p w:rsidR="00127864" w:rsidRDefault="0045796E">
      <w:pPr>
        <w:pStyle w:val="ListBullet"/>
        <w:spacing w:after="60"/>
        <w:ind w:left="510"/>
      </w:pPr>
      <w:r>
        <w:t>Yashika Industries explicitly guarantees that a calibration certificate is provided with its standard drone motor and propeller test benches.</w:t>
      </w:r>
    </w:p>
    <w:p w:rsidR="00127864" w:rsidRDefault="0045796E">
      <w:pPr>
        <w:keepNext/>
        <w:pBdr>
          <w:left w:val="single" w:sz="24" w:space="6" w:color="52B69A"/>
        </w:pBdr>
        <w:spacing w:before="120" w:after="60"/>
        <w:ind w:left="170"/>
      </w:pPr>
      <w:r>
        <w:rPr>
          <w:b/>
          <w:color w:val="0F172A"/>
          <w:sz w:val="20"/>
        </w:rPr>
        <w:t>R&amp;D in Test Methodologies &amp; Equipment — scored 89/100</w:t>
      </w:r>
    </w:p>
    <w:p w:rsidR="00127864" w:rsidRDefault="0045796E">
      <w:pPr>
        <w:keepNext/>
        <w:pBdr>
          <w:left w:val="single" w:sz="24" w:space="6" w:color="52B69A"/>
        </w:pBdr>
        <w:ind w:left="170"/>
      </w:pPr>
      <w:r>
        <w:t>Yashika Industries has built custom hardware and</w:t>
      </w:r>
      <w:r>
        <w:t xml:space="preserve"> simulation tools for physical drone evaluation, but the evidence is primarily self-reported through product catalogs and lacks the third-party verifications, patents, or advanced AI-based test methodologies needed to demonstrate a stronger capability.</w:t>
      </w:r>
    </w:p>
    <w:p w:rsidR="00127864" w:rsidRDefault="0045796E">
      <w:pPr>
        <w:keepNext/>
        <w:spacing w:after="40"/>
        <w:ind w:left="170"/>
      </w:pPr>
      <w:r>
        <w:rPr>
          <w:b/>
          <w:caps/>
          <w:color w:val="64748B"/>
          <w:sz w:val="15"/>
        </w:rPr>
        <w:t>Sup</w:t>
      </w:r>
      <w:r>
        <w:rPr>
          <w:b/>
          <w:caps/>
          <w:color w:val="64748B"/>
          <w:sz w:val="15"/>
        </w:rPr>
        <w:t>porting points</w:t>
      </w:r>
    </w:p>
    <w:p w:rsidR="00127864" w:rsidRDefault="0045796E">
      <w:pPr>
        <w:pStyle w:val="ListBullet"/>
        <w:spacing w:after="60"/>
        <w:ind w:left="510"/>
      </w:pPr>
      <w:r>
        <w:t>The company has engineered a triaxial load cell data acquisition system specifically designed for the dynamic analysis of drones.</w:t>
      </w:r>
    </w:p>
    <w:p w:rsidR="00127864" w:rsidRDefault="0045796E">
      <w:pPr>
        <w:keepNext/>
        <w:pBdr>
          <w:left w:val="single" w:sz="24" w:space="6" w:color="52B69A"/>
        </w:pBdr>
        <w:spacing w:before="120" w:after="60"/>
        <w:ind w:left="170"/>
      </w:pPr>
      <w:r>
        <w:rPr>
          <w:b/>
          <w:color w:val="0F172A"/>
          <w:sz w:val="20"/>
        </w:rPr>
        <w:t>Regulatory Compliance &amp; Certification Support — scored 80/100</w:t>
      </w:r>
    </w:p>
    <w:p w:rsidR="00127864" w:rsidRDefault="0045796E">
      <w:pPr>
        <w:keepNext/>
        <w:pBdr>
          <w:left w:val="single" w:sz="24" w:space="6" w:color="52B69A"/>
        </w:pBdr>
        <w:ind w:left="170"/>
      </w:pPr>
      <w:r>
        <w:t>Yashika provides physical hardware testing equipm</w:t>
      </w:r>
      <w:r>
        <w:t>ent with baseline calibration certificates, but based on primary research, the company has not disclosed it offering regulatory compliance advisory or official DGCA certification support, leaving this capability weak and unproven.</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Yashika</w:t>
      </w:r>
      <w:r>
        <w:t xml:space="preserve"> Industries offers hardware for the drone testing market, specifically manufacturing drone propeller testers and motor test benches that come with a standard calibration certificate.</w:t>
      </w:r>
    </w:p>
    <w:p w:rsidR="00127864" w:rsidRDefault="0045796E">
      <w:pPr>
        <w:pStyle w:val="ListBullet"/>
        <w:spacing w:after="60"/>
        <w:ind w:left="510"/>
      </w:pPr>
      <w:r>
        <w:t>Based on primary research, the company has not disclosed evidence regardi</w:t>
      </w:r>
      <w:r>
        <w:t>ng Yashika providing specialized DGCA compliance advisory services, navigating regulatory frameworks, or securing official Indian drone certifications for clients.</w:t>
      </w:r>
    </w:p>
    <w:p w:rsidR="00127864" w:rsidRDefault="0045796E">
      <w:pPr>
        <w:keepNext/>
        <w:pBdr>
          <w:bottom w:val="single" w:sz="6" w:space="3" w:color="E2E8F0"/>
        </w:pBdr>
        <w:spacing w:before="120" w:after="120"/>
      </w:pPr>
      <w:r>
        <w:rPr>
          <w:b/>
          <w:caps/>
          <w:color w:val="1A759F"/>
        </w:rPr>
        <w:lastRenderedPageBreak/>
        <w:t>Y — Business Capability</w:t>
      </w:r>
    </w:p>
    <w:p w:rsidR="00127864" w:rsidRDefault="0045796E">
      <w:pPr>
        <w:keepNext/>
        <w:pBdr>
          <w:left w:val="single" w:sz="24" w:space="6" w:color="52B69A"/>
        </w:pBdr>
        <w:spacing w:before="120" w:after="60"/>
        <w:ind w:left="170"/>
      </w:pPr>
      <w:r>
        <w:rPr>
          <w:b/>
          <w:color w:val="0F172A"/>
          <w:sz w:val="20"/>
        </w:rPr>
        <w:t>Client Portfolio &amp; Contract Wins — scored 82/100</w:t>
      </w:r>
    </w:p>
    <w:p w:rsidR="00127864" w:rsidRDefault="0045796E">
      <w:pPr>
        <w:keepNext/>
        <w:pBdr>
          <w:left w:val="single" w:sz="24" w:space="6" w:color="52B69A"/>
        </w:pBdr>
        <w:ind w:left="170"/>
      </w:pPr>
      <w:r>
        <w:t xml:space="preserve">Yashika Industries </w:t>
      </w:r>
      <w:r>
        <w:t>has verifiable hardware testing capabilities and public evidence of an academic client contract win. Based on primary research, the company has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Yashika Industries provided a contract quotation for a quadcopt</w:t>
      </w:r>
      <w:r>
        <w:t>er drone combo kit and accessories to NIT Patna for Rs. 58,300.</w:t>
      </w:r>
    </w:p>
    <w:p w:rsidR="00127864" w:rsidRDefault="0045796E">
      <w:pPr>
        <w:pStyle w:val="ListBullet"/>
        <w:spacing w:after="60"/>
        <w:ind w:left="510"/>
      </w:pPr>
      <w:r>
        <w:t xml:space="preserve">Yashika Industries offers hardware for evaluation in this market, specifically selling a standard "Drone Propeller Tester" test bench designed to characterize and evaluate the performance of </w:t>
      </w:r>
      <w:r>
        <w:t>drone motors and propellers.</w:t>
      </w:r>
    </w:p>
    <w:p w:rsidR="00127864" w:rsidRDefault="0045796E">
      <w:pPr>
        <w:keepNext/>
        <w:pBdr>
          <w:left w:val="single" w:sz="24" w:space="6" w:color="52B69A"/>
        </w:pBdr>
        <w:spacing w:before="120" w:after="60"/>
        <w:ind w:left="170"/>
      </w:pPr>
      <w:r>
        <w:rPr>
          <w:b/>
          <w:color w:val="0F172A"/>
          <w:sz w:val="20"/>
        </w:rPr>
        <w:t>Revenue Growth &amp; Financial Stability — scored 87/100</w:t>
      </w:r>
    </w:p>
    <w:p w:rsidR="00127864" w:rsidRDefault="0045796E">
      <w:pPr>
        <w:keepNext/>
        <w:pBdr>
          <w:left w:val="single" w:sz="24" w:space="6" w:color="52B69A"/>
        </w:pBdr>
        <w:ind w:left="170"/>
      </w:pPr>
      <w:r>
        <w:t>Yashika Industries is a small-scale proprietary manufacturer with basic self-reported operational revenue data available via regional business directories, but it lacks compr</w:t>
      </w:r>
      <w:r>
        <w:t>ehensive third-party audited financial filings or institutional funding tracking to demonstrate high-velocity growth or broad financial stability.</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Yashika Industries (Coimbatore, India) reports a self-stated annual trade turnover or GST t</w:t>
      </w:r>
      <w:r>
        <w:t>urnover between ₹1.5 Crore and ₹5 Crore.</w:t>
      </w:r>
    </w:p>
    <w:p w:rsidR="00127864" w:rsidRDefault="0045796E">
      <w:pPr>
        <w:pStyle w:val="ListBullet"/>
        <w:spacing w:after="60"/>
        <w:ind w:left="510"/>
      </w:pPr>
      <w:r>
        <w:t>The company operates primarily as a proprietary manufacturing entity providing custom industrial test equipment, including drone propeller testers and data acquisition solutions, but does not publish detailed audite</w:t>
      </w:r>
      <w:r>
        <w:t>d growth rates, profit/loss accounts, or venture funding rounds publicly.</w:t>
      </w:r>
    </w:p>
    <w:p w:rsidR="00127864" w:rsidRDefault="0045796E">
      <w:pPr>
        <w:keepNext/>
        <w:pBdr>
          <w:left w:val="single" w:sz="24" w:space="6" w:color="52B69A"/>
        </w:pBdr>
        <w:spacing w:before="120" w:after="60"/>
        <w:ind w:left="170"/>
      </w:pPr>
      <w:r>
        <w:rPr>
          <w:b/>
          <w:color w:val="0F172A"/>
          <w:sz w:val="20"/>
        </w:rPr>
        <w:t>Geographic Coverage &amp; Infrastructure — scored 65/100</w:t>
      </w:r>
    </w:p>
    <w:p w:rsidR="00127864" w:rsidRDefault="0045796E">
      <w:pPr>
        <w:keepNext/>
        <w:pBdr>
          <w:left w:val="single" w:sz="24" w:space="6" w:color="52B69A"/>
        </w:pBdr>
        <w:ind w:left="170"/>
      </w:pPr>
      <w:r>
        <w:t xml:space="preserve">Yashika operates as a component and testing hardware manufacturer rather than a physical test facility network provider, leaving </w:t>
      </w:r>
      <w:r>
        <w:t>it without any verifiable footprint of flight test ranges or nationwide service centers in India. Based on primary research, the company has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Yashika Industries manufactures and sells localized testing hardwa</w:t>
      </w:r>
      <w:r>
        <w:t>re such as the Drone Propeller Tester directly via its e-commerce website.</w:t>
      </w:r>
    </w:p>
    <w:p w:rsidR="00127864" w:rsidRDefault="0045796E">
      <w:pPr>
        <w:pStyle w:val="ListBullet"/>
        <w:spacing w:after="60"/>
        <w:ind w:left="510"/>
      </w:pPr>
      <w:r>
        <w:t>Based on primary research, the company has not disclosed evidence regarding physical flight test ranges, mobile testing units, or nationwide infrastructure operated by Yashika Indus</w:t>
      </w:r>
      <w:r>
        <w:t>tries.</w:t>
      </w:r>
    </w:p>
    <w:p w:rsidR="00127864" w:rsidRDefault="0045796E">
      <w:pPr>
        <w:keepNext/>
        <w:pBdr>
          <w:left w:val="single" w:sz="24" w:space="6" w:color="52B69A"/>
        </w:pBdr>
        <w:spacing w:before="120" w:after="60"/>
        <w:ind w:left="170"/>
      </w:pPr>
      <w:r>
        <w:rPr>
          <w:b/>
          <w:color w:val="0F172A"/>
          <w:sz w:val="20"/>
        </w:rPr>
        <w:t>Partnerships &amp; Alliances — scored 65/100</w:t>
      </w:r>
    </w:p>
    <w:p w:rsidR="00127864" w:rsidRDefault="0045796E">
      <w:pPr>
        <w:keepNext/>
        <w:pBdr>
          <w:left w:val="single" w:sz="24" w:space="6" w:color="52B69A"/>
        </w:pBdr>
        <w:ind w:left="170"/>
      </w:pPr>
      <w:r>
        <w:t>Based on primary research, the company has not disclosed information for this parameter. The available evidence is insufficient to substantiate this parameter or to justify the assigned score. A comprehensive</w:t>
      </w:r>
      <w:r>
        <w:t xml:space="preserve"> search revealed no verifiable strategic collaborations, MoUs, or consortium memberships for Yashika Industries specifically tied to the drone testing market.</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Based on primary research, the company has not disclosed supporting evidence.</w:t>
      </w:r>
    </w:p>
    <w:p w:rsidR="00127864" w:rsidRDefault="0045796E">
      <w:pPr>
        <w:keepNext/>
        <w:pBdr>
          <w:left w:val="single" w:sz="24" w:space="6" w:color="52B69A"/>
        </w:pBdr>
        <w:spacing w:before="120" w:after="60"/>
        <w:ind w:left="170"/>
      </w:pPr>
      <w:r>
        <w:rPr>
          <w:b/>
          <w:color w:val="0F172A"/>
          <w:sz w:val="20"/>
        </w:rPr>
        <w:t>Market Share &amp; Industry Recognition — scored 78/100</w:t>
      </w:r>
    </w:p>
    <w:p w:rsidR="00127864" w:rsidRDefault="0045796E">
      <w:pPr>
        <w:keepNext/>
        <w:pBdr>
          <w:left w:val="single" w:sz="24" w:space="6" w:color="52B69A"/>
        </w:pBdr>
        <w:ind w:left="170"/>
      </w:pPr>
      <w:r>
        <w:t>Yashika Industries manufactures specialized hardware for drone testing, but the lack of public market share metrics or major industry accolades leaves its recognition unproven to partial at best. Based on</w:t>
      </w:r>
      <w:r>
        <w:t xml:space="preserve"> primary research, the company has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Based on primary research, the company has not disclosed third-party verified market share data, official industry rankings, or institutional awards regarding Yashika Indus</w:t>
      </w:r>
      <w:r>
        <w:t>tries' dominance in the Indian drone testing market.</w:t>
      </w:r>
    </w:p>
    <w:p w:rsidR="00127864" w:rsidRDefault="0045796E">
      <w:pPr>
        <w:pStyle w:val="Heading2"/>
        <w:pageBreakBefore/>
        <w:shd w:val="clear" w:color="auto" w:fill="002857"/>
        <w:spacing w:after="0"/>
      </w:pPr>
      <w:bookmarkStart w:id="22" w:name="_Toc242370220"/>
      <w:r>
        <w:lastRenderedPageBreak/>
        <w:t>Javiat Aerospace Private Limited</w:t>
      </w:r>
      <w:bookmarkEnd w:id="22"/>
    </w:p>
    <w:p w:rsidR="00127864" w:rsidRDefault="0045796E">
      <w:pPr>
        <w:shd w:val="clear" w:color="auto" w:fill="002857"/>
        <w:spacing w:after="200"/>
      </w:pPr>
      <w:r>
        <w:rPr>
          <w:color w:val="CBD5E1"/>
          <w:sz w:val="18"/>
        </w:rPr>
        <w:t xml:space="preserve">Dynotis   </w:t>
      </w:r>
      <w:r>
        <w:rPr>
          <w:color w:val="A7F3D0"/>
          <w:sz w:val="18"/>
        </w:rPr>
        <w:t xml:space="preserve">● </w:t>
      </w:r>
      <w:r>
        <w:rPr>
          <w:b/>
          <w:color w:val="FFFFFF"/>
          <w:sz w:val="18"/>
        </w:rPr>
        <w:t>Evolving Players</w:t>
      </w:r>
      <w:r>
        <w:rPr>
          <w:color w:val="CBD5E1"/>
          <w:sz w:val="18"/>
        </w:rPr>
        <w:t xml:space="preserve">     X </w:t>
      </w:r>
      <w:r>
        <w:rPr>
          <w:b/>
          <w:color w:val="FFFFFF"/>
          <w:sz w:val="20"/>
        </w:rPr>
        <w:t>86</w:t>
      </w:r>
      <w:r>
        <w:rPr>
          <w:color w:val="CBD5E1"/>
          <w:sz w:val="18"/>
        </w:rPr>
        <w:t xml:space="preserve">     Y </w:t>
      </w:r>
      <w:r>
        <w:rPr>
          <w:b/>
          <w:color w:val="FFFFFF"/>
          <w:sz w:val="20"/>
        </w:rPr>
        <w:t>80</w:t>
      </w:r>
      <w:r>
        <w:rPr>
          <w:color w:val="CBD5E1"/>
          <w:sz w:val="18"/>
        </w:rPr>
        <w:t xml:space="preserve">     Overall </w:t>
      </w:r>
      <w:r>
        <w:rPr>
          <w:b/>
          <w:color w:val="FFFFFF"/>
          <w:sz w:val="20"/>
        </w:rPr>
        <w:t>83</w:t>
      </w:r>
    </w:p>
    <w:p w:rsidR="00127864" w:rsidRDefault="0045796E">
      <w:pPr>
        <w:keepNext/>
        <w:pBdr>
          <w:bottom w:val="single" w:sz="6" w:space="3" w:color="E2E8F0"/>
        </w:pBdr>
        <w:spacing w:before="120" w:after="120"/>
      </w:pPr>
      <w:r>
        <w:rPr>
          <w:b/>
          <w:caps/>
          <w:color w:val="1A759F"/>
        </w:rPr>
        <w:t>X — Technology Capability</w:t>
      </w:r>
    </w:p>
    <w:p w:rsidR="00127864" w:rsidRDefault="0045796E">
      <w:pPr>
        <w:keepNext/>
        <w:pBdr>
          <w:left w:val="single" w:sz="24" w:space="6" w:color="52B69A"/>
        </w:pBdr>
        <w:spacing w:before="120" w:after="60"/>
        <w:ind w:left="170"/>
      </w:pPr>
      <w:r>
        <w:rPr>
          <w:b/>
          <w:color w:val="0F172A"/>
          <w:sz w:val="20"/>
        </w:rPr>
        <w:t>Drone Test Range &amp; Facility Capability — scored 72/100</w:t>
      </w:r>
    </w:p>
    <w:p w:rsidR="00127864" w:rsidRDefault="0045796E">
      <w:pPr>
        <w:keepNext/>
        <w:pBdr>
          <w:left w:val="single" w:sz="24" w:space="6" w:color="52B69A"/>
        </w:pBdr>
        <w:ind w:left="170"/>
      </w:pPr>
      <w:r>
        <w:t xml:space="preserve">Based on primary research, </w:t>
      </w:r>
      <w:r>
        <w:t>the company has not disclosed any physical test range infrastructure, managed airspace access, maximum flying UAV size capacity, or advanced simulation chambers for this company, as it exclusively acts as a benchtop hardware instrument manufacturer and edu</w:t>
      </w:r>
      <w:r>
        <w:t>cational supplier rather than a testing facility provider.</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Javiat Aerospace focuses natively on manufacturing components and standalone hardware test systems, specifically selling indigenously developed "UAV Performance Test Rigs" and "Pr</w:t>
      </w:r>
      <w:r>
        <w:t>opulsion Testing" equipment designed for university research labs and engineering institutions rather than owning external flight infrastructure.</w:t>
      </w:r>
    </w:p>
    <w:p w:rsidR="00127864" w:rsidRDefault="0045796E">
      <w:pPr>
        <w:pStyle w:val="ListBullet"/>
        <w:spacing w:after="60"/>
        <w:ind w:left="510"/>
      </w:pPr>
      <w:r>
        <w:t xml:space="preserve">Publicly documented operational offerings from the company center around establishing indoor "Drone Labs" for </w:t>
      </w:r>
      <w:r>
        <w:t>colleges and hosting hands-on workshops such as DRONEX 2026, without indicating any ownership of proprietary physical flight test ranges, outdoor designated airspaces, or specialized testing chambers like EMI/EMC environments.</w:t>
      </w:r>
    </w:p>
    <w:p w:rsidR="00127864" w:rsidRDefault="0045796E">
      <w:pPr>
        <w:keepNext/>
        <w:pBdr>
          <w:left w:val="single" w:sz="24" w:space="6" w:color="52B69A"/>
        </w:pBdr>
        <w:spacing w:before="120" w:after="60"/>
        <w:ind w:left="170"/>
      </w:pPr>
      <w:r>
        <w:rPr>
          <w:b/>
          <w:color w:val="0F172A"/>
          <w:sz w:val="20"/>
        </w:rPr>
        <w:t>Test Service Breadth &amp; Custom</w:t>
      </w:r>
      <w:r>
        <w:rPr>
          <w:b/>
          <w:color w:val="0F172A"/>
          <w:sz w:val="20"/>
        </w:rPr>
        <w:t>ization — scored 90/100</w:t>
      </w:r>
    </w:p>
    <w:p w:rsidR="00127864" w:rsidRDefault="0045796E">
      <w:pPr>
        <w:keepNext/>
        <w:pBdr>
          <w:left w:val="single" w:sz="24" w:space="6" w:color="52B69A"/>
        </w:pBdr>
        <w:ind w:left="170"/>
      </w:pPr>
      <w:r>
        <w:t>Secondary research confirms the company's modular testing hardware catalog and its custom software telemetry panels for client workflows. Based on primary research, the company has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Th</w:t>
      </w:r>
      <w:r>
        <w:t>e company offers user-configurable data panels through its software interface to match specific client development workflows, along with multi-axis synchronization to correlate electrical and mechanical parameters.</w:t>
      </w:r>
    </w:p>
    <w:p w:rsidR="00127864" w:rsidRDefault="0045796E">
      <w:pPr>
        <w:keepNext/>
        <w:pBdr>
          <w:left w:val="single" w:sz="24" w:space="6" w:color="52B69A"/>
        </w:pBdr>
        <w:spacing w:before="120" w:after="60"/>
        <w:ind w:left="170"/>
      </w:pPr>
      <w:r>
        <w:rPr>
          <w:b/>
          <w:color w:val="0F172A"/>
          <w:sz w:val="20"/>
        </w:rPr>
        <w:t>Test Data Accuracy &amp; Reliability — scored</w:t>
      </w:r>
      <w:r>
        <w:rPr>
          <w:b/>
          <w:color w:val="0F172A"/>
          <w:sz w:val="20"/>
        </w:rPr>
        <w:t xml:space="preserve"> 100/100</w:t>
      </w:r>
    </w:p>
    <w:p w:rsidR="00127864" w:rsidRDefault="0045796E">
      <w:pPr>
        <w:keepNext/>
        <w:pBdr>
          <w:left w:val="single" w:sz="24" w:space="6" w:color="52B69A"/>
        </w:pBdr>
        <w:ind w:left="170"/>
      </w:pPr>
      <w:r>
        <w:t>Secondary research confirms the hardware's calibration standards alignment (ASTM E74/E2428) and technical precision metrics, but based on primary research, the company has not disclosed independent third-party audit reports or extensive public cli</w:t>
      </w:r>
      <w:r>
        <w:t>ent testimonials validating long-term field data consistency.</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According to primary research, the Dynotis ST series incorporates a custom-integrated cross-talk compensated transducer head to eliminate axis interference and deliver up to 99</w:t>
      </w:r>
      <w:r>
        <w:t>% full-scale measurement accuracy post-calibration at sampling rates up to 1000 Hz, as detailed in product specifications hosted on its business listing.</w:t>
      </w:r>
    </w:p>
    <w:p w:rsidR="00127864" w:rsidRDefault="0045796E">
      <w:pPr>
        <w:keepNext/>
        <w:pBdr>
          <w:left w:val="single" w:sz="24" w:space="6" w:color="52B69A"/>
        </w:pBdr>
        <w:spacing w:before="120" w:after="60"/>
        <w:ind w:left="170"/>
      </w:pPr>
      <w:r>
        <w:rPr>
          <w:b/>
          <w:color w:val="0F172A"/>
          <w:sz w:val="20"/>
        </w:rPr>
        <w:t>R&amp;D in Test Methodologies &amp; Equipment — scored 93/100</w:t>
      </w:r>
    </w:p>
    <w:p w:rsidR="00127864" w:rsidRDefault="0045796E">
      <w:pPr>
        <w:keepNext/>
        <w:pBdr>
          <w:left w:val="single" w:sz="24" w:space="6" w:color="52B69A"/>
        </w:pBdr>
        <w:ind w:left="170"/>
      </w:pPr>
      <w:r>
        <w:t>Secondary research confirms Javiat Aerospace's p</w:t>
      </w:r>
      <w:r>
        <w:t>roprietary hardware development, high-frequency sampling, and real-world dynamic testing methods. Based on primary research, the company has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Javiat Aerospace developed the Dynotis ST-751 BLDC thrust test sta</w:t>
      </w:r>
      <w:r>
        <w:t>nd, a heavy-duty system capable of testing cargo and VTOL UAV propulsion setups up to 75 kgf thrust and 60 Nm torque with a high-speed 1000 Hz sampling rate for performance benchmarking.</w:t>
      </w:r>
    </w:p>
    <w:p w:rsidR="00127864" w:rsidRDefault="0045796E">
      <w:pPr>
        <w:keepNext/>
        <w:pBdr>
          <w:left w:val="single" w:sz="24" w:space="6" w:color="52B69A"/>
        </w:pBdr>
        <w:spacing w:before="120" w:after="60"/>
        <w:ind w:left="170"/>
      </w:pPr>
      <w:r>
        <w:rPr>
          <w:b/>
          <w:color w:val="0F172A"/>
          <w:sz w:val="20"/>
        </w:rPr>
        <w:t>Regulatory Compliance &amp; Certification Support — scored 76/100</w:t>
      </w:r>
    </w:p>
    <w:p w:rsidR="00127864" w:rsidRDefault="0045796E">
      <w:pPr>
        <w:keepNext/>
        <w:pBdr>
          <w:left w:val="single" w:sz="24" w:space="6" w:color="52B69A"/>
        </w:pBdr>
        <w:ind w:left="170"/>
      </w:pPr>
      <w:r>
        <w:t xml:space="preserve">Only </w:t>
      </w:r>
      <w:r>
        <w:t>basic training-level curriculum coverage of DGCA rules was verified, while official corporate regulatory approvals, advisory services, or client certification track records remain unproven and are complicated by active regulatory non-compliance notices.</w:t>
      </w:r>
    </w:p>
    <w:p w:rsidR="00127864" w:rsidRDefault="0045796E">
      <w:pPr>
        <w:keepNext/>
        <w:spacing w:after="40"/>
        <w:ind w:left="170"/>
      </w:pPr>
      <w:r>
        <w:rPr>
          <w:b/>
          <w:caps/>
          <w:color w:val="64748B"/>
          <w:sz w:val="15"/>
        </w:rPr>
        <w:t>Su</w:t>
      </w:r>
      <w:r>
        <w:rPr>
          <w:b/>
          <w:caps/>
          <w:color w:val="64748B"/>
          <w:sz w:val="15"/>
        </w:rPr>
        <w:t>pporting points</w:t>
      </w:r>
    </w:p>
    <w:p w:rsidR="00127864" w:rsidRDefault="0045796E">
      <w:pPr>
        <w:pStyle w:val="ListBullet"/>
        <w:spacing w:after="60"/>
        <w:ind w:left="510"/>
      </w:pPr>
      <w:r>
        <w:t>The curriculum includes basic instruction on "DGCA Rules &amp; Safe Drone Practices" within Javiat Aerospace's "DroneX 2026" educational workshop curriculum hosted at the Cambridge Institute of Technology, Bengaluru.</w:t>
      </w:r>
    </w:p>
    <w:p w:rsidR="00127864" w:rsidRDefault="0045796E">
      <w:pPr>
        <w:pStyle w:val="ListBullet"/>
        <w:spacing w:after="60"/>
        <w:ind w:left="510"/>
      </w:pPr>
      <w:r>
        <w:t>Public enforcement action b</w:t>
      </w:r>
      <w:r>
        <w:t>y the Central Consumer Protection Authority (CCPA), which issued a statutory notice to Javiat Aerospace for listing wireless items online without mandatory licensing disclosures or Equipment Type Approval (ETA) / WPC certification details.</w:t>
      </w:r>
    </w:p>
    <w:p w:rsidR="00127864" w:rsidRDefault="0045796E">
      <w:pPr>
        <w:keepNext/>
        <w:pBdr>
          <w:bottom w:val="single" w:sz="6" w:space="3" w:color="E2E8F0"/>
        </w:pBdr>
        <w:spacing w:before="120" w:after="120"/>
      </w:pPr>
      <w:r>
        <w:rPr>
          <w:b/>
          <w:caps/>
          <w:color w:val="1A759F"/>
        </w:rPr>
        <w:lastRenderedPageBreak/>
        <w:t>Y — Business Cap</w:t>
      </w:r>
      <w:r>
        <w:rPr>
          <w:b/>
          <w:caps/>
          <w:color w:val="1A759F"/>
        </w:rPr>
        <w:t>ability</w:t>
      </w:r>
    </w:p>
    <w:p w:rsidR="00127864" w:rsidRDefault="0045796E">
      <w:pPr>
        <w:keepNext/>
        <w:pBdr>
          <w:left w:val="single" w:sz="24" w:space="6" w:color="52B69A"/>
        </w:pBdr>
        <w:spacing w:before="120" w:after="60"/>
        <w:ind w:left="170"/>
      </w:pPr>
      <w:r>
        <w:rPr>
          <w:b/>
          <w:color w:val="0F172A"/>
          <w:sz w:val="20"/>
        </w:rPr>
        <w:t>Client Portfolio &amp; Contract Wins — scored 65/100</w:t>
      </w:r>
    </w:p>
    <w:p w:rsidR="00127864" w:rsidRDefault="0045796E">
      <w:pPr>
        <w:keepNext/>
        <w:pBdr>
          <w:left w:val="single" w:sz="24" w:space="6" w:color="52B69A"/>
        </w:pBdr>
        <w:ind w:left="170"/>
      </w:pPr>
      <w:r>
        <w:t>Based on primary research, the company has not disclosed any details of client prestige, named contract wins, or contract values, as there is no public or third-party verified evidence available.</w:t>
      </w:r>
    </w:p>
    <w:p w:rsidR="00127864" w:rsidRDefault="0045796E">
      <w:pPr>
        <w:keepNext/>
        <w:spacing w:after="40"/>
        <w:ind w:left="170"/>
      </w:pPr>
      <w:r>
        <w:rPr>
          <w:b/>
          <w:caps/>
          <w:color w:val="64748B"/>
          <w:sz w:val="15"/>
        </w:rPr>
        <w:t>Sup</w:t>
      </w:r>
      <w:r>
        <w:rPr>
          <w:b/>
          <w:caps/>
          <w:color w:val="64748B"/>
          <w:sz w:val="15"/>
        </w:rPr>
        <w:t>porting points</w:t>
      </w:r>
    </w:p>
    <w:p w:rsidR="00127864" w:rsidRDefault="0045796E">
      <w:pPr>
        <w:pStyle w:val="ListBullet"/>
        <w:spacing w:after="60"/>
        <w:ind w:left="510"/>
      </w:pPr>
      <w:r>
        <w:t>Based on primary research, the company has not disclosed information for this parameter. No named clients, public contract values, or specific corporate projects can be verified through public records or official disclosures on the company's</w:t>
      </w:r>
      <w:r>
        <w:t xml:space="preserve"> official domain Javiat Aerospace.</w:t>
      </w:r>
    </w:p>
    <w:p w:rsidR="00127864" w:rsidRDefault="0045796E">
      <w:pPr>
        <w:pStyle w:val="ListBullet"/>
        <w:spacing w:after="60"/>
        <w:ind w:left="510"/>
      </w:pPr>
      <w:r>
        <w:t>Independent industry databases and corporate registries show no third-party verified commercial contracts or defense wins for the firm Tracxn.</w:t>
      </w:r>
    </w:p>
    <w:p w:rsidR="00127864" w:rsidRDefault="0045796E">
      <w:pPr>
        <w:keepNext/>
        <w:pBdr>
          <w:left w:val="single" w:sz="24" w:space="6" w:color="52B69A"/>
        </w:pBdr>
        <w:spacing w:before="120" w:after="60"/>
        <w:ind w:left="170"/>
      </w:pPr>
      <w:r>
        <w:rPr>
          <w:b/>
          <w:color w:val="0F172A"/>
          <w:sz w:val="20"/>
        </w:rPr>
        <w:t>Revenue Growth &amp; Financial Stability — scored 79/100</w:t>
      </w:r>
    </w:p>
    <w:p w:rsidR="00127864" w:rsidRDefault="0045796E">
      <w:pPr>
        <w:keepNext/>
        <w:pBdr>
          <w:left w:val="single" w:sz="24" w:space="6" w:color="52B69A"/>
        </w:pBdr>
        <w:ind w:left="170"/>
      </w:pPr>
      <w:r>
        <w:t>Secondary research confir</w:t>
      </w:r>
      <w:r>
        <w:t>ms that the firm has an active legal status with registered revenue filings and a lack of venture capital funding, but precise profitability figures are hidden behind premium company reports amid declining revenue and an absence of external financial backi</w:t>
      </w:r>
      <w:r>
        <w:t>ng. Based on primary research, the company has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Financial filings registered with the Ministry of Corporate Affairs (MCA) show that Javiat Aerospace Private Limited generated less than ₹10 Crore in revenue fo</w:t>
      </w:r>
      <w:r>
        <w:t>r the fiscal year ending March 31, 2025, which represents a negative annual revenue growth rate (CAGR) of -17.39%.</w:t>
      </w:r>
    </w:p>
    <w:p w:rsidR="00127864" w:rsidRDefault="0045796E">
      <w:pPr>
        <w:pStyle w:val="ListBullet"/>
        <w:spacing w:after="60"/>
        <w:ind w:left="510"/>
      </w:pPr>
      <w:r>
        <w:t>Company intelligence profiles tracked by Tracxn list Javiat Aerospace Private Limited as an entirely "unfunded" early-stage company, indicati</w:t>
      </w:r>
      <w:r>
        <w:t>ng it has raised zero outside equity investments since its incorporation in May 2023.</w:t>
      </w:r>
    </w:p>
    <w:p w:rsidR="00127864" w:rsidRDefault="0045796E">
      <w:pPr>
        <w:keepNext/>
        <w:pBdr>
          <w:left w:val="single" w:sz="24" w:space="6" w:color="52B69A"/>
        </w:pBdr>
        <w:spacing w:before="120" w:after="60"/>
        <w:ind w:left="170"/>
      </w:pPr>
      <w:r>
        <w:rPr>
          <w:b/>
          <w:color w:val="0F172A"/>
          <w:sz w:val="20"/>
        </w:rPr>
        <w:t>Geographic Coverage &amp; Infrastructure — scored 82/100</w:t>
      </w:r>
    </w:p>
    <w:p w:rsidR="00127864" w:rsidRDefault="0045796E">
      <w:pPr>
        <w:keepNext/>
        <w:pBdr>
          <w:left w:val="single" w:sz="24" w:space="6" w:color="52B69A"/>
        </w:pBdr>
        <w:ind w:left="170"/>
      </w:pPr>
      <w:r>
        <w:t>Based on primary research, the company has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 xml:space="preserve">Javiat Aerospace Private </w:t>
      </w:r>
      <w:r>
        <w:t>Limited maintains its physical corporate headquarters at Ranka Junction, Old Madras Road, Bangalore (Bengaluru), Karnataka, India, operating out of a co-working/office facility.</w:t>
      </w:r>
    </w:p>
    <w:p w:rsidR="00127864" w:rsidRDefault="0045796E">
      <w:pPr>
        <w:pStyle w:val="ListBullet"/>
        <w:spacing w:after="60"/>
        <w:ind w:left="510"/>
      </w:pPr>
      <w:r>
        <w:t>Public commercial listings indicate the company acts as a manufacturer supplyi</w:t>
      </w:r>
      <w:r>
        <w:t>ng Dynotis BLDC thrust test stands and propulsion diagnostic hardware from its base in Bengaluru, but its official corporate channels do not reference any physical testing ranges or mobile testing units distributed across India.</w:t>
      </w:r>
    </w:p>
    <w:p w:rsidR="00127864" w:rsidRDefault="0045796E">
      <w:pPr>
        <w:keepNext/>
        <w:pBdr>
          <w:left w:val="single" w:sz="24" w:space="6" w:color="52B69A"/>
        </w:pBdr>
        <w:spacing w:before="120" w:after="60"/>
        <w:ind w:left="170"/>
      </w:pPr>
      <w:r>
        <w:rPr>
          <w:b/>
          <w:color w:val="0F172A"/>
          <w:sz w:val="20"/>
        </w:rPr>
        <w:t xml:space="preserve">Partnerships &amp; Alliances — </w:t>
      </w:r>
      <w:r>
        <w:rPr>
          <w:b/>
          <w:color w:val="0F172A"/>
          <w:sz w:val="20"/>
        </w:rPr>
        <w:t>scored 85/100</w:t>
      </w:r>
    </w:p>
    <w:p w:rsidR="00127864" w:rsidRDefault="0045796E">
      <w:pPr>
        <w:keepNext/>
        <w:pBdr>
          <w:left w:val="single" w:sz="24" w:space="6" w:color="52B69A"/>
        </w:pBdr>
        <w:ind w:left="170"/>
      </w:pPr>
      <w:r>
        <w:t>Partial evidence of academic workshop collaboration was verified, but no formal joint ventures, government consortium memberships, or industrial testing MoUs could be verified in public sources.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 xml:space="preserve">The company has a strategic </w:t>
      </w:r>
      <w:r>
        <w:t>collaboration with the Cambridge Institute of Technology, Bengaluru to organize the "DRONEX 2026 – Phase 2" hands-on drone manufacturing and technology workshop aimed at bridging academic research and practical industry application.</w:t>
      </w:r>
    </w:p>
    <w:p w:rsidR="00127864" w:rsidRDefault="0045796E">
      <w:pPr>
        <w:pStyle w:val="ListBullet"/>
        <w:spacing w:after="60"/>
        <w:ind w:left="510"/>
      </w:pPr>
      <w:r>
        <w:t>The company has a gener</w:t>
      </w:r>
      <w:r>
        <w:t>al commercial listing of propulsion testing equipment and turnkey drone lab setup offerings explicitly tailored for engineering institutes and research labs across India.</w:t>
      </w:r>
    </w:p>
    <w:p w:rsidR="00127864" w:rsidRDefault="0045796E">
      <w:pPr>
        <w:keepNext/>
        <w:pBdr>
          <w:left w:val="single" w:sz="24" w:space="6" w:color="52B69A"/>
        </w:pBdr>
        <w:spacing w:before="120" w:after="60"/>
        <w:ind w:left="170"/>
      </w:pPr>
      <w:r>
        <w:rPr>
          <w:b/>
          <w:color w:val="0F172A"/>
          <w:sz w:val="20"/>
        </w:rPr>
        <w:t>Market Share &amp; Industry Recognition — scored 89/100</w:t>
      </w:r>
    </w:p>
    <w:p w:rsidR="00127864" w:rsidRDefault="0045796E">
      <w:pPr>
        <w:keepNext/>
        <w:pBdr>
          <w:left w:val="single" w:sz="24" w:space="6" w:color="52B69A"/>
        </w:pBdr>
        <w:ind w:left="170"/>
      </w:pPr>
      <w:r>
        <w:t>Independent metrics evaluating nu</w:t>
      </w:r>
      <w:r>
        <w:t>merical market share dominance or formal awards were not found, so these could not be confirmed through secondary research; however, verifiable media mentions, international analyst reporting, and B2B product commercialization show its active industrial pr</w:t>
      </w:r>
      <w:r>
        <w:t>esence. Based on primary research, the company has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Javiat Aerospace was featured in a global industry market study on the 3D Printed Drones ecosystem as an emerging drone startup, indicating growing visibili</w:t>
      </w:r>
      <w:r>
        <w:t>ty within international tracking frameworks.</w:t>
      </w:r>
    </w:p>
    <w:p w:rsidR="00127864" w:rsidRDefault="0045796E">
      <w:pPr>
        <w:pStyle w:val="ListBullet"/>
        <w:spacing w:after="60"/>
        <w:ind w:left="510"/>
      </w:pPr>
      <w:r>
        <w:t>According to primary research, the company has commercialised its Dynotis brand thrust test stands via domestic industrial B2B marketplaces, listing flagship high-capacity models such as the ST-751 (75 kgf capac</w:t>
      </w:r>
      <w:r>
        <w:t>ity) and the ST-151 (15 kgf capacity) targeted at UAV research labs and engineering facilities.</w:t>
      </w:r>
    </w:p>
    <w:p w:rsidR="00127864" w:rsidRDefault="0045796E">
      <w:pPr>
        <w:pStyle w:val="Heading2"/>
        <w:pageBreakBefore/>
        <w:shd w:val="clear" w:color="auto" w:fill="002857"/>
        <w:spacing w:after="0"/>
      </w:pPr>
      <w:bookmarkStart w:id="23" w:name="_Toc242370221"/>
      <w:r>
        <w:lastRenderedPageBreak/>
        <w:t>METASAGA Pvt. Ltd.</w:t>
      </w:r>
      <w:bookmarkEnd w:id="23"/>
    </w:p>
    <w:p w:rsidR="00127864" w:rsidRDefault="0045796E">
      <w:pPr>
        <w:shd w:val="clear" w:color="auto" w:fill="002857"/>
        <w:spacing w:after="200"/>
      </w:pPr>
      <w:r>
        <w:rPr>
          <w:color w:val="CBD5E1"/>
          <w:sz w:val="18"/>
        </w:rPr>
        <w:t xml:space="preserve">METASAGA   </w:t>
      </w:r>
      <w:r>
        <w:rPr>
          <w:color w:val="A7F3D0"/>
          <w:sz w:val="18"/>
        </w:rPr>
        <w:t xml:space="preserve">● </w:t>
      </w:r>
      <w:r>
        <w:rPr>
          <w:b/>
          <w:color w:val="FFFFFF"/>
          <w:sz w:val="18"/>
        </w:rPr>
        <w:t>Evolving Players</w:t>
      </w:r>
      <w:r>
        <w:rPr>
          <w:color w:val="CBD5E1"/>
          <w:sz w:val="18"/>
        </w:rPr>
        <w:t xml:space="preserve">     X </w:t>
      </w:r>
      <w:r>
        <w:rPr>
          <w:b/>
          <w:color w:val="FFFFFF"/>
          <w:sz w:val="20"/>
        </w:rPr>
        <w:t>79</w:t>
      </w:r>
      <w:r>
        <w:rPr>
          <w:color w:val="CBD5E1"/>
          <w:sz w:val="18"/>
        </w:rPr>
        <w:t xml:space="preserve">     Y </w:t>
      </w:r>
      <w:r>
        <w:rPr>
          <w:b/>
          <w:color w:val="FFFFFF"/>
          <w:sz w:val="20"/>
        </w:rPr>
        <w:t>81</w:t>
      </w:r>
      <w:r>
        <w:rPr>
          <w:color w:val="CBD5E1"/>
          <w:sz w:val="18"/>
        </w:rPr>
        <w:t xml:space="preserve">     Overall </w:t>
      </w:r>
      <w:r>
        <w:rPr>
          <w:b/>
          <w:color w:val="FFFFFF"/>
          <w:sz w:val="20"/>
        </w:rPr>
        <w:t>80</w:t>
      </w:r>
    </w:p>
    <w:p w:rsidR="00127864" w:rsidRDefault="0045796E">
      <w:pPr>
        <w:keepNext/>
        <w:pBdr>
          <w:bottom w:val="single" w:sz="6" w:space="3" w:color="E2E8F0"/>
        </w:pBdr>
        <w:spacing w:before="120" w:after="120"/>
      </w:pPr>
      <w:r>
        <w:rPr>
          <w:b/>
          <w:caps/>
          <w:color w:val="1A759F"/>
        </w:rPr>
        <w:t>X — Technology Capability</w:t>
      </w:r>
    </w:p>
    <w:p w:rsidR="00127864" w:rsidRDefault="0045796E">
      <w:pPr>
        <w:keepNext/>
        <w:pBdr>
          <w:left w:val="single" w:sz="24" w:space="6" w:color="52B69A"/>
        </w:pBdr>
        <w:spacing w:before="120" w:after="60"/>
        <w:ind w:left="170"/>
      </w:pPr>
      <w:r>
        <w:rPr>
          <w:b/>
          <w:color w:val="0F172A"/>
          <w:sz w:val="20"/>
        </w:rPr>
        <w:t xml:space="preserve">Drone Test Range &amp; Facility Capability — scored </w:t>
      </w:r>
      <w:r>
        <w:rPr>
          <w:b/>
          <w:color w:val="0F172A"/>
          <w:sz w:val="20"/>
        </w:rPr>
        <w:t>88/100</w:t>
      </w:r>
    </w:p>
    <w:p w:rsidR="00127864" w:rsidRDefault="0045796E">
      <w:pPr>
        <w:keepNext/>
        <w:pBdr>
          <w:left w:val="single" w:sz="24" w:space="6" w:color="52B69A"/>
        </w:pBdr>
        <w:ind w:left="170"/>
      </w:pPr>
      <w:r>
        <w:t xml:space="preserve">The company provides a commercialized hardware and software testing rig specifically designed to bypass the need for open airspace during localized control validation, but it does not operate any physical test ranges or broad environmental facility </w:t>
      </w:r>
      <w:r>
        <w:t>infrastructure, a present but partial capability. Based on primary research, the company has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METASAGA Pvt. Ltd. manufactures and offers a specialized "Indoor Drone Testing System" that explicitly enables ind</w:t>
      </w:r>
      <w:r>
        <w:t>oor testing of foundational drone controls, including Pitch, Roll, and Yaw.</w:t>
      </w:r>
    </w:p>
    <w:p w:rsidR="00127864" w:rsidRDefault="0045796E">
      <w:pPr>
        <w:pStyle w:val="ListBullet"/>
        <w:spacing w:after="60"/>
        <w:ind w:left="510"/>
      </w:pPr>
      <w:r>
        <w:t xml:space="preserve">The company lacks any public evidence of owning or operating physical, full-scale outdoor test ranges, airspace access facilities, or specialized infrastructure like environmental </w:t>
      </w:r>
      <w:r>
        <w:t>simulation or EMI/EMC chambers.</w:t>
      </w:r>
    </w:p>
    <w:p w:rsidR="00127864" w:rsidRDefault="0045796E">
      <w:pPr>
        <w:keepNext/>
        <w:pBdr>
          <w:left w:val="single" w:sz="24" w:space="6" w:color="52B69A"/>
        </w:pBdr>
        <w:spacing w:before="120" w:after="60"/>
        <w:ind w:left="170"/>
      </w:pPr>
      <w:r>
        <w:rPr>
          <w:b/>
          <w:color w:val="0F172A"/>
          <w:sz w:val="20"/>
        </w:rPr>
        <w:t>Test Service Breadth &amp; Customization — scored 83/100</w:t>
      </w:r>
    </w:p>
    <w:p w:rsidR="00127864" w:rsidRDefault="0045796E">
      <w:pPr>
        <w:keepNext/>
        <w:pBdr>
          <w:left w:val="single" w:sz="24" w:space="6" w:color="52B69A"/>
        </w:pBdr>
        <w:ind w:left="170"/>
      </w:pPr>
      <w:r>
        <w:t xml:space="preserve">The company provides self-reported evidence of a specific, standalone hardware and software testing product for basic flight control axes, but lacks a comprehensive </w:t>
      </w:r>
      <w:r>
        <w:t>testing service catalog, diversified protocols such as full environmental or endurance testing, or verified client-specific customization options.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METASAGA Pvt. Ltd. lists an "Indoor Drone Testing System" as part of its product catalog, w</w:t>
      </w:r>
      <w:r>
        <w:t>hich enables the indoor testing of primary drone controls including pitch, roll, and yaw to safely accelerate the testing phase.</w:t>
      </w:r>
    </w:p>
    <w:p w:rsidR="00127864" w:rsidRDefault="0045796E">
      <w:pPr>
        <w:keepNext/>
        <w:pBdr>
          <w:left w:val="single" w:sz="24" w:space="6" w:color="52B69A"/>
        </w:pBdr>
        <w:spacing w:before="120" w:after="60"/>
        <w:ind w:left="170"/>
      </w:pPr>
      <w:r>
        <w:rPr>
          <w:b/>
          <w:color w:val="0F172A"/>
          <w:sz w:val="20"/>
        </w:rPr>
        <w:t>Test Data Accuracy &amp; Reliability — scored 71/100</w:t>
      </w:r>
    </w:p>
    <w:p w:rsidR="00127864" w:rsidRDefault="0045796E">
      <w:pPr>
        <w:keepNext/>
        <w:pBdr>
          <w:left w:val="single" w:sz="24" w:space="6" w:color="52B69A"/>
        </w:pBdr>
        <w:ind w:left="170"/>
      </w:pPr>
      <w:r>
        <w:t xml:space="preserve">Based on primary research, the company has not disclosed information for this </w:t>
      </w:r>
      <w:r>
        <w:t>parameter. The available evidence is insufficient to substantiate this parameter or to justify the assigned score. Based on primary research, the company has not disclosed METASAGA Pvt. Ltd.'s Indoor Drone Testing System.</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Based on primary</w:t>
      </w:r>
      <w:r>
        <w:t xml:space="preserve"> research, the company has not disclosed supporting evidence.</w:t>
      </w:r>
    </w:p>
    <w:p w:rsidR="00127864" w:rsidRDefault="0045796E">
      <w:pPr>
        <w:keepNext/>
        <w:pBdr>
          <w:left w:val="single" w:sz="24" w:space="6" w:color="52B69A"/>
        </w:pBdr>
        <w:spacing w:before="120" w:after="60"/>
        <w:ind w:left="170"/>
      </w:pPr>
      <w:r>
        <w:rPr>
          <w:b/>
          <w:color w:val="0F172A"/>
          <w:sz w:val="20"/>
        </w:rPr>
        <w:t>R&amp;D in Test Methodologies &amp; Equipment — scored 87/100</w:t>
      </w:r>
    </w:p>
    <w:p w:rsidR="00127864" w:rsidRDefault="0045796E">
      <w:pPr>
        <w:keepNext/>
        <w:pBdr>
          <w:left w:val="single" w:sz="24" w:space="6" w:color="52B69A"/>
        </w:pBdr>
        <w:ind w:left="170"/>
      </w:pPr>
      <w:r>
        <w:t>The company has self-reported hardware testing capabilities via its proprietary testing rig, but lacks external third-party validation to ju</w:t>
      </w:r>
      <w:r>
        <w:t>stify a higher standing. Based on primary research, the company has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METASAGA Pvt. Ltd. develops an Indoor Drone Testing System that enables the evaluation of drone controls including pitch, roll, and yaw.</w:t>
      </w:r>
    </w:p>
    <w:p w:rsidR="00127864" w:rsidRDefault="0045796E">
      <w:pPr>
        <w:pStyle w:val="ListBullet"/>
        <w:spacing w:after="60"/>
        <w:ind w:left="510"/>
      </w:pPr>
      <w:r>
        <w:t>Ba</w:t>
      </w:r>
      <w:r>
        <w:t>sed on primary research, the company has not disclosed evidence of formal patents, published research papers, or third-party verified R&amp;D studies regarding automated test methodologies was located.</w:t>
      </w:r>
    </w:p>
    <w:p w:rsidR="00127864" w:rsidRDefault="0045796E">
      <w:pPr>
        <w:keepNext/>
        <w:pBdr>
          <w:left w:val="single" w:sz="24" w:space="6" w:color="52B69A"/>
        </w:pBdr>
        <w:spacing w:before="120" w:after="60"/>
        <w:ind w:left="170"/>
      </w:pPr>
      <w:r>
        <w:rPr>
          <w:b/>
          <w:color w:val="0F172A"/>
          <w:sz w:val="20"/>
        </w:rPr>
        <w:t>Regulatory Compliance &amp; Certification Support — scored 65/</w:t>
      </w:r>
      <w:r>
        <w:rPr>
          <w:b/>
          <w:color w:val="0F172A"/>
          <w:sz w:val="20"/>
        </w:rPr>
        <w:t>100</w:t>
      </w:r>
    </w:p>
    <w:p w:rsidR="00127864" w:rsidRDefault="0045796E">
      <w:pPr>
        <w:keepNext/>
        <w:pBdr>
          <w:left w:val="single" w:sz="24" w:space="6" w:color="52B69A"/>
        </w:pBdr>
        <w:ind w:left="170"/>
      </w:pPr>
      <w:r>
        <w:t>Based on primary research, the company has not disclosed information for this parameter. The available evidence is insufficient to substantiate this parameter or to justify the assigned score. Ltd. provides regulatory compliance advisory services, DGCA</w:t>
      </w:r>
      <w:r>
        <w:t xml:space="preserve"> approvals, or type certification support for client drones.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Based on primary research, the company has not disclosed supporting evidence.</w:t>
      </w:r>
    </w:p>
    <w:p w:rsidR="00127864" w:rsidRDefault="0045796E">
      <w:pPr>
        <w:keepNext/>
        <w:pBdr>
          <w:bottom w:val="single" w:sz="6" w:space="3" w:color="E2E8F0"/>
        </w:pBdr>
        <w:spacing w:before="120" w:after="120"/>
      </w:pPr>
      <w:r>
        <w:rPr>
          <w:b/>
          <w:caps/>
          <w:color w:val="1A759F"/>
        </w:rPr>
        <w:t>Y — Business Capability</w:t>
      </w:r>
    </w:p>
    <w:p w:rsidR="00127864" w:rsidRDefault="0045796E">
      <w:pPr>
        <w:keepNext/>
        <w:pBdr>
          <w:left w:val="single" w:sz="24" w:space="6" w:color="52B69A"/>
        </w:pBdr>
        <w:spacing w:before="120" w:after="60"/>
        <w:ind w:left="170"/>
      </w:pPr>
      <w:r>
        <w:rPr>
          <w:b/>
          <w:color w:val="0F172A"/>
          <w:sz w:val="20"/>
        </w:rPr>
        <w:t>Client Portfolio &amp; Contract Wins — scored 89/100</w:t>
      </w:r>
    </w:p>
    <w:p w:rsidR="00127864" w:rsidRDefault="0045796E">
      <w:pPr>
        <w:keepNext/>
        <w:pBdr>
          <w:left w:val="single" w:sz="24" w:space="6" w:color="52B69A"/>
        </w:pBdr>
        <w:ind w:left="170"/>
      </w:pPr>
      <w:r>
        <w:t>Secondary research confirm</w:t>
      </w:r>
      <w:r>
        <w:t>s the company's high-level defense sector recognition and stakeholder involvement in government-backed innovation initiatives, but based on primary research, the company has not disclosed any named commercial clients, contract values, or repeat business fi</w:t>
      </w:r>
      <w:r>
        <w:t>gures, leaving the evidence partial and self-reported.</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 xml:space="preserve">METASAGA's company stakeholders have historically engaged in the design and assembly of various drone systems and government-funded development projects, as outlined in their company </w:t>
      </w:r>
      <w:r>
        <w:t>profile.</w:t>
      </w:r>
    </w:p>
    <w:p w:rsidR="00127864" w:rsidRDefault="0045796E">
      <w:pPr>
        <w:pStyle w:val="ListBullet"/>
        <w:spacing w:after="60"/>
        <w:ind w:left="510"/>
      </w:pPr>
      <w:r>
        <w:t>Key personnel associated with METASAGA have received defense innovation recognition, such as the Dare to Dream awards organized by India's Defence Research &amp; Development Organisation (DRDO).</w:t>
      </w:r>
    </w:p>
    <w:p w:rsidR="00127864" w:rsidRDefault="0045796E">
      <w:pPr>
        <w:keepNext/>
        <w:pBdr>
          <w:left w:val="single" w:sz="24" w:space="6" w:color="52B69A"/>
        </w:pBdr>
        <w:spacing w:before="120" w:after="60"/>
        <w:ind w:left="170"/>
      </w:pPr>
      <w:r>
        <w:rPr>
          <w:b/>
          <w:color w:val="0F172A"/>
          <w:sz w:val="20"/>
        </w:rPr>
        <w:lastRenderedPageBreak/>
        <w:t>Revenue Growth &amp; Financial Stability — scored 75/100</w:t>
      </w:r>
    </w:p>
    <w:p w:rsidR="00127864" w:rsidRDefault="0045796E">
      <w:pPr>
        <w:keepNext/>
        <w:pBdr>
          <w:left w:val="single" w:sz="24" w:space="6" w:color="52B69A"/>
        </w:pBdr>
        <w:ind w:left="170"/>
      </w:pPr>
      <w:r>
        <w:t>Back-end research ties to government-funded R&amp;D were identified, but based on primary research, the company has not disclosed specific annual revenue figures, growth rates, profitability, and investment rounds, leaving the firm weak and unproven on this me</w:t>
      </w:r>
      <w:r>
        <w:t>asure.</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METASAGA Pvt. Ltd. operates with an authorized share capital of Rs. 15,00,000 and a paid-up capital of Rs. Based on primary research, the company has not disclosed further details.</w:t>
      </w:r>
    </w:p>
    <w:p w:rsidR="00127864" w:rsidRDefault="0045796E">
      <w:pPr>
        <w:pStyle w:val="ListBullet"/>
        <w:spacing w:after="60"/>
        <w:ind w:left="510"/>
      </w:pPr>
      <w:r>
        <w:t>The company leverages DRDO-funded R&amp;D expertise to</w:t>
      </w:r>
      <w:r>
        <w:t xml:space="preserve"> develop drone technologies as documented in the JC Bose University Annual Report 2024-25. Based on primary research, the company has not disclosed specific venture funding rounds or investment capital raised.</w:t>
      </w:r>
    </w:p>
    <w:p w:rsidR="00127864" w:rsidRDefault="0045796E">
      <w:pPr>
        <w:keepNext/>
        <w:pBdr>
          <w:left w:val="single" w:sz="24" w:space="6" w:color="52B69A"/>
        </w:pBdr>
        <w:spacing w:before="120" w:after="60"/>
        <w:ind w:left="170"/>
      </w:pPr>
      <w:r>
        <w:rPr>
          <w:b/>
          <w:color w:val="0F172A"/>
          <w:sz w:val="20"/>
        </w:rPr>
        <w:t xml:space="preserve">Geographic Coverage &amp; Infrastructure — scored </w:t>
      </w:r>
      <w:r>
        <w:rPr>
          <w:b/>
          <w:color w:val="0F172A"/>
          <w:sz w:val="20"/>
        </w:rPr>
        <w:t>69/100</w:t>
      </w:r>
    </w:p>
    <w:p w:rsidR="00127864" w:rsidRDefault="0045796E">
      <w:pPr>
        <w:keepNext/>
        <w:pBdr>
          <w:left w:val="single" w:sz="24" w:space="6" w:color="52B69A"/>
        </w:pBdr>
        <w:ind w:left="170"/>
      </w:pPr>
      <w:r>
        <w:t>Secondary research confirms the company's single office location in Gurugram. Based on primary research, the company has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METASAGA Pvt. Ltd. maintains a single verified physical point of presence, whic</w:t>
      </w:r>
      <w:r>
        <w:t>h is its corporate sales office located at B-005, Tapasya Grandwalk, Sector 70, Gurugram-122101, Haryana, India, as published on the official METASAGA Pvt. Ltd. Contact Us Portal.</w:t>
      </w:r>
    </w:p>
    <w:p w:rsidR="00127864" w:rsidRDefault="0045796E">
      <w:pPr>
        <w:pStyle w:val="ListBullet"/>
        <w:spacing w:after="60"/>
        <w:ind w:left="510"/>
      </w:pPr>
      <w:r>
        <w:t>Rather than running expansive regional test facilities, mobile labs, or outd</w:t>
      </w:r>
      <w:r>
        <w:t>oor flight test ranges across India, the company specializes in manufacturing productized, hardware-based "Indoor Drone Testing Systems" that allow third parties to conduct local control testing internally, as detailed on the METASAGA Product Catalog.</w:t>
      </w:r>
    </w:p>
    <w:p w:rsidR="00127864" w:rsidRDefault="0045796E">
      <w:pPr>
        <w:keepNext/>
        <w:pBdr>
          <w:left w:val="single" w:sz="24" w:space="6" w:color="52B69A"/>
        </w:pBdr>
        <w:spacing w:before="120" w:after="60"/>
        <w:ind w:left="170"/>
      </w:pPr>
      <w:r>
        <w:rPr>
          <w:b/>
          <w:color w:val="0F172A"/>
          <w:sz w:val="20"/>
        </w:rPr>
        <w:t>Part</w:t>
      </w:r>
      <w:r>
        <w:rPr>
          <w:b/>
          <w:color w:val="0F172A"/>
          <w:sz w:val="20"/>
        </w:rPr>
        <w:t>nerships &amp; Alliances — scored 85/100</w:t>
      </w:r>
    </w:p>
    <w:p w:rsidR="00127864" w:rsidRDefault="0045796E">
      <w:pPr>
        <w:keepNext/>
        <w:pBdr>
          <w:left w:val="single" w:sz="24" w:space="6" w:color="52B69A"/>
        </w:pBdr>
        <w:ind w:left="170"/>
      </w:pPr>
      <w:r>
        <w:t>Secondary research confirms the company's academic incubation alliance with J.C. Bose University and partial self-reported history with government projects, but based on primary research, the company has not disclosed t</w:t>
      </w:r>
      <w:r>
        <w:t>hird-party evidence of major commercial joint ventures or formal MoUs with dominant defense or aviation industry bodies.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 xml:space="preserve">Strategic institutional incubation partnership with J.C. Bose University of Science and Technology, Faridabad, where </w:t>
      </w:r>
      <w:r>
        <w:t>METASAGA Pvt. Ltd. is officially incubated under their IPR, Innovation &amp; Incubation/Start-up Division (IIIS) to leverage university research capabilities.</w:t>
      </w:r>
    </w:p>
    <w:p w:rsidR="00127864" w:rsidRDefault="0045796E">
      <w:pPr>
        <w:pStyle w:val="ListBullet"/>
        <w:spacing w:after="60"/>
        <w:ind w:left="510"/>
      </w:pPr>
      <w:r>
        <w:t xml:space="preserve">Self-reported foundational operational experience by the company stake holders who have historically </w:t>
      </w:r>
      <w:r>
        <w:t>collaborated directly on various Government-funded projects and technical drone assembly systems.</w:t>
      </w:r>
    </w:p>
    <w:p w:rsidR="00127864" w:rsidRDefault="0045796E">
      <w:pPr>
        <w:keepNext/>
        <w:pBdr>
          <w:left w:val="single" w:sz="24" w:space="6" w:color="52B69A"/>
        </w:pBdr>
        <w:spacing w:before="120" w:after="60"/>
        <w:ind w:left="170"/>
      </w:pPr>
      <w:r>
        <w:rPr>
          <w:b/>
          <w:color w:val="0F172A"/>
          <w:sz w:val="20"/>
        </w:rPr>
        <w:t>Market Share &amp; Industry Recognition — scored 87/100</w:t>
      </w:r>
    </w:p>
    <w:p w:rsidR="00127864" w:rsidRDefault="0045796E">
      <w:pPr>
        <w:keepNext/>
        <w:pBdr>
          <w:left w:val="single" w:sz="24" w:space="6" w:color="52B69A"/>
        </w:pBdr>
        <w:ind w:left="170"/>
      </w:pPr>
      <w:r>
        <w:t>The company's industry presence through national startup exhibitions and institutional incubation was veri</w:t>
      </w:r>
      <w:r>
        <w:t>fied, but based on primary research, the company has not disclosed specific third-party market share data, dominance metrics, or major industry awards in the drone testing space, leaving the evidence partial.</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 xml:space="preserve">METASAGA Private Limited was </w:t>
      </w:r>
      <w:r>
        <w:t>registered as an official exhibitor at the Startup Mahakumbh 2025 event (Stall 14DP.127 / Stall AI50 N) and featured in the Startup Mahakumbh Exhibitor Directory.</w:t>
      </w:r>
    </w:p>
    <w:p w:rsidR="00127864" w:rsidRDefault="0045796E">
      <w:pPr>
        <w:pStyle w:val="ListBullet"/>
        <w:spacing w:after="60"/>
        <w:ind w:left="510"/>
      </w:pPr>
      <w:r>
        <w:t>METASAGA Pvt. Ltd. is recognized as an incubated startup under the JC Bose University Technol</w:t>
      </w:r>
      <w:r>
        <w:t>ogy Business Incubator (JCB–TBI), according to the JC Bose University Information Brochure 2026-27.</w:t>
      </w:r>
    </w:p>
    <w:p w:rsidR="00127864" w:rsidRDefault="0045796E">
      <w:pPr>
        <w:pStyle w:val="Heading2"/>
        <w:pageBreakBefore/>
        <w:shd w:val="clear" w:color="auto" w:fill="002857"/>
        <w:spacing w:after="0"/>
      </w:pPr>
      <w:bookmarkStart w:id="24" w:name="_Toc242370222"/>
      <w:r>
        <w:lastRenderedPageBreak/>
        <w:t>Spiredge Technologies LLP</w:t>
      </w:r>
      <w:bookmarkEnd w:id="24"/>
    </w:p>
    <w:p w:rsidR="00127864" w:rsidRDefault="0045796E">
      <w:pPr>
        <w:shd w:val="clear" w:color="auto" w:fill="002857"/>
        <w:spacing w:after="200"/>
      </w:pPr>
      <w:r>
        <w:rPr>
          <w:color w:val="CBD5E1"/>
          <w:sz w:val="18"/>
        </w:rPr>
        <w:t xml:space="preserve">Spiredge Technologies   </w:t>
      </w:r>
      <w:r>
        <w:rPr>
          <w:color w:val="A7F3D0"/>
          <w:sz w:val="18"/>
        </w:rPr>
        <w:t xml:space="preserve">● </w:t>
      </w:r>
      <w:r>
        <w:rPr>
          <w:b/>
          <w:color w:val="FFFFFF"/>
          <w:sz w:val="18"/>
        </w:rPr>
        <w:t>Evolving Players</w:t>
      </w:r>
      <w:r>
        <w:rPr>
          <w:color w:val="CBD5E1"/>
          <w:sz w:val="18"/>
        </w:rPr>
        <w:t xml:space="preserve">     X </w:t>
      </w:r>
      <w:r>
        <w:rPr>
          <w:b/>
          <w:color w:val="FFFFFF"/>
          <w:sz w:val="20"/>
        </w:rPr>
        <w:t>74</w:t>
      </w:r>
      <w:r>
        <w:rPr>
          <w:color w:val="CBD5E1"/>
          <w:sz w:val="18"/>
        </w:rPr>
        <w:t xml:space="preserve">     Y </w:t>
      </w:r>
      <w:r>
        <w:rPr>
          <w:b/>
          <w:color w:val="FFFFFF"/>
          <w:sz w:val="20"/>
        </w:rPr>
        <w:t>82</w:t>
      </w:r>
      <w:r>
        <w:rPr>
          <w:color w:val="CBD5E1"/>
          <w:sz w:val="18"/>
        </w:rPr>
        <w:t xml:space="preserve">     Overall </w:t>
      </w:r>
      <w:r>
        <w:rPr>
          <w:b/>
          <w:color w:val="FFFFFF"/>
          <w:sz w:val="20"/>
        </w:rPr>
        <w:t>78</w:t>
      </w:r>
    </w:p>
    <w:p w:rsidR="00127864" w:rsidRDefault="0045796E">
      <w:pPr>
        <w:keepNext/>
        <w:pBdr>
          <w:bottom w:val="single" w:sz="6" w:space="3" w:color="E2E8F0"/>
        </w:pBdr>
        <w:spacing w:before="120" w:after="120"/>
      </w:pPr>
      <w:r>
        <w:rPr>
          <w:b/>
          <w:caps/>
          <w:color w:val="1A759F"/>
        </w:rPr>
        <w:t>X — Technology Capability</w:t>
      </w:r>
    </w:p>
    <w:p w:rsidR="00127864" w:rsidRDefault="0045796E">
      <w:pPr>
        <w:keepNext/>
        <w:pBdr>
          <w:left w:val="single" w:sz="24" w:space="6" w:color="52B69A"/>
        </w:pBdr>
        <w:spacing w:before="120" w:after="60"/>
        <w:ind w:left="170"/>
      </w:pPr>
      <w:r>
        <w:rPr>
          <w:b/>
          <w:color w:val="0F172A"/>
          <w:sz w:val="20"/>
        </w:rPr>
        <w:t xml:space="preserve">Drone Test Range &amp; Facility </w:t>
      </w:r>
      <w:r>
        <w:rPr>
          <w:b/>
          <w:color w:val="0F172A"/>
          <w:sz w:val="20"/>
        </w:rPr>
        <w:t>Capability — scored 66/100</w:t>
      </w:r>
    </w:p>
    <w:p w:rsidR="00127864" w:rsidRDefault="0045796E">
      <w:pPr>
        <w:keepNext/>
        <w:pBdr>
          <w:left w:val="single" w:sz="24" w:space="6" w:color="52B69A"/>
        </w:pBdr>
        <w:ind w:left="170"/>
      </w:pPr>
      <w:r>
        <w:t>Based on primary research, the company has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Based on primary research, the company has not disclosed evidence for physical drone test ranges, airspace access, or physical testing fa</w:t>
      </w:r>
      <w:r>
        <w:t>cilities owned or operated by the company.</w:t>
      </w:r>
    </w:p>
    <w:p w:rsidR="00127864" w:rsidRDefault="0045796E">
      <w:pPr>
        <w:pStyle w:val="ListBullet"/>
        <w:spacing w:after="60"/>
        <w:ind w:left="510"/>
      </w:pPr>
      <w:r>
        <w:t>Available public records indicate the company focuses exclusively on virtual software solutions, acting as an Ansys channel partner providing drone simulation services, CFD, and FEA analysis.</w:t>
      </w:r>
    </w:p>
    <w:p w:rsidR="00127864" w:rsidRDefault="0045796E">
      <w:pPr>
        <w:keepNext/>
        <w:pBdr>
          <w:left w:val="single" w:sz="24" w:space="6" w:color="52B69A"/>
        </w:pBdr>
        <w:spacing w:before="120" w:after="60"/>
        <w:ind w:left="170"/>
      </w:pPr>
      <w:r>
        <w:rPr>
          <w:b/>
          <w:color w:val="0F172A"/>
          <w:sz w:val="20"/>
        </w:rPr>
        <w:t xml:space="preserve">Test Service Breadth </w:t>
      </w:r>
      <w:r>
        <w:rPr>
          <w:b/>
          <w:color w:val="0F172A"/>
          <w:sz w:val="20"/>
        </w:rPr>
        <w:t>&amp; Customization — scored 88/100</w:t>
      </w:r>
    </w:p>
    <w:p w:rsidR="00127864" w:rsidRDefault="0045796E">
      <w:pPr>
        <w:keepNext/>
        <w:pBdr>
          <w:left w:val="single" w:sz="24" w:space="6" w:color="52B69A"/>
        </w:pBdr>
        <w:ind w:left="170"/>
      </w:pPr>
      <w:r>
        <w:t>The company has clear, self-reported capabilities in virtual simulation environments and structural/acoustic testing for drones, but lacks public evidence of physical testing services, such as flight or environmental lab tes</w:t>
      </w:r>
      <w:r>
        <w:t>ting, or a highly comprehensive custom protocol catalog, leaving its presence partial. Based on primary research, the company has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Spiredge Technologies LLP offers drone simulation services, specifically prov</w:t>
      </w:r>
      <w:r>
        <w:t>iding Drone CFD (Computational Fluid Dynamics) Simulation using ANSYS Fluent to virtually test and optimize aerodynamics, airflow, and structural design.</w:t>
      </w:r>
    </w:p>
    <w:p w:rsidR="00127864" w:rsidRDefault="0045796E">
      <w:pPr>
        <w:pStyle w:val="ListBullet"/>
        <w:spacing w:after="60"/>
        <w:ind w:left="510"/>
      </w:pPr>
      <w:r>
        <w:t>The company provides Drone FEA (Finite Element Analysis) and acoustic simulation services at an hourly</w:t>
      </w:r>
      <w:r>
        <w:t xml:space="preserve"> rate to evaluate rotor interactions, structural stress/strain, and noise signatures under varying environmental conditions.</w:t>
      </w:r>
    </w:p>
    <w:p w:rsidR="00127864" w:rsidRDefault="0045796E">
      <w:pPr>
        <w:keepNext/>
        <w:pBdr>
          <w:left w:val="single" w:sz="24" w:space="6" w:color="52B69A"/>
        </w:pBdr>
        <w:spacing w:before="120" w:after="60"/>
        <w:ind w:left="170"/>
      </w:pPr>
      <w:r>
        <w:rPr>
          <w:b/>
          <w:color w:val="0F172A"/>
          <w:sz w:val="20"/>
        </w:rPr>
        <w:t>Test Data Accuracy &amp; Reliability — scored 71/100</w:t>
      </w:r>
    </w:p>
    <w:p w:rsidR="00127864" w:rsidRDefault="0045796E">
      <w:pPr>
        <w:keepNext/>
        <w:pBdr>
          <w:left w:val="single" w:sz="24" w:space="6" w:color="52B69A"/>
        </w:pBdr>
        <w:ind w:left="170"/>
      </w:pPr>
      <w:r>
        <w:t>Based on primary research, the company has not disclosed further details.</w:t>
      </w:r>
    </w:p>
    <w:p w:rsidR="00127864" w:rsidRDefault="0045796E">
      <w:pPr>
        <w:keepNext/>
        <w:spacing w:after="40"/>
        <w:ind w:left="170"/>
      </w:pPr>
      <w:r>
        <w:rPr>
          <w:b/>
          <w:caps/>
          <w:color w:val="64748B"/>
          <w:sz w:val="15"/>
        </w:rPr>
        <w:t>Supporti</w:t>
      </w:r>
      <w:r>
        <w:rPr>
          <w:b/>
          <w:caps/>
          <w:color w:val="64748B"/>
          <w:sz w:val="15"/>
        </w:rPr>
        <w:t>ng points</w:t>
      </w:r>
    </w:p>
    <w:p w:rsidR="00127864" w:rsidRDefault="0045796E">
      <w:pPr>
        <w:pStyle w:val="ListBullet"/>
        <w:spacing w:after="60"/>
        <w:ind w:left="510"/>
      </w:pPr>
      <w:r>
        <w:t>Spiredge Technologies LLP is primarily an authorized reseller of Ansys software and an engineering services firm providing virtual drone simulation (CFD and FEA analysis), rather than physical drone testing hardware, labs, or testing services.</w:t>
      </w:r>
    </w:p>
    <w:p w:rsidR="00127864" w:rsidRDefault="0045796E">
      <w:pPr>
        <w:pStyle w:val="ListBullet"/>
        <w:spacing w:after="60"/>
        <w:ind w:left="510"/>
      </w:pPr>
      <w:r>
        <w:t>Ba</w:t>
      </w:r>
      <w:r>
        <w:t>sed on primary research, the company has not disclosed evidence regarding physical calibration certifications, data repeatability metrics, or third-party validated client testimonials specific to the accuracy and reliability of their own drone testing outp</w:t>
      </w:r>
      <w:r>
        <w:t>ut.</w:t>
      </w:r>
    </w:p>
    <w:p w:rsidR="00127864" w:rsidRDefault="0045796E">
      <w:pPr>
        <w:keepNext/>
        <w:pBdr>
          <w:left w:val="single" w:sz="24" w:space="6" w:color="52B69A"/>
        </w:pBdr>
        <w:spacing w:before="120" w:after="60"/>
        <w:ind w:left="170"/>
      </w:pPr>
      <w:r>
        <w:rPr>
          <w:b/>
          <w:color w:val="0F172A"/>
          <w:sz w:val="20"/>
        </w:rPr>
        <w:t>R&amp;D in Test Methodologies &amp; Equipment — scored 81/100</w:t>
      </w:r>
    </w:p>
    <w:p w:rsidR="00127864" w:rsidRDefault="0045796E">
      <w:pPr>
        <w:keepNext/>
        <w:pBdr>
          <w:left w:val="single" w:sz="24" w:space="6" w:color="52B69A"/>
        </w:pBdr>
        <w:ind w:left="170"/>
      </w:pPr>
      <w:r>
        <w:t xml:space="preserve">The company operates as a digital engineering simulation service provider and software reseller rather than an active developer of new drone testing hardware, automated physical test equipment, or </w:t>
      </w:r>
      <w:r>
        <w:t>novel testing methodologies, leaving this capability partial to weak. Based on primary research, the company has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Spiredge Technologies LLP is primarily a software reseller and service partner for Ansys and M</w:t>
      </w:r>
      <w:r>
        <w:t>oldex3D, offering consulting services for drone design optimization via standard virtual simulation software (e.g., Ansys Fluent, Ansys Mechanical) rather than inventing its own test methodologies or specialized equipment.</w:t>
      </w:r>
    </w:p>
    <w:p w:rsidR="00127864" w:rsidRDefault="0045796E">
      <w:pPr>
        <w:pStyle w:val="ListBullet"/>
        <w:spacing w:after="60"/>
        <w:ind w:left="510"/>
      </w:pPr>
      <w:r>
        <w:t>Based on primary research, the co</w:t>
      </w:r>
      <w:r>
        <w:t>mpany has not disclosed public patents, published academic research, or proprietary AI-driven physical drone test analysis technologies developed by the company.</w:t>
      </w:r>
    </w:p>
    <w:p w:rsidR="00127864" w:rsidRDefault="0045796E">
      <w:pPr>
        <w:keepNext/>
        <w:pBdr>
          <w:left w:val="single" w:sz="24" w:space="6" w:color="52B69A"/>
        </w:pBdr>
        <w:spacing w:before="120" w:after="60"/>
        <w:ind w:left="170"/>
      </w:pPr>
      <w:r>
        <w:rPr>
          <w:b/>
          <w:color w:val="0F172A"/>
          <w:sz w:val="20"/>
        </w:rPr>
        <w:t>Regulatory Compliance &amp; Certification Support — scored 66/100</w:t>
      </w:r>
    </w:p>
    <w:p w:rsidR="00127864" w:rsidRDefault="0045796E">
      <w:pPr>
        <w:keepNext/>
        <w:pBdr>
          <w:left w:val="single" w:sz="24" w:space="6" w:color="52B69A"/>
        </w:pBdr>
        <w:ind w:left="170"/>
      </w:pPr>
      <w:r>
        <w:t>Based on primary research, the c</w:t>
      </w:r>
      <w:r>
        <w:t>ompany has not disclosed information for this parameter. The available evidence is insufficient to substantiate this parameter or to justify the assigned score. Spiredge Technologies LLP is a software simulation and engineering services provider focusing o</w:t>
      </w:r>
      <w:r>
        <w:t>n ANSYS-driven structural, aerodynamic (CFD), and electronics reliability optimization for drones.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Based on primary research, the company has not disclosed supporting evidence.</w:t>
      </w:r>
    </w:p>
    <w:p w:rsidR="00127864" w:rsidRDefault="0045796E">
      <w:pPr>
        <w:keepNext/>
        <w:pBdr>
          <w:bottom w:val="single" w:sz="6" w:space="3" w:color="E2E8F0"/>
        </w:pBdr>
        <w:spacing w:before="120" w:after="120"/>
      </w:pPr>
      <w:r>
        <w:rPr>
          <w:b/>
          <w:caps/>
          <w:color w:val="1A759F"/>
        </w:rPr>
        <w:lastRenderedPageBreak/>
        <w:t>Y — Business Capability</w:t>
      </w:r>
    </w:p>
    <w:p w:rsidR="00127864" w:rsidRDefault="0045796E">
      <w:pPr>
        <w:keepNext/>
        <w:pBdr>
          <w:left w:val="single" w:sz="24" w:space="6" w:color="52B69A"/>
        </w:pBdr>
        <w:spacing w:before="120" w:after="60"/>
        <w:ind w:left="170"/>
      </w:pPr>
      <w:r>
        <w:rPr>
          <w:b/>
          <w:color w:val="0F172A"/>
          <w:sz w:val="20"/>
        </w:rPr>
        <w:t>Client Portfolio &amp; Contract Wins — sc</w:t>
      </w:r>
      <w:r>
        <w:rPr>
          <w:b/>
          <w:color w:val="0F172A"/>
          <w:sz w:val="20"/>
        </w:rPr>
        <w:t>ored 82/100</w:t>
      </w:r>
    </w:p>
    <w:p w:rsidR="00127864" w:rsidRDefault="0045796E">
      <w:pPr>
        <w:keepNext/>
        <w:pBdr>
          <w:left w:val="single" w:sz="24" w:space="6" w:color="52B69A"/>
        </w:pBdr>
        <w:ind w:left="170"/>
      </w:pPr>
      <w:r>
        <w:t>Secondary research confirmed that Spiredge Technologies provides drone simulation services via generalized, anonymized case studies on its website, but no named prestigious clients, specific government or defense contractors, or concrete contra</w:t>
      </w:r>
      <w:r>
        <w:t>ct values could be verified from public data.</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A case study describes collaboration with an unnamed drone delivery company to optimize payload configurations and maintain stability under different flight conditions, also sourced from the S</w:t>
      </w:r>
      <w:r>
        <w:t>piredge Technologies Success Stories Page.</w:t>
      </w:r>
    </w:p>
    <w:p w:rsidR="00127864" w:rsidRDefault="0045796E">
      <w:pPr>
        <w:keepNext/>
        <w:pBdr>
          <w:left w:val="single" w:sz="24" w:space="6" w:color="52B69A"/>
        </w:pBdr>
        <w:spacing w:before="120" w:after="60"/>
        <w:ind w:left="170"/>
      </w:pPr>
      <w:r>
        <w:rPr>
          <w:b/>
          <w:color w:val="0F172A"/>
          <w:sz w:val="20"/>
        </w:rPr>
        <w:t>Revenue Growth &amp; Financial Stability — scored 79/100</w:t>
      </w:r>
    </w:p>
    <w:p w:rsidR="00127864" w:rsidRDefault="0045796E">
      <w:pPr>
        <w:keepNext/>
        <w:pBdr>
          <w:left w:val="single" w:sz="24" w:space="6" w:color="52B69A"/>
        </w:pBdr>
        <w:ind w:left="170"/>
      </w:pPr>
      <w:r>
        <w:t>Secondary research confirmed the company's baseline revenue bracket (under ₹10 Crore) via third-party aggregate corporate tracking data, but based on primary re</w:t>
      </w:r>
      <w:r>
        <w:t>search, the company has not disclosed specific net profit margins, exact growth rates, and external venture funding rounds, indicating a small, early-stage, or self-sustaining operation.</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Financial profiles tracking Indian legal entities s</w:t>
      </w:r>
      <w:r>
        <w:t>how that Spiredge Technologies LLP generated less than ₹10 Crore in annual revenue for the financial year ending on March 31, 2023, according to a corporate registry report from Tracxn.</w:t>
      </w:r>
    </w:p>
    <w:p w:rsidR="00127864" w:rsidRDefault="0045796E">
      <w:pPr>
        <w:pStyle w:val="ListBullet"/>
        <w:spacing w:after="60"/>
        <w:ind w:left="510"/>
      </w:pPr>
      <w:r>
        <w:t>According to primary research, official operational listings establish</w:t>
      </w:r>
      <w:r>
        <w:t xml:space="preserve"> that the firm operates as a localized service vendor offering Drone CFD and FEA simulation testing on an hourly commercial billing model (quoted at ₹1,000 per hour).</w:t>
      </w:r>
    </w:p>
    <w:p w:rsidR="00127864" w:rsidRDefault="0045796E">
      <w:pPr>
        <w:keepNext/>
        <w:pBdr>
          <w:left w:val="single" w:sz="24" w:space="6" w:color="52B69A"/>
        </w:pBdr>
        <w:spacing w:before="120" w:after="60"/>
        <w:ind w:left="170"/>
      </w:pPr>
      <w:r>
        <w:rPr>
          <w:b/>
          <w:color w:val="0F172A"/>
          <w:sz w:val="20"/>
        </w:rPr>
        <w:t>Geographic Coverage &amp; Infrastructure — scored 80/100</w:t>
      </w:r>
    </w:p>
    <w:p w:rsidR="00127864" w:rsidRDefault="0045796E">
      <w:pPr>
        <w:keepNext/>
        <w:pBdr>
          <w:left w:val="single" w:sz="24" w:space="6" w:color="52B69A"/>
        </w:pBdr>
        <w:ind w:left="170"/>
      </w:pPr>
      <w:r>
        <w:t>Secondary research confirmed the com</w:t>
      </w:r>
      <w:r>
        <w:t>pany's single corporate office location and self-reported nationwide virtual service delivery. Based on primary research, the company has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 xml:space="preserve">Spiredge Technologies LLP operates out of a single physical </w:t>
      </w:r>
      <w:r>
        <w:t>registered corporate facility located at B-23, 2nd Floor, Vyapar Kendra, Palam Vihar, Gurugram, Haryana, as verified via its official SPIREDGE.</w:t>
      </w:r>
    </w:p>
    <w:p w:rsidR="00127864" w:rsidRDefault="0045796E">
      <w:pPr>
        <w:pStyle w:val="ListBullet"/>
        <w:spacing w:after="60"/>
        <w:ind w:left="510"/>
      </w:pPr>
      <w:r>
        <w:t>According to primary research, the company self-reports nationwide service capability, listing a "Pan India" geo</w:t>
      </w:r>
      <w:r>
        <w:t>graphic service footprint via an online and offline execution mode for its drone computational fluid dynamics (CFD) simulation portfolio on its business listing.</w:t>
      </w:r>
    </w:p>
    <w:p w:rsidR="00127864" w:rsidRDefault="0045796E">
      <w:pPr>
        <w:keepNext/>
        <w:pBdr>
          <w:left w:val="single" w:sz="24" w:space="6" w:color="52B69A"/>
        </w:pBdr>
        <w:spacing w:before="120" w:after="60"/>
        <w:ind w:left="170"/>
      </w:pPr>
      <w:r>
        <w:rPr>
          <w:b/>
          <w:color w:val="0F172A"/>
          <w:sz w:val="20"/>
        </w:rPr>
        <w:t>Partnerships &amp; Alliances — scored 91/100</w:t>
      </w:r>
    </w:p>
    <w:p w:rsidR="00127864" w:rsidRDefault="0045796E">
      <w:pPr>
        <w:keepNext/>
        <w:pBdr>
          <w:left w:val="single" w:sz="24" w:space="6" w:color="52B69A"/>
        </w:pBdr>
        <w:ind w:left="170"/>
      </w:pPr>
      <w:r>
        <w:t>Secondary research confirmed the company's clear part</w:t>
      </w:r>
      <w:r>
        <w:t>nership with an industry-leading simulation software provider and its direct optimization projects with drone manufacturers. Based on primary research, the company has not disclosed any formal MoUs with public academia or government bodies, though the exis</w:t>
      </w:r>
      <w:r>
        <w:t>ting partnerships still reflect a clear capability.</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A strategic business partnership with Ansys, through which Spiredge Technologies acts as a trusted partner leveraging Ansys simulation tools (such as ANSYS Fluent for CFD and ANSYS Mecha</w:t>
      </w:r>
      <w:r>
        <w:t>nical for structural testing) to provide software, training, and technical support to clients.</w:t>
      </w:r>
    </w:p>
    <w:p w:rsidR="00127864" w:rsidRDefault="0045796E">
      <w:pPr>
        <w:pStyle w:val="ListBullet"/>
        <w:spacing w:after="60"/>
        <w:ind w:left="510"/>
      </w:pPr>
      <w:r>
        <w:t>The company has collaborative engineering engagements with drone sector clients, including an optimized design project with an unnamed drone manufacturer to simu</w:t>
      </w:r>
      <w:r>
        <w:t>late aerodynamics/battery performance, and a project with a drone delivery company to enhance payload configurations.</w:t>
      </w:r>
    </w:p>
    <w:p w:rsidR="00127864" w:rsidRDefault="0045796E">
      <w:pPr>
        <w:keepNext/>
        <w:pBdr>
          <w:left w:val="single" w:sz="24" w:space="6" w:color="52B69A"/>
        </w:pBdr>
        <w:spacing w:before="120" w:after="60"/>
        <w:ind w:left="170"/>
      </w:pPr>
      <w:r>
        <w:rPr>
          <w:b/>
          <w:color w:val="0F172A"/>
          <w:sz w:val="20"/>
        </w:rPr>
        <w:t>Market Share &amp; Industry Recognition — scored 78/100</w:t>
      </w:r>
    </w:p>
    <w:p w:rsidR="00127864" w:rsidRDefault="0045796E">
      <w:pPr>
        <w:keepNext/>
        <w:pBdr>
          <w:left w:val="single" w:sz="24" w:space="6" w:color="52B69A"/>
        </w:pBdr>
        <w:ind w:left="170"/>
      </w:pPr>
      <w:r>
        <w:t xml:space="preserve">Although self-reported case studies and regional workshop tracking verify Spiredge </w:t>
      </w:r>
      <w:r>
        <w:t>Technologies' practical application of drone simulation testing, no independent third-party market share statistics, rankings, or industry recognition awards could be found to establish its dominance in the market. Based on primary research, the company ha</w:t>
      </w:r>
      <w:r>
        <w:t>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Spiredge Technologies LLP collaborated with a drone manufacturer to simulate aerodynamics, structural integrity, and battery performance for maximum flight efficiency, according to the SPIREDGE Success Sto</w:t>
      </w:r>
      <w:r>
        <w:t>ries portal.</w:t>
      </w:r>
    </w:p>
    <w:p w:rsidR="00127864" w:rsidRDefault="0045796E">
      <w:pPr>
        <w:pStyle w:val="ListBullet"/>
        <w:spacing w:after="60"/>
        <w:ind w:left="510"/>
      </w:pPr>
      <w:r>
        <w:t>The company organized the "Ansys Drone Hands-on Workshop" on February 5, 2025, to deliver technical training on simulation-driven drone design, as documented in the SPIREDGE Events archive.</w:t>
      </w:r>
    </w:p>
    <w:p w:rsidR="00127864" w:rsidRDefault="0045796E">
      <w:pPr>
        <w:pStyle w:val="Heading2"/>
        <w:pageBreakBefore/>
        <w:shd w:val="clear" w:color="auto" w:fill="002857"/>
        <w:spacing w:after="0"/>
      </w:pPr>
      <w:bookmarkStart w:id="25" w:name="_Toc242370223"/>
      <w:r>
        <w:lastRenderedPageBreak/>
        <w:t>Vahann Power Connate Private Limited</w:t>
      </w:r>
      <w:bookmarkEnd w:id="25"/>
    </w:p>
    <w:p w:rsidR="00127864" w:rsidRDefault="0045796E">
      <w:pPr>
        <w:shd w:val="clear" w:color="auto" w:fill="002857"/>
        <w:spacing w:after="200"/>
      </w:pPr>
      <w:r>
        <w:rPr>
          <w:color w:val="CBD5E1"/>
          <w:sz w:val="18"/>
        </w:rPr>
        <w:t>Vahann Power Con</w:t>
      </w:r>
      <w:r>
        <w:rPr>
          <w:color w:val="CBD5E1"/>
          <w:sz w:val="18"/>
        </w:rPr>
        <w:t xml:space="preserve">nate   </w:t>
      </w:r>
      <w:r>
        <w:rPr>
          <w:color w:val="A7F3D0"/>
          <w:sz w:val="18"/>
        </w:rPr>
        <w:t xml:space="preserve">● </w:t>
      </w:r>
      <w:r>
        <w:rPr>
          <w:b/>
          <w:color w:val="FFFFFF"/>
          <w:sz w:val="18"/>
        </w:rPr>
        <w:t>Evolving Players</w:t>
      </w:r>
      <w:r>
        <w:rPr>
          <w:color w:val="CBD5E1"/>
          <w:sz w:val="18"/>
        </w:rPr>
        <w:t xml:space="preserve">     X </w:t>
      </w:r>
      <w:r>
        <w:rPr>
          <w:b/>
          <w:color w:val="FFFFFF"/>
          <w:sz w:val="20"/>
        </w:rPr>
        <w:t>82</w:t>
      </w:r>
      <w:r>
        <w:rPr>
          <w:color w:val="CBD5E1"/>
          <w:sz w:val="18"/>
        </w:rPr>
        <w:t xml:space="preserve">     Y </w:t>
      </w:r>
      <w:r>
        <w:rPr>
          <w:b/>
          <w:color w:val="FFFFFF"/>
          <w:sz w:val="20"/>
        </w:rPr>
        <w:t>69</w:t>
      </w:r>
      <w:r>
        <w:rPr>
          <w:color w:val="CBD5E1"/>
          <w:sz w:val="18"/>
        </w:rPr>
        <w:t xml:space="preserve">     Overall </w:t>
      </w:r>
      <w:r>
        <w:rPr>
          <w:b/>
          <w:color w:val="FFFFFF"/>
          <w:sz w:val="20"/>
        </w:rPr>
        <w:t>76</w:t>
      </w:r>
    </w:p>
    <w:p w:rsidR="00127864" w:rsidRDefault="0045796E">
      <w:pPr>
        <w:keepNext/>
        <w:pBdr>
          <w:bottom w:val="single" w:sz="6" w:space="3" w:color="E2E8F0"/>
        </w:pBdr>
        <w:spacing w:before="120" w:after="120"/>
      </w:pPr>
      <w:r>
        <w:rPr>
          <w:b/>
          <w:caps/>
          <w:color w:val="1A759F"/>
        </w:rPr>
        <w:t>X — Technology Capability</w:t>
      </w:r>
    </w:p>
    <w:p w:rsidR="00127864" w:rsidRDefault="0045796E">
      <w:pPr>
        <w:keepNext/>
        <w:pBdr>
          <w:left w:val="single" w:sz="24" w:space="6" w:color="52B69A"/>
        </w:pBdr>
        <w:spacing w:before="120" w:after="60"/>
        <w:ind w:left="170"/>
      </w:pPr>
      <w:r>
        <w:rPr>
          <w:b/>
          <w:color w:val="0F172A"/>
          <w:sz w:val="20"/>
        </w:rPr>
        <w:t>Drone Test Range &amp; Facility Capability — scored 82/100</w:t>
      </w:r>
    </w:p>
    <w:p w:rsidR="00127864" w:rsidRDefault="0045796E">
      <w:pPr>
        <w:keepNext/>
        <w:pBdr>
          <w:left w:val="single" w:sz="24" w:space="6" w:color="52B69A"/>
        </w:pBdr>
        <w:ind w:left="170"/>
      </w:pPr>
      <w:r>
        <w:t>The company primarily manufactures lab-based test bench equipment and software for propulsion testing rather than of</w:t>
      </w:r>
      <w:r>
        <w:t>fering physical drone test ranges or outdoor environmental simulation facilities, leaving it in the partial or emerging category here. Based on primary research, the company has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 xml:space="preserve">Vahann Power Connate Private </w:t>
      </w:r>
      <w:r>
        <w:t>Limited focuses on building indoor lab infrastructure and advanced propulsion test stands (such as UNIMOUNT and QUADMOUNT) to test parameters without flying the drone, replacing flight testing with a controlled lab environment.</w:t>
      </w:r>
    </w:p>
    <w:p w:rsidR="00127864" w:rsidRDefault="0045796E">
      <w:pPr>
        <w:pStyle w:val="ListBullet"/>
        <w:spacing w:after="60"/>
        <w:ind w:left="510"/>
      </w:pPr>
      <w:r>
        <w:t>Based on primary research, t</w:t>
      </w:r>
      <w:r>
        <w:t>he company has not disclosed evidence demonstrating ownership or management of dedicated physical outdoor drone test ranges, large airspace access, or specialized environmental chambers like EMI/EMC facilities.</w:t>
      </w:r>
    </w:p>
    <w:p w:rsidR="00127864" w:rsidRDefault="0045796E">
      <w:pPr>
        <w:keepNext/>
        <w:pBdr>
          <w:left w:val="single" w:sz="24" w:space="6" w:color="52B69A"/>
        </w:pBdr>
        <w:spacing w:before="120" w:after="60"/>
        <w:ind w:left="170"/>
      </w:pPr>
      <w:r>
        <w:rPr>
          <w:b/>
          <w:color w:val="0F172A"/>
          <w:sz w:val="20"/>
        </w:rPr>
        <w:t>Test Service Breadth &amp; Customization — scored</w:t>
      </w:r>
      <w:r>
        <w:rPr>
          <w:b/>
          <w:color w:val="0F172A"/>
          <w:sz w:val="20"/>
        </w:rPr>
        <w:t xml:space="preserve"> 90/100</w:t>
      </w:r>
    </w:p>
    <w:p w:rsidR="00127864" w:rsidRDefault="0045796E">
      <w:pPr>
        <w:keepNext/>
        <w:pBdr>
          <w:left w:val="single" w:sz="24" w:space="6" w:color="52B69A"/>
        </w:pBdr>
        <w:ind w:left="170"/>
      </w:pPr>
      <w:r>
        <w:t>The company has structured, specialized hardware for component verification in a lab setting, but lacks verified evidence of broader flight-testing capabilities or complex environmental simulations.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Vahann Power Connate Private Li</w:t>
      </w:r>
      <w:r>
        <w:t>mited designs specialized test rigs (UNIMOUNT, QUADMOUNT, and DEP) to measure propulsion parameters like thrust, torque, and RPM in a lab environment.</w:t>
      </w:r>
    </w:p>
    <w:p w:rsidR="00127864" w:rsidRDefault="0045796E">
      <w:pPr>
        <w:pStyle w:val="ListBullet"/>
        <w:spacing w:after="60"/>
        <w:ind w:left="510"/>
      </w:pPr>
      <w:r>
        <w:t>The company provides an integrated ecosystem of hardware and software designed to validate drone propulsi</w:t>
      </w:r>
      <w:r>
        <w:t>on performance without physical flight testing.</w:t>
      </w:r>
    </w:p>
    <w:p w:rsidR="00127864" w:rsidRDefault="0045796E">
      <w:pPr>
        <w:keepNext/>
        <w:pBdr>
          <w:left w:val="single" w:sz="24" w:space="6" w:color="52B69A"/>
        </w:pBdr>
        <w:spacing w:before="120" w:after="60"/>
        <w:ind w:left="170"/>
      </w:pPr>
      <w:r>
        <w:rPr>
          <w:b/>
          <w:color w:val="0F172A"/>
          <w:sz w:val="20"/>
        </w:rPr>
        <w:t>Test Data Accuracy &amp; Reliability — scored 83/100</w:t>
      </w:r>
    </w:p>
    <w:p w:rsidR="00127864" w:rsidRDefault="0045796E">
      <w:pPr>
        <w:keepNext/>
        <w:pBdr>
          <w:left w:val="single" w:sz="24" w:space="6" w:color="52B69A"/>
        </w:pBdr>
        <w:ind w:left="170"/>
      </w:pPr>
      <w:r>
        <w:t>The company outlines a clear intent and structural framework for high-accuracy indoor drone testing rigs, but based on primary research, the company has not di</w:t>
      </w:r>
      <w:r>
        <w:t>sclosed specific public metrics on data repeatability, third-party precision certifications, or verified client metrics for test data accuracy.</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Vahann Power Connate Private Limited states that they provide hardware, software, and cloud sy</w:t>
      </w:r>
      <w:r>
        <w:t>stems to test, validate, and certify propulsion and stability parameters via rigs like UNIMOUNT, QUADMOUNT, and DEP test stands, enabling a high-accuracy lab environment rather than flight testing.</w:t>
      </w:r>
    </w:p>
    <w:p w:rsidR="00127864" w:rsidRDefault="0045796E">
      <w:pPr>
        <w:keepNext/>
        <w:pBdr>
          <w:left w:val="single" w:sz="24" w:space="6" w:color="52B69A"/>
        </w:pBdr>
        <w:spacing w:before="120" w:after="60"/>
        <w:ind w:left="170"/>
      </w:pPr>
      <w:r>
        <w:rPr>
          <w:b/>
          <w:color w:val="0F172A"/>
          <w:sz w:val="20"/>
        </w:rPr>
        <w:t>R&amp;D in Test Methodologies &amp; Equipment — scored 86/100</w:t>
      </w:r>
    </w:p>
    <w:p w:rsidR="00127864" w:rsidRDefault="0045796E">
      <w:pPr>
        <w:keepNext/>
        <w:pBdr>
          <w:left w:val="single" w:sz="24" w:space="6" w:color="52B69A"/>
        </w:pBdr>
        <w:ind w:left="170"/>
      </w:pPr>
      <w:r>
        <w:t xml:space="preserve">The </w:t>
      </w:r>
      <w:r>
        <w:t>company shows introductory, self-reported presence in the UAV sector via standard propulsion simulation workflows and basic technical blogs, but it lacks third-party verified evidence of advanced automated testing methodologies, R&amp;D patents, or AI-driven a</w:t>
      </w:r>
      <w:r>
        <w:t>nalytics. Based on primary research, the company has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 xml:space="preserve">Vahann Power Connate Private Limited publishes introductory-level blog resources discussing fundamental drone motor and propulsion system metrics such as </w:t>
      </w:r>
      <w:r>
        <w:t>thrust, RPM, torque, voltage, and current.</w:t>
      </w:r>
    </w:p>
    <w:p w:rsidR="00127864" w:rsidRDefault="0045796E">
      <w:pPr>
        <w:pStyle w:val="ListBullet"/>
        <w:spacing w:after="60"/>
        <w:ind w:left="510"/>
      </w:pPr>
      <w:r>
        <w:t>The company provides integrated solutions across UAV testing and engineering workshops, including developing a basic technical manual for predicting aircraft propulsion failures using ANSYS simulation software.</w:t>
      </w:r>
    </w:p>
    <w:p w:rsidR="00127864" w:rsidRDefault="0045796E">
      <w:pPr>
        <w:keepNext/>
        <w:pBdr>
          <w:left w:val="single" w:sz="24" w:space="6" w:color="52B69A"/>
        </w:pBdr>
        <w:spacing w:before="120" w:after="60"/>
        <w:ind w:left="170"/>
      </w:pPr>
      <w:r>
        <w:rPr>
          <w:b/>
          <w:color w:val="0F172A"/>
          <w:sz w:val="20"/>
        </w:rPr>
        <w:t>Regulatory Compliance &amp; Certification Support — scored 68/100</w:t>
      </w:r>
    </w:p>
    <w:p w:rsidR="00127864" w:rsidRDefault="0045796E">
      <w:pPr>
        <w:keepNext/>
        <w:pBdr>
          <w:left w:val="single" w:sz="24" w:space="6" w:color="52B69A"/>
        </w:pBdr>
        <w:ind w:left="170"/>
      </w:pPr>
      <w:r>
        <w:t>Based on primary research, the company has not disclosed information for this parameter. The available evidence is insufficient to substantiate this parameter or to justify the assigned score.</w:t>
      </w:r>
    </w:p>
    <w:p w:rsidR="00127864" w:rsidRDefault="0045796E">
      <w:pPr>
        <w:keepNext/>
        <w:spacing w:after="40"/>
        <w:ind w:left="170"/>
      </w:pPr>
      <w:r>
        <w:rPr>
          <w:b/>
          <w:caps/>
          <w:color w:val="64748B"/>
          <w:sz w:val="15"/>
        </w:rPr>
        <w:t>S</w:t>
      </w:r>
      <w:r>
        <w:rPr>
          <w:b/>
          <w:caps/>
          <w:color w:val="64748B"/>
          <w:sz w:val="15"/>
        </w:rPr>
        <w:t>upporting points</w:t>
      </w:r>
    </w:p>
    <w:p w:rsidR="00127864" w:rsidRDefault="0045796E">
      <w:pPr>
        <w:pStyle w:val="ListBullet"/>
        <w:spacing w:after="60"/>
        <w:ind w:left="510"/>
      </w:pPr>
      <w:r>
        <w:t>Based on primary research, the company has not disclosed evidence demonstrating the company provides regulatory compliance advisory services, DGCA approvals, or type certifications for client drones.</w:t>
      </w:r>
    </w:p>
    <w:p w:rsidR="00127864" w:rsidRDefault="0045796E">
      <w:pPr>
        <w:keepNext/>
        <w:pBdr>
          <w:bottom w:val="single" w:sz="6" w:space="3" w:color="E2E8F0"/>
        </w:pBdr>
        <w:spacing w:before="120" w:after="120"/>
      </w:pPr>
      <w:r>
        <w:rPr>
          <w:b/>
          <w:caps/>
          <w:color w:val="1A759F"/>
        </w:rPr>
        <w:t>Y — Business Capability</w:t>
      </w:r>
    </w:p>
    <w:p w:rsidR="00127864" w:rsidRDefault="0045796E">
      <w:pPr>
        <w:keepNext/>
        <w:pBdr>
          <w:left w:val="single" w:sz="24" w:space="6" w:color="52B69A"/>
        </w:pBdr>
        <w:spacing w:before="120" w:after="60"/>
        <w:ind w:left="170"/>
      </w:pPr>
      <w:r>
        <w:rPr>
          <w:b/>
          <w:color w:val="0F172A"/>
          <w:sz w:val="20"/>
        </w:rPr>
        <w:t xml:space="preserve">Client </w:t>
      </w:r>
      <w:r>
        <w:rPr>
          <w:b/>
          <w:color w:val="0F172A"/>
          <w:sz w:val="20"/>
        </w:rPr>
        <w:t>Portfolio &amp; Contract Wins — scored 65/100</w:t>
      </w:r>
    </w:p>
    <w:p w:rsidR="00127864" w:rsidRDefault="0045796E">
      <w:pPr>
        <w:keepNext/>
        <w:pBdr>
          <w:left w:val="single" w:sz="24" w:space="6" w:color="52B69A"/>
        </w:pBdr>
        <w:ind w:left="170"/>
      </w:pPr>
      <w:r>
        <w:t>Based on primary research, the company has not disclosed information for this parameter. The available evidence is insufficient to substantiate this parameter or to justify the assigned score. Based on primary rese</w:t>
      </w:r>
      <w:r>
        <w:t xml:space="preserve">arch, the company </w:t>
      </w:r>
      <w:r>
        <w:lastRenderedPageBreak/>
        <w:t>has not disclosed named clients, defense contractors, government agencies, or contract values for Vahann Power Connate Private Limited within the drone testing market.</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Based on primary research, the company has not discl</w:t>
      </w:r>
      <w:r>
        <w:t>osed supporting evidence.</w:t>
      </w:r>
    </w:p>
    <w:p w:rsidR="00127864" w:rsidRDefault="0045796E">
      <w:pPr>
        <w:keepNext/>
        <w:pBdr>
          <w:left w:val="single" w:sz="24" w:space="6" w:color="52B69A"/>
        </w:pBdr>
        <w:spacing w:before="120" w:after="60"/>
        <w:ind w:left="170"/>
      </w:pPr>
      <w:r>
        <w:rPr>
          <w:b/>
          <w:color w:val="0F172A"/>
          <w:sz w:val="20"/>
        </w:rPr>
        <w:t>Revenue Growth &amp; Financial Stability — scored 75/100</w:t>
      </w:r>
    </w:p>
    <w:p w:rsidR="00127864" w:rsidRDefault="0045796E">
      <w:pPr>
        <w:keepNext/>
        <w:pBdr>
          <w:left w:val="single" w:sz="24" w:space="6" w:color="52B69A"/>
        </w:pBdr>
        <w:ind w:left="170"/>
      </w:pPr>
      <w:r>
        <w:t>The company is a nascent startup with minimal operating revenues under ₹10 crores and no external institutional investments or venture funding recorded, a low-scale and unproven</w:t>
      </w:r>
      <w:r>
        <w:t xml:space="preserve"> position on this metric.</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Tracxn reports that Vahann Power Connate Private Limited, an early-stage startup founded in 2024, generated less than ₹10 Cr in revenue for the financial year ending on March 31, 2025.</w:t>
      </w:r>
    </w:p>
    <w:p w:rsidR="00127864" w:rsidRDefault="0045796E">
      <w:pPr>
        <w:pStyle w:val="ListBullet"/>
        <w:spacing w:after="60"/>
        <w:ind w:left="510"/>
      </w:pPr>
      <w:r>
        <w:t>According to Tracxn intelli</w:t>
      </w:r>
      <w:r>
        <w:t>gence data, Vahann Power Connate Private Limited is an unfunded company with a paid-up capital of ₹6,30,000 and has not raised any external funding rounds.</w:t>
      </w:r>
    </w:p>
    <w:p w:rsidR="00127864" w:rsidRDefault="0045796E">
      <w:pPr>
        <w:keepNext/>
        <w:pBdr>
          <w:left w:val="single" w:sz="24" w:space="6" w:color="52B69A"/>
        </w:pBdr>
        <w:spacing w:before="120" w:after="60"/>
        <w:ind w:left="170"/>
      </w:pPr>
      <w:r>
        <w:rPr>
          <w:b/>
          <w:color w:val="0F172A"/>
          <w:sz w:val="20"/>
        </w:rPr>
        <w:t>Geographic Coverage &amp; Infrastructure — scored 74/100</w:t>
      </w:r>
    </w:p>
    <w:p w:rsidR="00127864" w:rsidRDefault="0045796E">
      <w:pPr>
        <w:keepNext/>
        <w:pBdr>
          <w:left w:val="single" w:sz="24" w:space="6" w:color="52B69A"/>
        </w:pBdr>
        <w:ind w:left="170"/>
      </w:pPr>
      <w:r>
        <w:t xml:space="preserve">The company primarily manufactures and designs </w:t>
      </w:r>
      <w:r>
        <w:t>lab-based UAV propulsion testing equipment and test rigs, such as UNIMOUNT and QUADMOUNT, intended for indoor and lab environments rather than operating nationwide physical drone test ranges, resulting in a low infrastructure footprint. Based on primary re</w:t>
      </w:r>
      <w:r>
        <w:t>search, the company has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Vahann Power Connate Private Limited is headquartered in Bengaluru, Karnataka, India.</w:t>
      </w:r>
    </w:p>
    <w:p w:rsidR="00127864" w:rsidRDefault="0045796E">
      <w:pPr>
        <w:pStyle w:val="ListBullet"/>
        <w:spacing w:after="60"/>
        <w:ind w:left="510"/>
      </w:pPr>
      <w:r>
        <w:t>Based on primary research, the company has not disclosed evidence regarding physical test ranges,</w:t>
      </w:r>
      <w:r>
        <w:t xml:space="preserve"> a network of mobile testing units, or nationwide test facilities outside its corporate base.</w:t>
      </w:r>
    </w:p>
    <w:p w:rsidR="00127864" w:rsidRDefault="0045796E">
      <w:pPr>
        <w:keepNext/>
        <w:pBdr>
          <w:left w:val="single" w:sz="24" w:space="6" w:color="52B69A"/>
        </w:pBdr>
        <w:spacing w:before="120" w:after="60"/>
        <w:ind w:left="170"/>
      </w:pPr>
      <w:r>
        <w:rPr>
          <w:b/>
          <w:color w:val="0F172A"/>
          <w:sz w:val="20"/>
        </w:rPr>
        <w:t>Partnerships &amp; Alliances — scored 66/100</w:t>
      </w:r>
    </w:p>
    <w:p w:rsidR="00127864" w:rsidRDefault="0045796E">
      <w:pPr>
        <w:keepNext/>
        <w:pBdr>
          <w:left w:val="single" w:sz="24" w:space="6" w:color="52B69A"/>
        </w:pBdr>
        <w:ind w:left="170"/>
      </w:pPr>
      <w:r>
        <w:t>Based on primary research, the company has not disclosed information for this parameter. The available evidence is insuff</w:t>
      </w:r>
      <w:r>
        <w:t>icient to substantiate this parameter or to justify the assigned score. The company is a newly established early-stage entity, incorporated in late 2024, focused on building UAV testing lab equipment and test benches.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Based on primary res</w:t>
      </w:r>
      <w:r>
        <w:t>earch, the company has not disclosed supporting evidence.</w:t>
      </w:r>
    </w:p>
    <w:p w:rsidR="00127864" w:rsidRDefault="0045796E">
      <w:pPr>
        <w:keepNext/>
        <w:pBdr>
          <w:left w:val="single" w:sz="24" w:space="6" w:color="52B69A"/>
        </w:pBdr>
        <w:spacing w:before="120" w:after="60"/>
        <w:ind w:left="170"/>
      </w:pPr>
      <w:r>
        <w:rPr>
          <w:b/>
          <w:color w:val="0F172A"/>
          <w:sz w:val="20"/>
        </w:rPr>
        <w:t>Market Share &amp; Industry Recognition — scored 65/100</w:t>
      </w:r>
    </w:p>
    <w:p w:rsidR="00127864" w:rsidRDefault="0045796E">
      <w:pPr>
        <w:keepNext/>
        <w:pBdr>
          <w:left w:val="single" w:sz="24" w:space="6" w:color="52B69A"/>
        </w:pBdr>
        <w:ind w:left="170"/>
      </w:pPr>
      <w:r>
        <w:t>Based on primary research, the company has not disclosed information for this parameter. The available evidence is insufficient to substantiate th</w:t>
      </w:r>
      <w:r>
        <w:t>is parameter or to justify the assigned score. The company is an early-stage startup, incorporated in September 2024, with self-reported capabilities in building drone propulsion test stands, but lacks any third-party verified market share data or formal i</w:t>
      </w:r>
      <w:r>
        <w:t>ndustry rankings to demonstrate market dominance.</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 xml:space="preserve">Based on primary research, the company has not disclosed evidence regarding Vahann Power Connate Private Limited's market share estimates, top-tier industry awards, or major media </w:t>
      </w:r>
      <w:r>
        <w:t>recognition in the Indian drone testing market.</w:t>
      </w:r>
    </w:p>
    <w:p w:rsidR="00127864" w:rsidRDefault="0045796E">
      <w:pPr>
        <w:pStyle w:val="Heading2"/>
        <w:pageBreakBefore/>
        <w:shd w:val="clear" w:color="auto" w:fill="002857"/>
        <w:spacing w:after="0"/>
      </w:pPr>
      <w:bookmarkStart w:id="26" w:name="_Toc242370224"/>
      <w:r>
        <w:lastRenderedPageBreak/>
        <w:t>Icarus Propulsion Research Pvt. Ltd.</w:t>
      </w:r>
      <w:bookmarkEnd w:id="26"/>
    </w:p>
    <w:p w:rsidR="00127864" w:rsidRDefault="0045796E">
      <w:pPr>
        <w:shd w:val="clear" w:color="auto" w:fill="002857"/>
        <w:spacing w:after="200"/>
      </w:pPr>
      <w:r>
        <w:rPr>
          <w:color w:val="CBD5E1"/>
          <w:sz w:val="18"/>
        </w:rPr>
        <w:t xml:space="preserve">Icarus Propulsion Research   </w:t>
      </w:r>
      <w:r>
        <w:rPr>
          <w:color w:val="A7F3D0"/>
          <w:sz w:val="18"/>
        </w:rPr>
        <w:t xml:space="preserve">● </w:t>
      </w:r>
      <w:r>
        <w:rPr>
          <w:b/>
          <w:color w:val="FFFFFF"/>
          <w:sz w:val="18"/>
        </w:rPr>
        <w:t>Evolving Players</w:t>
      </w:r>
      <w:r>
        <w:rPr>
          <w:color w:val="CBD5E1"/>
          <w:sz w:val="18"/>
        </w:rPr>
        <w:t xml:space="preserve">     X </w:t>
      </w:r>
      <w:r>
        <w:rPr>
          <w:b/>
          <w:color w:val="FFFFFF"/>
          <w:sz w:val="20"/>
        </w:rPr>
        <w:t>76</w:t>
      </w:r>
      <w:r>
        <w:rPr>
          <w:color w:val="CBD5E1"/>
          <w:sz w:val="18"/>
        </w:rPr>
        <w:t xml:space="preserve">     Y </w:t>
      </w:r>
      <w:r>
        <w:rPr>
          <w:b/>
          <w:color w:val="FFFFFF"/>
          <w:sz w:val="20"/>
        </w:rPr>
        <w:t>74</w:t>
      </w:r>
      <w:r>
        <w:rPr>
          <w:color w:val="CBD5E1"/>
          <w:sz w:val="18"/>
        </w:rPr>
        <w:t xml:space="preserve">     Overall </w:t>
      </w:r>
      <w:r>
        <w:rPr>
          <w:b/>
          <w:color w:val="FFFFFF"/>
          <w:sz w:val="20"/>
        </w:rPr>
        <w:t>75</w:t>
      </w:r>
    </w:p>
    <w:p w:rsidR="00127864" w:rsidRDefault="0045796E">
      <w:pPr>
        <w:keepNext/>
        <w:pBdr>
          <w:bottom w:val="single" w:sz="6" w:space="3" w:color="E2E8F0"/>
        </w:pBdr>
        <w:spacing w:before="120" w:after="120"/>
      </w:pPr>
      <w:r>
        <w:rPr>
          <w:b/>
          <w:caps/>
          <w:color w:val="1A759F"/>
        </w:rPr>
        <w:t>X — Technology Capability</w:t>
      </w:r>
    </w:p>
    <w:p w:rsidR="00127864" w:rsidRDefault="0045796E">
      <w:pPr>
        <w:keepNext/>
        <w:pBdr>
          <w:left w:val="single" w:sz="24" w:space="6" w:color="52B69A"/>
        </w:pBdr>
        <w:spacing w:before="120" w:after="60"/>
        <w:ind w:left="170"/>
      </w:pPr>
      <w:r>
        <w:rPr>
          <w:b/>
          <w:color w:val="0F172A"/>
          <w:sz w:val="20"/>
        </w:rPr>
        <w:t>Drone Test Range &amp; Facility Capability — scored 65/100</w:t>
      </w:r>
    </w:p>
    <w:p w:rsidR="00127864" w:rsidRDefault="0045796E">
      <w:pPr>
        <w:keepNext/>
        <w:pBdr>
          <w:left w:val="single" w:sz="24" w:space="6" w:color="52B69A"/>
        </w:pBdr>
        <w:ind w:left="170"/>
      </w:pPr>
      <w:r>
        <w:t xml:space="preserve">Based on </w:t>
      </w:r>
      <w:r>
        <w:t>primary research, the company has not disclosed information for this parameter. The available evidence is insufficient to substantiate this parameter or to justify the assigned score. Icarus Propulsion Research is primarily listed as a manufacturer of comp</w:t>
      </w:r>
      <w:r>
        <w:t>onents such as triaxial accelerometers, thermal cameras, and electric rickshaws.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Based on primary research, the company has not disclosed supporting evidence.</w:t>
      </w:r>
    </w:p>
    <w:p w:rsidR="00127864" w:rsidRDefault="0045796E">
      <w:pPr>
        <w:keepNext/>
        <w:pBdr>
          <w:left w:val="single" w:sz="24" w:space="6" w:color="52B69A"/>
        </w:pBdr>
        <w:spacing w:before="120" w:after="60"/>
        <w:ind w:left="170"/>
      </w:pPr>
      <w:r>
        <w:rPr>
          <w:b/>
          <w:color w:val="0F172A"/>
          <w:sz w:val="20"/>
        </w:rPr>
        <w:t>Test Service Breadth &amp; Customization — scored 82/100</w:t>
      </w:r>
    </w:p>
    <w:p w:rsidR="00127864" w:rsidRDefault="0045796E">
      <w:pPr>
        <w:keepNext/>
        <w:pBdr>
          <w:left w:val="single" w:sz="24" w:space="6" w:color="52B69A"/>
        </w:pBdr>
        <w:ind w:left="170"/>
      </w:pPr>
      <w:r>
        <w:t>Icarus Propulsion Research</w:t>
      </w:r>
      <w:r>
        <w:t xml:space="preserve"> shows specific hardware capability via its custom Drone Testing Room product, but it lacks any publicly available, third-party verified service catalogs, custom test protocols, or dedicated client flight/endurance testing plans within the drone testing se</w:t>
      </w:r>
      <w:r>
        <w:t>rvices market. Based on primary research, the company has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Icarus Propulsion Research Pvt. Ltd. lists a "Drone Testing Room" product offering featuring specific parameters such as Lidar testing, thermal impre</w:t>
      </w:r>
      <w:r>
        <w:t>ssions, wind flow control, wind tunnel, sound wavelength measurement, and an electromagnetic waves testing chamber.</w:t>
      </w:r>
    </w:p>
    <w:p w:rsidR="00127864" w:rsidRDefault="0045796E">
      <w:pPr>
        <w:keepNext/>
        <w:pBdr>
          <w:left w:val="single" w:sz="24" w:space="6" w:color="52B69A"/>
        </w:pBdr>
        <w:spacing w:before="120" w:after="60"/>
        <w:ind w:left="170"/>
      </w:pPr>
      <w:r>
        <w:rPr>
          <w:b/>
          <w:color w:val="0F172A"/>
          <w:sz w:val="20"/>
        </w:rPr>
        <w:t>Test Data Accuracy &amp; Reliability — scored 82/100</w:t>
      </w:r>
    </w:p>
    <w:p w:rsidR="00127864" w:rsidRDefault="0045796E">
      <w:pPr>
        <w:keepNext/>
        <w:pBdr>
          <w:left w:val="single" w:sz="24" w:space="6" w:color="52B69A"/>
        </w:pBdr>
        <w:ind w:left="170"/>
      </w:pPr>
      <w:r>
        <w:t>Although the company manufactures physical drone testing chambers and relevant hardware com</w:t>
      </w:r>
      <w:r>
        <w:t>ponents, the absence of verifiable third-party documentation or precision metrics limits its demonstrated capability here. Based on primary research, the company has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 xml:space="preserve">The company manufactures a drone testing </w:t>
      </w:r>
      <w:r>
        <w:t>room featuring components such as wind tunnels, wind flow control, Lidar testing, thermal impression testing, and sound wavelength measurement.</w:t>
      </w:r>
    </w:p>
    <w:p w:rsidR="00127864" w:rsidRDefault="0045796E">
      <w:pPr>
        <w:pStyle w:val="ListBullet"/>
        <w:spacing w:after="60"/>
        <w:ind w:left="510"/>
      </w:pPr>
      <w:r>
        <w:t>Based on primary research, the company has not disclosed evidence is available regarding third-party calibration</w:t>
      </w:r>
      <w:r>
        <w:t xml:space="preserve"> certifications, specific data repeatability metrics, or formal client testimonials validating the precision of their drone testing data.</w:t>
      </w:r>
    </w:p>
    <w:p w:rsidR="00127864" w:rsidRDefault="0045796E">
      <w:pPr>
        <w:keepNext/>
        <w:pBdr>
          <w:left w:val="single" w:sz="24" w:space="6" w:color="52B69A"/>
        </w:pBdr>
        <w:spacing w:before="120" w:after="60"/>
        <w:ind w:left="170"/>
      </w:pPr>
      <w:r>
        <w:rPr>
          <w:b/>
          <w:color w:val="0F172A"/>
          <w:sz w:val="20"/>
        </w:rPr>
        <w:t>R&amp;D in Test Methodologies &amp; Equipment — scored 87/100</w:t>
      </w:r>
    </w:p>
    <w:p w:rsidR="00127864" w:rsidRDefault="0045796E">
      <w:pPr>
        <w:keepNext/>
        <w:pBdr>
          <w:left w:val="single" w:sz="24" w:space="6" w:color="52B69A"/>
        </w:pBdr>
        <w:ind w:left="170"/>
      </w:pPr>
      <w:r>
        <w:t>Icarus Propulsion Research has present, self-reported commercial</w:t>
      </w:r>
      <w:r>
        <w:t xml:space="preserve"> evidence of manufacturing physical drone testing equipment, but lacks third-party verified patents, advanced AI-driven test automation, or peer-reviewed research to demonstrate leading-edge R&amp;D capabilities. Based on primary research, the company has not </w:t>
      </w:r>
      <w:r>
        <w:t>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Icarus Propulsion Research Pvt. Ltd. markets a custom-made physical "Drone Testing Room" chamber that integrates wind flow control, a wind tunnel, Lidar testing, thermal impressions, sound wavelength measurement</w:t>
      </w:r>
      <w:r>
        <w:t>, and electromagnetic wave testing capabilities.</w:t>
      </w:r>
    </w:p>
    <w:p w:rsidR="00127864" w:rsidRDefault="0045796E">
      <w:pPr>
        <w:keepNext/>
        <w:pBdr>
          <w:left w:val="single" w:sz="24" w:space="6" w:color="52B69A"/>
        </w:pBdr>
        <w:spacing w:before="120" w:after="60"/>
        <w:ind w:left="170"/>
      </w:pPr>
      <w:r>
        <w:rPr>
          <w:b/>
          <w:color w:val="0F172A"/>
          <w:sz w:val="20"/>
        </w:rPr>
        <w:t>Regulatory Compliance &amp; Certification Support — scored 66/100</w:t>
      </w:r>
    </w:p>
    <w:p w:rsidR="00127864" w:rsidRDefault="0045796E">
      <w:pPr>
        <w:keepNext/>
        <w:pBdr>
          <w:left w:val="single" w:sz="24" w:space="6" w:color="52B69A"/>
        </w:pBdr>
        <w:ind w:left="170"/>
      </w:pPr>
      <w:r>
        <w:t>Based on primary research, the company has not disclosed information for this parameter. The available evidence is insufficient to substantiate t</w:t>
      </w:r>
      <w:r>
        <w:t>his parameter or to justify the assigned score.</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Based on primary research, the company has not disclosed supporting evidence.</w:t>
      </w:r>
    </w:p>
    <w:p w:rsidR="00127864" w:rsidRDefault="0045796E">
      <w:pPr>
        <w:keepNext/>
        <w:pBdr>
          <w:bottom w:val="single" w:sz="6" w:space="3" w:color="E2E8F0"/>
        </w:pBdr>
        <w:spacing w:before="120" w:after="120"/>
      </w:pPr>
      <w:r>
        <w:rPr>
          <w:b/>
          <w:caps/>
          <w:color w:val="1A759F"/>
        </w:rPr>
        <w:t>Y — Business Capability</w:t>
      </w:r>
    </w:p>
    <w:p w:rsidR="00127864" w:rsidRDefault="0045796E">
      <w:pPr>
        <w:keepNext/>
        <w:pBdr>
          <w:left w:val="single" w:sz="24" w:space="6" w:color="52B69A"/>
        </w:pBdr>
        <w:spacing w:before="120" w:after="60"/>
        <w:ind w:left="170"/>
      </w:pPr>
      <w:r>
        <w:rPr>
          <w:b/>
          <w:color w:val="0F172A"/>
          <w:sz w:val="20"/>
        </w:rPr>
        <w:t>Client Portfolio &amp; Contract Wins — scored 81/100</w:t>
      </w:r>
    </w:p>
    <w:p w:rsidR="00127864" w:rsidRDefault="0045796E">
      <w:pPr>
        <w:keepNext/>
        <w:pBdr>
          <w:left w:val="single" w:sz="24" w:space="6" w:color="52B69A"/>
        </w:pBdr>
        <w:ind w:left="170"/>
      </w:pPr>
      <w:r>
        <w:t>The company's technical capability to d</w:t>
      </w:r>
      <w:r>
        <w:t>esign custom drone testing chambers is self-reported and listed on B2B marketplaces. Based on primary research, the company has not disclosed further details.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 xml:space="preserve">According to primary research, product listings confirm that Icarus Propulsion </w:t>
      </w:r>
      <w:r>
        <w:t>Research Pvt. Ltd. offers a custom-made "Drone Testing Room" featuring Lidar testing, thermal impression, wind flow control, and electromagnetic testing functionalities.</w:t>
      </w:r>
    </w:p>
    <w:p w:rsidR="00127864" w:rsidRDefault="0045796E">
      <w:pPr>
        <w:pStyle w:val="ListBullet"/>
        <w:spacing w:after="60"/>
        <w:ind w:left="510"/>
      </w:pPr>
      <w:r>
        <w:lastRenderedPageBreak/>
        <w:t>Public commercial business directories, such as Justdial, categorize the company as an</w:t>
      </w:r>
      <w:r>
        <w:t xml:space="preserve"> Unmanned Aerial Vehicle and accelerometer manufacturer in Greater Noida, but list zero formal public contract announcements, client names, or financial transaction values.</w:t>
      </w:r>
    </w:p>
    <w:p w:rsidR="00127864" w:rsidRDefault="0045796E">
      <w:pPr>
        <w:keepNext/>
        <w:pBdr>
          <w:left w:val="single" w:sz="24" w:space="6" w:color="52B69A"/>
        </w:pBdr>
        <w:spacing w:before="120" w:after="60"/>
        <w:ind w:left="170"/>
      </w:pPr>
      <w:r>
        <w:rPr>
          <w:b/>
          <w:color w:val="0F172A"/>
          <w:sz w:val="20"/>
        </w:rPr>
        <w:t>Revenue Growth &amp; Financial Stability — scored 65/100</w:t>
      </w:r>
    </w:p>
    <w:p w:rsidR="00127864" w:rsidRDefault="0045796E">
      <w:pPr>
        <w:keepNext/>
        <w:pBdr>
          <w:left w:val="single" w:sz="24" w:space="6" w:color="52B69A"/>
        </w:pBdr>
        <w:ind w:left="170"/>
      </w:pPr>
      <w:r>
        <w:t xml:space="preserve">Secondary research could only </w:t>
      </w:r>
      <w:r>
        <w:t xml:space="preserve">confirm baseline registered capital and old historical filing dates for Icarus Propulsion Research, whereas specific annual revenue figures, financial growth rates, and based on primary research, the company has not disclosed targeted drone testing sector </w:t>
      </w:r>
      <w:r>
        <w:t>funding.</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Financial filings registered with the Ministry of Corporate Affairs (MCA) show that Icarus Propulsion Research Private Limited maintains a minimal paid-up and authorized share capital baseline of ₹1,00,000, with its final corpora</w:t>
      </w:r>
      <w:r>
        <w:t>te balance sheet filed on 2020-03-31.</w:t>
      </w:r>
    </w:p>
    <w:p w:rsidR="00127864" w:rsidRDefault="0045796E">
      <w:pPr>
        <w:pStyle w:val="ListBullet"/>
        <w:spacing w:after="60"/>
        <w:ind w:left="510"/>
      </w:pPr>
      <w:r>
        <w:t xml:space="preserve">Public commercial listings and platform registrations from Tradeindia classify the company primarily as a manufacturer, retailer, and supplier of three-wheeler electric e-rickshaws, components, and general engineering </w:t>
      </w:r>
      <w:r>
        <w:t>products rather than a high-growth drone tech player.</w:t>
      </w:r>
    </w:p>
    <w:p w:rsidR="00127864" w:rsidRDefault="0045796E">
      <w:pPr>
        <w:keepNext/>
        <w:pBdr>
          <w:left w:val="single" w:sz="24" w:space="6" w:color="52B69A"/>
        </w:pBdr>
        <w:spacing w:before="120" w:after="60"/>
        <w:ind w:left="170"/>
      </w:pPr>
      <w:r>
        <w:rPr>
          <w:b/>
          <w:color w:val="0F172A"/>
          <w:sz w:val="20"/>
        </w:rPr>
        <w:t>Geographic Coverage &amp; Infrastructure — scored 82/100</w:t>
      </w:r>
    </w:p>
    <w:p w:rsidR="00127864" w:rsidRDefault="0045796E">
      <w:pPr>
        <w:keepNext/>
        <w:pBdr>
          <w:left w:val="single" w:sz="24" w:space="6" w:color="52B69A"/>
        </w:pBdr>
        <w:ind w:left="170"/>
      </w:pPr>
      <w:r>
        <w:t xml:space="preserve">Secondary research confirmed the location of the company's main facility in Greater Noida and its custom drone testing room, but based on primary </w:t>
      </w:r>
      <w:r>
        <w:t>research, the company has not disclosed any evidence of an expansive network of test facilities, independent test ranges, or mobile units across India, reflecting its highly centralized infrastructure.</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 xml:space="preserve">According to primary research, a </w:t>
      </w:r>
      <w:r>
        <w:t>custom-manufactured drone testing room with wind flow control, lidar testing, and electromagnetic wave testing features is listed by the company at its single operational base in Greater Noida, Uttar Pradesh, as seen in its business listing.</w:t>
      </w:r>
    </w:p>
    <w:p w:rsidR="00127864" w:rsidRDefault="0045796E">
      <w:pPr>
        <w:pStyle w:val="ListBullet"/>
        <w:spacing w:after="60"/>
        <w:ind w:left="510"/>
      </w:pPr>
      <w:r>
        <w:t>Local director</w:t>
      </w:r>
      <w:r>
        <w:t>ies such as Justdial verify that the company's sole registered office and production facility is located in Malakpur, Greater Noida, and it lists no alternative physical test ranges or mobile testing units across India.</w:t>
      </w:r>
    </w:p>
    <w:p w:rsidR="00127864" w:rsidRDefault="0045796E">
      <w:pPr>
        <w:keepNext/>
        <w:pBdr>
          <w:left w:val="single" w:sz="24" w:space="6" w:color="52B69A"/>
        </w:pBdr>
        <w:spacing w:before="120" w:after="60"/>
        <w:ind w:left="170"/>
      </w:pPr>
      <w:r>
        <w:rPr>
          <w:b/>
          <w:color w:val="0F172A"/>
          <w:sz w:val="20"/>
        </w:rPr>
        <w:t>Partnerships &amp; Alliances — scored 65</w:t>
      </w:r>
      <w:r>
        <w:rPr>
          <w:b/>
          <w:color w:val="0F172A"/>
          <w:sz w:val="20"/>
        </w:rPr>
        <w:t>/100</w:t>
      </w:r>
    </w:p>
    <w:p w:rsidR="00127864" w:rsidRDefault="0045796E">
      <w:pPr>
        <w:keepNext/>
        <w:pBdr>
          <w:left w:val="single" w:sz="24" w:space="6" w:color="52B69A"/>
        </w:pBdr>
        <w:ind w:left="170"/>
      </w:pPr>
      <w:r>
        <w:t>Based on primary research, the company has not disclosed information for this parameter. The available evidence is insufficient to substantiate this parameter or to justify the assigned score. Based on primary research, the company has not disclosed s</w:t>
      </w:r>
      <w:r>
        <w:t>trategic collaborations, joint ventures, MoUs, and consortium memberships with industry players, academia, and government bodies.</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Based on primary research, the company has not disclosed information for this parameter. Public commercial d</w:t>
      </w:r>
      <w:r>
        <w:t>atabases and trade portals list the company primarily as a manufacturer of electric vehicles and defense components.</w:t>
      </w:r>
    </w:p>
    <w:p w:rsidR="00127864" w:rsidRDefault="0045796E">
      <w:pPr>
        <w:pStyle w:val="ListBullet"/>
        <w:spacing w:after="60"/>
        <w:ind w:left="510"/>
      </w:pPr>
      <w:r>
        <w:t xml:space="preserve">Based on primary research, the company has not disclosed information for this parameter. Statutory corporate records and profile summaries </w:t>
      </w:r>
      <w:r>
        <w:t>on tracking networks like Zauba Corp reveal it remains a closely held, unlisted private entity with no documented history of MoUs or consortium memberships with academic or government institutions.</w:t>
      </w:r>
    </w:p>
    <w:p w:rsidR="00127864" w:rsidRDefault="0045796E">
      <w:pPr>
        <w:keepNext/>
        <w:pBdr>
          <w:left w:val="single" w:sz="24" w:space="6" w:color="52B69A"/>
        </w:pBdr>
        <w:spacing w:before="120" w:after="60"/>
        <w:ind w:left="170"/>
      </w:pPr>
      <w:r>
        <w:rPr>
          <w:b/>
          <w:color w:val="0F172A"/>
          <w:sz w:val="20"/>
        </w:rPr>
        <w:t>Market Share &amp; Industry Recognition — scored 78/100</w:t>
      </w:r>
    </w:p>
    <w:p w:rsidR="00127864" w:rsidRDefault="0045796E">
      <w:pPr>
        <w:keepNext/>
        <w:pBdr>
          <w:left w:val="single" w:sz="24" w:space="6" w:color="52B69A"/>
        </w:pBdr>
        <w:ind w:left="170"/>
      </w:pPr>
      <w:r>
        <w:t>Second</w:t>
      </w:r>
      <w:r>
        <w:t>ary research could only confirm the company's presence as an e-commerce catalog seller and local business listing with self-reported descriptions, while third-party market share figures, formal industry rankings, or recognized awards were entirely unproven</w:t>
      </w:r>
      <w:r>
        <w:t>.</w:t>
      </w:r>
    </w:p>
    <w:p w:rsidR="00127864" w:rsidRDefault="0045796E">
      <w:pPr>
        <w:keepNext/>
        <w:spacing w:after="40"/>
        <w:ind w:left="170"/>
      </w:pPr>
      <w:r>
        <w:rPr>
          <w:b/>
          <w:caps/>
          <w:color w:val="64748B"/>
          <w:sz w:val="15"/>
        </w:rPr>
        <w:t>Supporting points</w:t>
      </w:r>
    </w:p>
    <w:p w:rsidR="00127864" w:rsidRDefault="0045796E">
      <w:pPr>
        <w:pStyle w:val="ListBullet"/>
        <w:spacing w:after="60"/>
        <w:ind w:left="510"/>
      </w:pPr>
      <w:r>
        <w:t>According to primary research, product catalog listing where Icarus Propulsion Research Pvt. Ltd. actively lists a custom-manufactured "Drone Testing Room" with features for Lidar testing, thermal impressions, and wind flow control from</w:t>
      </w:r>
      <w:r>
        <w:t xml:space="preserve"> its headquarters in Greater Noida.</w:t>
      </w:r>
    </w:p>
    <w:p w:rsidR="00127864" w:rsidRDefault="0045796E">
      <w:pPr>
        <w:pStyle w:val="ListBullet"/>
        <w:spacing w:after="60"/>
        <w:ind w:left="510"/>
      </w:pPr>
      <w:r>
        <w:t>Justdial local business directories across multiple major Indian hubs (such as Delhi, Lucknow, and Ahmedabad) classify the firm with 7 years of active commercial operations under niche electric transport, vehicle manufac</w:t>
      </w:r>
      <w:r>
        <w:t>turing, and UAV listings.</w:t>
      </w:r>
    </w:p>
    <w:p w:rsidR="00127864" w:rsidRDefault="0045796E">
      <w:pPr>
        <w:pStyle w:val="Heading1"/>
        <w:pageBreakBefore/>
        <w:pBdr>
          <w:bottom w:val="single" w:sz="24" w:space="6" w:color="52B69A"/>
        </w:pBdr>
      </w:pPr>
      <w:bookmarkStart w:id="27" w:name="_Toc242370225"/>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127864">
        <w:trPr>
          <w:cantSplit/>
          <w:jc w:val="center"/>
        </w:trPr>
        <w:tc>
          <w:tcPr>
            <w:tcW w:w="10092" w:type="dxa"/>
            <w:shd w:val="clear" w:color="auto" w:fill="F8FAFC"/>
            <w:tcMar>
              <w:top w:w="160" w:type="dxa"/>
              <w:left w:w="160" w:type="dxa"/>
              <w:bottom w:w="160" w:type="dxa"/>
              <w:right w:w="160" w:type="dxa"/>
            </w:tcMar>
          </w:tcPr>
          <w:p w:rsidR="00127864" w:rsidRDefault="0045796E">
            <w:pPr>
              <w:spacing w:after="20" w:line="240" w:lineRule="auto"/>
            </w:pPr>
            <w:r>
              <w:rPr>
                <w:b/>
                <w:color w:val="0F172A"/>
                <w:sz w:val="20"/>
              </w:rPr>
              <w:t>X — Technology Capability</w:t>
            </w:r>
          </w:p>
          <w:p w:rsidR="00127864" w:rsidRDefault="0045796E">
            <w:pPr>
              <w:spacing w:after="20" w:line="240" w:lineRule="auto"/>
            </w:pPr>
            <w:r>
              <w:rPr>
                <w:b/>
                <w:color w:val="0F172A"/>
              </w:rPr>
              <w:t>1. Drone Test Range &amp; Facility Capability</w:t>
            </w:r>
          </w:p>
          <w:p w:rsidR="00127864" w:rsidRDefault="0045796E">
            <w:pPr>
              <w:spacing w:after="20" w:line="240" w:lineRule="auto"/>
              <w:ind w:left="283"/>
            </w:pPr>
            <w:r>
              <w:rPr>
                <w:color w:val="475569"/>
                <w:sz w:val="18"/>
              </w:rPr>
              <w:t>Measures the physical infrastructure for drone testing, including range size, airspace access, and environmental simulation capabilities. Ev</w:t>
            </w:r>
            <w:r>
              <w:rPr>
                <w:color w:val="475569"/>
                <w:sz w:val="18"/>
              </w:rPr>
              <w:t>idence includes number of test ranges, maximum UAV size supported, and special features like EMI/EMC chambers.</w:t>
            </w:r>
          </w:p>
          <w:p w:rsidR="00127864" w:rsidRDefault="0045796E">
            <w:pPr>
              <w:spacing w:after="20" w:line="240" w:lineRule="auto"/>
            </w:pPr>
            <w:r>
              <w:rPr>
                <w:b/>
                <w:color w:val="0F172A"/>
              </w:rPr>
              <w:t>2. Test Service Breadth &amp; Customization</w:t>
            </w:r>
          </w:p>
          <w:p w:rsidR="00127864" w:rsidRDefault="0045796E">
            <w:pPr>
              <w:spacing w:after="20" w:line="240" w:lineRule="auto"/>
              <w:ind w:left="283"/>
            </w:pPr>
            <w:r>
              <w:rPr>
                <w:color w:val="475569"/>
                <w:sz w:val="18"/>
              </w:rPr>
              <w:t xml:space="preserve">Assesses the variety of testing services offered (e.g., flight, environmental, endurance) and ability to </w:t>
            </w:r>
            <w:r>
              <w:rPr>
                <w:color w:val="475569"/>
                <w:sz w:val="18"/>
              </w:rPr>
              <w:t>tailor tests to client needs. Evidence includes service catalog, custom test protocols, and client-specific test plans.</w:t>
            </w:r>
          </w:p>
          <w:p w:rsidR="00127864" w:rsidRDefault="0045796E">
            <w:pPr>
              <w:spacing w:after="20" w:line="240" w:lineRule="auto"/>
            </w:pPr>
            <w:r>
              <w:rPr>
                <w:b/>
                <w:color w:val="0F172A"/>
              </w:rPr>
              <w:t>3. Test Data Accuracy &amp; Reliability</w:t>
            </w:r>
          </w:p>
          <w:p w:rsidR="00127864" w:rsidRDefault="0045796E">
            <w:pPr>
              <w:spacing w:after="20" w:line="240" w:lineRule="auto"/>
              <w:ind w:left="283"/>
            </w:pPr>
            <w:r>
              <w:rPr>
                <w:color w:val="475569"/>
                <w:sz w:val="18"/>
              </w:rPr>
              <w:t>Evaluates the precision and consistency of test measurements and data reporting. Evidence includes c</w:t>
            </w:r>
            <w:r>
              <w:rPr>
                <w:color w:val="475569"/>
                <w:sz w:val="18"/>
              </w:rPr>
              <w:t>alibration certifications, data repeatability metrics, and client testimonials on data quality.</w:t>
            </w:r>
          </w:p>
          <w:p w:rsidR="00127864" w:rsidRDefault="0045796E">
            <w:pPr>
              <w:spacing w:after="20" w:line="240" w:lineRule="auto"/>
            </w:pPr>
            <w:r>
              <w:rPr>
                <w:b/>
                <w:color w:val="0F172A"/>
              </w:rPr>
              <w:t>4. R&amp;D in Test Methodologies &amp; Equipment</w:t>
            </w:r>
          </w:p>
          <w:p w:rsidR="00127864" w:rsidRDefault="0045796E">
            <w:pPr>
              <w:spacing w:after="20" w:line="240" w:lineRule="auto"/>
              <w:ind w:left="283"/>
            </w:pPr>
            <w:r>
              <w:rPr>
                <w:color w:val="475569"/>
                <w:sz w:val="18"/>
              </w:rPr>
              <w:t>Reflects investment in developing new test methods, equipment, and automation for drone testing. Evidence includes pate</w:t>
            </w:r>
            <w:r>
              <w:rPr>
                <w:color w:val="475569"/>
                <w:sz w:val="18"/>
              </w:rPr>
              <w:t>nts, published research, and adoption of advanced technologies like AI for test analysis.</w:t>
            </w:r>
          </w:p>
          <w:p w:rsidR="00127864" w:rsidRDefault="0045796E">
            <w:pPr>
              <w:spacing w:after="20" w:line="240" w:lineRule="auto"/>
            </w:pPr>
            <w:r>
              <w:rPr>
                <w:b/>
                <w:color w:val="0F172A"/>
              </w:rPr>
              <w:t>5. Regulatory Compliance &amp; Certification Support</w:t>
            </w:r>
          </w:p>
          <w:p w:rsidR="00127864" w:rsidRDefault="0045796E">
            <w:pPr>
              <w:spacing w:after="20" w:line="240" w:lineRule="auto"/>
              <w:ind w:left="283"/>
            </w:pPr>
            <w:r>
              <w:rPr>
                <w:color w:val="475569"/>
                <w:sz w:val="18"/>
              </w:rPr>
              <w:t>Measures expertise in navigating Indian drone regulations (e.g., DGCA rules) and providing certification support. Evi</w:t>
            </w:r>
            <w:r>
              <w:rPr>
                <w:color w:val="475569"/>
                <w:sz w:val="18"/>
              </w:rPr>
              <w:t>dence includes DGCA approvals, successful certifications obtained for clients, and compliance advisory services.</w:t>
            </w:r>
          </w:p>
        </w:tc>
      </w:tr>
    </w:tbl>
    <w:p w:rsidR="00127864" w:rsidRDefault="00127864"/>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127864">
        <w:trPr>
          <w:cantSplit/>
          <w:jc w:val="center"/>
        </w:trPr>
        <w:tc>
          <w:tcPr>
            <w:tcW w:w="10092" w:type="dxa"/>
            <w:shd w:val="clear" w:color="auto" w:fill="F8FAFC"/>
            <w:tcMar>
              <w:top w:w="160" w:type="dxa"/>
              <w:left w:w="160" w:type="dxa"/>
              <w:bottom w:w="160" w:type="dxa"/>
              <w:right w:w="160" w:type="dxa"/>
            </w:tcMar>
          </w:tcPr>
          <w:p w:rsidR="00127864" w:rsidRDefault="0045796E">
            <w:pPr>
              <w:spacing w:after="20" w:line="240" w:lineRule="auto"/>
            </w:pPr>
            <w:r>
              <w:rPr>
                <w:b/>
                <w:color w:val="0F172A"/>
                <w:sz w:val="20"/>
              </w:rPr>
              <w:t>Y — Business Capability</w:t>
            </w:r>
          </w:p>
          <w:p w:rsidR="00127864" w:rsidRDefault="0045796E">
            <w:pPr>
              <w:spacing w:after="20" w:line="240" w:lineRule="auto"/>
            </w:pPr>
            <w:r>
              <w:rPr>
                <w:b/>
                <w:color w:val="0F172A"/>
              </w:rPr>
              <w:t>1. Client Portfolio &amp; Contract Wins</w:t>
            </w:r>
          </w:p>
          <w:p w:rsidR="00127864" w:rsidRDefault="0045796E">
            <w:pPr>
              <w:spacing w:after="20" w:line="240" w:lineRule="auto"/>
              <w:ind w:left="283"/>
            </w:pPr>
            <w:r>
              <w:rPr>
                <w:color w:val="475569"/>
                <w:sz w:val="18"/>
              </w:rPr>
              <w:t>Tracks the number and prestige of clients, including drone manufacturers, governm</w:t>
            </w:r>
            <w:r>
              <w:rPr>
                <w:color w:val="475569"/>
                <w:sz w:val="18"/>
              </w:rPr>
              <w:t>ent agencies, and defense contractors. Evidence includes named clients, contract values, and repeat business.</w:t>
            </w:r>
          </w:p>
          <w:p w:rsidR="00127864" w:rsidRDefault="0045796E">
            <w:pPr>
              <w:spacing w:after="20" w:line="240" w:lineRule="auto"/>
            </w:pPr>
            <w:r>
              <w:rPr>
                <w:b/>
                <w:color w:val="0F172A"/>
              </w:rPr>
              <w:t>2. Revenue Growth &amp; Financial Stability</w:t>
            </w:r>
          </w:p>
          <w:p w:rsidR="00127864" w:rsidRDefault="0045796E">
            <w:pPr>
              <w:spacing w:after="20" w:line="240" w:lineRule="auto"/>
              <w:ind w:left="283"/>
            </w:pPr>
            <w:r>
              <w:rPr>
                <w:color w:val="475569"/>
                <w:sz w:val="18"/>
              </w:rPr>
              <w:t>Assesses financial health through revenue, profitability, and funding. Evidence includes annual revenue fi</w:t>
            </w:r>
            <w:r>
              <w:rPr>
                <w:color w:val="475569"/>
                <w:sz w:val="18"/>
              </w:rPr>
              <w:t>gures, growth rates, and investment raised.</w:t>
            </w:r>
          </w:p>
          <w:p w:rsidR="00127864" w:rsidRDefault="0045796E">
            <w:pPr>
              <w:spacing w:after="20" w:line="240" w:lineRule="auto"/>
            </w:pPr>
            <w:r>
              <w:rPr>
                <w:b/>
                <w:color w:val="0F172A"/>
              </w:rPr>
              <w:t>3. Geographic Coverage &amp; Infrastructure</w:t>
            </w:r>
          </w:p>
          <w:p w:rsidR="00127864" w:rsidRDefault="0045796E">
            <w:pPr>
              <w:spacing w:after="20" w:line="240" w:lineRule="auto"/>
              <w:ind w:left="283"/>
            </w:pPr>
            <w:r>
              <w:rPr>
                <w:color w:val="475569"/>
                <w:sz w:val="18"/>
              </w:rPr>
              <w:t xml:space="preserve">Measures the number and spread of test facilities across India and ability to serve clients nationwide. Evidence includes locations of test ranges, offices, and mobile </w:t>
            </w:r>
            <w:r>
              <w:rPr>
                <w:color w:val="475569"/>
                <w:sz w:val="18"/>
              </w:rPr>
              <w:t>testing units.</w:t>
            </w:r>
          </w:p>
          <w:p w:rsidR="00127864" w:rsidRDefault="0045796E">
            <w:pPr>
              <w:spacing w:after="20" w:line="240" w:lineRule="auto"/>
            </w:pPr>
            <w:r>
              <w:rPr>
                <w:b/>
                <w:color w:val="0F172A"/>
              </w:rPr>
              <w:t>4. Partnerships &amp; Alliances</w:t>
            </w:r>
          </w:p>
          <w:p w:rsidR="00127864" w:rsidRDefault="0045796E">
            <w:pPr>
              <w:spacing w:after="20" w:line="240" w:lineRule="auto"/>
              <w:ind w:left="283"/>
            </w:pPr>
            <w:r>
              <w:rPr>
                <w:color w:val="475569"/>
                <w:sz w:val="18"/>
              </w:rPr>
              <w:t>Evaluates strategic collaborations with industry players, academia, and government bodies. Evidence includes MoUs, joint ventures, and consortium memberships.</w:t>
            </w:r>
          </w:p>
          <w:p w:rsidR="00127864" w:rsidRDefault="0045796E">
            <w:pPr>
              <w:spacing w:after="20" w:line="240" w:lineRule="auto"/>
            </w:pPr>
            <w:r>
              <w:rPr>
                <w:b/>
                <w:color w:val="0F172A"/>
              </w:rPr>
              <w:t>5. Market Share &amp; Industry Recognition</w:t>
            </w:r>
          </w:p>
          <w:p w:rsidR="00127864" w:rsidRDefault="0045796E">
            <w:pPr>
              <w:spacing w:after="20" w:line="240" w:lineRule="auto"/>
              <w:ind w:left="283"/>
            </w:pPr>
            <w:r>
              <w:rPr>
                <w:color w:val="475569"/>
                <w:sz w:val="18"/>
              </w:rPr>
              <w:t>Assesses domina</w:t>
            </w:r>
            <w:r>
              <w:rPr>
                <w:color w:val="475569"/>
                <w:sz w:val="18"/>
              </w:rPr>
              <w:t>nce in the Indian drone testing market and reputation via awards and rankings. Evidence includes market share estimates, industry awards, and media mentions.</w:t>
            </w:r>
          </w:p>
        </w:tc>
      </w:tr>
    </w:tbl>
    <w:p w:rsidR="00127864" w:rsidRDefault="00127864"/>
    <w:p w:rsidR="00127864" w:rsidRDefault="0045796E">
      <w:pPr>
        <w:pStyle w:val="Heading1"/>
        <w:pageBreakBefore/>
        <w:pBdr>
          <w:bottom w:val="single" w:sz="24" w:space="6" w:color="52B69A"/>
        </w:pBdr>
      </w:pPr>
      <w:bookmarkStart w:id="28" w:name="_Toc242370226"/>
      <w:r>
        <w:lastRenderedPageBreak/>
        <w:t>Research Methodology</w:t>
      </w:r>
      <w:bookmarkEnd w:id="28"/>
    </w:p>
    <w:p w:rsidR="00127864" w:rsidRDefault="0045796E">
      <w:pPr>
        <w:spacing w:after="200"/>
      </w:pPr>
      <w:r>
        <w:rPr>
          <w:color w:val="64748B"/>
        </w:rPr>
        <w:t xml:space="preserve">This quadrant was compiled independently through structured desk research, </w:t>
      </w:r>
      <w:r>
        <w:rPr>
          <w:color w:val="64748B"/>
        </w:rPr>
        <w:t>supplemented by primary research where available. It is not based on a survey or on vendor self-submission. The steps below describe how 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127864">
        <w:trPr>
          <w:cantSplit/>
          <w:jc w:val="center"/>
        </w:trPr>
        <w:tc>
          <w:tcPr>
            <w:tcW w:w="1009" w:type="dxa"/>
            <w:shd w:val="clear" w:color="auto" w:fill="1A759F"/>
            <w:tcMar>
              <w:top w:w="140" w:type="dxa"/>
              <w:left w:w="140" w:type="dxa"/>
              <w:bottom w:w="140" w:type="dxa"/>
              <w:right w:w="140" w:type="dxa"/>
            </w:tcMar>
            <w:vAlign w:val="center"/>
          </w:tcPr>
          <w:p w:rsidR="00127864" w:rsidRDefault="0045796E">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127864" w:rsidRDefault="0045796E">
            <w:pPr>
              <w:spacing w:after="20" w:line="240" w:lineRule="auto"/>
            </w:pPr>
            <w:r>
              <w:rPr>
                <w:b/>
                <w:color w:val="0F172A"/>
                <w:sz w:val="20"/>
              </w:rPr>
              <w:t>Market Definition</w:t>
            </w:r>
          </w:p>
          <w:p w:rsidR="00127864" w:rsidRDefault="0045796E">
            <w:pPr>
              <w:spacing w:after="20" w:line="240" w:lineRule="auto"/>
            </w:pPr>
            <w:r>
              <w:rPr>
                <w:sz w:val="18"/>
              </w:rPr>
              <w:t>The market scope and the type of company</w:t>
            </w:r>
            <w:r>
              <w:rPr>
                <w:sz w:val="18"/>
              </w:rPr>
              <w:t xml:space="preserve"> that qualifies were defined first. Five parameters were then set for each axis, each with a written definition: the X axis measures core capability (products, services or technology) and the Y axis measures business capability.</w:t>
            </w:r>
          </w:p>
        </w:tc>
      </w:tr>
      <w:tr w:rsidR="00127864">
        <w:trPr>
          <w:cantSplit/>
          <w:jc w:val="center"/>
        </w:trPr>
        <w:tc>
          <w:tcPr>
            <w:tcW w:w="1009" w:type="dxa"/>
            <w:shd w:val="clear" w:color="auto" w:fill="1A759F"/>
            <w:tcMar>
              <w:top w:w="140" w:type="dxa"/>
              <w:left w:w="140" w:type="dxa"/>
              <w:bottom w:w="140" w:type="dxa"/>
              <w:right w:w="140" w:type="dxa"/>
            </w:tcMar>
            <w:vAlign w:val="center"/>
          </w:tcPr>
          <w:p w:rsidR="00127864" w:rsidRDefault="0045796E">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127864" w:rsidRDefault="0045796E">
            <w:pPr>
              <w:spacing w:after="20" w:line="240" w:lineRule="auto"/>
            </w:pPr>
            <w:r>
              <w:rPr>
                <w:b/>
                <w:color w:val="0F172A"/>
                <w:sz w:val="20"/>
              </w:rPr>
              <w:t xml:space="preserve">Desk and Primary </w:t>
            </w:r>
            <w:r>
              <w:rPr>
                <w:b/>
                <w:color w:val="0F172A"/>
                <w:sz w:val="20"/>
              </w:rPr>
              <w:t>Research</w:t>
            </w:r>
          </w:p>
          <w:p w:rsidR="00127864" w:rsidRDefault="0045796E">
            <w:pPr>
              <w:spacing w:after="20" w:line="240" w:lineRule="auto"/>
            </w:pPr>
            <w:r>
              <w:rPr>
                <w:sz w:val="18"/>
              </w:rPr>
              <w:t>Desk research covered company websites, filings, trade directories, industry publications and news. Primary research drew on B2B marketplace listings, where available, to confirm company offerings. Coverage was extended region by region until no n</w:t>
            </w:r>
            <w:r>
              <w:rPr>
                <w:sz w:val="18"/>
              </w:rPr>
              <w:t>ew qualifying companies emerged.</w:t>
            </w:r>
          </w:p>
        </w:tc>
      </w:tr>
      <w:tr w:rsidR="00127864">
        <w:trPr>
          <w:cantSplit/>
          <w:jc w:val="center"/>
        </w:trPr>
        <w:tc>
          <w:tcPr>
            <w:tcW w:w="1009" w:type="dxa"/>
            <w:shd w:val="clear" w:color="auto" w:fill="1A759F"/>
            <w:tcMar>
              <w:top w:w="140" w:type="dxa"/>
              <w:left w:w="140" w:type="dxa"/>
              <w:bottom w:w="140" w:type="dxa"/>
              <w:right w:w="140" w:type="dxa"/>
            </w:tcMar>
            <w:vAlign w:val="center"/>
          </w:tcPr>
          <w:p w:rsidR="00127864" w:rsidRDefault="0045796E">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127864" w:rsidRDefault="0045796E">
            <w:pPr>
              <w:spacing w:after="20" w:line="240" w:lineRule="auto"/>
            </w:pPr>
            <w:r>
              <w:rPr>
                <w:b/>
                <w:color w:val="0F172A"/>
                <w:sz w:val="20"/>
              </w:rPr>
              <w:t>Screening</w:t>
            </w:r>
          </w:p>
          <w:p w:rsidR="00127864" w:rsidRDefault="0045796E">
            <w:pPr>
              <w:spacing w:after="20" w:line="240" w:lineRule="auto"/>
            </w:pPr>
            <w:r>
              <w:rPr>
                <w:sz w:val="18"/>
              </w:rPr>
              <w:t>Each candidate was screened against the market's inclusion criteria and required commercial role, and its market activity was verified. Distributors, resellers, consultancies, contract manufacturers and media n</w:t>
            </w:r>
            <w:r>
              <w:rPr>
                <w:sz w:val="18"/>
              </w:rPr>
              <w:t>ames were excluded, and duplicate entries were consolidated.</w:t>
            </w:r>
          </w:p>
        </w:tc>
      </w:tr>
      <w:tr w:rsidR="00127864">
        <w:trPr>
          <w:cantSplit/>
          <w:jc w:val="center"/>
        </w:trPr>
        <w:tc>
          <w:tcPr>
            <w:tcW w:w="1009" w:type="dxa"/>
            <w:shd w:val="clear" w:color="auto" w:fill="1A759F"/>
            <w:tcMar>
              <w:top w:w="140" w:type="dxa"/>
              <w:left w:w="140" w:type="dxa"/>
              <w:bottom w:w="140" w:type="dxa"/>
              <w:right w:w="140" w:type="dxa"/>
            </w:tcMar>
            <w:vAlign w:val="center"/>
          </w:tcPr>
          <w:p w:rsidR="00127864" w:rsidRDefault="0045796E">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127864" w:rsidRDefault="0045796E">
            <w:pPr>
              <w:spacing w:after="20" w:line="240" w:lineRule="auto"/>
            </w:pPr>
            <w:r>
              <w:rPr>
                <w:b/>
                <w:color w:val="0F172A"/>
                <w:sz w:val="20"/>
              </w:rPr>
              <w:t>Evidence Compilation</w:t>
            </w:r>
          </w:p>
          <w:p w:rsidR="00127864" w:rsidRDefault="0045796E">
            <w:pPr>
              <w:spacing w:after="20" w:line="240" w:lineRule="auto"/>
            </w:pPr>
            <w:r>
              <w:rPr>
                <w:sz w:val="18"/>
              </w:rPr>
              <w:t>Every screened company was assessed on all ten parameters. For companies profiled on the chart, evidence was recorded parameter by parameter. Findings from B2B marketplace</w:t>
            </w:r>
            <w:r>
              <w:rPr>
                <w:sz w:val="18"/>
              </w:rPr>
              <w:t xml:space="preserve"> listings are reported as primary research; items not verified through primary research are marked as such.</w:t>
            </w:r>
          </w:p>
        </w:tc>
      </w:tr>
      <w:tr w:rsidR="00127864">
        <w:trPr>
          <w:cantSplit/>
          <w:jc w:val="center"/>
        </w:trPr>
        <w:tc>
          <w:tcPr>
            <w:tcW w:w="1009" w:type="dxa"/>
            <w:shd w:val="clear" w:color="auto" w:fill="1A759F"/>
            <w:tcMar>
              <w:top w:w="140" w:type="dxa"/>
              <w:left w:w="140" w:type="dxa"/>
              <w:bottom w:w="140" w:type="dxa"/>
              <w:right w:w="140" w:type="dxa"/>
            </w:tcMar>
            <w:vAlign w:val="center"/>
          </w:tcPr>
          <w:p w:rsidR="00127864" w:rsidRDefault="0045796E">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127864" w:rsidRDefault="0045796E">
            <w:pPr>
              <w:spacing w:after="20" w:line="240" w:lineRule="auto"/>
            </w:pPr>
            <w:r>
              <w:rPr>
                <w:b/>
                <w:color w:val="0F172A"/>
                <w:sz w:val="20"/>
              </w:rPr>
              <w:t>Scoring</w:t>
            </w:r>
          </w:p>
          <w:p w:rsidR="00127864" w:rsidRDefault="0045796E">
            <w:pPr>
              <w:spacing w:after="20" w:line="240" w:lineRule="auto"/>
            </w:pPr>
            <w:r>
              <w:rPr>
                <w:sz w:val="18"/>
              </w:rPr>
              <w:t xml:space="preserve">Each parameter is rated on a 0–100 scale against its written definition, based on the evidence available for that company. A company's X </w:t>
            </w:r>
            <w:r>
              <w:rPr>
                <w:sz w:val="18"/>
              </w:rPr>
              <w:t>and Y scores are the simple average of its five parameter ratings on each axis, and its overall score is the average of X and Y.</w:t>
            </w:r>
          </w:p>
        </w:tc>
      </w:tr>
      <w:tr w:rsidR="00127864">
        <w:trPr>
          <w:cantSplit/>
          <w:jc w:val="center"/>
        </w:trPr>
        <w:tc>
          <w:tcPr>
            <w:tcW w:w="1009" w:type="dxa"/>
            <w:shd w:val="clear" w:color="auto" w:fill="1A759F"/>
            <w:tcMar>
              <w:top w:w="140" w:type="dxa"/>
              <w:left w:w="140" w:type="dxa"/>
              <w:bottom w:w="140" w:type="dxa"/>
              <w:right w:w="140" w:type="dxa"/>
            </w:tcMar>
            <w:vAlign w:val="center"/>
          </w:tcPr>
          <w:p w:rsidR="00127864" w:rsidRDefault="0045796E">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127864" w:rsidRDefault="0045796E">
            <w:pPr>
              <w:spacing w:after="20" w:line="240" w:lineRule="auto"/>
            </w:pPr>
            <w:r>
              <w:rPr>
                <w:b/>
                <w:color w:val="0F172A"/>
                <w:sz w:val="20"/>
              </w:rPr>
              <w:t>Normalization &amp; Selection</w:t>
            </w:r>
          </w:p>
          <w:p w:rsidR="00127864" w:rsidRDefault="0045796E">
            <w:pPr>
              <w:spacing w:after="20" w:line="240" w:lineRule="auto"/>
            </w:pPr>
            <w:r>
              <w:rPr>
                <w:sz w:val="18"/>
              </w:rPr>
              <w:t>X and Y scores are rescaled to a 65–100 range across all companies assessed, preserving their rank</w:t>
            </w:r>
            <w:r>
              <w:rPr>
                <w:sz w:val="18"/>
              </w:rPr>
              <w:t xml:space="preserve"> order. The chart shows an equal number of companies from each of the four quadrants, with boundaries set at the median. All other companies are listed in the table below the chart.</w:t>
            </w:r>
          </w:p>
        </w:tc>
      </w:tr>
    </w:tbl>
    <w:p w:rsidR="00127864" w:rsidRDefault="0045796E">
      <w:pPr>
        <w:spacing w:before="200"/>
      </w:pPr>
      <w:r>
        <w:rPr>
          <w:color w:val="64748B"/>
          <w:sz w:val="17"/>
        </w:rPr>
        <w:t xml:space="preserve">Scoring inputs: each axis is built from five market-specific parameters, </w:t>
      </w:r>
      <w:r>
        <w:rPr>
          <w:color w:val="64748B"/>
          <w:sz w:val="17"/>
        </w:rPr>
        <w:t>defined in the Parameter Definitions section. All parameters are equally weighted.</w:t>
      </w:r>
    </w:p>
    <w:sectPr w:rsidR="00127864"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45796E">
      <w:pPr>
        <w:spacing w:after="0" w:line="240" w:lineRule="auto"/>
      </w:pPr>
      <w:r>
        <w:separator/>
      </w:r>
    </w:p>
  </w:endnote>
  <w:endnote w:type="continuationSeparator" w:id="0">
    <w:p w:rsidR="00000000" w:rsidRDefault="004579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7864" w:rsidRDefault="0045796E">
    <w:pPr>
      <w:pStyle w:val="Footer"/>
    </w:pPr>
    <w:r>
      <w:rPr>
        <w:color w:val="64748B"/>
        <w:sz w:val="14"/>
      </w:rPr>
      <w:t>Coherent Quadrant · Drone Testing Market</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54</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54</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45796E">
      <w:pPr>
        <w:spacing w:after="0" w:line="240" w:lineRule="auto"/>
      </w:pPr>
      <w:r>
        <w:separator/>
      </w:r>
    </w:p>
  </w:footnote>
  <w:footnote w:type="continuationSeparator" w:id="0">
    <w:p w:rsidR="00000000" w:rsidRDefault="0045796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27864"/>
    <w:rsid w:val="0015074B"/>
    <w:rsid w:val="0029639D"/>
    <w:rsid w:val="00326F90"/>
    <w:rsid w:val="0045796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22AE447-1BB7-4D20-835B-C2152C90A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5796E"/>
    <w:pPr>
      <w:spacing w:after="100"/>
    </w:pPr>
  </w:style>
  <w:style w:type="paragraph" w:styleId="TOC2">
    <w:name w:val="toc 2"/>
    <w:basedOn w:val="Normal"/>
    <w:next w:val="Normal"/>
    <w:autoRedefine/>
    <w:uiPriority w:val="39"/>
    <w:unhideWhenUsed/>
    <w:rsid w:val="0045796E"/>
    <w:pPr>
      <w:spacing w:after="100"/>
      <w:ind w:left="190"/>
    </w:pPr>
  </w:style>
  <w:style w:type="character" w:styleId="Hyperlink">
    <w:name w:val="Hyperlink"/>
    <w:basedOn w:val="DefaultParagraphFont"/>
    <w:uiPriority w:val="99"/>
    <w:unhideWhenUsed/>
    <w:rsid w:val="0045796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37156B-C711-4FDD-A8D1-5F9006AD7C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25770</Words>
  <Characters>146890</Characters>
  <Application>Microsoft Office Word</Application>
  <DocSecurity>0</DocSecurity>
  <Lines>1224</Lines>
  <Paragraphs>344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172316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2026-10-08T11:12:00Z</dcterms:modified>
  <cp:category/>
</cp:coreProperties>
</file>