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139B1">
        <w:trPr>
          <w:cantSplit/>
          <w:jc w:val="center"/>
        </w:trPr>
        <w:tc>
          <w:tcPr>
            <w:tcW w:w="10092" w:type="dxa"/>
            <w:shd w:val="clear" w:color="auto" w:fill="002857"/>
            <w:tcMar>
              <w:top w:w="600" w:type="dxa"/>
              <w:left w:w="600" w:type="dxa"/>
              <w:bottom w:w="600" w:type="dxa"/>
              <w:right w:w="600" w:type="dxa"/>
            </w:tcMar>
            <w:vAlign w:val="bottom"/>
          </w:tcPr>
          <w:p w:rsidR="001139B1" w:rsidRDefault="00BD10AC">
            <w:pPr>
              <w:spacing w:before="2400" w:after="20" w:line="240" w:lineRule="auto"/>
            </w:pPr>
            <w:bookmarkStart w:id="0" w:name="_GoBack"/>
            <w:bookmarkEnd w:id="0"/>
            <w:r>
              <w:rPr>
                <w:b/>
                <w:color w:val="E2E8F0"/>
                <w:spacing w:val="60"/>
                <w:sz w:val="21"/>
              </w:rPr>
              <w:t>Coherent Quadrant</w:t>
            </w:r>
          </w:p>
          <w:p w:rsidR="001139B1" w:rsidRDefault="00BD10AC">
            <w:pPr>
              <w:pBdr>
                <w:bottom w:val="single" w:sz="24" w:space="10" w:color="52B69A"/>
              </w:pBdr>
              <w:spacing w:after="120" w:line="240" w:lineRule="auto"/>
            </w:pPr>
            <w:r>
              <w:rPr>
                <w:b/>
                <w:color w:val="FFFFFF"/>
                <w:sz w:val="52"/>
              </w:rPr>
              <w:t>Emergency Communications Industry Analysis</w:t>
            </w:r>
          </w:p>
          <w:p w:rsidR="001139B1" w:rsidRDefault="00BD10AC">
            <w:pPr>
              <w:spacing w:after="40" w:line="240" w:lineRule="auto"/>
            </w:pPr>
            <w:r>
              <w:rPr>
                <w:b/>
                <w:color w:val="FFFFFF"/>
                <w:sz w:val="22"/>
              </w:rPr>
              <w:t>India</w:t>
            </w:r>
          </w:p>
          <w:p w:rsidR="001139B1" w:rsidRDefault="00BD10AC">
            <w:pPr>
              <w:spacing w:after="360" w:line="240" w:lineRule="auto"/>
            </w:pPr>
            <w:r>
              <w:rPr>
                <w:color w:val="CBD5E1"/>
                <w:sz w:val="20"/>
              </w:rPr>
              <w:t>105 Solution Provider scored on Technology Capability (X) and Business Capability (Y)</w:t>
            </w:r>
          </w:p>
        </w:tc>
      </w:tr>
    </w:tbl>
    <w:p w:rsidR="001139B1" w:rsidRDefault="001139B1">
      <w:pPr>
        <w:spacing w:after="120"/>
      </w:pPr>
    </w:p>
    <w:p w:rsidR="001139B1" w:rsidRDefault="00BD10AC">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139B1">
        <w:trPr>
          <w:cantSplit/>
          <w:jc w:val="center"/>
        </w:trPr>
        <w:tc>
          <w:tcPr>
            <w:tcW w:w="5046" w:type="dxa"/>
            <w:gridSpan w:val="2"/>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Market</w:t>
            </w:r>
          </w:p>
          <w:p w:rsidR="001139B1" w:rsidRDefault="00BD10AC">
            <w:pPr>
              <w:spacing w:after="20" w:line="240" w:lineRule="auto"/>
            </w:pPr>
            <w:r>
              <w:t>Emergency Communications Industry Analysis</w:t>
            </w:r>
          </w:p>
          <w:p w:rsidR="001139B1" w:rsidRDefault="00BD10AC">
            <w:pPr>
              <w:spacing w:after="20" w:line="240" w:lineRule="auto"/>
            </w:pPr>
            <w:r>
              <w:rPr>
                <w:b/>
                <w:color w:val="0F172A"/>
                <w:sz w:val="20"/>
              </w:rPr>
              <w:t>Market Type</w:t>
            </w:r>
          </w:p>
          <w:p w:rsidR="001139B1" w:rsidRDefault="00BD10AC">
            <w:pPr>
              <w:spacing w:after="20" w:line="240" w:lineRule="auto"/>
            </w:pPr>
            <w:r>
              <w:t xml:space="preserve">The industry </w:t>
            </w:r>
            <w:r>
              <w:t>focused on providing the hardware, software, network infrastructure, and services necessary for emergency public safety communications and critical incident response.</w:t>
            </w:r>
          </w:p>
        </w:tc>
        <w:tc>
          <w:tcPr>
            <w:tcW w:w="5046" w:type="dxa"/>
            <w:gridSpan w:val="2"/>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Provider Categories in this Market</w:t>
            </w:r>
          </w:p>
          <w:p w:rsidR="001139B1" w:rsidRDefault="00BD10AC">
            <w:pPr>
              <w:spacing w:after="20" w:line="240" w:lineRule="auto"/>
            </w:pPr>
            <w:r>
              <w:rPr>
                <w:b/>
                <w:color w:val="0F172A"/>
              </w:rPr>
              <w:t xml:space="preserve">1. </w:t>
            </w:r>
            <w:r>
              <w:rPr>
                <w:color w:val="0F172A"/>
              </w:rPr>
              <w:t>Solution Provider</w:t>
            </w:r>
          </w:p>
          <w:p w:rsidR="001139B1" w:rsidRDefault="00BD10AC">
            <w:pPr>
              <w:spacing w:after="20" w:line="240" w:lineRule="auto"/>
            </w:pPr>
            <w:r>
              <w:rPr>
                <w:color w:val="64748B"/>
                <w:sz w:val="17"/>
              </w:rPr>
              <w:t>Solution Provider was chosen beca</w:t>
            </w:r>
            <w:r>
              <w:rPr>
                <w:color w:val="64748B"/>
                <w:sz w:val="17"/>
              </w:rPr>
              <w:t>use modern emergency communications landscapes are built around integrated technology platforms, software routing frameworks, and digital dispatch systems, which define how contemporary public safety operations compete and deliver value over purely physica</w:t>
            </w:r>
            <w:r>
              <w:rPr>
                <w:color w:val="64748B"/>
                <w:sz w:val="17"/>
              </w:rPr>
              <w:t>l hardware or basic services.</w:t>
            </w:r>
          </w:p>
        </w:tc>
      </w:tr>
      <w:tr w:rsidR="001139B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139B1" w:rsidRDefault="00BD10AC">
            <w:pPr>
              <w:spacing w:after="20" w:line="240" w:lineRule="auto"/>
            </w:pPr>
            <w:r>
              <w:rPr>
                <w:b/>
                <w:color w:val="FFFFFF"/>
                <w:sz w:val="48"/>
              </w:rPr>
              <w:t>105</w:t>
            </w:r>
          </w:p>
          <w:p w:rsidR="001139B1" w:rsidRDefault="00BD10AC">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139B1" w:rsidRDefault="00BD10AC">
            <w:pPr>
              <w:spacing w:after="20" w:line="240" w:lineRule="auto"/>
            </w:pPr>
            <w:r>
              <w:rPr>
                <w:b/>
                <w:color w:val="FFFFFF"/>
                <w:sz w:val="48"/>
              </w:rPr>
              <w:t>20</w:t>
            </w:r>
          </w:p>
          <w:p w:rsidR="001139B1" w:rsidRDefault="00BD10AC">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1139B1" w:rsidRDefault="00BD10AC">
            <w:pPr>
              <w:spacing w:after="20" w:line="240" w:lineRule="auto"/>
            </w:pPr>
            <w:r>
              <w:rPr>
                <w:b/>
                <w:color w:val="FFFFFF"/>
                <w:sz w:val="48"/>
              </w:rPr>
              <w:t>20</w:t>
            </w:r>
          </w:p>
          <w:p w:rsidR="001139B1" w:rsidRDefault="00BD10AC">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1139B1" w:rsidRDefault="00BD10AC">
            <w:pPr>
              <w:spacing w:after="20" w:line="240" w:lineRule="auto"/>
            </w:pPr>
            <w:r>
              <w:rPr>
                <w:b/>
                <w:color w:val="FFFFFF"/>
                <w:sz w:val="48"/>
              </w:rPr>
              <w:t>4</w:t>
            </w:r>
          </w:p>
          <w:p w:rsidR="001139B1" w:rsidRDefault="00BD10AC">
            <w:pPr>
              <w:spacing w:after="20" w:line="240" w:lineRule="auto"/>
            </w:pPr>
            <w:r>
              <w:rPr>
                <w:color w:val="E2E8F0"/>
                <w:sz w:val="18"/>
              </w:rPr>
              <w:t>Quadrants</w:t>
            </w:r>
          </w:p>
        </w:tc>
      </w:tr>
    </w:tbl>
    <w:p w:rsidR="001139B1" w:rsidRDefault="00BD10AC">
      <w:pPr>
        <w:pageBreakBefore/>
        <w:pBdr>
          <w:bottom w:val="single" w:sz="24" w:space="6" w:color="52B69A"/>
        </w:pBdr>
        <w:spacing w:after="160"/>
      </w:pPr>
      <w:r>
        <w:rPr>
          <w:b/>
          <w:color w:val="002857"/>
          <w:sz w:val="40"/>
        </w:rPr>
        <w:lastRenderedPageBreak/>
        <w:t>Contents</w:t>
      </w:r>
    </w:p>
    <w:p w:rsidR="00BD10AC" w:rsidRDefault="00BD10AC">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3394" w:history="1">
        <w:r w:rsidRPr="001E4B42">
          <w:rPr>
            <w:rStyle w:val="Hyperlink"/>
            <w:noProof/>
          </w:rPr>
          <w:t>Market Scoring Parameters</w:t>
        </w:r>
        <w:r>
          <w:rPr>
            <w:noProof/>
            <w:webHidden/>
          </w:rPr>
          <w:tab/>
        </w:r>
        <w:r>
          <w:rPr>
            <w:noProof/>
            <w:webHidden/>
          </w:rPr>
          <w:fldChar w:fldCharType="begin"/>
        </w:r>
        <w:r>
          <w:rPr>
            <w:noProof/>
            <w:webHidden/>
          </w:rPr>
          <w:instrText xml:space="preserve"> PAGEREF _Toc242373394 \h </w:instrText>
        </w:r>
        <w:r>
          <w:rPr>
            <w:noProof/>
            <w:webHidden/>
          </w:rPr>
        </w:r>
        <w:r>
          <w:rPr>
            <w:noProof/>
            <w:webHidden/>
          </w:rPr>
          <w:fldChar w:fldCharType="separate"/>
        </w:r>
        <w:r>
          <w:rPr>
            <w:noProof/>
            <w:webHidden/>
          </w:rPr>
          <w:t>3</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395" w:history="1">
        <w:r w:rsidRPr="001E4B42">
          <w:rPr>
            <w:rStyle w:val="Hyperlink"/>
            <w:noProof/>
          </w:rPr>
          <w:t>Quadrant Positioning</w:t>
        </w:r>
        <w:r>
          <w:rPr>
            <w:noProof/>
            <w:webHidden/>
          </w:rPr>
          <w:tab/>
        </w:r>
        <w:r>
          <w:rPr>
            <w:noProof/>
            <w:webHidden/>
          </w:rPr>
          <w:fldChar w:fldCharType="begin"/>
        </w:r>
        <w:r>
          <w:rPr>
            <w:noProof/>
            <w:webHidden/>
          </w:rPr>
          <w:instrText xml:space="preserve"> PAGEREF _Toc242373395 \h </w:instrText>
        </w:r>
        <w:r>
          <w:rPr>
            <w:noProof/>
            <w:webHidden/>
          </w:rPr>
        </w:r>
        <w:r>
          <w:rPr>
            <w:noProof/>
            <w:webHidden/>
          </w:rPr>
          <w:fldChar w:fldCharType="separate"/>
        </w:r>
        <w:r>
          <w:rPr>
            <w:noProof/>
            <w:webHidden/>
          </w:rPr>
          <w:t>4</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396" w:history="1">
        <w:r w:rsidRPr="001E4B42">
          <w:rPr>
            <w:rStyle w:val="Hyperlink"/>
            <w:noProof/>
          </w:rPr>
          <w:t>What Each Quadrant Means</w:t>
        </w:r>
        <w:r>
          <w:rPr>
            <w:noProof/>
            <w:webHidden/>
          </w:rPr>
          <w:tab/>
        </w:r>
        <w:r>
          <w:rPr>
            <w:noProof/>
            <w:webHidden/>
          </w:rPr>
          <w:fldChar w:fldCharType="begin"/>
        </w:r>
        <w:r>
          <w:rPr>
            <w:noProof/>
            <w:webHidden/>
          </w:rPr>
          <w:instrText xml:space="preserve"> PAGEREF _Toc242373396 \h </w:instrText>
        </w:r>
        <w:r>
          <w:rPr>
            <w:noProof/>
            <w:webHidden/>
          </w:rPr>
        </w:r>
        <w:r>
          <w:rPr>
            <w:noProof/>
            <w:webHidden/>
          </w:rPr>
          <w:fldChar w:fldCharType="separate"/>
        </w:r>
        <w:r>
          <w:rPr>
            <w:noProof/>
            <w:webHidden/>
          </w:rPr>
          <w:t>5</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397" w:history="1">
        <w:r w:rsidRPr="001E4B42">
          <w:rPr>
            <w:rStyle w:val="Hyperlink"/>
            <w:noProof/>
          </w:rPr>
          <w:t>Top 20 Companies</w:t>
        </w:r>
        <w:r>
          <w:rPr>
            <w:noProof/>
            <w:webHidden/>
          </w:rPr>
          <w:tab/>
        </w:r>
        <w:r>
          <w:rPr>
            <w:noProof/>
            <w:webHidden/>
          </w:rPr>
          <w:fldChar w:fldCharType="begin"/>
        </w:r>
        <w:r>
          <w:rPr>
            <w:noProof/>
            <w:webHidden/>
          </w:rPr>
          <w:instrText xml:space="preserve"> PAGEREF _Toc242373397 \h </w:instrText>
        </w:r>
        <w:r>
          <w:rPr>
            <w:noProof/>
            <w:webHidden/>
          </w:rPr>
        </w:r>
        <w:r>
          <w:rPr>
            <w:noProof/>
            <w:webHidden/>
          </w:rPr>
          <w:fldChar w:fldCharType="separate"/>
        </w:r>
        <w:r>
          <w:rPr>
            <w:noProof/>
            <w:webHidden/>
          </w:rPr>
          <w:t>6</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398" w:history="1">
        <w:r w:rsidRPr="001E4B42">
          <w:rPr>
            <w:rStyle w:val="Hyperlink"/>
            <w:noProof/>
          </w:rPr>
          <w:t>Other Noticeable Players</w:t>
        </w:r>
        <w:r>
          <w:rPr>
            <w:noProof/>
            <w:webHidden/>
          </w:rPr>
          <w:tab/>
        </w:r>
        <w:r>
          <w:rPr>
            <w:noProof/>
            <w:webHidden/>
          </w:rPr>
          <w:fldChar w:fldCharType="begin"/>
        </w:r>
        <w:r>
          <w:rPr>
            <w:noProof/>
            <w:webHidden/>
          </w:rPr>
          <w:instrText xml:space="preserve"> PAGEREF _Toc242373398 \h </w:instrText>
        </w:r>
        <w:r>
          <w:rPr>
            <w:noProof/>
            <w:webHidden/>
          </w:rPr>
        </w:r>
        <w:r>
          <w:rPr>
            <w:noProof/>
            <w:webHidden/>
          </w:rPr>
          <w:fldChar w:fldCharType="separate"/>
        </w:r>
        <w:r>
          <w:rPr>
            <w:noProof/>
            <w:webHidden/>
          </w:rPr>
          <w:t>7</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399" w:history="1">
        <w:r w:rsidRPr="001E4B42">
          <w:rPr>
            <w:rStyle w:val="Hyperlink"/>
            <w:noProof/>
          </w:rPr>
          <w:t>Parameter Detail by Company</w:t>
        </w:r>
        <w:r>
          <w:rPr>
            <w:noProof/>
            <w:webHidden/>
          </w:rPr>
          <w:tab/>
        </w:r>
        <w:r>
          <w:rPr>
            <w:noProof/>
            <w:webHidden/>
          </w:rPr>
          <w:fldChar w:fldCharType="begin"/>
        </w:r>
        <w:r>
          <w:rPr>
            <w:noProof/>
            <w:webHidden/>
          </w:rPr>
          <w:instrText xml:space="preserve"> PAGEREF _Toc242373399 \h </w:instrText>
        </w:r>
        <w:r>
          <w:rPr>
            <w:noProof/>
            <w:webHidden/>
          </w:rPr>
        </w:r>
        <w:r>
          <w:rPr>
            <w:noProof/>
            <w:webHidden/>
          </w:rPr>
          <w:fldChar w:fldCharType="separate"/>
        </w:r>
        <w:r>
          <w:rPr>
            <w:noProof/>
            <w:webHidden/>
          </w:rPr>
          <w:t>10</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0" w:history="1">
        <w:r w:rsidRPr="001E4B42">
          <w:rPr>
            <w:rStyle w:val="Hyperlink"/>
            <w:noProof/>
          </w:rPr>
          <w:t>Bharat Electronics Limited</w:t>
        </w:r>
        <w:r>
          <w:rPr>
            <w:noProof/>
            <w:webHidden/>
          </w:rPr>
          <w:tab/>
        </w:r>
        <w:r>
          <w:rPr>
            <w:noProof/>
            <w:webHidden/>
          </w:rPr>
          <w:fldChar w:fldCharType="begin"/>
        </w:r>
        <w:r>
          <w:rPr>
            <w:noProof/>
            <w:webHidden/>
          </w:rPr>
          <w:instrText xml:space="preserve"> PAGEREF _Toc242373400 \h </w:instrText>
        </w:r>
        <w:r>
          <w:rPr>
            <w:noProof/>
            <w:webHidden/>
          </w:rPr>
        </w:r>
        <w:r>
          <w:rPr>
            <w:noProof/>
            <w:webHidden/>
          </w:rPr>
          <w:fldChar w:fldCharType="separate"/>
        </w:r>
        <w:r>
          <w:rPr>
            <w:noProof/>
            <w:webHidden/>
          </w:rPr>
          <w:t>10</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1" w:history="1">
        <w:r w:rsidRPr="001E4B42">
          <w:rPr>
            <w:rStyle w:val="Hyperlink"/>
            <w:noProof/>
          </w:rPr>
          <w:t>Arya Omnitalk Wireless Solutions Pvt. Ltd.</w:t>
        </w:r>
        <w:r>
          <w:rPr>
            <w:noProof/>
            <w:webHidden/>
          </w:rPr>
          <w:tab/>
        </w:r>
        <w:r>
          <w:rPr>
            <w:noProof/>
            <w:webHidden/>
          </w:rPr>
          <w:fldChar w:fldCharType="begin"/>
        </w:r>
        <w:r>
          <w:rPr>
            <w:noProof/>
            <w:webHidden/>
          </w:rPr>
          <w:instrText xml:space="preserve"> PAGEREF _Toc242373401 \h </w:instrText>
        </w:r>
        <w:r>
          <w:rPr>
            <w:noProof/>
            <w:webHidden/>
          </w:rPr>
        </w:r>
        <w:r>
          <w:rPr>
            <w:noProof/>
            <w:webHidden/>
          </w:rPr>
          <w:fldChar w:fldCharType="separate"/>
        </w:r>
        <w:r>
          <w:rPr>
            <w:noProof/>
            <w:webHidden/>
          </w:rPr>
          <w:t>13</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2" w:history="1">
        <w:r w:rsidRPr="001E4B42">
          <w:rPr>
            <w:rStyle w:val="Hyperlink"/>
            <w:noProof/>
          </w:rPr>
          <w:t>Tejas Networks Ltd. (subsidiary of Panatone Finvest Limited)</w:t>
        </w:r>
        <w:r>
          <w:rPr>
            <w:noProof/>
            <w:webHidden/>
          </w:rPr>
          <w:tab/>
        </w:r>
        <w:r>
          <w:rPr>
            <w:noProof/>
            <w:webHidden/>
          </w:rPr>
          <w:fldChar w:fldCharType="begin"/>
        </w:r>
        <w:r>
          <w:rPr>
            <w:noProof/>
            <w:webHidden/>
          </w:rPr>
          <w:instrText xml:space="preserve"> PAGEREF _Toc242373402 \h </w:instrText>
        </w:r>
        <w:r>
          <w:rPr>
            <w:noProof/>
            <w:webHidden/>
          </w:rPr>
        </w:r>
        <w:r>
          <w:rPr>
            <w:noProof/>
            <w:webHidden/>
          </w:rPr>
          <w:fldChar w:fldCharType="separate"/>
        </w:r>
        <w:r>
          <w:rPr>
            <w:noProof/>
            <w:webHidden/>
          </w:rPr>
          <w:t>16</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3" w:history="1">
        <w:r w:rsidRPr="001E4B42">
          <w:rPr>
            <w:rStyle w:val="Hyperlink"/>
            <w:noProof/>
          </w:rPr>
          <w:t>Consort Digital Private Limited</w:t>
        </w:r>
        <w:r>
          <w:rPr>
            <w:noProof/>
            <w:webHidden/>
          </w:rPr>
          <w:tab/>
        </w:r>
        <w:r>
          <w:rPr>
            <w:noProof/>
            <w:webHidden/>
          </w:rPr>
          <w:fldChar w:fldCharType="begin"/>
        </w:r>
        <w:r>
          <w:rPr>
            <w:noProof/>
            <w:webHidden/>
          </w:rPr>
          <w:instrText xml:space="preserve"> PAGEREF _Toc242373403 \h </w:instrText>
        </w:r>
        <w:r>
          <w:rPr>
            <w:noProof/>
            <w:webHidden/>
          </w:rPr>
        </w:r>
        <w:r>
          <w:rPr>
            <w:noProof/>
            <w:webHidden/>
          </w:rPr>
          <w:fldChar w:fldCharType="separate"/>
        </w:r>
        <w:r>
          <w:rPr>
            <w:noProof/>
            <w:webHidden/>
          </w:rPr>
          <w:t>19</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4" w:history="1">
        <w:r w:rsidRPr="001E4B42">
          <w:rPr>
            <w:rStyle w:val="Hyperlink"/>
            <w:noProof/>
          </w:rPr>
          <w:t>Mistral Solutions Pvt. Ltd. (subsidiary of AXISCADES Technologies)</w:t>
        </w:r>
        <w:r>
          <w:rPr>
            <w:noProof/>
            <w:webHidden/>
          </w:rPr>
          <w:tab/>
        </w:r>
        <w:r>
          <w:rPr>
            <w:noProof/>
            <w:webHidden/>
          </w:rPr>
          <w:fldChar w:fldCharType="begin"/>
        </w:r>
        <w:r>
          <w:rPr>
            <w:noProof/>
            <w:webHidden/>
          </w:rPr>
          <w:instrText xml:space="preserve"> PAGEREF _Toc242373404 \h </w:instrText>
        </w:r>
        <w:r>
          <w:rPr>
            <w:noProof/>
            <w:webHidden/>
          </w:rPr>
        </w:r>
        <w:r>
          <w:rPr>
            <w:noProof/>
            <w:webHidden/>
          </w:rPr>
          <w:fldChar w:fldCharType="separate"/>
        </w:r>
        <w:r>
          <w:rPr>
            <w:noProof/>
            <w:webHidden/>
          </w:rPr>
          <w:t>22</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5" w:history="1">
        <w:r w:rsidRPr="001E4B42">
          <w:rPr>
            <w:rStyle w:val="Hyperlink"/>
            <w:noProof/>
          </w:rPr>
          <w:t>Ravel Electronics Pvt. Ltd.</w:t>
        </w:r>
        <w:r>
          <w:rPr>
            <w:noProof/>
            <w:webHidden/>
          </w:rPr>
          <w:tab/>
        </w:r>
        <w:r>
          <w:rPr>
            <w:noProof/>
            <w:webHidden/>
          </w:rPr>
          <w:fldChar w:fldCharType="begin"/>
        </w:r>
        <w:r>
          <w:rPr>
            <w:noProof/>
            <w:webHidden/>
          </w:rPr>
          <w:instrText xml:space="preserve"> PAGEREF _Toc242373405 \h </w:instrText>
        </w:r>
        <w:r>
          <w:rPr>
            <w:noProof/>
            <w:webHidden/>
          </w:rPr>
        </w:r>
        <w:r>
          <w:rPr>
            <w:noProof/>
            <w:webHidden/>
          </w:rPr>
          <w:fldChar w:fldCharType="separate"/>
        </w:r>
        <w:r>
          <w:rPr>
            <w:noProof/>
            <w:webHidden/>
          </w:rPr>
          <w:t>25</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6" w:history="1">
        <w:r w:rsidRPr="001E4B42">
          <w:rPr>
            <w:rStyle w:val="Hyperlink"/>
            <w:noProof/>
          </w:rPr>
          <w:t>PARKnSECURE India Private Limited</w:t>
        </w:r>
        <w:r>
          <w:rPr>
            <w:noProof/>
            <w:webHidden/>
          </w:rPr>
          <w:tab/>
        </w:r>
        <w:r>
          <w:rPr>
            <w:noProof/>
            <w:webHidden/>
          </w:rPr>
          <w:fldChar w:fldCharType="begin"/>
        </w:r>
        <w:r>
          <w:rPr>
            <w:noProof/>
            <w:webHidden/>
          </w:rPr>
          <w:instrText xml:space="preserve"> PAGEREF _Toc242373406 \h </w:instrText>
        </w:r>
        <w:r>
          <w:rPr>
            <w:noProof/>
            <w:webHidden/>
          </w:rPr>
        </w:r>
        <w:r>
          <w:rPr>
            <w:noProof/>
            <w:webHidden/>
          </w:rPr>
          <w:fldChar w:fldCharType="separate"/>
        </w:r>
        <w:r>
          <w:rPr>
            <w:noProof/>
            <w:webHidden/>
          </w:rPr>
          <w:t>28</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7" w:history="1">
        <w:r w:rsidRPr="001E4B42">
          <w:rPr>
            <w:rStyle w:val="Hyperlink"/>
            <w:noProof/>
          </w:rPr>
          <w:t>Deepak and Technic</w:t>
        </w:r>
        <w:r>
          <w:rPr>
            <w:noProof/>
            <w:webHidden/>
          </w:rPr>
          <w:tab/>
        </w:r>
        <w:r>
          <w:rPr>
            <w:noProof/>
            <w:webHidden/>
          </w:rPr>
          <w:fldChar w:fldCharType="begin"/>
        </w:r>
        <w:r>
          <w:rPr>
            <w:noProof/>
            <w:webHidden/>
          </w:rPr>
          <w:instrText xml:space="preserve"> PAGEREF _Toc242373407 \h </w:instrText>
        </w:r>
        <w:r>
          <w:rPr>
            <w:noProof/>
            <w:webHidden/>
          </w:rPr>
        </w:r>
        <w:r>
          <w:rPr>
            <w:noProof/>
            <w:webHidden/>
          </w:rPr>
          <w:fldChar w:fldCharType="separate"/>
        </w:r>
        <w:r>
          <w:rPr>
            <w:noProof/>
            <w:webHidden/>
          </w:rPr>
          <w:t>31</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8" w:history="1">
        <w:r w:rsidRPr="001E4B42">
          <w:rPr>
            <w:rStyle w:val="Hyperlink"/>
            <w:noProof/>
          </w:rPr>
          <w:t>VRS Intelligent Innovative System Private Limited</w:t>
        </w:r>
        <w:r>
          <w:rPr>
            <w:noProof/>
            <w:webHidden/>
          </w:rPr>
          <w:tab/>
        </w:r>
        <w:r>
          <w:rPr>
            <w:noProof/>
            <w:webHidden/>
          </w:rPr>
          <w:fldChar w:fldCharType="begin"/>
        </w:r>
        <w:r>
          <w:rPr>
            <w:noProof/>
            <w:webHidden/>
          </w:rPr>
          <w:instrText xml:space="preserve"> PAGEREF _Toc242373408 \h </w:instrText>
        </w:r>
        <w:r>
          <w:rPr>
            <w:noProof/>
            <w:webHidden/>
          </w:rPr>
        </w:r>
        <w:r>
          <w:rPr>
            <w:noProof/>
            <w:webHidden/>
          </w:rPr>
          <w:fldChar w:fldCharType="separate"/>
        </w:r>
        <w:r>
          <w:rPr>
            <w:noProof/>
            <w:webHidden/>
          </w:rPr>
          <w:t>34</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09" w:history="1">
        <w:r w:rsidRPr="001E4B42">
          <w:rPr>
            <w:rStyle w:val="Hyperlink"/>
            <w:noProof/>
          </w:rPr>
          <w:t>Ahuja Radios</w:t>
        </w:r>
        <w:r>
          <w:rPr>
            <w:noProof/>
            <w:webHidden/>
          </w:rPr>
          <w:tab/>
        </w:r>
        <w:r>
          <w:rPr>
            <w:noProof/>
            <w:webHidden/>
          </w:rPr>
          <w:fldChar w:fldCharType="begin"/>
        </w:r>
        <w:r>
          <w:rPr>
            <w:noProof/>
            <w:webHidden/>
          </w:rPr>
          <w:instrText xml:space="preserve"> PAGEREF _Toc242373409 \h </w:instrText>
        </w:r>
        <w:r>
          <w:rPr>
            <w:noProof/>
            <w:webHidden/>
          </w:rPr>
        </w:r>
        <w:r>
          <w:rPr>
            <w:noProof/>
            <w:webHidden/>
          </w:rPr>
          <w:fldChar w:fldCharType="separate"/>
        </w:r>
        <w:r>
          <w:rPr>
            <w:noProof/>
            <w:webHidden/>
          </w:rPr>
          <w:t>37</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0" w:history="1">
        <w:r w:rsidRPr="001E4B42">
          <w:rPr>
            <w:rStyle w:val="Hyperlink"/>
            <w:noProof/>
          </w:rPr>
          <w:t>Aarya ITES Pvt. Ltd.</w:t>
        </w:r>
        <w:r>
          <w:rPr>
            <w:noProof/>
            <w:webHidden/>
          </w:rPr>
          <w:tab/>
        </w:r>
        <w:r>
          <w:rPr>
            <w:noProof/>
            <w:webHidden/>
          </w:rPr>
          <w:fldChar w:fldCharType="begin"/>
        </w:r>
        <w:r>
          <w:rPr>
            <w:noProof/>
            <w:webHidden/>
          </w:rPr>
          <w:instrText xml:space="preserve"> PAGEREF _Toc242373410 \h </w:instrText>
        </w:r>
        <w:r>
          <w:rPr>
            <w:noProof/>
            <w:webHidden/>
          </w:rPr>
        </w:r>
        <w:r>
          <w:rPr>
            <w:noProof/>
            <w:webHidden/>
          </w:rPr>
          <w:fldChar w:fldCharType="separate"/>
        </w:r>
        <w:r>
          <w:rPr>
            <w:noProof/>
            <w:webHidden/>
          </w:rPr>
          <w:t>40</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1" w:history="1">
        <w:r w:rsidRPr="001E4B42">
          <w:rPr>
            <w:rStyle w:val="Hyperlink"/>
            <w:noProof/>
          </w:rPr>
          <w:t>Metro Infrasys Private Limited</w:t>
        </w:r>
        <w:r>
          <w:rPr>
            <w:noProof/>
            <w:webHidden/>
          </w:rPr>
          <w:tab/>
        </w:r>
        <w:r>
          <w:rPr>
            <w:noProof/>
            <w:webHidden/>
          </w:rPr>
          <w:fldChar w:fldCharType="begin"/>
        </w:r>
        <w:r>
          <w:rPr>
            <w:noProof/>
            <w:webHidden/>
          </w:rPr>
          <w:instrText xml:space="preserve"> PAGEREF _Toc242373411 \h </w:instrText>
        </w:r>
        <w:r>
          <w:rPr>
            <w:noProof/>
            <w:webHidden/>
          </w:rPr>
        </w:r>
        <w:r>
          <w:rPr>
            <w:noProof/>
            <w:webHidden/>
          </w:rPr>
          <w:fldChar w:fldCharType="separate"/>
        </w:r>
        <w:r>
          <w:rPr>
            <w:noProof/>
            <w:webHidden/>
          </w:rPr>
          <w:t>43</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2" w:history="1">
        <w:r w:rsidRPr="001E4B42">
          <w:rPr>
            <w:rStyle w:val="Hyperlink"/>
            <w:noProof/>
          </w:rPr>
          <w:t>NAM InfoCom Private Limited</w:t>
        </w:r>
        <w:r>
          <w:rPr>
            <w:noProof/>
            <w:webHidden/>
          </w:rPr>
          <w:tab/>
        </w:r>
        <w:r>
          <w:rPr>
            <w:noProof/>
            <w:webHidden/>
          </w:rPr>
          <w:fldChar w:fldCharType="begin"/>
        </w:r>
        <w:r>
          <w:rPr>
            <w:noProof/>
            <w:webHidden/>
          </w:rPr>
          <w:instrText xml:space="preserve"> PAGEREF _Toc242373412 \h </w:instrText>
        </w:r>
        <w:r>
          <w:rPr>
            <w:noProof/>
            <w:webHidden/>
          </w:rPr>
        </w:r>
        <w:r>
          <w:rPr>
            <w:noProof/>
            <w:webHidden/>
          </w:rPr>
          <w:fldChar w:fldCharType="separate"/>
        </w:r>
        <w:r>
          <w:rPr>
            <w:noProof/>
            <w:webHidden/>
          </w:rPr>
          <w:t>45</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3" w:history="1">
        <w:r w:rsidRPr="001E4B42">
          <w:rPr>
            <w:rStyle w:val="Hyperlink"/>
            <w:noProof/>
          </w:rPr>
          <w:t>Daksh Electronics Private Limited (subsidiary of VNG group)</w:t>
        </w:r>
        <w:r>
          <w:rPr>
            <w:noProof/>
            <w:webHidden/>
          </w:rPr>
          <w:tab/>
        </w:r>
        <w:r>
          <w:rPr>
            <w:noProof/>
            <w:webHidden/>
          </w:rPr>
          <w:fldChar w:fldCharType="begin"/>
        </w:r>
        <w:r>
          <w:rPr>
            <w:noProof/>
            <w:webHidden/>
          </w:rPr>
          <w:instrText xml:space="preserve"> PAGEREF _Toc242373413 \h </w:instrText>
        </w:r>
        <w:r>
          <w:rPr>
            <w:noProof/>
            <w:webHidden/>
          </w:rPr>
        </w:r>
        <w:r>
          <w:rPr>
            <w:noProof/>
            <w:webHidden/>
          </w:rPr>
          <w:fldChar w:fldCharType="separate"/>
        </w:r>
        <w:r>
          <w:rPr>
            <w:noProof/>
            <w:webHidden/>
          </w:rPr>
          <w:t>48</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4" w:history="1">
        <w:r w:rsidRPr="001E4B42">
          <w:rPr>
            <w:rStyle w:val="Hyperlink"/>
            <w:noProof/>
          </w:rPr>
          <w:t>MCLabs Pvt. Ltd.</w:t>
        </w:r>
        <w:r>
          <w:rPr>
            <w:noProof/>
            <w:webHidden/>
          </w:rPr>
          <w:tab/>
        </w:r>
        <w:r>
          <w:rPr>
            <w:noProof/>
            <w:webHidden/>
          </w:rPr>
          <w:fldChar w:fldCharType="begin"/>
        </w:r>
        <w:r>
          <w:rPr>
            <w:noProof/>
            <w:webHidden/>
          </w:rPr>
          <w:instrText xml:space="preserve"> PAGEREF _Toc242373414 \h </w:instrText>
        </w:r>
        <w:r>
          <w:rPr>
            <w:noProof/>
            <w:webHidden/>
          </w:rPr>
        </w:r>
        <w:r>
          <w:rPr>
            <w:noProof/>
            <w:webHidden/>
          </w:rPr>
          <w:fldChar w:fldCharType="separate"/>
        </w:r>
        <w:r>
          <w:rPr>
            <w:noProof/>
            <w:webHidden/>
          </w:rPr>
          <w:t>50</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5" w:history="1">
        <w:r w:rsidRPr="001E4B42">
          <w:rPr>
            <w:rStyle w:val="Hyperlink"/>
            <w:noProof/>
          </w:rPr>
          <w:t>Naveen Alarm Systems India Private Limited</w:t>
        </w:r>
        <w:r>
          <w:rPr>
            <w:noProof/>
            <w:webHidden/>
          </w:rPr>
          <w:tab/>
        </w:r>
        <w:r>
          <w:rPr>
            <w:noProof/>
            <w:webHidden/>
          </w:rPr>
          <w:fldChar w:fldCharType="begin"/>
        </w:r>
        <w:r>
          <w:rPr>
            <w:noProof/>
            <w:webHidden/>
          </w:rPr>
          <w:instrText xml:space="preserve"> PAGEREF _Toc242373415 \h </w:instrText>
        </w:r>
        <w:r>
          <w:rPr>
            <w:noProof/>
            <w:webHidden/>
          </w:rPr>
        </w:r>
        <w:r>
          <w:rPr>
            <w:noProof/>
            <w:webHidden/>
          </w:rPr>
          <w:fldChar w:fldCharType="separate"/>
        </w:r>
        <w:r>
          <w:rPr>
            <w:noProof/>
            <w:webHidden/>
          </w:rPr>
          <w:t>52</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6" w:history="1">
        <w:r w:rsidRPr="001E4B42">
          <w:rPr>
            <w:rStyle w:val="Hyperlink"/>
            <w:noProof/>
          </w:rPr>
          <w:t>Jyoti Telecom</w:t>
        </w:r>
        <w:r>
          <w:rPr>
            <w:noProof/>
            <w:webHidden/>
          </w:rPr>
          <w:tab/>
        </w:r>
        <w:r>
          <w:rPr>
            <w:noProof/>
            <w:webHidden/>
          </w:rPr>
          <w:fldChar w:fldCharType="begin"/>
        </w:r>
        <w:r>
          <w:rPr>
            <w:noProof/>
            <w:webHidden/>
          </w:rPr>
          <w:instrText xml:space="preserve"> PAGEREF _Toc242373416 \h </w:instrText>
        </w:r>
        <w:r>
          <w:rPr>
            <w:noProof/>
            <w:webHidden/>
          </w:rPr>
        </w:r>
        <w:r>
          <w:rPr>
            <w:noProof/>
            <w:webHidden/>
          </w:rPr>
          <w:fldChar w:fldCharType="separate"/>
        </w:r>
        <w:r>
          <w:rPr>
            <w:noProof/>
            <w:webHidden/>
          </w:rPr>
          <w:t>55</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7" w:history="1">
        <w:r w:rsidRPr="001E4B42">
          <w:rPr>
            <w:rStyle w:val="Hyperlink"/>
            <w:noProof/>
          </w:rPr>
          <w:t>Agni Instruments Engineers India Pvt Ltd</w:t>
        </w:r>
        <w:r>
          <w:rPr>
            <w:noProof/>
            <w:webHidden/>
          </w:rPr>
          <w:tab/>
        </w:r>
        <w:r>
          <w:rPr>
            <w:noProof/>
            <w:webHidden/>
          </w:rPr>
          <w:fldChar w:fldCharType="begin"/>
        </w:r>
        <w:r>
          <w:rPr>
            <w:noProof/>
            <w:webHidden/>
          </w:rPr>
          <w:instrText xml:space="preserve"> PAGEREF _Toc242373417 \h </w:instrText>
        </w:r>
        <w:r>
          <w:rPr>
            <w:noProof/>
            <w:webHidden/>
          </w:rPr>
        </w:r>
        <w:r>
          <w:rPr>
            <w:noProof/>
            <w:webHidden/>
          </w:rPr>
          <w:fldChar w:fldCharType="separate"/>
        </w:r>
        <w:r>
          <w:rPr>
            <w:noProof/>
            <w:webHidden/>
          </w:rPr>
          <w:t>58</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8" w:history="1">
        <w:r w:rsidRPr="001E4B42">
          <w:rPr>
            <w:rStyle w:val="Hyperlink"/>
            <w:noProof/>
          </w:rPr>
          <w:t>Jarma Technologies LLP</w:t>
        </w:r>
        <w:r>
          <w:rPr>
            <w:noProof/>
            <w:webHidden/>
          </w:rPr>
          <w:tab/>
        </w:r>
        <w:r>
          <w:rPr>
            <w:noProof/>
            <w:webHidden/>
          </w:rPr>
          <w:fldChar w:fldCharType="begin"/>
        </w:r>
        <w:r>
          <w:rPr>
            <w:noProof/>
            <w:webHidden/>
          </w:rPr>
          <w:instrText xml:space="preserve"> PAGEREF _Toc242373418 \h </w:instrText>
        </w:r>
        <w:r>
          <w:rPr>
            <w:noProof/>
            <w:webHidden/>
          </w:rPr>
        </w:r>
        <w:r>
          <w:rPr>
            <w:noProof/>
            <w:webHidden/>
          </w:rPr>
          <w:fldChar w:fldCharType="separate"/>
        </w:r>
        <w:r>
          <w:rPr>
            <w:noProof/>
            <w:webHidden/>
          </w:rPr>
          <w:t>60</w:t>
        </w:r>
        <w:r>
          <w:rPr>
            <w:noProof/>
            <w:webHidden/>
          </w:rPr>
          <w:fldChar w:fldCharType="end"/>
        </w:r>
      </w:hyperlink>
    </w:p>
    <w:p w:rsidR="00BD10AC" w:rsidRDefault="00BD10AC">
      <w:pPr>
        <w:pStyle w:val="TOC2"/>
        <w:tabs>
          <w:tab w:val="right" w:leader="dot" w:pos="10082"/>
        </w:tabs>
        <w:rPr>
          <w:rFonts w:asciiTheme="minorHAnsi" w:eastAsiaTheme="minorEastAsia" w:hAnsiTheme="minorHAnsi"/>
          <w:noProof/>
          <w:color w:val="auto"/>
          <w:sz w:val="22"/>
        </w:rPr>
      </w:pPr>
      <w:hyperlink w:anchor="_Toc242373419" w:history="1">
        <w:r w:rsidRPr="001E4B42">
          <w:rPr>
            <w:rStyle w:val="Hyperlink"/>
            <w:noProof/>
          </w:rPr>
          <w:t>Tasktel Technologees Private Limited</w:t>
        </w:r>
        <w:r>
          <w:rPr>
            <w:noProof/>
            <w:webHidden/>
          </w:rPr>
          <w:tab/>
        </w:r>
        <w:r>
          <w:rPr>
            <w:noProof/>
            <w:webHidden/>
          </w:rPr>
          <w:fldChar w:fldCharType="begin"/>
        </w:r>
        <w:r>
          <w:rPr>
            <w:noProof/>
            <w:webHidden/>
          </w:rPr>
          <w:instrText xml:space="preserve"> PAGEREF _Toc242373419 \h </w:instrText>
        </w:r>
        <w:r>
          <w:rPr>
            <w:noProof/>
            <w:webHidden/>
          </w:rPr>
        </w:r>
        <w:r>
          <w:rPr>
            <w:noProof/>
            <w:webHidden/>
          </w:rPr>
          <w:fldChar w:fldCharType="separate"/>
        </w:r>
        <w:r>
          <w:rPr>
            <w:noProof/>
            <w:webHidden/>
          </w:rPr>
          <w:t>63</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420" w:history="1">
        <w:r w:rsidRPr="001E4B42">
          <w:rPr>
            <w:rStyle w:val="Hyperlink"/>
            <w:noProof/>
          </w:rPr>
          <w:t>Parameter Definitions</w:t>
        </w:r>
        <w:r>
          <w:rPr>
            <w:noProof/>
            <w:webHidden/>
          </w:rPr>
          <w:tab/>
        </w:r>
        <w:r>
          <w:rPr>
            <w:noProof/>
            <w:webHidden/>
          </w:rPr>
          <w:fldChar w:fldCharType="begin"/>
        </w:r>
        <w:r>
          <w:rPr>
            <w:noProof/>
            <w:webHidden/>
          </w:rPr>
          <w:instrText xml:space="preserve"> PAGEREF _Toc242373420 \h </w:instrText>
        </w:r>
        <w:r>
          <w:rPr>
            <w:noProof/>
            <w:webHidden/>
          </w:rPr>
        </w:r>
        <w:r>
          <w:rPr>
            <w:noProof/>
            <w:webHidden/>
          </w:rPr>
          <w:fldChar w:fldCharType="separate"/>
        </w:r>
        <w:r>
          <w:rPr>
            <w:noProof/>
            <w:webHidden/>
          </w:rPr>
          <w:t>66</w:t>
        </w:r>
        <w:r>
          <w:rPr>
            <w:noProof/>
            <w:webHidden/>
          </w:rPr>
          <w:fldChar w:fldCharType="end"/>
        </w:r>
      </w:hyperlink>
    </w:p>
    <w:p w:rsidR="00BD10AC" w:rsidRDefault="00BD10AC">
      <w:pPr>
        <w:pStyle w:val="TOC1"/>
        <w:tabs>
          <w:tab w:val="right" w:leader="dot" w:pos="10082"/>
        </w:tabs>
        <w:rPr>
          <w:rFonts w:asciiTheme="minorHAnsi" w:eastAsiaTheme="minorEastAsia" w:hAnsiTheme="minorHAnsi"/>
          <w:noProof/>
          <w:color w:val="auto"/>
          <w:sz w:val="22"/>
        </w:rPr>
      </w:pPr>
      <w:hyperlink w:anchor="_Toc242373421" w:history="1">
        <w:r w:rsidRPr="001E4B42">
          <w:rPr>
            <w:rStyle w:val="Hyperlink"/>
            <w:noProof/>
          </w:rPr>
          <w:t>Research Methodology</w:t>
        </w:r>
        <w:r>
          <w:rPr>
            <w:noProof/>
            <w:webHidden/>
          </w:rPr>
          <w:tab/>
        </w:r>
        <w:r>
          <w:rPr>
            <w:noProof/>
            <w:webHidden/>
          </w:rPr>
          <w:fldChar w:fldCharType="begin"/>
        </w:r>
        <w:r>
          <w:rPr>
            <w:noProof/>
            <w:webHidden/>
          </w:rPr>
          <w:instrText xml:space="preserve"> PAGEREF _Toc242373421 \h </w:instrText>
        </w:r>
        <w:r>
          <w:rPr>
            <w:noProof/>
            <w:webHidden/>
          </w:rPr>
        </w:r>
        <w:r>
          <w:rPr>
            <w:noProof/>
            <w:webHidden/>
          </w:rPr>
          <w:fldChar w:fldCharType="separate"/>
        </w:r>
        <w:r>
          <w:rPr>
            <w:noProof/>
            <w:webHidden/>
          </w:rPr>
          <w:t>67</w:t>
        </w:r>
        <w:r>
          <w:rPr>
            <w:noProof/>
            <w:webHidden/>
          </w:rPr>
          <w:fldChar w:fldCharType="end"/>
        </w:r>
      </w:hyperlink>
    </w:p>
    <w:p w:rsidR="001139B1" w:rsidRDefault="00BD10AC">
      <w:r>
        <w:fldChar w:fldCharType="end"/>
      </w:r>
    </w:p>
    <w:p w:rsidR="001139B1" w:rsidRDefault="00BD10AC">
      <w:pPr>
        <w:pStyle w:val="Heading1"/>
        <w:pageBreakBefore/>
        <w:pBdr>
          <w:bottom w:val="single" w:sz="24" w:space="6" w:color="52B69A"/>
        </w:pBdr>
      </w:pPr>
      <w:bookmarkStart w:id="1" w:name="_Toc24237339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139B1">
        <w:trPr>
          <w:cantSplit/>
          <w:jc w:val="center"/>
        </w:trPr>
        <w:tc>
          <w:tcPr>
            <w:tcW w:w="5046"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X — Technology Capability</w:t>
            </w:r>
          </w:p>
          <w:p w:rsidR="001139B1" w:rsidRDefault="00BD10AC">
            <w:pPr>
              <w:spacing w:after="20" w:line="240" w:lineRule="auto"/>
            </w:pPr>
            <w:r>
              <w:rPr>
                <w:b/>
                <w:color w:val="0F172A"/>
              </w:rPr>
              <w:t xml:space="preserve">1. </w:t>
            </w:r>
            <w:r>
              <w:rPr>
                <w:color w:val="0F172A"/>
              </w:rPr>
              <w:t>Mission-Critical Voice &amp; Data Systems</w:t>
            </w:r>
          </w:p>
          <w:p w:rsidR="001139B1" w:rsidRDefault="00BD10AC">
            <w:pPr>
              <w:spacing w:after="20" w:line="240" w:lineRule="auto"/>
            </w:pPr>
            <w:r>
              <w:rPr>
                <w:b/>
                <w:color w:val="0F172A"/>
              </w:rPr>
              <w:t xml:space="preserve">2. </w:t>
            </w:r>
            <w:r>
              <w:rPr>
                <w:color w:val="0F172A"/>
              </w:rPr>
              <w:t>Interoperability &amp; Standards Compliance</w:t>
            </w:r>
          </w:p>
          <w:p w:rsidR="001139B1" w:rsidRDefault="00BD10AC">
            <w:pPr>
              <w:spacing w:after="20" w:line="240" w:lineRule="auto"/>
            </w:pPr>
            <w:r>
              <w:rPr>
                <w:b/>
                <w:color w:val="0F172A"/>
              </w:rPr>
              <w:t xml:space="preserve">3. </w:t>
            </w:r>
            <w:r>
              <w:rPr>
                <w:color w:val="0F172A"/>
              </w:rPr>
              <w:t>Scalability &amp; Resilience Engineering</w:t>
            </w:r>
          </w:p>
          <w:p w:rsidR="001139B1" w:rsidRDefault="00BD10AC">
            <w:pPr>
              <w:spacing w:after="20" w:line="240" w:lineRule="auto"/>
            </w:pPr>
            <w:r>
              <w:rPr>
                <w:b/>
                <w:color w:val="0F172A"/>
              </w:rPr>
              <w:t xml:space="preserve">4. </w:t>
            </w:r>
            <w:r>
              <w:rPr>
                <w:color w:val="0F172A"/>
              </w:rPr>
              <w:t>Integrated Command &amp; Control Platforms</w:t>
            </w:r>
          </w:p>
          <w:p w:rsidR="001139B1" w:rsidRDefault="00BD10AC">
            <w:pPr>
              <w:spacing w:after="20" w:line="240" w:lineRule="auto"/>
            </w:pPr>
            <w:r>
              <w:rPr>
                <w:b/>
                <w:color w:val="0F172A"/>
              </w:rPr>
              <w:t xml:space="preserve">5. </w:t>
            </w:r>
            <w:r>
              <w:rPr>
                <w:color w:val="0F172A"/>
              </w:rPr>
              <w:t>R&amp;D for Public Safety Networks</w:t>
            </w:r>
          </w:p>
        </w:tc>
        <w:tc>
          <w:tcPr>
            <w:tcW w:w="5046"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Y — Business Capability</w:t>
            </w:r>
          </w:p>
          <w:p w:rsidR="001139B1" w:rsidRDefault="00BD10AC">
            <w:pPr>
              <w:spacing w:after="20" w:line="240" w:lineRule="auto"/>
            </w:pPr>
            <w:r>
              <w:rPr>
                <w:b/>
                <w:color w:val="0F172A"/>
              </w:rPr>
              <w:t xml:space="preserve">1. </w:t>
            </w:r>
            <w:r>
              <w:rPr>
                <w:color w:val="0F172A"/>
              </w:rPr>
              <w:t>Government &amp; Enterprise Contracts</w:t>
            </w:r>
          </w:p>
          <w:p w:rsidR="001139B1" w:rsidRDefault="00BD10AC">
            <w:pPr>
              <w:spacing w:after="20" w:line="240" w:lineRule="auto"/>
            </w:pPr>
            <w:r>
              <w:rPr>
                <w:b/>
                <w:color w:val="0F172A"/>
              </w:rPr>
              <w:t xml:space="preserve">2. </w:t>
            </w:r>
            <w:r>
              <w:rPr>
                <w:color w:val="0F172A"/>
              </w:rPr>
              <w:t>Revenue Growth &amp; Financial Stabi</w:t>
            </w:r>
            <w:r>
              <w:rPr>
                <w:color w:val="0F172A"/>
              </w:rPr>
              <w:t>lity</w:t>
            </w:r>
          </w:p>
          <w:p w:rsidR="001139B1" w:rsidRDefault="00BD10AC">
            <w:pPr>
              <w:spacing w:after="20" w:line="240" w:lineRule="auto"/>
            </w:pPr>
            <w:r>
              <w:rPr>
                <w:b/>
                <w:color w:val="0F172A"/>
              </w:rPr>
              <w:t xml:space="preserve">3. </w:t>
            </w:r>
            <w:r>
              <w:rPr>
                <w:color w:val="0F172A"/>
              </w:rPr>
              <w:t>Pan-India Deployment Footprint</w:t>
            </w:r>
          </w:p>
          <w:p w:rsidR="001139B1" w:rsidRDefault="00BD10AC">
            <w:pPr>
              <w:spacing w:after="20" w:line="240" w:lineRule="auto"/>
            </w:pPr>
            <w:r>
              <w:rPr>
                <w:b/>
                <w:color w:val="0F172A"/>
              </w:rPr>
              <w:t xml:space="preserve">4. </w:t>
            </w:r>
            <w:r>
              <w:rPr>
                <w:color w:val="0F172A"/>
              </w:rPr>
              <w:t>Strategic Partnerships &amp; Channel Network</w:t>
            </w:r>
          </w:p>
          <w:p w:rsidR="001139B1" w:rsidRDefault="00BD10AC">
            <w:pPr>
              <w:spacing w:after="20" w:line="240" w:lineRule="auto"/>
            </w:pPr>
            <w:r>
              <w:rPr>
                <w:b/>
                <w:color w:val="0F172A"/>
              </w:rPr>
              <w:t xml:space="preserve">5. </w:t>
            </w:r>
            <w:r>
              <w:rPr>
                <w:color w:val="0F172A"/>
              </w:rPr>
              <w:t>Installed Base &amp; Market Share</w:t>
            </w:r>
          </w:p>
        </w:tc>
      </w:tr>
    </w:tbl>
    <w:p w:rsidR="001139B1" w:rsidRDefault="00BD10AC">
      <w:pPr>
        <w:pStyle w:val="Heading1"/>
        <w:pageBreakBefore/>
        <w:pBdr>
          <w:bottom w:val="single" w:sz="24" w:space="6" w:color="52B69A"/>
        </w:pBdr>
      </w:pPr>
      <w:bookmarkStart w:id="2" w:name="_Toc242373395"/>
      <w:r>
        <w:lastRenderedPageBreak/>
        <w:t>Quadrant Positioning</w:t>
      </w:r>
      <w:bookmarkEnd w:id="2"/>
    </w:p>
    <w:p w:rsidR="001139B1" w:rsidRDefault="00BD10AC">
      <w:pPr>
        <w:spacing w:after="200"/>
      </w:pPr>
      <w:r>
        <w:rPr>
          <w:color w:val="64748B"/>
        </w:rPr>
        <w:t>(20 on chart · 105 in total)</w:t>
      </w:r>
    </w:p>
    <w:p w:rsidR="001139B1" w:rsidRDefault="00BD10AC">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139B1" w:rsidRDefault="00BD10AC">
      <w:pPr>
        <w:spacing w:after="20"/>
      </w:pPr>
      <w:r>
        <w:rPr>
          <w:b/>
          <w:sz w:val="18"/>
        </w:rPr>
        <w:t>Countries on chart (by quadrant)</w:t>
      </w:r>
    </w:p>
    <w:p w:rsidR="001139B1" w:rsidRDefault="00BD10AC">
      <w:r>
        <w:rPr>
          <w:sz w:val="18"/>
        </w:rPr>
        <w:t xml:space="preserve">Leaders: India×5 · Challengers: India×5 · </w:t>
      </w:r>
      <w:r>
        <w:rPr>
          <w:sz w:val="18"/>
        </w:rPr>
        <w:t>Trailblazers: India×5 · Evolving Players: India×5</w:t>
      </w:r>
    </w:p>
    <w:p w:rsidR="001139B1" w:rsidRDefault="00BD10AC">
      <w:pPr>
        <w:pStyle w:val="Heading1"/>
        <w:pageBreakBefore/>
        <w:pBdr>
          <w:bottom w:val="single" w:sz="24" w:space="6" w:color="52B69A"/>
        </w:pBdr>
      </w:pPr>
      <w:bookmarkStart w:id="3" w:name="_Toc24237339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16"/>
              </w:rPr>
              <w:t>Leaders</w:t>
            </w:r>
            <w:r>
              <w:rPr>
                <w:b/>
                <w:color w:val="0F172A"/>
                <w:sz w:val="22"/>
              </w:rPr>
              <w:t xml:space="preserve">   Integrated Market Leaders</w:t>
            </w:r>
          </w:p>
          <w:p w:rsidR="001139B1" w:rsidRDefault="00BD10AC">
            <w:pPr>
              <w:spacing w:after="20" w:line="240" w:lineRule="auto"/>
            </w:pPr>
            <w:r>
              <w:rPr>
                <w:color w:val="64748B"/>
                <w:sz w:val="17"/>
              </w:rPr>
              <w:t>Best-in-class Technology Capability, Best-in-class Business Capability</w:t>
            </w:r>
          </w:p>
          <w:p w:rsidR="001139B1" w:rsidRDefault="00BD10AC">
            <w:pPr>
              <w:spacing w:after="20" w:line="240" w:lineRule="auto"/>
            </w:pPr>
            <w:r>
              <w:t>Companies demonstrating strong technology capabilities and robust business</w:t>
            </w:r>
            <w:r>
              <w:t xml:space="preserve"> execution. They combine mature and differentiated offerings with established market presence, customer reach, commercial scale, and effective growth strategies, positioning them strongly for sustained market leadership.</w:t>
            </w:r>
          </w:p>
        </w:tc>
      </w:tr>
    </w:tbl>
    <w:p w:rsidR="001139B1" w:rsidRDefault="001139B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16"/>
              </w:rPr>
              <w:t>Challengers</w:t>
            </w:r>
            <w:r>
              <w:rPr>
                <w:b/>
                <w:color w:val="0F172A"/>
                <w:sz w:val="22"/>
              </w:rPr>
              <w:t xml:space="preserve">   Scale-Driven Challengers</w:t>
            </w:r>
          </w:p>
          <w:p w:rsidR="001139B1" w:rsidRDefault="00BD10AC">
            <w:pPr>
              <w:spacing w:after="20" w:line="240" w:lineRule="auto"/>
            </w:pPr>
            <w:r>
              <w:rPr>
                <w:color w:val="64748B"/>
                <w:sz w:val="17"/>
              </w:rPr>
              <w:t>Emerging Technology Capability, Best-in-class Business Capability</w:t>
            </w:r>
          </w:p>
          <w:p w:rsidR="001139B1" w:rsidRDefault="00BD10AC">
            <w:pPr>
              <w:spacing w:after="20" w:line="240" w:lineRule="auto"/>
            </w:pPr>
            <w:r>
              <w:t>Companies with strong business presence and commercial capabilities, supported by established customer relationships, market reach, channels, or brand strength. H</w:t>
            </w:r>
            <w:r>
              <w:t>owever, their technology portfolio may have relatively lower differentiation, breadth, maturity, or innovation compared with leading participants.</w:t>
            </w:r>
          </w:p>
        </w:tc>
      </w:tr>
    </w:tbl>
    <w:p w:rsidR="001139B1" w:rsidRDefault="001139B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16"/>
              </w:rPr>
              <w:t>Trailblazers</w:t>
            </w:r>
            <w:r>
              <w:rPr>
                <w:b/>
                <w:color w:val="0F172A"/>
                <w:sz w:val="22"/>
              </w:rPr>
              <w:t xml:space="preserve">   Innovation-Driven Trailblazers</w:t>
            </w:r>
          </w:p>
          <w:p w:rsidR="001139B1" w:rsidRDefault="00BD10AC">
            <w:pPr>
              <w:spacing w:after="20" w:line="240" w:lineRule="auto"/>
            </w:pPr>
            <w:r>
              <w:rPr>
                <w:color w:val="64748B"/>
                <w:sz w:val="17"/>
              </w:rPr>
              <w:t>Best-in-class Technology Capability, Emerging Business Capabi</w:t>
            </w:r>
            <w:r>
              <w:rPr>
                <w:color w:val="64748B"/>
                <w:sz w:val="17"/>
              </w:rPr>
              <w:t>lity</w:t>
            </w:r>
          </w:p>
          <w:p w:rsidR="001139B1" w:rsidRDefault="00BD10AC">
            <w:pPr>
              <w:spacing w:after="20" w:line="240" w:lineRule="auto"/>
            </w:pPr>
            <w:r>
              <w:t>Companies demonstrating strong technology capabilities, innovation, or differentiated offerings, but with comparatively lower business scale or market penetration. Their growth potential depends on strengthening commercial execution, customer reach, p</w:t>
            </w:r>
            <w:r>
              <w:t>artnerships, geographic presence, and overall market visibility.</w:t>
            </w:r>
          </w:p>
        </w:tc>
      </w:tr>
    </w:tbl>
    <w:p w:rsidR="001139B1" w:rsidRDefault="001139B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16"/>
              </w:rPr>
              <w:t>Emerging Players</w:t>
            </w:r>
            <w:r>
              <w:rPr>
                <w:b/>
                <w:color w:val="0F172A"/>
                <w:sz w:val="22"/>
              </w:rPr>
              <w:t xml:space="preserve">   Foundation-Building Evolving</w:t>
            </w:r>
          </w:p>
          <w:p w:rsidR="001139B1" w:rsidRDefault="00BD10AC">
            <w:pPr>
              <w:spacing w:after="20" w:line="240" w:lineRule="auto"/>
            </w:pPr>
            <w:r>
              <w:rPr>
                <w:color w:val="64748B"/>
                <w:sz w:val="17"/>
              </w:rPr>
              <w:t>Emerging Technology Capability, Emerging Business Capability</w:t>
            </w:r>
          </w:p>
          <w:p w:rsidR="001139B1" w:rsidRDefault="00BD10AC">
            <w:pPr>
              <w:spacing w:after="20" w:line="240" w:lineRule="auto"/>
            </w:pPr>
            <w:r>
              <w:t>Companies with developing technology capabilities and relatively limited busines</w:t>
            </w:r>
            <w:r>
              <w:t>s presence. These participants may be at an earlier stage of market development, serve focused segments or geographies, and have opportunities to strengthen both their technology proposition and commercial footprint.</w:t>
            </w:r>
          </w:p>
        </w:tc>
      </w:tr>
    </w:tbl>
    <w:p w:rsidR="001139B1" w:rsidRDefault="001139B1"/>
    <w:p w:rsidR="001139B1" w:rsidRDefault="00BD10AC">
      <w:pPr>
        <w:pStyle w:val="Heading1"/>
        <w:pageBreakBefore/>
        <w:pBdr>
          <w:bottom w:val="single" w:sz="24" w:space="6" w:color="52B69A"/>
        </w:pBdr>
      </w:pPr>
      <w:bookmarkStart w:id="4" w:name="_Toc242373397"/>
      <w:r>
        <w:lastRenderedPageBreak/>
        <w:t>Top 20 Companies</w:t>
      </w:r>
      <w:bookmarkEnd w:id="4"/>
    </w:p>
    <w:p w:rsidR="001139B1" w:rsidRDefault="00BD10AC">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139B1">
        <w:trPr>
          <w:cantSplit/>
          <w:tblHeader/>
          <w:jc w:val="center"/>
        </w:trPr>
        <w:tc>
          <w:tcPr>
            <w:tcW w:w="1565"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OVERALL SCORE</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BEL</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Bharat Electronics Limited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98</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Arya Omnitalk</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Arya Omnitalk Wireless Solutions</w:t>
            </w:r>
            <w:r>
              <w:rPr>
                <w:sz w:val="16"/>
              </w:rPr>
              <w:t xml:space="preserve"> Pvt. Ltd.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97</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Tejas Networks</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Tejas Networks Ltd. (subsidiary of Panatone Finvest Limited)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94</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MCX ONE</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Consort Digital Private Limited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94</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Mistral</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Mistral Solutions Pvt. Ltd. (subsidiary of AXISCADES Technologies)</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94</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Ravel</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Ravel Electronics Pvt. Ltd.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89</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PARKnSECURE</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PARKnSECURE India Private Limited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84</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Deepak and Technic</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Deepak and Technic</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84</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VRS</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VRS Intelligent Innovative System Private Limited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82</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Ahuja</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Ahuja Radios</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80</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eKawach</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Aarya ITES Pvt. Ltd.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89</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Metro Infrasys</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 xml:space="preserve">Metro Infrasys </w:t>
            </w:r>
            <w:r>
              <w:rPr>
                <w:sz w:val="16"/>
              </w:rPr>
              <w:t>Private Limited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88</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eNCOM</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NAM InfoCom Private Limited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88</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Daksh</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Daksh Electronics Private Limited (subsidiary of VNG group)</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84</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MCLabs</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MCLabs Pvt. Ltd.</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84</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Airlight</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Naveen Alarm Systems India Private Limited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83</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Jyoti Telecom</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Jyoti Telecom</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Nashik,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82</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Agni Instruments</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Agni Instruments Engineers India Pvt Ltd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81</w:t>
            </w:r>
          </w:p>
        </w:tc>
      </w:tr>
      <w:tr w:rsidR="001139B1">
        <w:trPr>
          <w:cantSplit/>
          <w:jc w:val="center"/>
        </w:trPr>
        <w:tc>
          <w:tcPr>
            <w:tcW w:w="1565" w:type="dxa"/>
            <w:shd w:val="clear" w:color="auto" w:fill="FFFFFF"/>
            <w:tcMar>
              <w:top w:w="45" w:type="dxa"/>
              <w:left w:w="45" w:type="dxa"/>
              <w:bottom w:w="45" w:type="dxa"/>
              <w:right w:w="45" w:type="dxa"/>
            </w:tcMar>
          </w:tcPr>
          <w:p w:rsidR="001139B1" w:rsidRDefault="00BD10AC">
            <w:pPr>
              <w:spacing w:after="20" w:line="240" w:lineRule="auto"/>
            </w:pPr>
            <w:r>
              <w:rPr>
                <w:sz w:val="16"/>
              </w:rPr>
              <w:t>Jarma Technologies</w:t>
            </w:r>
          </w:p>
        </w:tc>
        <w:tc>
          <w:tcPr>
            <w:tcW w:w="1721" w:type="dxa"/>
            <w:shd w:val="clear" w:color="auto" w:fill="FFFFFF"/>
            <w:tcMar>
              <w:top w:w="45" w:type="dxa"/>
              <w:left w:w="45" w:type="dxa"/>
              <w:bottom w:w="45" w:type="dxa"/>
              <w:right w:w="45" w:type="dxa"/>
            </w:tcMar>
          </w:tcPr>
          <w:p w:rsidR="001139B1" w:rsidRDefault="00BD10AC">
            <w:pPr>
              <w:spacing w:after="20" w:line="240" w:lineRule="auto"/>
            </w:pPr>
            <w:r>
              <w:rPr>
                <w:sz w:val="16"/>
              </w:rPr>
              <w:t>Jarma Technologies LLP</w:t>
            </w:r>
          </w:p>
        </w:tc>
        <w:tc>
          <w:tcPr>
            <w:tcW w:w="1330" w:type="dxa"/>
            <w:shd w:val="clear" w:color="auto" w:fill="FFFFFF"/>
            <w:tcMar>
              <w:top w:w="45" w:type="dxa"/>
              <w:left w:w="45" w:type="dxa"/>
              <w:bottom w:w="45" w:type="dxa"/>
              <w:right w:w="45" w:type="dxa"/>
            </w:tcMar>
          </w:tcPr>
          <w:p w:rsidR="001139B1" w:rsidRDefault="00BD10AC">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139B1" w:rsidRDefault="00BD10AC">
            <w:pPr>
              <w:spacing w:after="20" w:line="240" w:lineRule="auto"/>
            </w:pPr>
            <w:r>
              <w:rPr>
                <w:b/>
                <w:color w:val="1E3A8A"/>
                <w:sz w:val="18"/>
              </w:rPr>
              <w:t>79</w:t>
            </w:r>
          </w:p>
        </w:tc>
      </w:tr>
      <w:tr w:rsidR="001139B1">
        <w:trPr>
          <w:cantSplit/>
          <w:jc w:val="center"/>
        </w:trPr>
        <w:tc>
          <w:tcPr>
            <w:tcW w:w="1565" w:type="dxa"/>
            <w:shd w:val="clear" w:color="auto" w:fill="F8FAFC"/>
            <w:tcMar>
              <w:top w:w="45" w:type="dxa"/>
              <w:left w:w="45" w:type="dxa"/>
              <w:bottom w:w="45" w:type="dxa"/>
              <w:right w:w="45" w:type="dxa"/>
            </w:tcMar>
          </w:tcPr>
          <w:p w:rsidR="001139B1" w:rsidRDefault="00BD10AC">
            <w:pPr>
              <w:spacing w:after="20" w:line="240" w:lineRule="auto"/>
            </w:pPr>
            <w:r>
              <w:rPr>
                <w:sz w:val="16"/>
              </w:rPr>
              <w:t>TaskTel</w:t>
            </w:r>
          </w:p>
        </w:tc>
        <w:tc>
          <w:tcPr>
            <w:tcW w:w="1721" w:type="dxa"/>
            <w:shd w:val="clear" w:color="auto" w:fill="F8FAFC"/>
            <w:tcMar>
              <w:top w:w="45" w:type="dxa"/>
              <w:left w:w="45" w:type="dxa"/>
              <w:bottom w:w="45" w:type="dxa"/>
              <w:right w:w="45" w:type="dxa"/>
            </w:tcMar>
          </w:tcPr>
          <w:p w:rsidR="001139B1" w:rsidRDefault="00BD10AC">
            <w:pPr>
              <w:spacing w:after="20" w:line="240" w:lineRule="auto"/>
            </w:pPr>
            <w:r>
              <w:rPr>
                <w:sz w:val="16"/>
              </w:rPr>
              <w:t>Tasktel Technologees Private Limited</w:t>
            </w:r>
          </w:p>
        </w:tc>
        <w:tc>
          <w:tcPr>
            <w:tcW w:w="1330" w:type="dxa"/>
            <w:shd w:val="clear" w:color="auto" w:fill="F8FAFC"/>
            <w:tcMar>
              <w:top w:w="45" w:type="dxa"/>
              <w:left w:w="45" w:type="dxa"/>
              <w:bottom w:w="45" w:type="dxa"/>
              <w:right w:w="45" w:type="dxa"/>
            </w:tcMar>
          </w:tcPr>
          <w:p w:rsidR="001139B1" w:rsidRDefault="00BD10AC">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1139B1" w:rsidRDefault="00BD10AC">
            <w:pPr>
              <w:spacing w:after="20" w:line="240" w:lineRule="auto"/>
            </w:pPr>
            <w:r>
              <w:rPr>
                <w:b/>
                <w:color w:val="1E3A8A"/>
                <w:sz w:val="18"/>
              </w:rPr>
              <w:t>74</w:t>
            </w:r>
          </w:p>
        </w:tc>
      </w:tr>
    </w:tbl>
    <w:p w:rsidR="001139B1" w:rsidRDefault="00BD10AC">
      <w:pPr>
        <w:pStyle w:val="Heading1"/>
        <w:pageBreakBefore/>
        <w:pBdr>
          <w:bottom w:val="single" w:sz="24" w:space="6" w:color="52B69A"/>
        </w:pBdr>
      </w:pPr>
      <w:bookmarkStart w:id="5" w:name="_Toc242373398"/>
      <w:r>
        <w:lastRenderedPageBreak/>
        <w:t>Other Noticeable Players</w:t>
      </w:r>
      <w:bookmarkEnd w:id="5"/>
    </w:p>
    <w:p w:rsidR="001139B1" w:rsidRDefault="00BD10AC">
      <w:pPr>
        <w:spacing w:after="200"/>
      </w:pPr>
      <w:r>
        <w:rPr>
          <w:color w:val="64748B"/>
        </w:rPr>
        <w:t>(85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139B1">
        <w:trPr>
          <w:cantSplit/>
          <w:tblHeader/>
          <w:jc w:val="center"/>
        </w:trPr>
        <w:tc>
          <w:tcPr>
            <w:tcW w:w="1979"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139B1" w:rsidRDefault="00BD10AC">
            <w:pPr>
              <w:spacing w:after="20" w:line="240" w:lineRule="auto"/>
            </w:pPr>
            <w:r>
              <w:rPr>
                <w:b/>
                <w:color w:val="FFFFFF"/>
                <w:sz w:val="13"/>
              </w:rPr>
              <w:t>STRENGTH</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Coral</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Coral Telecom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Nelco</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Nelco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HFCL</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HFCL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Tata Advanced Systems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 xml:space="preserve">Tata Advanced Systems </w:t>
            </w:r>
            <w:r>
              <w:rPr>
                <w:sz w:val="16"/>
              </w:rPr>
              <w:t>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SHYAM</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VNL</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Avantel</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Avantel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Visakhapatnam,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Sheetal Wireless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 xml:space="preserve">Sheetal Wireless Technologies Pvt. </w:t>
            </w:r>
            <w:r>
              <w:rPr>
                <w:sz w:val="16"/>
              </w:rPr>
              <w:t>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JioCX</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Jio Platforms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Niral Networks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Niral Networks</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SNUG</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SNUG Technologies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Sanchar</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Sanchar Communication Systems</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VMukti</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VMukti Solutions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Vertel</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Vertel Digital Private</w:t>
            </w:r>
            <w:r>
              <w:rPr>
                <w:sz w:val="16"/>
              </w:rPr>
              <w:t xml:space="preserv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83D Network</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83D Network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Accord</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Accord Software &amp; Systems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AEM</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Applied Electro Magnetics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CST Defence</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CST Defence Systems</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PEL India</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Precision Electronics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Surya</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Surya Information Technologies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Panchkula,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Lekha</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Lekha Wireless Solutions Private Limited (acquired by CoreEL Technologies)</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Epsilon</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Epsilon Electronic Equipment &amp; Components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Matrix Comsec</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Matrix Comsec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Sparsh</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Samriddhi Automation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i2V</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i2V Systems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Essi</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ESSI Integrated Technologies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Onnyx</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Onnyx Electronisys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Envoys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Envoys Electronics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lastRenderedPageBreak/>
              <w:t>Microtrans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Microtrans Infratech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Digitals India</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 xml:space="preserve">Digitals India Security </w:t>
            </w:r>
            <w:r>
              <w:rPr>
                <w:sz w:val="16"/>
              </w:rPr>
              <w:t>Products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Rajdeep Info Techno</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Rajdeep Info Techno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Elena</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Elena Geo Systems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QuaLiX</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Qualix Information Systems LLP</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Visionary Technologies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Visionary Technologies</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AS Techno India</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AS Techno India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EmReach</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EmReach</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Dasscom</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Hubris Technologies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TeleNet Instrumentation</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TELENET INSTRUMENTATION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Efftronics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Efftronics Systems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Vijayawada,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Autometers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Autometers Alliance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Elpro</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 xml:space="preserve">Elpro </w:t>
            </w:r>
            <w:r>
              <w:rPr>
                <w:sz w:val="16"/>
              </w:rPr>
              <w:t>Energy Dimensions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Glyptic</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Glyptic India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Agni Devices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Agni Devices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Canscorp</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Canscorp Engineers</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AARMTech</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Aarmtech Engineering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Kannur,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Decibel</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Decibel Corporation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Rohtak,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GRAND</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IJS Electronics</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SIPTOUCH</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SIPTOUCH Technologies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Kheraj</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Kheraj Electrical Industries Pvt.</w:t>
            </w:r>
            <w:r>
              <w:rPr>
                <w:sz w:val="16"/>
              </w:rPr>
              <w:t xml:space="preserve">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SipTok</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Soniceyes Tech Solution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Advance Emergency System</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Advance Emergency Systems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MIMEC</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Mimec Electronics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Ranchi,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Puncom</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Punjab Communications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Mohali,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Data Care Systems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Data Care Systems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Forbix Semicon</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Forbix Semicon India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VXL Technologies Ltd.</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VXL Technologies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VaaaN Infra</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VaaaN Infra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lastRenderedPageBreak/>
              <w:t>Aragon</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Aragon India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Masstrans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Masstrans Technologiies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 xml:space="preserve">Pune, </w:t>
            </w:r>
            <w:r>
              <w:rPr>
                <w:sz w:val="16"/>
              </w:rPr>
              <w:t>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SuperSync</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SuperSync Technologies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Ace Technologies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Ace Technologies</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Sarvaksh</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 xml:space="preserve">Sarvaksh </w:t>
            </w:r>
            <w:r>
              <w:rPr>
                <w:sz w:val="16"/>
              </w:rPr>
              <w:t>Communications Technologies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MRH Sound Solutions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MRH Sound Solutions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Chemito</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Chemito Infotech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DownAlert</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Jarsh Innovations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Kemsons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Kemsons Telenetworking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Palghar,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Komoline Aerospace Limited</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Komoline Aerospace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Norris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Norris Electronics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Thrissur,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myresQR</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myresQR life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Atigo</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Atigo Security</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Dhanvi Infratech</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Dhanvi Infratech</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Critwave</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 xml:space="preserve">Critwave </w:t>
            </w:r>
            <w:r>
              <w:rPr>
                <w:sz w:val="16"/>
              </w:rPr>
              <w:t>Telecom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MeshVani</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Autoabode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Macromancie</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Macromancie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Kalmane Tech</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Kalmane Tech Private Limited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D'Park Corporation</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D'Park Corporation</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Assurex</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Assurex Solutions India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Sharon Controls</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Sharon Controls India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Infra DigiTech</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Infra DigiTech</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Hexagon</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Hexagon Engineering &amp; Solution</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Navkar Systems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Navkar Systems</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Ambala,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VMPL</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Vishwa Microprocessors Private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Ambetronics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Ambetronics Engineers Pvt. Ltd.</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Securico</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Securico Electronics India Limited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8FAFC"/>
            <w:tcMar>
              <w:top w:w="45" w:type="dxa"/>
              <w:left w:w="45" w:type="dxa"/>
              <w:bottom w:w="45" w:type="dxa"/>
              <w:right w:w="45" w:type="dxa"/>
            </w:tcMar>
          </w:tcPr>
          <w:p w:rsidR="001139B1" w:rsidRDefault="00BD10AC">
            <w:pPr>
              <w:spacing w:after="20" w:line="240" w:lineRule="auto"/>
            </w:pPr>
            <w:r>
              <w:rPr>
                <w:sz w:val="16"/>
              </w:rPr>
              <w:t>Super</w:t>
            </w:r>
            <w:r>
              <w:rPr>
                <w:sz w:val="16"/>
              </w:rPr>
              <w:t xml:space="preserve"> Electronics</w:t>
            </w:r>
          </w:p>
        </w:tc>
        <w:tc>
          <w:tcPr>
            <w:tcW w:w="2177" w:type="dxa"/>
            <w:shd w:val="clear" w:color="auto" w:fill="F8FAFC"/>
            <w:tcMar>
              <w:top w:w="45" w:type="dxa"/>
              <w:left w:w="45" w:type="dxa"/>
              <w:bottom w:w="45" w:type="dxa"/>
              <w:right w:w="45" w:type="dxa"/>
            </w:tcMar>
          </w:tcPr>
          <w:p w:rsidR="001139B1" w:rsidRDefault="00BD10AC">
            <w:pPr>
              <w:spacing w:after="20" w:line="240" w:lineRule="auto"/>
            </w:pPr>
            <w:r>
              <w:rPr>
                <w:sz w:val="16"/>
              </w:rPr>
              <w:t>Super Electronics</w:t>
            </w:r>
          </w:p>
        </w:tc>
        <w:tc>
          <w:tcPr>
            <w:tcW w:w="1682" w:type="dxa"/>
            <w:shd w:val="clear" w:color="auto" w:fill="F8FAFC"/>
            <w:tcMar>
              <w:top w:w="45" w:type="dxa"/>
              <w:left w:w="45" w:type="dxa"/>
              <w:bottom w:w="45" w:type="dxa"/>
              <w:right w:w="45" w:type="dxa"/>
            </w:tcMar>
          </w:tcPr>
          <w:p w:rsidR="001139B1" w:rsidRDefault="00BD10A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139B1">
        <w:trPr>
          <w:cantSplit/>
          <w:jc w:val="center"/>
        </w:trPr>
        <w:tc>
          <w:tcPr>
            <w:tcW w:w="1979" w:type="dxa"/>
            <w:shd w:val="clear" w:color="auto" w:fill="FFFFFF"/>
            <w:tcMar>
              <w:top w:w="45" w:type="dxa"/>
              <w:left w:w="45" w:type="dxa"/>
              <w:bottom w:w="45" w:type="dxa"/>
              <w:right w:w="45" w:type="dxa"/>
            </w:tcMar>
          </w:tcPr>
          <w:p w:rsidR="001139B1" w:rsidRDefault="00BD10AC">
            <w:pPr>
              <w:spacing w:after="20" w:line="240" w:lineRule="auto"/>
            </w:pPr>
            <w:r>
              <w:rPr>
                <w:sz w:val="16"/>
              </w:rPr>
              <w:t>Vastline</w:t>
            </w:r>
          </w:p>
        </w:tc>
        <w:tc>
          <w:tcPr>
            <w:tcW w:w="2177" w:type="dxa"/>
            <w:shd w:val="clear" w:color="auto" w:fill="FFFFFF"/>
            <w:tcMar>
              <w:top w:w="45" w:type="dxa"/>
              <w:left w:w="45" w:type="dxa"/>
              <w:bottom w:w="45" w:type="dxa"/>
              <w:right w:w="45" w:type="dxa"/>
            </w:tcMar>
          </w:tcPr>
          <w:p w:rsidR="001139B1" w:rsidRDefault="00BD10AC">
            <w:pPr>
              <w:spacing w:after="20" w:line="240" w:lineRule="auto"/>
            </w:pPr>
            <w:r>
              <w:rPr>
                <w:sz w:val="16"/>
              </w:rPr>
              <w:t>Vastline Technology Pvt Ltd</w:t>
            </w:r>
          </w:p>
        </w:tc>
        <w:tc>
          <w:tcPr>
            <w:tcW w:w="1682" w:type="dxa"/>
            <w:shd w:val="clear" w:color="auto" w:fill="FFFFFF"/>
            <w:tcMar>
              <w:top w:w="45" w:type="dxa"/>
              <w:left w:w="45" w:type="dxa"/>
              <w:bottom w:w="45" w:type="dxa"/>
              <w:right w:w="45" w:type="dxa"/>
            </w:tcMar>
          </w:tcPr>
          <w:p w:rsidR="001139B1" w:rsidRDefault="00BD10AC">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1139B1" w:rsidRDefault="00BD10AC">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139B1" w:rsidRDefault="00BD10A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139B1" w:rsidRDefault="00BD10A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139B1" w:rsidRDefault="00BD10AC">
      <w:pPr>
        <w:pStyle w:val="Heading1"/>
        <w:pageBreakBefore/>
        <w:pBdr>
          <w:bottom w:val="single" w:sz="24" w:space="6" w:color="52B69A"/>
        </w:pBdr>
      </w:pPr>
      <w:bookmarkStart w:id="6" w:name="_Toc242373399"/>
      <w:r>
        <w:lastRenderedPageBreak/>
        <w:t>Parameter Detail by Company</w:t>
      </w:r>
      <w:bookmarkEnd w:id="6"/>
    </w:p>
    <w:p w:rsidR="001139B1" w:rsidRDefault="00BD10AC">
      <w:pPr>
        <w:spacing w:after="200"/>
      </w:pPr>
      <w:r>
        <w:rPr>
          <w:color w:val="64748B"/>
        </w:rPr>
        <w:t xml:space="preserve">(Technology Capability and Business </w:t>
      </w:r>
      <w:r>
        <w:rPr>
          <w:color w:val="64748B"/>
        </w:rPr>
        <w:t>Capability evidence for the 20 companies on the chart)</w:t>
      </w:r>
    </w:p>
    <w:p w:rsidR="001139B1" w:rsidRDefault="00BD10AC">
      <w:pPr>
        <w:pStyle w:val="Heading2"/>
        <w:shd w:val="clear" w:color="auto" w:fill="002857"/>
        <w:spacing w:after="0"/>
      </w:pPr>
      <w:bookmarkStart w:id="7" w:name="_Toc242373400"/>
      <w:r>
        <w:t>Bharat Electronics Limited</w:t>
      </w:r>
      <w:bookmarkEnd w:id="7"/>
    </w:p>
    <w:p w:rsidR="001139B1" w:rsidRDefault="00BD10AC">
      <w:pPr>
        <w:shd w:val="clear" w:color="auto" w:fill="002857"/>
        <w:spacing w:after="200"/>
      </w:pPr>
      <w:r>
        <w:rPr>
          <w:color w:val="CBD5E1"/>
          <w:sz w:val="18"/>
        </w:rPr>
        <w:t xml:space="preserve">BEL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99</w:t>
      </w:r>
      <w:r>
        <w:rPr>
          <w:color w:val="CBD5E1"/>
          <w:sz w:val="18"/>
        </w:rPr>
        <w:t xml:space="preserve">     Overall </w:t>
      </w:r>
      <w:r>
        <w:rPr>
          <w:b/>
          <w:color w:val="FFFFFF"/>
          <w:sz w:val="20"/>
        </w:rPr>
        <w:t>98</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99/100</w:t>
      </w:r>
    </w:p>
    <w:p w:rsidR="001139B1" w:rsidRDefault="00BD10AC">
      <w:pPr>
        <w:keepNext/>
        <w:pBdr>
          <w:left w:val="single" w:sz="24" w:space="6" w:color="52B69A"/>
        </w:pBdr>
        <w:ind w:left="170"/>
      </w:pPr>
      <w:r>
        <w:t xml:space="preserve">Secondary research confirms Bharat </w:t>
      </w:r>
      <w:r>
        <w:t>Electronics Limited's execution of large-scale public safety networks, push-to-talk infrastructure and location services, but full third-party compliance certificates for specific Indian civil public safety device standards were not completely disclosed, a</w:t>
      </w:r>
      <w:r>
        <w:t xml:space="preserve"> clear and verifiable capability nonetheless.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The NextGen UP Dial 112 emergency response project for the Uttar Pradesh Government, where Bharat Electronics Limited provides AI-based cloud software, computer-aided dispatch, and multimedia </w:t>
      </w:r>
      <w:r>
        <w:t>location-based tracking to manage up to 150,000 emergency calls per day.</w:t>
      </w:r>
    </w:p>
    <w:p w:rsidR="001139B1" w:rsidRDefault="00BD10AC">
      <w:pPr>
        <w:pStyle w:val="ListBullet"/>
        <w:spacing w:after="60"/>
        <w:ind w:left="510"/>
      </w:pPr>
      <w:r>
        <w:t xml:space="preserve">The production of indigenous Software Defined Radios (SDRs), such as the HF SDR Static High Power (1KW/5KW) system, which provides configurable voice and wideband data communications </w:t>
      </w:r>
      <w:r>
        <w:t>up to 120 kbps for defense and public safety operations.</w:t>
      </w:r>
    </w:p>
    <w:p w:rsidR="001139B1" w:rsidRDefault="00BD10AC">
      <w:pPr>
        <w:keepNext/>
        <w:pBdr>
          <w:left w:val="single" w:sz="24" w:space="6" w:color="52B69A"/>
        </w:pBdr>
        <w:spacing w:before="120" w:after="60"/>
        <w:ind w:left="170"/>
      </w:pPr>
      <w:r>
        <w:rPr>
          <w:b/>
          <w:color w:val="0F172A"/>
          <w:sz w:val="20"/>
        </w:rPr>
        <w:t>Interoperability &amp; Standards Compliance — scored 96/100</w:t>
      </w:r>
    </w:p>
    <w:p w:rsidR="001139B1" w:rsidRDefault="00BD10AC">
      <w:pPr>
        <w:keepNext/>
        <w:pBdr>
          <w:left w:val="single" w:sz="24" w:space="6" w:color="52B69A"/>
        </w:pBdr>
        <w:ind w:left="170"/>
      </w:pPr>
      <w:r>
        <w:t>Technical interoperability with legacy radios and critical standard protocols (DVB-S, ED137, VoIP-SIP) was verified through official system spe</w:t>
      </w:r>
      <w:r>
        <w:t>cifications, but specific third-party certified open API frameworks or direct multi-vendor cross-integration case studies under NDMA/DoT mandates were not fully publicized, still a clear and verifiable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Bharat Electronics Limit</w:t>
      </w:r>
      <w:r>
        <w:t xml:space="preserve">ed's (BEL) Disaster Warning System, developed in association with the Indian Space Research Organisation (ISRO), explicitly integrates with satellite-based disaster dissemination infrastructure and maintains strict DVB-S compliance with a 1–45 MSPS symbol </w:t>
      </w:r>
      <w:r>
        <w:t>rate to ensure seamless hardware parser capabilities across remote sites.</w:t>
      </w:r>
    </w:p>
    <w:p w:rsidR="001139B1" w:rsidRDefault="00BD10AC">
      <w:pPr>
        <w:pStyle w:val="ListBullet"/>
        <w:spacing w:after="60"/>
        <w:ind w:left="510"/>
      </w:pPr>
      <w:r>
        <w:t>BEL's Trinetra Command &amp; Control Solution provides unified emergency and tactical voice communications by interoperating directly with existing legacy radios, ensuring strict conform</w:t>
      </w:r>
      <w:r>
        <w:t>ance with ED137, VoIP-SIP, and secure TLS/SRTP architectural standards.</w:t>
      </w:r>
    </w:p>
    <w:p w:rsidR="001139B1" w:rsidRDefault="00BD10AC">
      <w:pPr>
        <w:keepNext/>
        <w:pBdr>
          <w:left w:val="single" w:sz="24" w:space="6" w:color="52B69A"/>
        </w:pBdr>
        <w:spacing w:before="120" w:after="60"/>
        <w:ind w:left="170"/>
      </w:pPr>
      <w:r>
        <w:rPr>
          <w:b/>
          <w:color w:val="0F172A"/>
          <w:sz w:val="20"/>
        </w:rPr>
        <w:t>Scalability &amp; Resilience Engineering — scored 91/100</w:t>
      </w:r>
    </w:p>
    <w:p w:rsidR="001139B1" w:rsidRDefault="00BD10AC">
      <w:pPr>
        <w:keepNext/>
        <w:pBdr>
          <w:left w:val="single" w:sz="24" w:space="6" w:color="52B69A"/>
        </w:pBdr>
        <w:ind w:left="170"/>
      </w:pPr>
      <w:r>
        <w:t>BEL's large-scale national deployment capabilities and geographic satellite/solar redundancy features are well documented, but spec</w:t>
      </w:r>
      <w:r>
        <w:t>ific third-party load testing results and technical benchmarks on resilience under extreme network congestion were unverified, leaving this evidence partial.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BE</w:t>
      </w:r>
      <w:r>
        <w:t>L/ISRO Disaster Warning (DW) Dissemination System provides a satellite-based disaster warning architecture that can scale across large geographical areas using DVB Encoder/Modulators, RF Transmission head-ends, and addressable remote receivers powered by m</w:t>
      </w:r>
      <w:r>
        <w:t>ains or solar energy with optional MSSRT acknowledgment logging.</w:t>
      </w:r>
    </w:p>
    <w:p w:rsidR="001139B1" w:rsidRDefault="00BD10AC">
      <w:pPr>
        <w:pStyle w:val="ListBullet"/>
        <w:spacing w:after="60"/>
        <w:ind w:left="510"/>
      </w:pPr>
      <w:r>
        <w:t>BEL manufactures and productionises Software-Defined Radios (SDRs) and miniature satellite terminals (including shipborne, manpack, and handheld form factors) engineered to operate over the G</w:t>
      </w:r>
      <w:r>
        <w:t>SAT-6 satellite network, which has undergone extensive operational trials and security evaluations across the tri-services.</w:t>
      </w:r>
    </w:p>
    <w:p w:rsidR="001139B1" w:rsidRDefault="00BD10AC">
      <w:pPr>
        <w:keepNext/>
        <w:pBdr>
          <w:left w:val="single" w:sz="24" w:space="6" w:color="52B69A"/>
        </w:pBdr>
        <w:spacing w:before="120" w:after="60"/>
        <w:ind w:left="170"/>
      </w:pPr>
      <w:r>
        <w:rPr>
          <w:b/>
          <w:color w:val="0F172A"/>
          <w:sz w:val="20"/>
        </w:rPr>
        <w:t>Integrated Command &amp; Control Platforms — scored 100/100</w:t>
      </w:r>
    </w:p>
    <w:p w:rsidR="001139B1" w:rsidRDefault="00BD10AC">
      <w:pPr>
        <w:keepNext/>
        <w:pBdr>
          <w:left w:val="single" w:sz="24" w:space="6" w:color="52B69A"/>
        </w:pBdr>
        <w:ind w:left="170"/>
      </w:pPr>
      <w:r>
        <w:t>Secondary research confirms the company's clear capability to deliver unifie</w:t>
      </w:r>
      <w:r>
        <w:t>d public safety and disaster response platforms integrating GIS, video surveillance and inter-departmental workflows across police, fire and transport in 17 smart cities, though specific software-level proprietary AI decision-support benchmarks remain self</w:t>
      </w:r>
      <w:r>
        <w:t>-reported.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Bharat Electronics Limited executed the Chandigarh Smart City Integrated Command and Control Centre (ICCC), which functions as the "brain of the city" by integrating a Police Command Center (PCCC), video surveillance </w:t>
      </w:r>
      <w:r>
        <w:lastRenderedPageBreak/>
        <w:t>spanning 2</w:t>
      </w:r>
      <w:r>
        <w:t>67 locations, emergency response systems, and analytics on a unified platform, as detailed by the Indian Express.</w:t>
      </w:r>
    </w:p>
    <w:p w:rsidR="001139B1" w:rsidRDefault="00BD10AC">
      <w:pPr>
        <w:pStyle w:val="ListBullet"/>
        <w:spacing w:after="60"/>
        <w:ind w:left="510"/>
      </w:pPr>
      <w:r>
        <w:t>The company deployed an Integrated Command and Control Centre (ICCC) for Jammu Smart City Limited, featuring an enterprise GIS solution, centr</w:t>
      </w:r>
      <w:r>
        <w:t>alized disaster management system, public addressing systems, and an integrated mobile application, as reported by the Hindustan Times.</w:t>
      </w:r>
    </w:p>
    <w:p w:rsidR="001139B1" w:rsidRDefault="00BD10AC">
      <w:pPr>
        <w:keepNext/>
        <w:pBdr>
          <w:left w:val="single" w:sz="24" w:space="6" w:color="52B69A"/>
        </w:pBdr>
        <w:spacing w:before="120" w:after="60"/>
        <w:ind w:left="170"/>
      </w:pPr>
      <w:r>
        <w:rPr>
          <w:b/>
          <w:color w:val="0F172A"/>
          <w:sz w:val="20"/>
        </w:rPr>
        <w:t>R&amp;D for Public Safety Networks — scored 99/100</w:t>
      </w:r>
    </w:p>
    <w:p w:rsidR="001139B1" w:rsidRDefault="00BD10AC">
      <w:pPr>
        <w:keepNext/>
        <w:pBdr>
          <w:left w:val="single" w:sz="24" w:space="6" w:color="52B69A"/>
        </w:pBdr>
        <w:ind w:left="170"/>
      </w:pPr>
      <w:r>
        <w:t>Secondary research confirms BEL's active R&amp;D collaborations for 5G networ</w:t>
      </w:r>
      <w:r>
        <w:t>king subsystems, its dedicated Central Research Laboratory infrastructure and its operational satellite-based disaster warning systems. Based on primary research, the company has not disclosed specific implementations of AI for predictive public safety res</w:t>
      </w:r>
      <w:r>
        <w:t>ponse or third-party validated emergency communication patents, though the overall capability is clear.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Bharat Electronics Limited (BEL) signed a strategic Memorandum of Understanding (MoU) with VVDN Technologies Pvt. Ltd. to collaborate </w:t>
      </w:r>
      <w:r>
        <w:t>on the joint design, development, and manufacturing of 5G-based networking subsystems and critical communication infrastructure.</w:t>
      </w:r>
    </w:p>
    <w:p w:rsidR="001139B1" w:rsidRDefault="00BD10AC">
      <w:pPr>
        <w:pStyle w:val="ListBullet"/>
        <w:spacing w:after="60"/>
        <w:ind w:left="510"/>
      </w:pPr>
      <w:r>
        <w:t xml:space="preserve">BEL, in association with the Indian Space Research Organisation (ISRO), developed and manufactures a satellite-based Disaster </w:t>
      </w:r>
      <w:r>
        <w:t>Warning System that utilizes head-end software servers and addressable DVB receivers to disseminate real-time emergency alerts across targeted geographic areas.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100/100</w:t>
      </w:r>
    </w:p>
    <w:p w:rsidR="001139B1" w:rsidRDefault="00BD10AC">
      <w:pPr>
        <w:keepNext/>
        <w:pBdr>
          <w:left w:val="single" w:sz="24" w:space="6" w:color="52B69A"/>
        </w:pBdr>
        <w:ind w:left="170"/>
      </w:pPr>
      <w:r>
        <w:t>Secondary research c</w:t>
      </w:r>
      <w:r>
        <w:t>onfirms high-value, publicly disclosed public safety and emergency network contract awards from both Indian state government bodies and central defense ministries, establishing a market-leading and third-party verified position on this measure.</w:t>
      </w:r>
    </w:p>
    <w:p w:rsidR="001139B1" w:rsidRDefault="00BD10AC">
      <w:pPr>
        <w:keepNext/>
        <w:spacing w:after="40"/>
        <w:ind w:left="170"/>
      </w:pPr>
      <w:r>
        <w:rPr>
          <w:b/>
          <w:caps/>
          <w:color w:val="64748B"/>
          <w:sz w:val="15"/>
        </w:rPr>
        <w:t xml:space="preserve">Supporting </w:t>
      </w:r>
      <w:r>
        <w:rPr>
          <w:b/>
          <w:caps/>
          <w:color w:val="64748B"/>
          <w:sz w:val="15"/>
        </w:rPr>
        <w:t>points</w:t>
      </w:r>
    </w:p>
    <w:p w:rsidR="001139B1" w:rsidRDefault="00BD10AC">
      <w:pPr>
        <w:pStyle w:val="ListBullet"/>
        <w:spacing w:after="60"/>
        <w:ind w:left="510"/>
      </w:pPr>
      <w:r>
        <w:t>Bharat Electronics Limited (BEL) secured a contract valued at ₹445 Crore with the Uttar Pradesh Government on December 23, 2023, to implement and provide comprehensive hardware, AI-based software tools, and cyber security solutions for the state-wid</w:t>
      </w:r>
      <w:r>
        <w:t>e NextGen Dial 112 project, which serves a population base of over 25 crore people as one of Asia's largest public safety emergency response systems.</w:t>
      </w:r>
    </w:p>
    <w:p w:rsidR="001139B1" w:rsidRDefault="00BD10AC">
      <w:pPr>
        <w:pStyle w:val="ListBullet"/>
        <w:spacing w:after="60"/>
        <w:ind w:left="510"/>
      </w:pPr>
      <w:r>
        <w:t>BEL secured a contract valued at ₹1,220.12 Crore from the Ministry of Defence, Government of India on Febr</w:t>
      </w:r>
      <w:r>
        <w:t>uary 20, 2025, for the procurement of 149 Software Defined Radios (SDR) to equip the Indian Coast Guard with secure, interoperable critical communication network infrastructure.</w:t>
      </w:r>
    </w:p>
    <w:p w:rsidR="001139B1" w:rsidRDefault="00BD10AC">
      <w:pPr>
        <w:keepNext/>
        <w:pBdr>
          <w:left w:val="single" w:sz="24" w:space="6" w:color="52B69A"/>
        </w:pBdr>
        <w:spacing w:before="120" w:after="60"/>
        <w:ind w:left="170"/>
      </w:pPr>
      <w:r>
        <w:rPr>
          <w:b/>
          <w:color w:val="0F172A"/>
          <w:sz w:val="20"/>
        </w:rPr>
        <w:t>Revenue Growth &amp; Financial Stability — scored 96/100</w:t>
      </w:r>
    </w:p>
    <w:p w:rsidR="001139B1" w:rsidRDefault="00BD10AC">
      <w:pPr>
        <w:keepNext/>
        <w:pBdr>
          <w:left w:val="single" w:sz="24" w:space="6" w:color="52B69A"/>
        </w:pBdr>
        <w:ind w:left="170"/>
      </w:pPr>
      <w:r>
        <w:t>Secondary research confir</w:t>
      </w:r>
      <w:r>
        <w:t xml:space="preserve">ms overall company revenue growth, profitability and a strong order pipeline for secure and satellite communication segments via official third-party and investor reports. Based on primary research, the company has not disclosed an isolated revenue figure </w:t>
      </w:r>
      <w:r>
        <w:t>or separate funding stream earmarked specifically for the emergency and public safety sub-segment, since the company aggregates these within its broader defense and non-defense communication portfolios.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Bharat Electronics Limited (BEL) </w:t>
      </w:r>
      <w:r>
        <w:t xml:space="preserve">achieved a 16.1% increase in revenue from operations to reach ₹27,479.6 crore for the financial year 2025-26 (up from ₹23,658 crore in FY25), alongside a 14.4% growth in Profit After Tax (PAT) to ₹6,048.5 crore, demonstrating excellent financial stability </w:t>
      </w:r>
      <w:r>
        <w:t>and profitability within the Indian market according to its annual financial disclosures.</w:t>
      </w:r>
    </w:p>
    <w:p w:rsidR="001139B1" w:rsidRDefault="00BD10AC">
      <w:pPr>
        <w:pStyle w:val="ListBullet"/>
        <w:spacing w:after="60"/>
        <w:ind w:left="510"/>
      </w:pPr>
      <w:r>
        <w:t>As of April 1, 2026, BEL maintained a total robust order book of approximately ₹74,000 crore, which includes significant orders for non-defence communication equipmen</w:t>
      </w:r>
      <w:r>
        <w:t>t and exports of satellite communication networks and strategic communication infrastructure, as highlighted by BEL's Official Press Release.</w:t>
      </w:r>
    </w:p>
    <w:p w:rsidR="001139B1" w:rsidRDefault="00BD10AC">
      <w:pPr>
        <w:keepNext/>
        <w:pBdr>
          <w:left w:val="single" w:sz="24" w:space="6" w:color="52B69A"/>
        </w:pBdr>
        <w:spacing w:before="120" w:after="60"/>
        <w:ind w:left="170"/>
      </w:pPr>
      <w:r>
        <w:rPr>
          <w:b/>
          <w:color w:val="0F172A"/>
          <w:sz w:val="20"/>
        </w:rPr>
        <w:t>Pan-India Deployment Footprint — scored 100/100</w:t>
      </w:r>
    </w:p>
    <w:p w:rsidR="001139B1" w:rsidRDefault="00BD10AC">
      <w:pPr>
        <w:keepNext/>
        <w:pBdr>
          <w:left w:val="single" w:sz="24" w:space="6" w:color="52B69A"/>
        </w:pBdr>
        <w:ind w:left="170"/>
      </w:pPr>
      <w:r>
        <w:t>Broad physical deployment is verified through macro state-wide eme</w:t>
      </w:r>
      <w:r>
        <w:t>rgency systems (UP Dial 112) and central paramilitary deployments across borders, though explicit site counts per district were not fully verifiable, a clear capability overall.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NextGen Dial 112 Project for the Uttar Pradesh Government: B</w:t>
      </w:r>
      <w:r>
        <w:t>harat Electronics Limited (BEL) signed a ₹445 Crore contract to execute the comprehensive hardware, AI-based software, and cyber security solutions for one of Asia's largest emergency response systems, deploying extensive urban and rural public safety cove</w:t>
      </w:r>
      <w:r>
        <w:t>rage across the entire state of Uttar Pradesh.</w:t>
      </w:r>
    </w:p>
    <w:p w:rsidR="001139B1" w:rsidRDefault="00BD10AC">
      <w:pPr>
        <w:pStyle w:val="ListBullet"/>
        <w:spacing w:after="60"/>
        <w:ind w:left="510"/>
      </w:pPr>
      <w:r>
        <w:lastRenderedPageBreak/>
        <w:t>High-Frequency (HF) Transmitters and Transreceivers Deployment: Government procurement registries maintained by the Ministry of Home Affairs document that BEL's Panchkula facility manufactures and supplies cri</w:t>
      </w:r>
      <w:r>
        <w:t>tical field-level HF communication equipment deployed by border-guarding central paramilitary forces like the Indo-Tibetan Border Police (ITBP) in remote and rugged terrains across regional union territories and states.</w:t>
      </w:r>
    </w:p>
    <w:p w:rsidR="001139B1" w:rsidRDefault="00BD10AC">
      <w:pPr>
        <w:keepNext/>
        <w:pBdr>
          <w:left w:val="single" w:sz="24" w:space="6" w:color="52B69A"/>
        </w:pBdr>
        <w:spacing w:before="120" w:after="60"/>
        <w:ind w:left="170"/>
      </w:pPr>
      <w:r>
        <w:rPr>
          <w:b/>
          <w:color w:val="0F172A"/>
          <w:sz w:val="20"/>
        </w:rPr>
        <w:t>Strategic Partnerships &amp; Channel Net</w:t>
      </w:r>
      <w:r>
        <w:rPr>
          <w:b/>
          <w:color w:val="0F172A"/>
          <w:sz w:val="20"/>
        </w:rPr>
        <w:t>work — scored 97/100</w:t>
      </w:r>
    </w:p>
    <w:p w:rsidR="001139B1" w:rsidRDefault="00BD10AC">
      <w:pPr>
        <w:keepNext/>
        <w:pBdr>
          <w:left w:val="single" w:sz="24" w:space="6" w:color="52B69A"/>
        </w:pBdr>
        <w:ind w:left="170"/>
      </w:pPr>
      <w:r>
        <w:t>Secondary research confirms BEL's active collaborations and MoUs with domestic technology providers and telecom sector partners, such as Centum and HFCL, for secure network infrastructure and communication systems, though specific comm</w:t>
      </w:r>
      <w:r>
        <w:t>ercial emergency partnerships with mainstream telecom operators like Reliance Jio or Airtel were not explicitly verified; a clear capability nonetheless.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Bharat Electronics Limited (BEL) signed a Memorandum of Understanding (MoU) with Cen</w:t>
      </w:r>
      <w:r>
        <w:t>tum Electronics Limited in August 2025 to jointly design, develop, and manufacture advanced modules and subsystems for critical domains, including secure military communications.</w:t>
      </w:r>
    </w:p>
    <w:p w:rsidR="001139B1" w:rsidRDefault="00BD10AC">
      <w:pPr>
        <w:pStyle w:val="ListBullet"/>
        <w:spacing w:after="60"/>
        <w:ind w:left="510"/>
      </w:pPr>
      <w:r>
        <w:t xml:space="preserve">BEL signed a strategic two-year MoU with HFCL Limited to collaborate on </w:t>
      </w:r>
      <w:r>
        <w:t>indigenously developing and deploying emerging technologies and next-generation technical solutions tailored for the Defence, Telecom, and Railway sectors.</w:t>
      </w:r>
    </w:p>
    <w:p w:rsidR="001139B1" w:rsidRDefault="00BD10AC">
      <w:pPr>
        <w:keepNext/>
        <w:pBdr>
          <w:left w:val="single" w:sz="24" w:space="6" w:color="52B69A"/>
        </w:pBdr>
        <w:spacing w:before="120" w:after="60"/>
        <w:ind w:left="170"/>
      </w:pPr>
      <w:r>
        <w:rPr>
          <w:b/>
          <w:color w:val="0F172A"/>
          <w:sz w:val="20"/>
        </w:rPr>
        <w:t>Installed Base &amp; Market Share — scored 100/100</w:t>
      </w:r>
    </w:p>
    <w:p w:rsidR="001139B1" w:rsidRDefault="00BD10AC">
      <w:pPr>
        <w:keepNext/>
        <w:pBdr>
          <w:left w:val="single" w:sz="24" w:space="6" w:color="52B69A"/>
        </w:pBdr>
        <w:ind w:left="170"/>
      </w:pPr>
      <w:r>
        <w:t>Secondary research confirms the company's clear deplo</w:t>
      </w:r>
      <w:r>
        <w:t>yment evidence and contract wins with major state-level public safety systems and national space agencies, but precise metrics on its exact percentage share of total Indian emergency communications endpoints were not third-party quantified.</w:t>
      </w:r>
    </w:p>
    <w:p w:rsidR="001139B1" w:rsidRDefault="00BD10AC">
      <w:pPr>
        <w:keepNext/>
        <w:spacing w:after="40"/>
        <w:ind w:left="170"/>
      </w:pPr>
      <w:r>
        <w:rPr>
          <w:b/>
          <w:caps/>
          <w:color w:val="64748B"/>
          <w:sz w:val="15"/>
        </w:rPr>
        <w:t>Supporting poin</w:t>
      </w:r>
      <w:r>
        <w:rPr>
          <w:b/>
          <w:caps/>
          <w:color w:val="64748B"/>
          <w:sz w:val="15"/>
        </w:rPr>
        <w:t>ts</w:t>
      </w:r>
    </w:p>
    <w:p w:rsidR="001139B1" w:rsidRDefault="00BD10AC">
      <w:pPr>
        <w:pStyle w:val="ListBullet"/>
        <w:spacing w:after="60"/>
        <w:ind w:left="510"/>
      </w:pPr>
      <w:r>
        <w:t>Bharat Electronics Limited secured an order worth ₹678 crore for the Uttar Pradesh Government's NextGen Dial 112 project, providing hardware, AI-based software tools, and network infrastructure to support emergency responses serving a population base of</w:t>
      </w:r>
      <w:r>
        <w:t xml:space="preserve"> over 25 crore citizens.</w:t>
      </w:r>
    </w:p>
    <w:p w:rsidR="001139B1" w:rsidRDefault="00BD10AC">
      <w:pPr>
        <w:pStyle w:val="ListBullet"/>
        <w:spacing w:after="60"/>
        <w:ind w:left="510"/>
      </w:pPr>
      <w:r>
        <w:t>Bharat Electronics Limited officially manufactures and deploys the BEL/ISRO Disaster Warning System (DWS), an addressable satellite-based emergency communication and alert dissemination system designed in association with the India</w:t>
      </w:r>
      <w:r>
        <w:t>n Space Research Organisation (ISRO) for real-time critical incident warnings to remote sites.</w:t>
      </w:r>
    </w:p>
    <w:p w:rsidR="001139B1" w:rsidRDefault="00BD10AC">
      <w:pPr>
        <w:pStyle w:val="Heading2"/>
        <w:pageBreakBefore/>
        <w:shd w:val="clear" w:color="auto" w:fill="002857"/>
        <w:spacing w:after="0"/>
      </w:pPr>
      <w:bookmarkStart w:id="8" w:name="_Toc242373401"/>
      <w:r>
        <w:lastRenderedPageBreak/>
        <w:t>Arya Omnitalk Wireless Solutions Pvt. Ltd.</w:t>
      </w:r>
      <w:bookmarkEnd w:id="8"/>
    </w:p>
    <w:p w:rsidR="001139B1" w:rsidRDefault="00BD10AC">
      <w:pPr>
        <w:shd w:val="clear" w:color="auto" w:fill="002857"/>
        <w:spacing w:after="200"/>
      </w:pPr>
      <w:r>
        <w:rPr>
          <w:color w:val="CBD5E1"/>
          <w:sz w:val="18"/>
        </w:rPr>
        <w:t xml:space="preserve">Arya Omnitalk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98</w:t>
      </w:r>
      <w:r>
        <w:rPr>
          <w:color w:val="CBD5E1"/>
          <w:sz w:val="18"/>
        </w:rPr>
        <w:t xml:space="preserve">     Overall </w:t>
      </w:r>
      <w:r>
        <w:rPr>
          <w:b/>
          <w:color w:val="FFFFFF"/>
          <w:sz w:val="20"/>
        </w:rPr>
        <w:t>97</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w:t>
      </w:r>
      <w:r>
        <w:rPr>
          <w:b/>
          <w:color w:val="0F172A"/>
          <w:sz w:val="20"/>
        </w:rPr>
        <w:t>tems — scored 98/100</w:t>
      </w:r>
    </w:p>
    <w:p w:rsidR="001139B1" w:rsidRDefault="00BD10AC">
      <w:pPr>
        <w:keepNext/>
        <w:pBdr>
          <w:left w:val="single" w:sz="24" w:space="6" w:color="52B69A"/>
        </w:pBdr>
        <w:ind w:left="170"/>
      </w:pPr>
      <w:r>
        <w:t>Arya Omnitalk has clear, verifiable capabilities in critical communications through its extensive Indian radio trunking infrastructure and dedicated public safety emergency response systems, though it lacks documented market-leading gl</w:t>
      </w:r>
      <w:r>
        <w:t>obal or third-party verified TETRA breakthroughs relative to global mission-critical giants.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provides specialized Emergency Response Management Soluti</w:t>
      </w:r>
      <w:r>
        <w:t>ons, including automation software for police control rooms (Dial 100 solutions) that integrate real-time communication for dispatching police, medical, and fire services.</w:t>
      </w:r>
    </w:p>
    <w:p w:rsidR="001139B1" w:rsidRDefault="00BD10AC">
      <w:pPr>
        <w:pStyle w:val="ListBullet"/>
        <w:spacing w:after="60"/>
        <w:ind w:left="510"/>
      </w:pPr>
      <w:r>
        <w:t>The company is a prominent provider of commercial and public-safety walkie-talkie so</w:t>
      </w:r>
      <w:r>
        <w:t>lutions and radio trunking systems in India, operating over 357 repeaters across 18 major cities to ensure uninterrupted communications.</w:t>
      </w:r>
    </w:p>
    <w:p w:rsidR="001139B1" w:rsidRDefault="00BD10AC">
      <w:pPr>
        <w:keepNext/>
        <w:pBdr>
          <w:left w:val="single" w:sz="24" w:space="6" w:color="52B69A"/>
        </w:pBdr>
        <w:spacing w:before="120" w:after="60"/>
        <w:ind w:left="170"/>
      </w:pPr>
      <w:r>
        <w:rPr>
          <w:b/>
          <w:color w:val="0F172A"/>
          <w:sz w:val="20"/>
        </w:rPr>
        <w:t>Interoperability &amp; Standards Compliance — scored 100/100</w:t>
      </w:r>
    </w:p>
    <w:p w:rsidR="001139B1" w:rsidRDefault="00BD10AC">
      <w:pPr>
        <w:keepNext/>
        <w:pBdr>
          <w:left w:val="single" w:sz="24" w:space="6" w:color="52B69A"/>
        </w:pBdr>
        <w:ind w:left="170"/>
      </w:pPr>
      <w:r>
        <w:t xml:space="preserve">Arya Omnitalk has clear, third-party and regulatory-verified </w:t>
      </w:r>
      <w:r>
        <w:t>capability through its nationwide licensed PMRTS infrastructure, cross-network PMRTS-PTT interoperability solutions, and AIS 140 public safety compliance, positioning it firmly within the high-performing category without representing the absolute global le</w:t>
      </w:r>
      <w:r>
        <w:t>ading edge.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holds official Department of Telecommunications (DoT) licenses for Public Mobile Radio Trunking Services (PMRTS) and has developed a proprietary interoperability bridge that links licensed PMRTS networks with cel</w:t>
      </w:r>
      <w:r>
        <w:t>lular Push-to-Talk (PTT) technology.</w:t>
      </w:r>
    </w:p>
    <w:p w:rsidR="001139B1" w:rsidRDefault="00BD10AC">
      <w:pPr>
        <w:pStyle w:val="ListBullet"/>
        <w:spacing w:after="60"/>
        <w:ind w:left="510"/>
      </w:pPr>
      <w:r>
        <w:t>The company's critical telematics and emergency dispatch hardware are certified under rigorous Indian government and industrial frameworks, including ARAI, AIS 140 safety compliance, MIL 810F, and EMI/EMC standards.</w:t>
      </w:r>
    </w:p>
    <w:p w:rsidR="001139B1" w:rsidRDefault="00BD10AC">
      <w:pPr>
        <w:keepNext/>
        <w:pBdr>
          <w:left w:val="single" w:sz="24" w:space="6" w:color="52B69A"/>
        </w:pBdr>
        <w:spacing w:before="120" w:after="60"/>
        <w:ind w:left="170"/>
      </w:pPr>
      <w:r>
        <w:rPr>
          <w:b/>
          <w:color w:val="0F172A"/>
          <w:sz w:val="20"/>
        </w:rPr>
        <w:t>Scalability &amp; Resilience Engineering — scored 89/100</w:t>
      </w:r>
    </w:p>
    <w:p w:rsidR="001139B1" w:rsidRDefault="00BD10AC">
      <w:pPr>
        <w:keepNext/>
        <w:pBdr>
          <w:left w:val="single" w:sz="24" w:space="6" w:color="52B69A"/>
        </w:pBdr>
        <w:ind w:left="170"/>
      </w:pPr>
      <w:r>
        <w:t>The company has verifiable regional infrastructure footprint and self-reported operational design for emergency scenarios, but lacks published technical load-testing benchmarks or explicit third-party va</w:t>
      </w:r>
      <w:r>
        <w:t>lidated certifications for nationwide resilience engineering.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provides Public Mobile Radio Trunking Services (PMRTS/walkie-talkie) spanning an infrastructure of 18+ cities and over 357 repeaters to avoid congestion during na</w:t>
      </w:r>
      <w:r>
        <w:t>tural or manmade disasters.</w:t>
      </w:r>
    </w:p>
    <w:p w:rsidR="001139B1" w:rsidRDefault="00BD10AC">
      <w:pPr>
        <w:pStyle w:val="ListBullet"/>
        <w:spacing w:after="60"/>
        <w:ind w:left="510"/>
      </w:pPr>
      <w:r>
        <w:t>The company offers specialized emergency public safety technology, including Dial 100 solutions and smart city Emergency Response Management Systems, built to maintain operational resilience and continuity.</w:t>
      </w:r>
    </w:p>
    <w:p w:rsidR="001139B1" w:rsidRDefault="00BD10AC">
      <w:pPr>
        <w:keepNext/>
        <w:pBdr>
          <w:left w:val="single" w:sz="24" w:space="6" w:color="52B69A"/>
        </w:pBdr>
        <w:spacing w:before="120" w:after="60"/>
        <w:ind w:left="170"/>
      </w:pPr>
      <w:r>
        <w:rPr>
          <w:b/>
          <w:color w:val="0F172A"/>
          <w:sz w:val="20"/>
        </w:rPr>
        <w:t xml:space="preserve">Integrated Command &amp; </w:t>
      </w:r>
      <w:r>
        <w:rPr>
          <w:b/>
          <w:color w:val="0F172A"/>
          <w:sz w:val="20"/>
        </w:rPr>
        <w:t>Control Platforms — scored 98/100</w:t>
      </w:r>
    </w:p>
    <w:p w:rsidR="001139B1" w:rsidRDefault="00BD10AC">
      <w:pPr>
        <w:keepNext/>
        <w:pBdr>
          <w:left w:val="single" w:sz="24" w:space="6" w:color="52B69A"/>
        </w:pBdr>
        <w:ind w:left="170"/>
      </w:pPr>
      <w:r>
        <w:t>The company has a clear, verifiable capability in supplying integrated emergency response and control room automation systems across large public safety deployments, though it lacks third-party verified, global market-lead</w:t>
      </w:r>
      <w:r>
        <w:t>ing status at the requested scale.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Aryaomnitalk.com Dial 100 solutions integrate Geographic Information Systems (GIS) and GPS tracking to automate police control ro</w:t>
      </w:r>
      <w:r>
        <w:t>oms, facilitating call handling, real-time vehicle location pinpointing, and data-driven dispatch mechanics.</w:t>
      </w:r>
    </w:p>
    <w:p w:rsidR="001139B1" w:rsidRDefault="00BD10AC">
      <w:pPr>
        <w:pStyle w:val="ListBullet"/>
        <w:spacing w:after="60"/>
        <w:ind w:left="510"/>
      </w:pPr>
      <w:r>
        <w:t xml:space="preserve">According to primary research, the company has deployed these systems across major Indian police establishments, including a deployment of 800 PCR </w:t>
      </w:r>
      <w:r>
        <w:t>vans utilizing their GPRS-based GPS vehicle tracking and dispatch interface for the Delhi Police.</w:t>
      </w:r>
    </w:p>
    <w:p w:rsidR="001139B1" w:rsidRDefault="00BD10AC">
      <w:pPr>
        <w:keepNext/>
        <w:pBdr>
          <w:left w:val="single" w:sz="24" w:space="6" w:color="52B69A"/>
        </w:pBdr>
        <w:spacing w:before="120" w:after="60"/>
        <w:ind w:left="170"/>
      </w:pPr>
      <w:r>
        <w:rPr>
          <w:b/>
          <w:color w:val="0F172A"/>
          <w:sz w:val="20"/>
        </w:rPr>
        <w:t>R&amp;D for Public Safety Networks — scored 96/100</w:t>
      </w:r>
    </w:p>
    <w:p w:rsidR="001139B1" w:rsidRDefault="00BD10AC">
      <w:pPr>
        <w:keepNext/>
        <w:pBdr>
          <w:left w:val="single" w:sz="24" w:space="6" w:color="52B69A"/>
        </w:pBdr>
        <w:ind w:left="170"/>
      </w:pPr>
      <w:r>
        <w:t>Arya Omnitalk has clear, verifiable product development capabilities for public safety networks, though it func</w:t>
      </w:r>
      <w:r>
        <w:t>tions primarily as a distributor for Motorola Solutions hardware rather than a leading-edge R&amp;D innovator.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developed a proprietary interoperability bridge connecting licensed PMRTS networks with cellular-based PTT technologi</w:t>
      </w:r>
      <w:r>
        <w:t>es for critical public safety communications.</w:t>
      </w:r>
    </w:p>
    <w:p w:rsidR="001139B1" w:rsidRDefault="00BD10AC">
      <w:pPr>
        <w:pStyle w:val="ListBullet"/>
        <w:spacing w:after="60"/>
        <w:ind w:left="510"/>
      </w:pPr>
      <w:r>
        <w:t>The company provides emergency response management software, including encrypted GIS and GPS-based computer-aided dispatch systems for police control rooms.</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w:t>
      </w:r>
      <w:r>
        <w:rPr>
          <w:b/>
          <w:color w:val="0F172A"/>
          <w:sz w:val="20"/>
        </w:rPr>
        <w:t>acts — scored 95/100</w:t>
      </w:r>
    </w:p>
    <w:p w:rsidR="001139B1" w:rsidRDefault="00BD10AC">
      <w:pPr>
        <w:keepNext/>
        <w:pBdr>
          <w:left w:val="single" w:sz="24" w:space="6" w:color="52B69A"/>
        </w:pBdr>
        <w:ind w:left="170"/>
      </w:pPr>
      <w:r>
        <w:t>Secondary research confirms that the company has secured multiple large-scale emergency response and public safety contracts from municipal corporations and state police forces across India, evidenced through documented government tend</w:t>
      </w:r>
      <w:r>
        <w:t>er wins and deployments.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According to primary research, Arya Omnitalk deployed a GPRS-based GPS Vehicle Tracking System for the Delhi Police, where over 800 Police Control Room (PCR) vans utilize their system integrated with dispatch work</w:t>
      </w:r>
      <w:r>
        <w:t>flows for real-time incident tracking.</w:t>
      </w:r>
    </w:p>
    <w:p w:rsidR="001139B1" w:rsidRDefault="00BD10AC">
      <w:pPr>
        <w:pStyle w:val="ListBullet"/>
        <w:spacing w:after="60"/>
        <w:ind w:left="510"/>
      </w:pPr>
      <w:r>
        <w:t xml:space="preserve">The company was awarded a ₹11.99 crore project by the Ahmedabad Municipal Corporation (AMC) to construct a centralized, real-time tracking dashboard aimed at enhancing the efficiency and reliability of emergency fire </w:t>
      </w:r>
      <w:r>
        <w:t>services [The Times of India].</w:t>
      </w:r>
    </w:p>
    <w:p w:rsidR="001139B1" w:rsidRDefault="00BD10AC">
      <w:pPr>
        <w:keepNext/>
        <w:pBdr>
          <w:left w:val="single" w:sz="24" w:space="6" w:color="52B69A"/>
        </w:pBdr>
        <w:spacing w:before="120" w:after="60"/>
        <w:ind w:left="170"/>
      </w:pPr>
      <w:r>
        <w:rPr>
          <w:b/>
          <w:color w:val="0F172A"/>
          <w:sz w:val="20"/>
        </w:rPr>
        <w:t>Revenue Growth &amp; Financial Stability — scored 100/100</w:t>
      </w:r>
    </w:p>
    <w:p w:rsidR="001139B1" w:rsidRDefault="00BD10AC">
      <w:pPr>
        <w:keepNext/>
        <w:pBdr>
          <w:left w:val="single" w:sz="24" w:space="6" w:color="52B69A"/>
        </w:pBdr>
        <w:ind w:left="170"/>
      </w:pPr>
      <w:r>
        <w:t>The company's annual revenue figures and profitability were verified via third-party financial registries, but based on primary research, the company has not disclosed sep</w:t>
      </w:r>
      <w:r>
        <w:t>arate financial data dedicated exclusively to emergency communication systems, still firmly a verifiable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Wireless Solutions Private Limited reported an operating revenue of ₹199.02 Cr, reflecting a 36.00% year-ov</w:t>
      </w:r>
      <w:r>
        <w:t>er-year growth for the financial year ending March 31, 2025, according to Ministry of Corporate Affairs filings cited on The Company Check.</w:t>
      </w:r>
    </w:p>
    <w:p w:rsidR="001139B1" w:rsidRDefault="00BD10AC">
      <w:pPr>
        <w:pStyle w:val="ListBullet"/>
        <w:spacing w:after="60"/>
        <w:ind w:left="510"/>
      </w:pPr>
      <w:r>
        <w:t>The company demonstrated operational profitability and stability, exhibiting a 15.33% increase in EBITDA and a 7.68%</w:t>
      </w:r>
      <w:r>
        <w:t xml:space="preserve"> growth in book net worth for FY 2025 as per corporate intelligence from Tofler.</w:t>
      </w:r>
    </w:p>
    <w:p w:rsidR="001139B1" w:rsidRDefault="00BD10AC">
      <w:pPr>
        <w:keepNext/>
        <w:pBdr>
          <w:left w:val="single" w:sz="24" w:space="6" w:color="52B69A"/>
        </w:pBdr>
        <w:spacing w:before="120" w:after="60"/>
        <w:ind w:left="170"/>
      </w:pPr>
      <w:r>
        <w:rPr>
          <w:b/>
          <w:color w:val="0F172A"/>
          <w:sz w:val="20"/>
        </w:rPr>
        <w:t>Pan-India Deployment Footprint — scored 97/100</w:t>
      </w:r>
    </w:p>
    <w:p w:rsidR="001139B1" w:rsidRDefault="00BD10AC">
      <w:pPr>
        <w:keepNext/>
        <w:pBdr>
          <w:left w:val="single" w:sz="24" w:space="6" w:color="52B69A"/>
        </w:pBdr>
        <w:ind w:left="170"/>
      </w:pPr>
      <w:r>
        <w:t>The company's established urban network across 18 major metropolitan cities and its critical deployment footprint within promine</w:t>
      </w:r>
      <w:r>
        <w:t>nt police establishments like the Delhi Police were verified, but comprehensive official metrics detailing continuous rural coverage across all states remain restricted to city-centric centers, capping its verified nationwide reach.</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Arya </w:t>
      </w:r>
      <w:r>
        <w:t>Omnitalk's public mobile radio trunking services (PMRTS) and walkie-talkie network span 18 major Indian cities with over 357 repeaters, serving more than 60,000 corporate and public sector users.</w:t>
      </w:r>
    </w:p>
    <w:p w:rsidR="001139B1" w:rsidRDefault="00BD10AC">
      <w:pPr>
        <w:pStyle w:val="ListBullet"/>
        <w:spacing w:after="60"/>
        <w:ind w:left="510"/>
      </w:pPr>
      <w:r>
        <w:t>According to primary research, Arya Omnitalk has emergency-d</w:t>
      </w:r>
      <w:r>
        <w:t>ispatch installations across Indian police establishments, including the deployment of a GPRS-based GPS Vehicle Tracking System for 800 PCR vans operated by the Delhi Police in the National Capital region.</w:t>
      </w:r>
    </w:p>
    <w:p w:rsidR="001139B1" w:rsidRDefault="00BD10AC">
      <w:pPr>
        <w:keepNext/>
        <w:pBdr>
          <w:left w:val="single" w:sz="24" w:space="6" w:color="52B69A"/>
        </w:pBdr>
        <w:spacing w:before="120" w:after="60"/>
        <w:ind w:left="170"/>
      </w:pPr>
      <w:r>
        <w:rPr>
          <w:b/>
          <w:color w:val="0F172A"/>
          <w:sz w:val="20"/>
        </w:rPr>
        <w:t xml:space="preserve">Strategic Partnerships &amp; Channel Network — scored </w:t>
      </w:r>
      <w:r>
        <w:rPr>
          <w:b/>
          <w:color w:val="0F172A"/>
          <w:sz w:val="20"/>
        </w:rPr>
        <w:t>97/100</w:t>
      </w:r>
    </w:p>
    <w:p w:rsidR="001139B1" w:rsidRDefault="00BD10AC">
      <w:pPr>
        <w:keepNext/>
        <w:pBdr>
          <w:left w:val="single" w:sz="24" w:space="6" w:color="52B69A"/>
        </w:pBdr>
        <w:ind w:left="170"/>
      </w:pPr>
      <w:r>
        <w:t>Secondary research confirms the company's direct collaborations with major telecom operators and global technology providers tailored for emergency response, though explicit standalone MoUs with external local third-party system integrators were not</w:t>
      </w:r>
      <w:r>
        <w:t xml:space="preserve"> comprehensively detailed in public logs, a clear verifiable capability nonetheless.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Arya Omnitalk partnered with Airtel Business to deploy IoT M2M-powered emergency response management systems (ERMS) and smart city infrastructure, showca</w:t>
      </w:r>
      <w:r>
        <w:t>sing their joint critical solutions at the India Mobile Congress (IMC 2024).</w:t>
      </w:r>
    </w:p>
    <w:p w:rsidR="001139B1" w:rsidRDefault="00BD10AC">
      <w:pPr>
        <w:pStyle w:val="ListBullet"/>
        <w:spacing w:after="60"/>
        <w:ind w:left="510"/>
      </w:pPr>
      <w:r>
        <w:t xml:space="preserve">Arya Omnitalk signed an exclusive distribution partnership with Motorola Solutions to distribute MOTOTRBO products, Wave PTX, and body-worn cameras to law enforcement, security </w:t>
      </w:r>
      <w:r>
        <w:t>agencies, and smart cities across India.</w:t>
      </w:r>
    </w:p>
    <w:p w:rsidR="001139B1" w:rsidRDefault="00BD10AC">
      <w:pPr>
        <w:keepNext/>
        <w:pBdr>
          <w:left w:val="single" w:sz="24" w:space="6" w:color="52B69A"/>
        </w:pBdr>
        <w:spacing w:before="120" w:after="60"/>
        <w:ind w:left="170"/>
      </w:pPr>
      <w:r>
        <w:rPr>
          <w:b/>
          <w:color w:val="0F172A"/>
          <w:sz w:val="20"/>
        </w:rPr>
        <w:t>Installed Base &amp; Market Share — scored 100/100</w:t>
      </w:r>
    </w:p>
    <w:p w:rsidR="001139B1" w:rsidRDefault="00BD10AC">
      <w:pPr>
        <w:keepNext/>
        <w:pBdr>
          <w:left w:val="single" w:sz="24" w:space="6" w:color="52B69A"/>
        </w:pBdr>
        <w:ind w:left="170"/>
      </w:pPr>
      <w:r>
        <w:t>The company's significant national market share and total user base were verified through regulatory data and corporate profiles, but based on primary research, the com</w:t>
      </w:r>
      <w:r>
        <w:t>pany has not disclosed granular public safety deployment specifics, leaving a clear, verifiable capability overall.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Telecom Regulatory Authority of India (TRAI) performance indicator reports identify Arya Omnitalk Radio Trunking Services </w:t>
      </w:r>
      <w:r>
        <w:t>Pvt. Ltd. as a market leader in India's Public Mobile Radio Trunking Services (PMRTS) segment, holding an 80.61% market share of national subscriptions.</w:t>
      </w:r>
    </w:p>
    <w:p w:rsidR="001139B1" w:rsidRDefault="00BD10AC">
      <w:pPr>
        <w:pStyle w:val="ListBullet"/>
        <w:spacing w:after="60"/>
        <w:ind w:left="510"/>
      </w:pPr>
      <w:r>
        <w:lastRenderedPageBreak/>
        <w:t>Arya Omnitalk's official business profile indicates an active nationwide network covering over 18 India</w:t>
      </w:r>
      <w:r>
        <w:t>n cities with more than 357 repeaters and an active commercial endpoint footprint exceeding 60,000 users.</w:t>
      </w:r>
    </w:p>
    <w:p w:rsidR="001139B1" w:rsidRDefault="00BD10AC">
      <w:pPr>
        <w:pStyle w:val="Heading2"/>
        <w:pageBreakBefore/>
        <w:shd w:val="clear" w:color="auto" w:fill="002857"/>
        <w:spacing w:after="0"/>
      </w:pPr>
      <w:bookmarkStart w:id="9" w:name="_Toc242373402"/>
      <w:r>
        <w:lastRenderedPageBreak/>
        <w:t>Tejas Networks Ltd. (subsidiary of Panatone Finvest Limited)</w:t>
      </w:r>
      <w:bookmarkEnd w:id="9"/>
    </w:p>
    <w:p w:rsidR="001139B1" w:rsidRDefault="00BD10AC">
      <w:pPr>
        <w:shd w:val="clear" w:color="auto" w:fill="002857"/>
        <w:spacing w:after="200"/>
      </w:pPr>
      <w:r>
        <w:rPr>
          <w:color w:val="CBD5E1"/>
          <w:sz w:val="18"/>
        </w:rPr>
        <w:t xml:space="preserve">Tejas Networks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91</w:t>
      </w:r>
      <w:r>
        <w:rPr>
          <w:color w:val="CBD5E1"/>
          <w:sz w:val="18"/>
        </w:rPr>
        <w:t xml:space="preserve">     Overall </w:t>
      </w:r>
      <w:r>
        <w:rPr>
          <w:b/>
          <w:color w:val="FFFFFF"/>
          <w:sz w:val="20"/>
        </w:rPr>
        <w:t>94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98/100</w:t>
      </w:r>
    </w:p>
    <w:p w:rsidR="001139B1" w:rsidRDefault="00BD10AC">
      <w:pPr>
        <w:keepNext/>
        <w:pBdr>
          <w:left w:val="single" w:sz="24" w:space="6" w:color="52B69A"/>
        </w:pBdr>
        <w:ind w:left="170"/>
      </w:pPr>
      <w:r>
        <w:t>The company's capabilities in delivering 5G-enabled mission-critical broadband networks and direct-to-mobile emergency alert solutions are verified, but based on primary research, the company has not di</w:t>
      </w:r>
      <w:r>
        <w:t>sclosed specific native TETRA/PTT physical device products or explicit certifications against Indian public safety voice standards.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deployed its 5G Radio Access Network (RAN) infrastructure along the Mathura–Chata railway c</w:t>
      </w:r>
      <w:r>
        <w:t>orridor in collaboration with Consort Digital, integrating mission-critical platforms to deliver continuous broadband connectivity and real-time coordination for railway safety operations.</w:t>
      </w:r>
    </w:p>
    <w:p w:rsidR="001139B1" w:rsidRDefault="00BD10AC">
      <w:pPr>
        <w:pStyle w:val="ListBullet"/>
        <w:spacing w:after="60"/>
        <w:ind w:left="510"/>
      </w:pPr>
      <w:r>
        <w:t>Tejas Networks engineered and deployed its Direct-to-Mobile (D2M) B</w:t>
      </w:r>
      <w:r>
        <w:t>roadcast solution, leveraging ATSC 3.0 technology in collaboration with Prasar Bharati and GatesAir to offload high-demand data and broadcast public safety alerts and emergency communications directly to mobile devices.</w:t>
      </w:r>
    </w:p>
    <w:p w:rsidR="001139B1" w:rsidRDefault="00BD10AC">
      <w:pPr>
        <w:keepNext/>
        <w:pBdr>
          <w:left w:val="single" w:sz="24" w:space="6" w:color="52B69A"/>
        </w:pBdr>
        <w:spacing w:before="120" w:after="60"/>
        <w:ind w:left="170"/>
      </w:pPr>
      <w:r>
        <w:rPr>
          <w:b/>
          <w:color w:val="0F172A"/>
          <w:sz w:val="20"/>
        </w:rPr>
        <w:t>Interoperability &amp; Standards Complia</w:t>
      </w:r>
      <w:r>
        <w:rPr>
          <w:b/>
          <w:color w:val="0F172A"/>
          <w:sz w:val="20"/>
        </w:rPr>
        <w:t>nce — scored 93/100</w:t>
      </w:r>
    </w:p>
    <w:p w:rsidR="001139B1" w:rsidRDefault="00BD10AC">
      <w:pPr>
        <w:keepNext/>
        <w:pBdr>
          <w:left w:val="single" w:sz="24" w:space="6" w:color="52B69A"/>
        </w:pBdr>
        <w:ind w:left="170"/>
      </w:pPr>
      <w:r>
        <w:t>Secondary research confirms Tejas Networks' multi-vendor migration capabilities and standard wireless/satellite infrastructure deployments for emergency setups, but formal certification data directly validating DoT/NDMA compliance proto</w:t>
      </w:r>
      <w:r>
        <w:t>cols for its specific D2M hardware is missing or currently unconfirmed by third parties.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successfully deployed its Software-Defined Radio (SDR) powered satellite communication technology to support secure ground systems, en</w:t>
      </w:r>
      <w:r>
        <w:t>abling disaster management networks and emergency tracking applications.</w:t>
      </w:r>
    </w:p>
    <w:p w:rsidR="001139B1" w:rsidRDefault="00BD10AC">
      <w:pPr>
        <w:pStyle w:val="ListBullet"/>
        <w:spacing w:after="60"/>
        <w:ind w:left="510"/>
      </w:pPr>
      <w:r>
        <w:t>Tejas Networks upgraded an entire emergency response system from a legacy microwave-based configuration to an interoperable, high-capacity optical backbone network.</w:t>
      </w:r>
    </w:p>
    <w:p w:rsidR="001139B1" w:rsidRDefault="00BD10AC">
      <w:pPr>
        <w:keepNext/>
        <w:pBdr>
          <w:left w:val="single" w:sz="24" w:space="6" w:color="52B69A"/>
        </w:pBdr>
        <w:spacing w:before="120" w:after="60"/>
        <w:ind w:left="170"/>
      </w:pPr>
      <w:r>
        <w:rPr>
          <w:b/>
          <w:color w:val="0F172A"/>
          <w:sz w:val="20"/>
        </w:rPr>
        <w:t>Scalability &amp; Resi</w:t>
      </w:r>
      <w:r>
        <w:rPr>
          <w:b/>
          <w:color w:val="0F172A"/>
          <w:sz w:val="20"/>
        </w:rPr>
        <w:t>lience Engineering — scored 100/100</w:t>
      </w:r>
    </w:p>
    <w:p w:rsidR="001139B1" w:rsidRDefault="00BD10AC">
      <w:pPr>
        <w:keepNext/>
        <w:pBdr>
          <w:left w:val="single" w:sz="24" w:space="6" w:color="52B69A"/>
        </w:pBdr>
        <w:ind w:left="170"/>
      </w:pPr>
      <w:r>
        <w:t>Secondary research confirms the technical parameters for geo-redundancy, 3GPP high availability standards and structural scalability protocols, alongside successful regulatory government trials for nationwide emergency D</w:t>
      </w:r>
      <w:r>
        <w:t>2M alerting. Based on primary research, the company has not disclosed independent third-party field load-testing figures under active disaster-zone scenarios.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achieved a major milestone in public safety emergency broadcasti</w:t>
      </w:r>
      <w:r>
        <w:t>ng by successfully clearing comprehensive Direct-to-Mobile (D2M) trials using underutilised ultra-high frequency (UHF) spectrum in the 470–582MHz band, managed by India's Ministry of Information and Broadcasting (MIB), MeitY, DoT, and Prasar Bharati.</w:t>
      </w:r>
    </w:p>
    <w:p w:rsidR="001139B1" w:rsidRDefault="00BD10AC">
      <w:pPr>
        <w:pStyle w:val="ListBullet"/>
        <w:spacing w:after="60"/>
        <w:ind w:left="510"/>
      </w:pPr>
      <w:r>
        <w:t>Tejas</w:t>
      </w:r>
      <w:r>
        <w:t xml:space="preserve"> Networks engineered its converged 4G/5G Mobile Packet Core solutions specifically to meet 3GPP Release 17 standard interfaces, incorporating 99.999% high availability, geo-redundancy, and elastic scaling architecture to prevent network congestion and sust</w:t>
      </w:r>
      <w:r>
        <w:t>ain distributed edge operations.</w:t>
      </w:r>
    </w:p>
    <w:p w:rsidR="001139B1" w:rsidRDefault="00BD10AC">
      <w:pPr>
        <w:keepNext/>
        <w:pBdr>
          <w:left w:val="single" w:sz="24" w:space="6" w:color="52B69A"/>
        </w:pBdr>
        <w:spacing w:before="120" w:after="60"/>
        <w:ind w:left="170"/>
      </w:pPr>
      <w:r>
        <w:rPr>
          <w:b/>
          <w:color w:val="0F172A"/>
          <w:sz w:val="20"/>
        </w:rPr>
        <w:t>Integrated Command &amp; Control Platforms — scored 89/100</w:t>
      </w:r>
    </w:p>
    <w:p w:rsidR="001139B1" w:rsidRDefault="00BD10AC">
      <w:pPr>
        <w:keepNext/>
        <w:pBdr>
          <w:left w:val="single" w:sz="24" w:space="6" w:color="52B69A"/>
        </w:pBdr>
        <w:ind w:left="170"/>
      </w:pPr>
      <w:r>
        <w:t xml:space="preserve">Secondary research confirms that Tejas Networks deploys monitoring dashboards for specialized tracking and builds the core high-capacity optical and wireless transport </w:t>
      </w:r>
      <w:r>
        <w:t>infrastructure, including MCX and LTE/5G trials, used by emergency centers. Based on primary research, the company has not disclosed a natively developed, comprehensive software platform that integrates unified dispatch, civic GIS and AI-based decision sup</w:t>
      </w:r>
      <w:r>
        <w:t>port for standard police, fire or ambulance systems.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Tejas Networks' Sat-IoT based Vessel Tracking Solution provides an integrated network management system (NMS) and custom application suite to connect deep-sea maritime vessels with </w:t>
      </w:r>
      <w:r>
        <w:t>state-wide Command and Control Centres for real-time tracking, NavIC/GPS reporting, and SOS monitoring, as documented in the company's Consolidated Product Brochure.</w:t>
      </w:r>
    </w:p>
    <w:p w:rsidR="001139B1" w:rsidRDefault="00BD10AC">
      <w:pPr>
        <w:pStyle w:val="ListBullet"/>
        <w:spacing w:after="60"/>
        <w:ind w:left="510"/>
      </w:pPr>
      <w:r>
        <w:t>The company engineered and executed the upgrade of an emergency response system, migrating</w:t>
      </w:r>
      <w:r>
        <w:t xml:space="preserve"> it from a legacy microwave infrastructure to a high-capacity optical backbone network to support public safety transport lines, as detailed in a company-published Network Upgrade Case Study.</w:t>
      </w:r>
    </w:p>
    <w:p w:rsidR="001139B1" w:rsidRDefault="00BD10AC">
      <w:pPr>
        <w:keepNext/>
        <w:pBdr>
          <w:left w:val="single" w:sz="24" w:space="6" w:color="52B69A"/>
        </w:pBdr>
        <w:spacing w:before="120" w:after="60"/>
        <w:ind w:left="170"/>
      </w:pPr>
      <w:r>
        <w:rPr>
          <w:b/>
          <w:color w:val="0F172A"/>
          <w:sz w:val="20"/>
        </w:rPr>
        <w:lastRenderedPageBreak/>
        <w:t>R&amp;D for Public Safety Networks — scored 100/100</w:t>
      </w:r>
    </w:p>
    <w:p w:rsidR="001139B1" w:rsidRDefault="00BD10AC">
      <w:pPr>
        <w:keepNext/>
        <w:pBdr>
          <w:left w:val="single" w:sz="24" w:space="6" w:color="52B69A"/>
        </w:pBdr>
        <w:ind w:left="170"/>
      </w:pPr>
      <w:r>
        <w:t>Secondary resear</w:t>
      </w:r>
      <w:r>
        <w:t>ch confirms Tejas Networks' R&amp;D foundations in 5G RAN licensing and SDR-based emergency/encryption hardware, but specific AI predictive emergency algorithms or public safety-specific pilot metrics with Indian agencies were not independently third-party ver</w:t>
      </w:r>
      <w:r>
        <w:t>ified, a clear and verifiable capability overall.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licensed 5G Radio Access Network (RAN) technology jointly developed by IIT Madras, IIT Kanpur, and SAMEER for ₹12-crore to commercialise indigenous 5G solutions.</w:t>
      </w:r>
    </w:p>
    <w:p w:rsidR="001139B1" w:rsidRDefault="00BD10AC">
      <w:pPr>
        <w:pStyle w:val="ListBullet"/>
        <w:spacing w:after="60"/>
        <w:ind w:left="510"/>
      </w:pPr>
      <w:r>
        <w:t>Tejas Netwo</w:t>
      </w:r>
      <w:r>
        <w:t>rks utilizes Software-Defined Radio (SDR) technology to build Ground Communication Systems designed for emergency communication systems and secure, encrypted defense communications.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93/100</w:t>
      </w:r>
    </w:p>
    <w:p w:rsidR="001139B1" w:rsidRDefault="00BD10AC">
      <w:pPr>
        <w:keepNext/>
        <w:pBdr>
          <w:left w:val="single" w:sz="24" w:space="6" w:color="52B69A"/>
        </w:pBdr>
        <w:ind w:left="170"/>
      </w:pPr>
      <w:r>
        <w:t>High-value framework agreements with state-owned enterprises like BSNL were verified, but based on primary research, the company has not disclosed specific contract awards from public safety bodies, state police or transport networks; still a clear capabil</w:t>
      </w:r>
      <w:r>
        <w:t>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August 2026, Tejas Networks secured a ₹1,537 crore Letter of Intent (LoI) via Tata Consultancy Services (TCS) to supply Radio Access Network (RAN) equipment for Bharat Sanchar Nigam Limited's (BSNL) 4G mobile network expansion acr</w:t>
      </w:r>
      <w:r>
        <w:t>oss 18,685 sites.</w:t>
      </w:r>
    </w:p>
    <w:p w:rsidR="001139B1" w:rsidRDefault="00BD10AC">
      <w:pPr>
        <w:pStyle w:val="ListBullet"/>
        <w:spacing w:after="60"/>
        <w:ind w:left="510"/>
      </w:pPr>
      <w:r>
        <w:t>In August 2023, the company executed a major ₹7,492 crore master contract with TCS to supply and maintain its 4G/5G RAN equipment across 100,000 pan-India sites for BSNL, which completed primary equipment supply by May 2025.</w:t>
      </w:r>
    </w:p>
    <w:p w:rsidR="001139B1" w:rsidRDefault="00BD10AC">
      <w:pPr>
        <w:keepNext/>
        <w:pBdr>
          <w:left w:val="single" w:sz="24" w:space="6" w:color="52B69A"/>
        </w:pBdr>
        <w:spacing w:before="120" w:after="60"/>
        <w:ind w:left="170"/>
      </w:pPr>
      <w:r>
        <w:rPr>
          <w:b/>
          <w:color w:val="0F172A"/>
          <w:sz w:val="20"/>
        </w:rPr>
        <w:t>Revenue Growt</w:t>
      </w:r>
      <w:r>
        <w:rPr>
          <w:b/>
          <w:color w:val="0F172A"/>
          <w:sz w:val="20"/>
        </w:rPr>
        <w:t>h &amp; Financial Stability — scored 75/100</w:t>
      </w:r>
    </w:p>
    <w:p w:rsidR="001139B1" w:rsidRDefault="00BD10AC">
      <w:pPr>
        <w:keepNext/>
        <w:pBdr>
          <w:left w:val="single" w:sz="24" w:space="6" w:color="52B69A"/>
        </w:pBdr>
        <w:ind w:left="170"/>
      </w:pPr>
      <w:r>
        <w:t>Secondary research confirms the company's overall multi-year financial statements, severe recent revenue contractions, losses and funding stability via the Tata Group parentage, but isolated revenue specifically deri</w:t>
      </w:r>
      <w:r>
        <w:t>ved from emergency communication or public safety solutions remains unavailable due to bundled reporting.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Tejas Networks reported an 85% to 87% year-over-year net revenue decline for the full fiscal year 2025-26, dropping to ₹1,103 crore </w:t>
      </w:r>
      <w:r>
        <w:t>down from ₹8,923 crore in FY25, accompanied by an expanding annual net loss of ₹909 crore as confirmed by the official Tejas Networks FY26 Financial Press Release.</w:t>
      </w:r>
    </w:p>
    <w:p w:rsidR="001139B1" w:rsidRDefault="00BD10AC">
      <w:pPr>
        <w:pStyle w:val="ListBullet"/>
        <w:spacing w:after="60"/>
        <w:ind w:left="510"/>
      </w:pPr>
      <w:r>
        <w:t xml:space="preserve">The company's indigenous Direct-to-Mobile (D2M) broadcasting and emergency alert technology </w:t>
      </w:r>
      <w:r>
        <w:t>successfully cleared comprehensive multi-ministry field and laboratory trials in Delhi in May 2026. Based on primary research, the company has not disclosed specific, isolated revenue segments generated from public safety or emergency operations.</w:t>
      </w:r>
    </w:p>
    <w:p w:rsidR="001139B1" w:rsidRDefault="00BD10AC">
      <w:pPr>
        <w:keepNext/>
        <w:pBdr>
          <w:left w:val="single" w:sz="24" w:space="6" w:color="52B69A"/>
        </w:pBdr>
        <w:spacing w:before="120" w:after="60"/>
        <w:ind w:left="170"/>
      </w:pPr>
      <w:r>
        <w:rPr>
          <w:b/>
          <w:color w:val="0F172A"/>
          <w:sz w:val="20"/>
        </w:rPr>
        <w:t>Pan-India</w:t>
      </w:r>
      <w:r>
        <w:rPr>
          <w:b/>
          <w:color w:val="0F172A"/>
          <w:sz w:val="20"/>
        </w:rPr>
        <w:t xml:space="preserve"> Deployment Footprint — scored 97/100</w:t>
      </w:r>
    </w:p>
    <w:p w:rsidR="001139B1" w:rsidRDefault="00BD10AC">
      <w:pPr>
        <w:keepNext/>
        <w:pBdr>
          <w:left w:val="single" w:sz="24" w:space="6" w:color="52B69A"/>
        </w:pBdr>
        <w:ind w:left="170"/>
      </w:pPr>
      <w:r>
        <w:t>Secondary research confirmed substantial deployment scales across Indian states/UTs and extensive rural/urban coverage via the BSNL and BharatNet infrastructure networks, but specific third-party verification linking t</w:t>
      </w:r>
      <w:r>
        <w:t>hese deployments exclusively to standalone emergency-only networks (rather than dual-use telecom and broadband infrastructure supporting emergency alerts) remains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Official Press Release confirmed that the company h</w:t>
      </w:r>
      <w:r>
        <w:t>as shipped over 17,000 IP/MPLS routers (out of a planned ~60,000) for the BharatNet Phase III rural broadband infrastructure project, covering 55,000+ Gram Panchayats and 2,000 blocks across 9 states and 5 union territories.</w:t>
      </w:r>
    </w:p>
    <w:p w:rsidR="001139B1" w:rsidRDefault="00BD10AC">
      <w:pPr>
        <w:pStyle w:val="ListBullet"/>
        <w:spacing w:after="60"/>
        <w:ind w:left="510"/>
      </w:pPr>
      <w:r>
        <w:t xml:space="preserve">As reported by ET Telecom, the </w:t>
      </w:r>
      <w:r>
        <w:t>company completed Radio Access Network (RAN) supplies for over 86,000 sites on state-run BSNL's 4G/5G national network as of Q3 FY25, followed by a ₹1,537-crore Letter of Intent in August 2026 to add 18,685 more sites.</w:t>
      </w:r>
    </w:p>
    <w:p w:rsidR="001139B1" w:rsidRDefault="00BD10AC">
      <w:pPr>
        <w:keepNext/>
        <w:pBdr>
          <w:left w:val="single" w:sz="24" w:space="6" w:color="52B69A"/>
        </w:pBdr>
        <w:spacing w:before="120" w:after="60"/>
        <w:ind w:left="170"/>
      </w:pPr>
      <w:r>
        <w:rPr>
          <w:b/>
          <w:color w:val="0F172A"/>
          <w:sz w:val="20"/>
        </w:rPr>
        <w:t>Strategic Partnerships &amp; Channel Netw</w:t>
      </w:r>
      <w:r>
        <w:rPr>
          <w:b/>
          <w:color w:val="0F172A"/>
          <w:sz w:val="20"/>
        </w:rPr>
        <w:t>ork — scored 100/100</w:t>
      </w:r>
    </w:p>
    <w:p w:rsidR="001139B1" w:rsidRDefault="00BD10AC">
      <w:pPr>
        <w:keepNext/>
        <w:pBdr>
          <w:left w:val="single" w:sz="24" w:space="6" w:color="52B69A"/>
        </w:pBdr>
        <w:ind w:left="170"/>
      </w:pPr>
      <w:r>
        <w:t>Secondary research confirmed strategic collaborations with public entities and system integrators like TCS and C-DOT. Based on primary research, the company has not disclosed direct commercial partnerships with private operators like J</w:t>
      </w:r>
      <w:r>
        <w:t>io or Airtel due to ongoing industry concerns over D2M testing, leaving it with a strong but not market-leading partnership record.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collaborated within a TCS-led consortium with C-DOT to deploy an indigenous 4G/5G telecom i</w:t>
      </w:r>
      <w:r>
        <w:t>nfrastructure for BSNL incorporating emergency communications frameworks.</w:t>
      </w:r>
    </w:p>
    <w:p w:rsidR="001139B1" w:rsidRDefault="00BD10AC">
      <w:pPr>
        <w:pStyle w:val="ListBullet"/>
        <w:spacing w:after="60"/>
        <w:ind w:left="510"/>
      </w:pPr>
      <w:r>
        <w:lastRenderedPageBreak/>
        <w:t>Tejas Networks' subsidiary Saankhya Labs partnered with IIT Kanpur and Prasar Bharati for Direct-to-Mobile (D2M) broadcasting and emergency alert trials.</w:t>
      </w:r>
    </w:p>
    <w:p w:rsidR="001139B1" w:rsidRDefault="00BD10AC">
      <w:pPr>
        <w:keepNext/>
        <w:pBdr>
          <w:left w:val="single" w:sz="24" w:space="6" w:color="52B69A"/>
        </w:pBdr>
        <w:spacing w:before="120" w:after="60"/>
        <w:ind w:left="170"/>
      </w:pPr>
      <w:r>
        <w:rPr>
          <w:b/>
          <w:color w:val="0F172A"/>
          <w:sz w:val="20"/>
        </w:rPr>
        <w:t>Installed Base &amp; Market Shar</w:t>
      </w:r>
      <w:r>
        <w:rPr>
          <w:b/>
          <w:color w:val="0F172A"/>
          <w:sz w:val="20"/>
        </w:rPr>
        <w:t>e — scored 91/100</w:t>
      </w:r>
    </w:p>
    <w:p w:rsidR="001139B1" w:rsidRDefault="00BD10AC">
      <w:pPr>
        <w:keepNext/>
        <w:pBdr>
          <w:left w:val="single" w:sz="24" w:space="6" w:color="52B69A"/>
        </w:pBdr>
        <w:ind w:left="170"/>
      </w:pPr>
      <w:r>
        <w:t xml:space="preserve">Secondary research confirms that Tejas Networks supplies core infrastructure hardware used for emergency alerts (D2M chipsets) and secure civic/utility monitoring (switches), but based on primary research, the company has not disclosed a </w:t>
      </w:r>
      <w:r>
        <w:t>specific market share percentage or endpoint count, such as active radios or consoles, dedicated exclusively to the Indian public safety communications market, nor did secondary research identify verified adoption by specific disaster response agencies lik</w:t>
      </w:r>
      <w:r>
        <w:t>e the NDRF.</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Tejas Networks Limited's Annual Report confirms that its secured Ethernet switches and optical transmission equipment are widely deployed in "mission-critical networks," specifically powering surveillance and communications in</w:t>
      </w:r>
      <w:r>
        <w:t>frastructure across various Indian Smart Cities, Safe City projects, and utilities.</w:t>
      </w:r>
    </w:p>
    <w:p w:rsidR="001139B1" w:rsidRDefault="00BD10AC">
      <w:pPr>
        <w:pStyle w:val="ListBullet"/>
        <w:spacing w:after="60"/>
        <w:ind w:left="510"/>
      </w:pPr>
      <w:r>
        <w:t xml:space="preserve">Tejas Networks' subsidiary Saankhya Labs has integrated its SL-3000 D2M demodulator chipset into affordable mobile hardware developed by manufacturers like Lava and HMD to </w:t>
      </w:r>
      <w:r>
        <w:t>support direct-to-mobile emergency alert datacasting ahead of large-scale Indian field trials.</w:t>
      </w:r>
    </w:p>
    <w:p w:rsidR="001139B1" w:rsidRDefault="00BD10AC">
      <w:pPr>
        <w:pStyle w:val="Heading2"/>
        <w:pageBreakBefore/>
        <w:shd w:val="clear" w:color="auto" w:fill="002857"/>
        <w:spacing w:after="0"/>
      </w:pPr>
      <w:bookmarkStart w:id="10" w:name="_Toc242373403"/>
      <w:r>
        <w:lastRenderedPageBreak/>
        <w:t>Consort Digital Private Limited</w:t>
      </w:r>
      <w:bookmarkEnd w:id="10"/>
    </w:p>
    <w:p w:rsidR="001139B1" w:rsidRDefault="00BD10AC">
      <w:pPr>
        <w:shd w:val="clear" w:color="auto" w:fill="002857"/>
        <w:spacing w:after="200"/>
      </w:pPr>
      <w:r>
        <w:rPr>
          <w:color w:val="CBD5E1"/>
          <w:sz w:val="18"/>
        </w:rPr>
        <w:t xml:space="preserve">MCX ONE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91</w:t>
      </w:r>
      <w:r>
        <w:rPr>
          <w:color w:val="CBD5E1"/>
          <w:sz w:val="18"/>
        </w:rPr>
        <w:t xml:space="preserve">     Overall </w:t>
      </w:r>
      <w:r>
        <w:rPr>
          <w:b/>
          <w:color w:val="FFFFFF"/>
          <w:sz w:val="20"/>
        </w:rPr>
        <w:t>94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 xml:space="preserve">Mission-Critical Voice &amp; Data Systems — scored </w:t>
      </w:r>
      <w:r>
        <w:rPr>
          <w:b/>
          <w:color w:val="0F172A"/>
          <w:sz w:val="20"/>
        </w:rPr>
        <w:t>100/100</w:t>
      </w:r>
    </w:p>
    <w:p w:rsidR="001139B1" w:rsidRDefault="00BD10AC">
      <w:pPr>
        <w:keepNext/>
        <w:pBdr>
          <w:left w:val="single" w:sz="24" w:space="6" w:color="52B69A"/>
        </w:pBdr>
        <w:ind w:left="170"/>
      </w:pPr>
      <w:r>
        <w:t>Consort Digital exhibits a clear, verifiable capability in mission-critical voice and data systems through its fully distributed MCX ONE platform and high-profile Indian infrastructure contract wins, giving it a strong, upper-range capability.</w:t>
      </w:r>
    </w:p>
    <w:p w:rsidR="001139B1" w:rsidRDefault="00BD10AC">
      <w:pPr>
        <w:keepNext/>
        <w:spacing w:after="40"/>
        <w:ind w:left="170"/>
      </w:pPr>
      <w:r>
        <w:rPr>
          <w:b/>
          <w:caps/>
          <w:color w:val="64748B"/>
          <w:sz w:val="15"/>
        </w:rPr>
        <w:t>Supp</w:t>
      </w:r>
      <w:r>
        <w:rPr>
          <w:b/>
          <w:caps/>
          <w:color w:val="64748B"/>
          <w:sz w:val="15"/>
        </w:rPr>
        <w:t>orting points</w:t>
      </w:r>
    </w:p>
    <w:p w:rsidR="001139B1" w:rsidRDefault="00BD10AC">
      <w:pPr>
        <w:pStyle w:val="ListBullet"/>
        <w:spacing w:after="60"/>
        <w:ind w:left="510"/>
      </w:pPr>
      <w:r>
        <w:t>Consort Digital develops the MCX ONE Mission Critical Platform, an indigenous 3GPP-compliant open-standard solution providing push-to-talk, data, and video communications.</w:t>
      </w:r>
    </w:p>
    <w:p w:rsidR="001139B1" w:rsidRDefault="00BD10AC">
      <w:pPr>
        <w:pStyle w:val="ListBullet"/>
        <w:spacing w:after="60"/>
        <w:ind w:left="510"/>
      </w:pPr>
      <w:r>
        <w:t xml:space="preserve">The platform has been deployed in high-stakes environments, including </w:t>
      </w:r>
      <w:r>
        <w:t>a contract with Navi Mumbai International Airport for real-time voice, video, and location tracking.</w:t>
      </w:r>
    </w:p>
    <w:p w:rsidR="001139B1" w:rsidRDefault="00BD10AC">
      <w:pPr>
        <w:keepNext/>
        <w:pBdr>
          <w:left w:val="single" w:sz="24" w:space="6" w:color="52B69A"/>
        </w:pBdr>
        <w:spacing w:before="120" w:after="60"/>
        <w:ind w:left="170"/>
      </w:pPr>
      <w:r>
        <w:rPr>
          <w:b/>
          <w:color w:val="0F172A"/>
          <w:sz w:val="20"/>
        </w:rPr>
        <w:t>Interoperability &amp; Standards Compliance — scored 100/100</w:t>
      </w:r>
    </w:p>
    <w:p w:rsidR="001139B1" w:rsidRDefault="00BD10AC">
      <w:pPr>
        <w:keepNext/>
        <w:pBdr>
          <w:left w:val="single" w:sz="24" w:space="6" w:color="52B69A"/>
        </w:pBdr>
        <w:ind w:left="170"/>
      </w:pPr>
      <w:r>
        <w:t>Consort Digital has verifiable capability and active adherence to global open standards with multi</w:t>
      </w:r>
      <w:r>
        <w:t>-vendor deployment frameworks across critical infrastructure, an established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Digital's MCX ONE Mission Critical Solution is built on open 3GPP-based open standards and successfully participated in multiple validation s</w:t>
      </w:r>
      <w:r>
        <w:t>cenarios at ETSI's 10th MCX Plugtests™.</w:t>
      </w:r>
    </w:p>
    <w:p w:rsidR="001139B1" w:rsidRDefault="00BD10AC">
      <w:pPr>
        <w:pStyle w:val="ListBullet"/>
        <w:spacing w:after="60"/>
        <w:ind w:left="510"/>
      </w:pPr>
      <w:r>
        <w:t>The company has proven multi-vendor narrowband-broadband interoperability through solutions like the MCX ONE Interworking Function (IWF) and RoIP Gateways, which integrate legacy TETRA/DMR systems with modern LTE 4G/</w:t>
      </w:r>
      <w:r>
        <w:t>5G and private networks.</w:t>
      </w:r>
    </w:p>
    <w:p w:rsidR="001139B1" w:rsidRDefault="00BD10AC">
      <w:pPr>
        <w:keepNext/>
        <w:pBdr>
          <w:left w:val="single" w:sz="24" w:space="6" w:color="52B69A"/>
        </w:pBdr>
        <w:spacing w:before="120" w:after="60"/>
        <w:ind w:left="170"/>
      </w:pPr>
      <w:r>
        <w:rPr>
          <w:b/>
          <w:color w:val="0F172A"/>
          <w:sz w:val="20"/>
        </w:rPr>
        <w:t>Scalability &amp; Resilience Engineering — scored 100/100</w:t>
      </w:r>
    </w:p>
    <w:p w:rsidR="001139B1" w:rsidRDefault="00BD10AC">
      <w:pPr>
        <w:keepNext/>
        <w:pBdr>
          <w:left w:val="single" w:sz="24" w:space="6" w:color="52B69A"/>
        </w:pBdr>
        <w:ind w:left="170"/>
      </w:pPr>
      <w:r>
        <w:t>The company has clear, verifiable resilience and scalability capabilities through its distributed 3GPP-compliant MCX architecture and formal third-party interoperability validat</w:t>
      </w:r>
      <w:r>
        <w:t>ion, though direct public documentation of specific load-testing metrics or active nationwide disaster deployment case studies remains bounded.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Digital's MCX ONE Platform Cloud and Enterprise solutions utilize a containerized clou</w:t>
      </w:r>
      <w:r>
        <w:t>d-native architecture that features built-in geo-redundancy, a fully distributed core, and elastic scalability designed to support over 100,000 users.</w:t>
      </w:r>
    </w:p>
    <w:p w:rsidR="001139B1" w:rsidRDefault="00BD10AC">
      <w:pPr>
        <w:pStyle w:val="ListBullet"/>
        <w:spacing w:after="60"/>
        <w:ind w:left="510"/>
      </w:pPr>
      <w:r>
        <w:t>Consort Digital successfully validated its multi-vendor interoperability and 4G/5G cross-network emergenc</w:t>
      </w:r>
      <w:r>
        <w:t>y communication resilience through formal participation in the ETSI 10th MCX Plugtests in 2026.</w:t>
      </w:r>
    </w:p>
    <w:p w:rsidR="001139B1" w:rsidRDefault="00BD10AC">
      <w:pPr>
        <w:keepNext/>
        <w:pBdr>
          <w:left w:val="single" w:sz="24" w:space="6" w:color="52B69A"/>
        </w:pBdr>
        <w:spacing w:before="120" w:after="60"/>
        <w:ind w:left="170"/>
      </w:pPr>
      <w:r>
        <w:rPr>
          <w:b/>
          <w:color w:val="0F172A"/>
          <w:sz w:val="20"/>
        </w:rPr>
        <w:t>Integrated Command &amp; Control Platforms — scored 92/100</w:t>
      </w:r>
    </w:p>
    <w:p w:rsidR="001139B1" w:rsidRDefault="00BD10AC">
      <w:pPr>
        <w:keepNext/>
        <w:pBdr>
          <w:left w:val="single" w:sz="24" w:space="6" w:color="52B69A"/>
        </w:pBdr>
        <w:ind w:left="170"/>
      </w:pPr>
      <w:r>
        <w:t>Consort Digital has clear, self-reported capabilities through its MCX ONE ecosystem for integrated comman</w:t>
      </w:r>
      <w:r>
        <w:t>d and control tailored to public safety, but lacks independent third-party validation or industry-wide market leadership benchmarks on this measure.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w:t>
      </w:r>
      <w:r>
        <w:t xml:space="preserve"> features the "MCX ONE Dispatch Console 5224" and "MCX ONE Location" modules, which offer control room operators a unified interface integrating dispatch, live GIS/GPS-based tracking with map overlays, and real-time alerts.</w:t>
      </w:r>
    </w:p>
    <w:p w:rsidR="001139B1" w:rsidRDefault="00BD10AC">
      <w:pPr>
        <w:pStyle w:val="ListBullet"/>
        <w:spacing w:after="60"/>
        <w:ind w:left="510"/>
      </w:pPr>
      <w:r>
        <w:t>The MCX ONE platform supports in</w:t>
      </w:r>
      <w:r>
        <w:t>tegrated "Omni Command" control room capabilities that combine voice communications, real-time Video Monitoring System/CCTV surveillance integration, and automated alarm systems to coordinate public safety and incident response.</w:t>
      </w:r>
    </w:p>
    <w:p w:rsidR="001139B1" w:rsidRDefault="00BD10AC">
      <w:pPr>
        <w:keepNext/>
        <w:pBdr>
          <w:left w:val="single" w:sz="24" w:space="6" w:color="52B69A"/>
        </w:pBdr>
        <w:spacing w:before="120" w:after="60"/>
        <w:ind w:left="170"/>
      </w:pPr>
      <w:r>
        <w:rPr>
          <w:b/>
          <w:color w:val="0F172A"/>
          <w:sz w:val="20"/>
        </w:rPr>
        <w:t>R&amp;D for Public Safety Netwo</w:t>
      </w:r>
      <w:r>
        <w:rPr>
          <w:b/>
          <w:color w:val="0F172A"/>
          <w:sz w:val="20"/>
        </w:rPr>
        <w:t>rks — scored 100/100</w:t>
      </w:r>
    </w:p>
    <w:p w:rsidR="001139B1" w:rsidRDefault="00BD10AC">
      <w:pPr>
        <w:keepNext/>
        <w:pBdr>
          <w:left w:val="single" w:sz="24" w:space="6" w:color="52B69A"/>
        </w:pBdr>
        <w:ind w:left="170"/>
      </w:pPr>
      <w:r>
        <w:t>Consort Digital demonstrates clear, verifiable R&amp;D capability through its proprietary MCX ONE platform and successful 5G pilots with public sector entities in India, giving it a strong, well-verified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 developed its MCX ONE Mission-Critical Communications Platform supporting voice, video, and data over 4G/5G, completing a pilot project for India's first 5G mission-critical communication deployment at the Amlohri Coal Mine.</w:t>
      </w:r>
    </w:p>
    <w:p w:rsidR="001139B1" w:rsidRDefault="00BD10AC">
      <w:pPr>
        <w:pStyle w:val="ListBullet"/>
        <w:spacing w:after="60"/>
        <w:ind w:left="510"/>
      </w:pPr>
      <w:r>
        <w:t>The company als</w:t>
      </w:r>
      <w:r>
        <w:t>o partnered with Niral Networks to deploy a 5G-based mission-critical network pilot for Indian Railways using an indigenous 5G Core.</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95/100</w:t>
      </w:r>
    </w:p>
    <w:p w:rsidR="001139B1" w:rsidRDefault="00BD10AC">
      <w:pPr>
        <w:keepNext/>
        <w:pBdr>
          <w:left w:val="single" w:sz="24" w:space="6" w:color="52B69A"/>
        </w:pBdr>
        <w:ind w:left="170"/>
      </w:pPr>
      <w:r>
        <w:t xml:space="preserve">Secondary research confirms multiple large-scale </w:t>
      </w:r>
      <w:r>
        <w:t>enterprise and public mass transit contract awards, including BMRCL, Navi Mumbai Airport and Mumbai Metro Line 1.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June 2025, Consort Digital was awarded a contra</w:t>
      </w:r>
      <w:r>
        <w:t>ct by Navi Mumbai International Airport Limited (NMIAL), a special-purpose vehicle established by Adani Airports Holdings Limited and CIDCO, to deploy its MCX ONE communication platform integrated with airport fire alarm systems for emergency response coor</w:t>
      </w:r>
      <w:r>
        <w:t>dination.</w:t>
      </w:r>
    </w:p>
    <w:p w:rsidR="001139B1" w:rsidRDefault="00BD10AC">
      <w:pPr>
        <w:pStyle w:val="ListBullet"/>
        <w:spacing w:after="60"/>
        <w:ind w:left="510"/>
      </w:pPr>
      <w:r>
        <w:t>Consort Digital secured a major contract to deliver its MCX ONE mission-critical solution for the Bengaluru Metro Rail Corporation Limited (BMRCL) covering the Reach 6, Phase 2A, and Phase 2B corridors, which spans 80 km and 49 stations.</w:t>
      </w:r>
    </w:p>
    <w:p w:rsidR="001139B1" w:rsidRDefault="00BD10AC">
      <w:pPr>
        <w:keepNext/>
        <w:pBdr>
          <w:left w:val="single" w:sz="24" w:space="6" w:color="52B69A"/>
        </w:pBdr>
        <w:spacing w:before="120" w:after="60"/>
        <w:ind w:left="170"/>
      </w:pPr>
      <w:r>
        <w:rPr>
          <w:b/>
          <w:color w:val="0F172A"/>
          <w:sz w:val="20"/>
        </w:rPr>
        <w:t xml:space="preserve">Revenue </w:t>
      </w:r>
      <w:r>
        <w:rPr>
          <w:b/>
          <w:color w:val="0F172A"/>
          <w:sz w:val="20"/>
        </w:rPr>
        <w:t>Growth &amp; Financial Stability — scored 90/100</w:t>
      </w:r>
    </w:p>
    <w:p w:rsidR="001139B1" w:rsidRDefault="00BD10AC">
      <w:pPr>
        <w:keepNext/>
        <w:pBdr>
          <w:left w:val="single" w:sz="24" w:space="6" w:color="52B69A"/>
        </w:pBdr>
        <w:ind w:left="170"/>
      </w:pPr>
      <w:r>
        <w:t xml:space="preserve">Secondary research confirms the company's operating revenue band, recent annual growth rate and localized contract deployment metrics, but specific external funding rounds or comprehensive profitability margins </w:t>
      </w:r>
      <w:r>
        <w:t>were not explicitly disclosed in public summaries, leaving the company in a clear, verifiable capability rather than a market-leading one.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Tracxn legal entity tracking indicates that Consort Digital Private Limited generated between ₹10 C</w:t>
      </w:r>
      <w:r>
        <w:t>r and ₹50 Cr in operating revenue for the financial year ending March 31, 2025, showing a compounded annual growth rate (CAGR) of 8% over the preceding year.</w:t>
      </w:r>
    </w:p>
    <w:p w:rsidR="001139B1" w:rsidRDefault="00BD10AC">
      <w:pPr>
        <w:pStyle w:val="ListBullet"/>
        <w:spacing w:after="60"/>
        <w:ind w:left="510"/>
      </w:pPr>
      <w:r>
        <w:t>Consort Digital's commercial momentum is highlighted by its June 2025 contract award from Navi Mum</w:t>
      </w:r>
      <w:r>
        <w:t>bai International Airport Limited (NMIAL), a special-purpose vehicle of Adani Airports Holdings Limited, to deploy its MCX ONE platform integrated with the airfield's fire alarm systems for emergency public safety coordination.</w:t>
      </w:r>
    </w:p>
    <w:p w:rsidR="001139B1" w:rsidRDefault="00BD10AC">
      <w:pPr>
        <w:keepNext/>
        <w:pBdr>
          <w:left w:val="single" w:sz="24" w:space="6" w:color="52B69A"/>
        </w:pBdr>
        <w:spacing w:before="120" w:after="60"/>
        <w:ind w:left="170"/>
      </w:pPr>
      <w:r>
        <w:rPr>
          <w:b/>
          <w:color w:val="0F172A"/>
          <w:sz w:val="20"/>
        </w:rPr>
        <w:t>Pan-India Deployment Footpri</w:t>
      </w:r>
      <w:r>
        <w:rPr>
          <w:b/>
          <w:color w:val="0F172A"/>
          <w:sz w:val="20"/>
        </w:rPr>
        <w:t>nt — scored 91/100</w:t>
      </w:r>
    </w:p>
    <w:p w:rsidR="001139B1" w:rsidRDefault="00BD10AC">
      <w:pPr>
        <w:keepNext/>
        <w:pBdr>
          <w:left w:val="single" w:sz="24" w:space="6" w:color="52B69A"/>
        </w:pBdr>
        <w:ind w:left="170"/>
      </w:pPr>
      <w:r>
        <w:t>Secondary research confirms specific deployments across state metro lines and public sector enterprise mines in India, but full public safety deployment data on exact site counts or direct state-level emergency public safety service refe</w:t>
      </w:r>
      <w:r>
        <w:t>rences across all Indian states and territories remains unquantified, a partial, self-reported and sector-specific category.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 deployed its MCX ONE mission-critical platform for transit infrastructure in Maharashtra, securin</w:t>
      </w:r>
      <w:r>
        <w:t>g major contracts to deploy its unified communication and dispatch systems for the Pune Metro Line 3 and upgrade Mumbai Metro Line 1.</w:t>
      </w:r>
    </w:p>
    <w:p w:rsidR="001139B1" w:rsidRDefault="00BD10AC">
      <w:pPr>
        <w:pStyle w:val="ListBullet"/>
        <w:spacing w:after="60"/>
        <w:ind w:left="510"/>
      </w:pPr>
      <w:r>
        <w:t>Consort Digital successfully completed a Proof of Concept (PoC) for 5G-based mission-critical communications at the Amlohr</w:t>
      </w:r>
      <w:r>
        <w:t>i Coal Mine in Madhya Pradesh, operated by Northern Coalfields Limited (a subsidiary of state-run Coal India), deploying its MCX ONE platform across a private 5G network.</w:t>
      </w:r>
    </w:p>
    <w:p w:rsidR="001139B1" w:rsidRDefault="00BD10AC">
      <w:pPr>
        <w:keepNext/>
        <w:pBdr>
          <w:left w:val="single" w:sz="24" w:space="6" w:color="52B69A"/>
        </w:pBdr>
        <w:spacing w:before="120" w:after="60"/>
        <w:ind w:left="170"/>
      </w:pPr>
      <w:r>
        <w:rPr>
          <w:b/>
          <w:color w:val="0F172A"/>
          <w:sz w:val="20"/>
        </w:rPr>
        <w:t>Strategic Partnerships &amp; Channel Network — scored 89/100</w:t>
      </w:r>
    </w:p>
    <w:p w:rsidR="001139B1" w:rsidRDefault="00BD10AC">
      <w:pPr>
        <w:keepNext/>
        <w:pBdr>
          <w:left w:val="single" w:sz="24" w:space="6" w:color="52B69A"/>
        </w:pBdr>
        <w:ind w:left="170"/>
      </w:pPr>
      <w:r>
        <w:t>Collaborations with local te</w:t>
      </w:r>
      <w:r>
        <w:t>chnology vendors are verified, but partnerships with major tier-1 telecom operators were not proven, leaving the company in a moderate position.</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Consort Digital entered into a strategic partnership with Indian technology provider Niral </w:t>
      </w:r>
      <w:r>
        <w:t>Networks in August 2025 to integrate its MCX ONE platform with Niral Networks' private 5G core.</w:t>
      </w:r>
    </w:p>
    <w:p w:rsidR="001139B1" w:rsidRDefault="00BD10AC">
      <w:pPr>
        <w:pStyle w:val="ListBullet"/>
        <w:spacing w:after="60"/>
        <w:ind w:left="510"/>
      </w:pPr>
      <w:r>
        <w:t>Consort Digital collaborated with Tidal Wave Technologies in October 2025 to demonstrate a private 5G mission-critical communication PoC at NCL's Amlohri Coal M</w:t>
      </w:r>
      <w:r>
        <w:t>ine.</w:t>
      </w:r>
    </w:p>
    <w:p w:rsidR="001139B1" w:rsidRDefault="00BD10AC">
      <w:pPr>
        <w:keepNext/>
        <w:pBdr>
          <w:left w:val="single" w:sz="24" w:space="6" w:color="52B69A"/>
        </w:pBdr>
        <w:spacing w:before="120" w:after="60"/>
        <w:ind w:left="170"/>
      </w:pPr>
      <w:r>
        <w:rPr>
          <w:b/>
          <w:color w:val="0F172A"/>
          <w:sz w:val="20"/>
        </w:rPr>
        <w:t>Installed Base &amp; Market Share — scored 91/100</w:t>
      </w:r>
    </w:p>
    <w:p w:rsidR="001139B1" w:rsidRDefault="00BD10AC">
      <w:pPr>
        <w:keepNext/>
        <w:pBdr>
          <w:left w:val="single" w:sz="24" w:space="6" w:color="52B69A"/>
        </w:pBdr>
        <w:ind w:left="170"/>
      </w:pPr>
      <w:r>
        <w:t xml:space="preserve">Specific contract awards and self-reported deployment figures were verified, but based on primary research, the company has not disclosed exact endpoint counts and official market share data within Indian </w:t>
      </w:r>
      <w:r>
        <w:t>public safety agencies, leaving this evidence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Consort Digital reports having over 19 years of experience with over 100 mission-critical communication systems deployed across more than 20 countries, offering an ecosystem featuring</w:t>
      </w:r>
      <w:r>
        <w:t xml:space="preserve"> 18+ rugged devices, control room dispatch consoles, and applications.</w:t>
      </w:r>
    </w:p>
    <w:p w:rsidR="001139B1" w:rsidRDefault="00BD10AC">
      <w:pPr>
        <w:pStyle w:val="ListBullet"/>
        <w:spacing w:after="60"/>
        <w:ind w:left="510"/>
      </w:pPr>
      <w:r>
        <w:lastRenderedPageBreak/>
        <w:t>In June 2025, Consort Digital was awarded a contract to deploy its MCX ONE communication platform, Enterprise Server, and Dispatch Center integrated with emergency fire alarm systems at</w:t>
      </w:r>
      <w:r>
        <w:t xml:space="preserve"> Navi Mumbai International Airport Limited (NMIAL).</w:t>
      </w:r>
    </w:p>
    <w:p w:rsidR="001139B1" w:rsidRDefault="00BD10AC">
      <w:pPr>
        <w:pStyle w:val="Heading2"/>
        <w:pageBreakBefore/>
        <w:shd w:val="clear" w:color="auto" w:fill="002857"/>
        <w:spacing w:after="0"/>
      </w:pPr>
      <w:bookmarkStart w:id="11" w:name="_Toc242373404"/>
      <w:r>
        <w:lastRenderedPageBreak/>
        <w:t>Mistral Solutions Pvt. Ltd. (subsidiary of AXISCADES Technologies)</w:t>
      </w:r>
      <w:bookmarkEnd w:id="11"/>
    </w:p>
    <w:p w:rsidR="001139B1" w:rsidRDefault="00BD10AC">
      <w:pPr>
        <w:shd w:val="clear" w:color="auto" w:fill="002857"/>
        <w:spacing w:after="200"/>
      </w:pPr>
      <w:r>
        <w:rPr>
          <w:color w:val="CBD5E1"/>
          <w:sz w:val="18"/>
        </w:rPr>
        <w:t xml:space="preserve">Mistral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92</w:t>
      </w:r>
      <w:r>
        <w:rPr>
          <w:color w:val="CBD5E1"/>
          <w:sz w:val="18"/>
        </w:rPr>
        <w:t xml:space="preserve">     Overall </w:t>
      </w:r>
      <w:r>
        <w:rPr>
          <w:b/>
          <w:color w:val="FFFFFF"/>
          <w:sz w:val="20"/>
        </w:rPr>
        <w:t>94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96/100</w:t>
      </w:r>
    </w:p>
    <w:p w:rsidR="001139B1" w:rsidRDefault="00BD10AC">
      <w:pPr>
        <w:keepNext/>
        <w:pBdr>
          <w:left w:val="single" w:sz="24" w:space="6" w:color="52B69A"/>
        </w:pBdr>
        <w:ind w:left="170"/>
      </w:pPr>
      <w:r>
        <w:t>Mistral Solutions has a clear, verifiable capability in mission-critical voice and data systems through its interoperable ICS hardware that bridges TETRA and traditional radio bands, though it acts as a system engineer and hardware provider rather than a s</w:t>
      </w:r>
      <w:r>
        <w:t>tandalone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Mistral Solutions provides an Integrated Communications System (ICS) hardware device that enables interoperability and seamless switching across diverse public safety protocols including conventional PMR (UHF, VHF</w:t>
      </w:r>
      <w:r>
        <w:t>, HF), TETRA, GSM, CDMA, and VoIP.</w:t>
      </w:r>
    </w:p>
    <w:p w:rsidR="001139B1" w:rsidRDefault="00BD10AC">
      <w:pPr>
        <w:pStyle w:val="ListBullet"/>
        <w:spacing w:after="60"/>
        <w:ind w:left="510"/>
      </w:pPr>
      <w:r>
        <w:t>The company has over 27 years of operational experience as a chip-to-product embedded design and system engineering provider, delivering certified homeland security and defense electronic systems for public safety framewo</w:t>
      </w:r>
      <w:r>
        <w:t>rks.</w:t>
      </w:r>
    </w:p>
    <w:p w:rsidR="001139B1" w:rsidRDefault="00BD10AC">
      <w:pPr>
        <w:keepNext/>
        <w:pBdr>
          <w:left w:val="single" w:sz="24" w:space="6" w:color="52B69A"/>
        </w:pBdr>
        <w:spacing w:before="120" w:after="60"/>
        <w:ind w:left="170"/>
      </w:pPr>
      <w:r>
        <w:rPr>
          <w:b/>
          <w:color w:val="0F172A"/>
          <w:sz w:val="20"/>
        </w:rPr>
        <w:t>Interoperability &amp; Standards Compliance — scored 98/100</w:t>
      </w:r>
    </w:p>
    <w:p w:rsidR="001139B1" w:rsidRDefault="00BD10AC">
      <w:pPr>
        <w:keepNext/>
        <w:pBdr>
          <w:left w:val="single" w:sz="24" w:space="6" w:color="52B69A"/>
        </w:pBdr>
        <w:ind w:left="170"/>
      </w:pPr>
      <w:r>
        <w:t>Mistral has clear, field-proven multi-protocol and multi-vendor integration capabilities deployed across Indian state law enforcement and disaster response bodies, a verifiable capability.</w:t>
      </w:r>
    </w:p>
    <w:p w:rsidR="001139B1" w:rsidRDefault="00BD10AC">
      <w:pPr>
        <w:keepNext/>
        <w:spacing w:after="40"/>
        <w:ind w:left="170"/>
      </w:pPr>
      <w:r>
        <w:rPr>
          <w:b/>
          <w:caps/>
          <w:color w:val="64748B"/>
          <w:sz w:val="15"/>
        </w:rPr>
        <w:t>Suppor</w:t>
      </w:r>
      <w:r>
        <w:rPr>
          <w:b/>
          <w:caps/>
          <w:color w:val="64748B"/>
          <w:sz w:val="15"/>
        </w:rPr>
        <w:t>ting points</w:t>
      </w:r>
    </w:p>
    <w:p w:rsidR="001139B1" w:rsidRDefault="00BD10AC">
      <w:pPr>
        <w:pStyle w:val="ListBullet"/>
        <w:spacing w:after="60"/>
        <w:ind w:left="510"/>
      </w:pPr>
      <w:r>
        <w:t xml:space="preserve">Mistral’s Integrated Communications System (ICS) functions as an interoperability gateway, bridging diverse communication protocols such as conventional PMR (VHF/UHF/HF), TETRA, GSM, CDMA, analogue/digital telephony, and VoIP for emergency </w:t>
      </w:r>
      <w:r>
        <w:t>response organizations.</w:t>
      </w:r>
    </w:p>
    <w:p w:rsidR="001139B1" w:rsidRDefault="00BD10AC">
      <w:pPr>
        <w:pStyle w:val="ListBullet"/>
        <w:spacing w:after="60"/>
        <w:ind w:left="510"/>
      </w:pPr>
      <w:r>
        <w:t>The company has documented real-world deployments of its multi-protocol integration capabilities, including supplying Mobile Communication Office Vehicles (MCOV) to the Gujarat State Police and Mobile Command and Control Vehicles (M</w:t>
      </w:r>
      <w:r>
        <w:t>CCV) for police commissionerates.</w:t>
      </w:r>
    </w:p>
    <w:p w:rsidR="001139B1" w:rsidRDefault="00BD10AC">
      <w:pPr>
        <w:keepNext/>
        <w:pBdr>
          <w:left w:val="single" w:sz="24" w:space="6" w:color="52B69A"/>
        </w:pBdr>
        <w:spacing w:before="120" w:after="60"/>
        <w:ind w:left="170"/>
      </w:pPr>
      <w:r>
        <w:rPr>
          <w:b/>
          <w:color w:val="0F172A"/>
          <w:sz w:val="20"/>
        </w:rPr>
        <w:t>Scalability &amp; Resilience Engineering — scored 90/100</w:t>
      </w:r>
    </w:p>
    <w:p w:rsidR="001139B1" w:rsidRDefault="00BD10AC">
      <w:pPr>
        <w:keepNext/>
        <w:pBdr>
          <w:left w:val="single" w:sz="24" w:space="6" w:color="52B69A"/>
        </w:pBdr>
        <w:ind w:left="170"/>
      </w:pPr>
      <w:r>
        <w:t>While the company shows clear engineering capability in providing resilient hardware and software platforms for emergency command and multi-frequency interoperability, t</w:t>
      </w:r>
      <w:r>
        <w:t>he lack of third-party verified national-scale scalability or disaster network congestion load test data leaves the evidence partial and self-reported.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Mistral Solu</w:t>
      </w:r>
      <w:r>
        <w:t>tions designs Mobile C4ISR platforms, Integrated Command Control Systems, and Mobile Command Center Vehicles equipped with integrated communication switches that combine radio, satellite, and telephony interfaces for cross-agency emergency coordination.</w:t>
      </w:r>
    </w:p>
    <w:p w:rsidR="001139B1" w:rsidRDefault="00BD10AC">
      <w:pPr>
        <w:pStyle w:val="ListBullet"/>
        <w:spacing w:after="60"/>
        <w:ind w:left="510"/>
      </w:pPr>
      <w:r>
        <w:t>Th</w:t>
      </w:r>
      <w:r>
        <w:t>e company provides the Mistral Kite tethered drone system offering a continuous secure power and communication link for disaster relief operations, though based on primary research, the company has not disclosed publicly available quantitative load testing</w:t>
      </w:r>
      <w:r>
        <w:t xml:space="preserve"> or national-scale deployment statistics.</w:t>
      </w:r>
    </w:p>
    <w:p w:rsidR="001139B1" w:rsidRDefault="00BD10AC">
      <w:pPr>
        <w:keepNext/>
        <w:pBdr>
          <w:left w:val="single" w:sz="24" w:space="6" w:color="52B69A"/>
        </w:pBdr>
        <w:spacing w:before="120" w:after="60"/>
        <w:ind w:left="170"/>
      </w:pPr>
      <w:r>
        <w:rPr>
          <w:b/>
          <w:color w:val="0F172A"/>
          <w:sz w:val="20"/>
        </w:rPr>
        <w:t>Integrated Command &amp; Control Platforms — scored 98/100</w:t>
      </w:r>
    </w:p>
    <w:p w:rsidR="001139B1" w:rsidRDefault="00BD10AC">
      <w:pPr>
        <w:keepNext/>
        <w:pBdr>
          <w:left w:val="single" w:sz="24" w:space="6" w:color="52B69A"/>
        </w:pBdr>
        <w:ind w:left="170"/>
      </w:pPr>
      <w:r>
        <w:t>Mistral Solutions has a clear and verifiable capability in providing integrated command and control platforms, with explicit evidence of multi-agency dispatch,</w:t>
      </w:r>
      <w:r>
        <w:t xml:space="preserve"> GIS and video surveillance deployments, though it is localized largely to Indian homeland security contexts rather than being a globally dominant, third-party benchmarked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Mistral Solutions designs and deploys an Integrated</w:t>
      </w:r>
      <w:r>
        <w:t xml:space="preserve"> Command and Control System (ICCS) for public safety agencies and law enforcement featuring multi-agency collaboration, telephony and radio integration, and real-time situational awareness dashboards.</w:t>
      </w:r>
    </w:p>
    <w:p w:rsidR="001139B1" w:rsidRDefault="00BD10AC">
      <w:pPr>
        <w:pStyle w:val="ListBullet"/>
        <w:spacing w:after="60"/>
        <w:ind w:left="510"/>
      </w:pPr>
      <w:r>
        <w:t>The company delivers specialized Master Control Room (M</w:t>
      </w:r>
      <w:r>
        <w:t>CR) infrastructure and Mobile Command and Control Vehicles (MCCV) equipped with integrated communication switches, GIS mapping, real-time data capture tools, and live CCTV video surveillance streaming to support emergency response and disaster management.</w:t>
      </w:r>
    </w:p>
    <w:p w:rsidR="001139B1" w:rsidRDefault="00BD10AC">
      <w:pPr>
        <w:keepNext/>
        <w:pBdr>
          <w:left w:val="single" w:sz="24" w:space="6" w:color="52B69A"/>
        </w:pBdr>
        <w:spacing w:before="120" w:after="60"/>
        <w:ind w:left="170"/>
      </w:pPr>
      <w:r>
        <w:rPr>
          <w:b/>
          <w:color w:val="0F172A"/>
          <w:sz w:val="20"/>
        </w:rPr>
        <w:lastRenderedPageBreak/>
        <w:t>R&amp;D for Public Safety Networks — scored 100/100</w:t>
      </w:r>
    </w:p>
    <w:p w:rsidR="001139B1" w:rsidRDefault="00BD10AC">
      <w:pPr>
        <w:keepNext/>
        <w:pBdr>
          <w:left w:val="single" w:sz="24" w:space="6" w:color="52B69A"/>
        </w:pBdr>
        <w:ind w:left="170"/>
      </w:pPr>
      <w:r>
        <w:t>Mistral has strong, verifiable engineering capabilities and actual pilot deployments of interoperable emergency vehicles and gateways with Indian public safety agencies, though it functions primarily as an em</w:t>
      </w:r>
      <w:r>
        <w:t>bedded product design and systems integration partner rather than a primary global developer of leading-edge 5G public safety standards.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Mistral Solutions developed and deployed an integrated Mobile Communication Office Vehicle (MCOV) and</w:t>
      </w:r>
      <w:r>
        <w:t xml:space="preserve"> Mobile Command and Control Vehicles (MCCV) for Indian law enforcement agencies like the Gujarat Police and Mysuru/Hubbali Police, which feature interoperable communications patching VHF/UHF/HF radios and GSM networks.</w:t>
      </w:r>
    </w:p>
    <w:p w:rsidR="001139B1" w:rsidRDefault="00BD10AC">
      <w:pPr>
        <w:pStyle w:val="ListBullet"/>
        <w:spacing w:after="60"/>
        <w:ind w:left="510"/>
      </w:pPr>
      <w:r>
        <w:t>Mistral partnered with SiMa.ai in 202</w:t>
      </w:r>
      <w:r>
        <w:t>6 to integrate autonomous drone intelligence using MLSoCs for mission-critical applications, and historically engineered customized VoIP Radio Gateways for Amper to bridge incompatible legacy emergency radio systems into SIP-based communication networks.</w:t>
      </w:r>
    </w:p>
    <w:p w:rsidR="001139B1" w:rsidRDefault="00BD10AC">
      <w:pPr>
        <w:keepNext/>
        <w:pBdr>
          <w:bottom w:val="single" w:sz="6" w:space="3" w:color="E2E8F0"/>
        </w:pBdr>
        <w:spacing w:before="120" w:after="120"/>
      </w:pPr>
      <w:r>
        <w:rPr>
          <w:b/>
          <w:caps/>
          <w:color w:val="1A759F"/>
        </w:rPr>
        <w:t>Y</w:t>
      </w:r>
      <w:r>
        <w:rPr>
          <w:b/>
          <w:caps/>
          <w:color w:val="1A759F"/>
        </w:rPr>
        <w:t xml:space="preserve">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93/100</w:t>
      </w:r>
    </w:p>
    <w:p w:rsidR="001139B1" w:rsidRDefault="00BD10AC">
      <w:pPr>
        <w:keepNext/>
        <w:pBdr>
          <w:left w:val="single" w:sz="24" w:space="6" w:color="52B69A"/>
        </w:pBdr>
        <w:ind w:left="170"/>
      </w:pPr>
      <w:r>
        <w:t>Secondary research confirms that Mistral has secured clear, specific public safety contracts from Indian state police forces for mobile command and communication vehicles. Based on pr</w:t>
      </w:r>
      <w:r>
        <w:t>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Mistral Solutions successfully designed, integrated, and delivered a Mobile Communication Office Vehicle (MCOV) to the Gujarat State Police (Technical Services &amp; S.C.R.B., </w:t>
      </w:r>
      <w:r>
        <w:t>Gandhinagar), as officially endorsed by Khursheed Ahmed, Additional DG of Police.</w:t>
      </w:r>
    </w:p>
    <w:p w:rsidR="001139B1" w:rsidRDefault="00BD10AC">
      <w:pPr>
        <w:pStyle w:val="ListBullet"/>
        <w:spacing w:after="60"/>
        <w:ind w:left="510"/>
      </w:pPr>
      <w:r>
        <w:t>Mistral Solutions designed and integrated a Mobile Surveillance Vehicle (MSV) for the Pimpri-Chinchwad Law Enforcement Agency to monitor substantial rallies, VIP movements, a</w:t>
      </w:r>
      <w:r>
        <w:t>nd tactical security operations.</w:t>
      </w:r>
    </w:p>
    <w:p w:rsidR="001139B1" w:rsidRDefault="00BD10AC">
      <w:pPr>
        <w:keepNext/>
        <w:pBdr>
          <w:left w:val="single" w:sz="24" w:space="6" w:color="52B69A"/>
        </w:pBdr>
        <w:spacing w:before="120" w:after="60"/>
        <w:ind w:left="170"/>
      </w:pPr>
      <w:r>
        <w:rPr>
          <w:b/>
          <w:color w:val="0F172A"/>
          <w:sz w:val="20"/>
        </w:rPr>
        <w:t>Revenue Growth &amp; Financial Stability — scored 90/100</w:t>
      </w:r>
    </w:p>
    <w:p w:rsidR="001139B1" w:rsidRDefault="00BD10AC">
      <w:pPr>
        <w:keepNext/>
        <w:pBdr>
          <w:left w:val="single" w:sz="24" w:space="6" w:color="52B69A"/>
        </w:pBdr>
        <w:ind w:left="170"/>
      </w:pPr>
      <w:r>
        <w:t>Secondary research confirms the company's overall revenue ranges and commercial deployment for emergency response vehicles with an Indian client, but based on primary res</w:t>
      </w:r>
      <w:r>
        <w:t>earch, the company has not disclosed exact segment-isolated financial figures specifically dedicated to emergency communications, a clear and verifiable capability nonetheless.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Tracxn and Tofler financial intelligence reports show that </w:t>
      </w:r>
      <w:r>
        <w:t>Mistral Solutions Private Limited generated between ₹100 Cr and ₹500 Cr in overall operating revenue for the financial year ending March 31, 2025, achieving a compounded annual growth rate (CAGR) of 16%.</w:t>
      </w:r>
    </w:p>
    <w:p w:rsidR="001139B1" w:rsidRDefault="00BD10AC">
      <w:pPr>
        <w:pStyle w:val="ListBullet"/>
        <w:spacing w:after="60"/>
        <w:ind w:left="510"/>
      </w:pPr>
      <w:r>
        <w:t>In August 2024, Mistral Solutions successfully deliv</w:t>
      </w:r>
      <w:r>
        <w:t>ered and commissioned a state-of-the-art Mobile Communication Office Vehicle (MCOV) for the Gujarat State Police to handle public safety and disaster situations, highlighting commercial deployment within the homeland security segment.</w:t>
      </w:r>
    </w:p>
    <w:p w:rsidR="001139B1" w:rsidRDefault="00BD10AC">
      <w:pPr>
        <w:keepNext/>
        <w:pBdr>
          <w:left w:val="single" w:sz="24" w:space="6" w:color="52B69A"/>
        </w:pBdr>
        <w:spacing w:before="120" w:after="60"/>
        <w:ind w:left="170"/>
      </w:pPr>
      <w:r>
        <w:rPr>
          <w:b/>
          <w:color w:val="0F172A"/>
          <w:sz w:val="20"/>
        </w:rPr>
        <w:t xml:space="preserve">Pan-India Deployment </w:t>
      </w:r>
      <w:r>
        <w:rPr>
          <w:b/>
          <w:color w:val="0F172A"/>
          <w:sz w:val="20"/>
        </w:rPr>
        <w:t>Footprint — scored 97/100</w:t>
      </w:r>
    </w:p>
    <w:p w:rsidR="001139B1" w:rsidRDefault="00BD10AC">
      <w:pPr>
        <w:keepNext/>
        <w:pBdr>
          <w:left w:val="single" w:sz="24" w:space="6" w:color="52B69A"/>
        </w:pBdr>
        <w:ind w:left="170"/>
      </w:pPr>
      <w:r>
        <w:t xml:space="preserve">Secondary research confirms multiple high-profile, state-level law enforcement deployments accompanied by references, but the public records do not demonstrate a full pan-India deployment footprint covering the majority of Indian </w:t>
      </w:r>
      <w:r>
        <w:t>states, union territories or deep rural environments, leaving the company capable but not market-leading.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August 2024, Mistral Solutions delivered and commissioned a custom-built Mobile Communication Office Vehicle (MCOV) to the Gujara</w:t>
      </w:r>
      <w:r>
        <w:t>t State Police for disaster management and public safety operations (Source: Autocar Professional).</w:t>
      </w:r>
    </w:p>
    <w:p w:rsidR="001139B1" w:rsidRDefault="00BD10AC">
      <w:pPr>
        <w:pStyle w:val="ListBullet"/>
        <w:spacing w:after="60"/>
        <w:ind w:left="510"/>
      </w:pPr>
      <w:r>
        <w:t>Mistral Solutions designed and deployed tactical Mobile Command and Control Vehicles (MCCV) for municipal and state police forces in Karnataka, including Hu</w:t>
      </w:r>
      <w:r>
        <w:t>bballi and Mysuru (Source: Mistral Solutions).</w:t>
      </w:r>
    </w:p>
    <w:p w:rsidR="001139B1" w:rsidRDefault="00BD10AC">
      <w:pPr>
        <w:keepNext/>
        <w:pBdr>
          <w:left w:val="single" w:sz="24" w:space="6" w:color="52B69A"/>
        </w:pBdr>
        <w:spacing w:before="120" w:after="60"/>
        <w:ind w:left="170"/>
      </w:pPr>
      <w:r>
        <w:rPr>
          <w:b/>
          <w:color w:val="0F172A"/>
          <w:sz w:val="20"/>
        </w:rPr>
        <w:lastRenderedPageBreak/>
        <w:t>Strategic Partnerships &amp; Channel Network — scored 87/100</w:t>
      </w:r>
    </w:p>
    <w:p w:rsidR="001139B1" w:rsidRDefault="00BD10AC">
      <w:pPr>
        <w:keepNext/>
        <w:pBdr>
          <w:left w:val="single" w:sz="24" w:space="6" w:color="52B69A"/>
        </w:pBdr>
        <w:ind w:left="170"/>
      </w:pPr>
      <w:r>
        <w:t>Secondary research confirms collaborations with Indian manufacturing integrators and global technology providers, but based on primary research, the com</w:t>
      </w:r>
      <w:r>
        <w:t>pany has not disclosed evidence of MoUs or partnerships with named Indian telecom operators like Reliance Jio or Bharti Airtel for emergency public safety communications, leaving the evidence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Mistral Solutions maintains a strateg</w:t>
      </w:r>
      <w:r>
        <w:t>ic manufacturing and production partnership with Indian electronic manufacturing services firm Avalon Technologies to deliver system integration, fabrication, and cabling for defense and aerospace sub-systems.</w:t>
      </w:r>
    </w:p>
    <w:p w:rsidR="001139B1" w:rsidRDefault="00BD10AC">
      <w:pPr>
        <w:pStyle w:val="ListBullet"/>
        <w:spacing w:after="60"/>
        <w:ind w:left="510"/>
      </w:pPr>
      <w:r>
        <w:t>Mistral Solutions formed a strategic partnersh</w:t>
      </w:r>
      <w:r>
        <w:t>ip with technology provider Altera (an Intel company) in March 2025 to develop advanced computing and 5G/6G communication infrastructure solutions using Direct RF FPGA technology.</w:t>
      </w:r>
    </w:p>
    <w:p w:rsidR="001139B1" w:rsidRDefault="00BD10AC">
      <w:pPr>
        <w:keepNext/>
        <w:pBdr>
          <w:left w:val="single" w:sz="24" w:space="6" w:color="52B69A"/>
        </w:pBdr>
        <w:spacing w:before="120" w:after="60"/>
        <w:ind w:left="170"/>
      </w:pPr>
      <w:r>
        <w:rPr>
          <w:b/>
          <w:color w:val="0F172A"/>
          <w:sz w:val="20"/>
        </w:rPr>
        <w:t>Installed Base &amp; Market Share — scored 93/100</w:t>
      </w:r>
    </w:p>
    <w:p w:rsidR="001139B1" w:rsidRDefault="00BD10AC">
      <w:pPr>
        <w:keepNext/>
        <w:pBdr>
          <w:left w:val="single" w:sz="24" w:space="6" w:color="52B69A"/>
        </w:pBdr>
        <w:ind w:left="170"/>
      </w:pPr>
      <w:r>
        <w:t>The adoption of tactical commu</w:t>
      </w:r>
      <w:r>
        <w:t>nication vehicles by key regional police agencies is verified, but quantitative market share and nationwide endpoint counts remain uncorroborated, leaving the assessment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August 2024, Mistral Solutions delivered and commissione</w:t>
      </w:r>
      <w:r>
        <w:t>d a Mobile Communication Office Vehicle (MCOV) acting as a C3 platform for the Gujarat State Police.</w:t>
      </w:r>
    </w:p>
    <w:p w:rsidR="001139B1" w:rsidRDefault="00BD10AC">
      <w:pPr>
        <w:pStyle w:val="ListBullet"/>
        <w:spacing w:after="60"/>
        <w:ind w:left="510"/>
      </w:pPr>
      <w:r>
        <w:t>Mistral designed and deployed an integrated Mobile Command and Control Vehicle (MCCV) with an integrated communication switch and digital console for the C</w:t>
      </w:r>
      <w:r>
        <w:t>ommissionerate Police of Mysuru and Hubballi.</w:t>
      </w:r>
    </w:p>
    <w:p w:rsidR="001139B1" w:rsidRDefault="00BD10AC">
      <w:pPr>
        <w:pStyle w:val="Heading2"/>
        <w:pageBreakBefore/>
        <w:shd w:val="clear" w:color="auto" w:fill="002857"/>
        <w:spacing w:after="0"/>
      </w:pPr>
      <w:bookmarkStart w:id="12" w:name="_Toc242373405"/>
      <w:r>
        <w:lastRenderedPageBreak/>
        <w:t>Ravel Electronics Pvt. Ltd.</w:t>
      </w:r>
      <w:bookmarkEnd w:id="12"/>
    </w:p>
    <w:p w:rsidR="001139B1" w:rsidRDefault="00BD10AC">
      <w:pPr>
        <w:shd w:val="clear" w:color="auto" w:fill="002857"/>
        <w:spacing w:after="200"/>
      </w:pPr>
      <w:r>
        <w:rPr>
          <w:color w:val="CBD5E1"/>
          <w:sz w:val="18"/>
        </w:rPr>
        <w:t xml:space="preserve">Ravel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93</w:t>
      </w:r>
      <w:r>
        <w:rPr>
          <w:color w:val="CBD5E1"/>
          <w:sz w:val="18"/>
        </w:rPr>
        <w:t xml:space="preserve">     Overall </w:t>
      </w:r>
      <w:r>
        <w:rPr>
          <w:b/>
          <w:color w:val="FFFFFF"/>
          <w:sz w:val="20"/>
        </w:rPr>
        <w:t>89</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77/100</w:t>
      </w:r>
    </w:p>
    <w:p w:rsidR="001139B1" w:rsidRDefault="00BD10AC">
      <w:pPr>
        <w:keepNext/>
        <w:pBdr>
          <w:left w:val="single" w:sz="24" w:space="6" w:color="52B69A"/>
        </w:pBdr>
        <w:ind w:left="170"/>
      </w:pPr>
      <w:r>
        <w:t>Secondary research confirms that Ravel produces</w:t>
      </w:r>
      <w:r>
        <w:t xml:space="preserve"> localized public address and firefighter intercom hardware, but based on primary research, the company has not disclosed evidence of wide-area mission-critical responder systems such as TETRA, PTT over cellular, ruggedized mobile devices, video streaming </w:t>
      </w:r>
      <w:r>
        <w:t>or public safety location services.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manufactures the RE - REVAC NX (PA Console-Public Address System) featuring an integrated push-to-talk microphone, programmable digital voice announcements, and automatic alarm activation.</w:t>
      </w:r>
    </w:p>
    <w:p w:rsidR="001139B1" w:rsidRDefault="00BD10AC">
      <w:pPr>
        <w:pStyle w:val="ListBullet"/>
        <w:spacing w:after="60"/>
        <w:ind w:left="510"/>
      </w:pPr>
      <w:r>
        <w:t>Ravel p</w:t>
      </w:r>
      <w:r>
        <w:t>rovides localized emergency communications via its EK-740 Fire Fighter Telephone System, featuring a master control panel, full-duplex audio conversation, and monitored radial/loop wiring compliant with BS5839 standards.</w:t>
      </w:r>
    </w:p>
    <w:p w:rsidR="001139B1" w:rsidRDefault="00BD10AC">
      <w:pPr>
        <w:keepNext/>
        <w:pBdr>
          <w:left w:val="single" w:sz="24" w:space="6" w:color="52B69A"/>
        </w:pBdr>
        <w:spacing w:before="120" w:after="60"/>
        <w:ind w:left="170"/>
      </w:pPr>
      <w:r>
        <w:rPr>
          <w:b/>
          <w:color w:val="0F172A"/>
          <w:sz w:val="20"/>
        </w:rPr>
        <w:t>Interoperability &amp; Standards Compli</w:t>
      </w:r>
      <w:r>
        <w:rPr>
          <w:b/>
          <w:color w:val="0F172A"/>
          <w:sz w:val="20"/>
        </w:rPr>
        <w:t>ance — scored 91/100</w:t>
      </w:r>
    </w:p>
    <w:p w:rsidR="001139B1" w:rsidRDefault="00BD10AC">
      <w:pPr>
        <w:keepNext/>
        <w:pBdr>
          <w:left w:val="single" w:sz="24" w:space="6" w:color="52B69A"/>
        </w:pBdr>
        <w:ind w:left="170"/>
      </w:pPr>
      <w:r>
        <w:t xml:space="preserve">Secondary research confirms compliance with Indian IS-15908 fire standards and broad international life safety codes. Based on primary research, the company has not disclosed explicit interoperability integrations with public safety </w:t>
      </w:r>
      <w:r>
        <w:t>networks or DoT/NDMA emergency frameworks, leaving the evidence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Electronics Pvt. Ltd. holds certification for its RE-2558 conventional fire alarm panels designed to align with national standards like IS-15908:2011 set by th</w:t>
      </w:r>
      <w:r>
        <w:t>e Bureau of Indian Standards.</w:t>
      </w:r>
    </w:p>
    <w:p w:rsidR="001139B1" w:rsidRDefault="00BD10AC">
      <w:pPr>
        <w:pStyle w:val="ListBullet"/>
        <w:spacing w:after="60"/>
        <w:ind w:left="510"/>
      </w:pPr>
      <w:r>
        <w:t>The company achieved international third-party compliance, receiving UL Certification for its fire alarm panels and introducing the RE-360 and RE-370 series compliant with UL 8th Edition standards.</w:t>
      </w:r>
    </w:p>
    <w:p w:rsidR="001139B1" w:rsidRDefault="00BD10AC">
      <w:pPr>
        <w:keepNext/>
        <w:pBdr>
          <w:left w:val="single" w:sz="24" w:space="6" w:color="52B69A"/>
        </w:pBdr>
        <w:spacing w:before="120" w:after="60"/>
        <w:ind w:left="170"/>
      </w:pPr>
      <w:r>
        <w:rPr>
          <w:b/>
          <w:color w:val="0F172A"/>
          <w:sz w:val="20"/>
        </w:rPr>
        <w:t>Scalability &amp; Resilience Eng</w:t>
      </w:r>
      <w:r>
        <w:rPr>
          <w:b/>
          <w:color w:val="0F172A"/>
          <w:sz w:val="20"/>
        </w:rPr>
        <w:t>ineering — scored 91/100</w:t>
      </w:r>
    </w:p>
    <w:p w:rsidR="001139B1" w:rsidRDefault="00BD10AC">
      <w:pPr>
        <w:keepNext/>
        <w:pBdr>
          <w:left w:val="single" w:sz="24" w:space="6" w:color="52B69A"/>
        </w:pBdr>
        <w:ind w:left="170"/>
      </w:pPr>
      <w:r>
        <w:t xml:space="preserve">Secondary research confirms local-to-mid-scale networking infrastructure, built-in electronic protections and CPU/loop hardware redundancy features, but based on primary research, the company has not disclosed third-party verified </w:t>
      </w:r>
      <w:r>
        <w:t>stress tests, performance metrics under severe network congestion, or documentation of national-scale deployments.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AVANI series analogue addressable fire alarm control system scales to handle up to 8,128 devices on a single peer-to-pe</w:t>
      </w:r>
      <w:r>
        <w:t>er network via built-in RS-485 network cards, supporting up to 4 loops (254 devices per loop, 1,016 devices total per panel) and networkable up to 8 panels per node, as documented in the official Ravel Brochure.</w:t>
      </w:r>
    </w:p>
    <w:p w:rsidR="001139B1" w:rsidRDefault="00BD10AC">
      <w:pPr>
        <w:pStyle w:val="ListBullet"/>
        <w:spacing w:after="60"/>
        <w:ind w:left="510"/>
      </w:pPr>
      <w:r>
        <w:t>System resilience is maintained through a bu</w:t>
      </w:r>
      <w:r>
        <w:t>ilt-in CPU redundancy mechanism that automatically triggers a conventional-style alarm if the main processor fails, alongside loop-redundant communications for extended voice evacuation systems (scaling up to 60 zones), and hardware protections including a</w:t>
      </w:r>
      <w:r>
        <w:t>uto-resettable fuses and surge protection, as verified in product technical specifications hosted on the Government e-Marketplace (GeM).</w:t>
      </w:r>
    </w:p>
    <w:p w:rsidR="001139B1" w:rsidRDefault="00BD10AC">
      <w:pPr>
        <w:keepNext/>
        <w:pBdr>
          <w:left w:val="single" w:sz="24" w:space="6" w:color="52B69A"/>
        </w:pBdr>
        <w:spacing w:before="120" w:after="60"/>
        <w:ind w:left="170"/>
      </w:pPr>
      <w:r>
        <w:rPr>
          <w:b/>
          <w:color w:val="0F172A"/>
          <w:sz w:val="20"/>
        </w:rPr>
        <w:t>Integrated Command &amp; Control Platforms — scored 78/100</w:t>
      </w:r>
    </w:p>
    <w:p w:rsidR="001139B1" w:rsidRDefault="00BD10AC">
      <w:pPr>
        <w:keepNext/>
        <w:pBdr>
          <w:left w:val="single" w:sz="24" w:space="6" w:color="52B69A"/>
        </w:pBdr>
        <w:ind w:left="170"/>
      </w:pPr>
      <w:r>
        <w:t xml:space="preserve">Proprietary multi-panel centralized fire monitoring dashboards </w:t>
      </w:r>
      <w:r>
        <w:t>and floor-map imports were verified, but based on primary research, the company has not disclosed public safety dispatch, GIS mapping, video surveillance analytics, AI decision support, and direct integration with police, fire and ambulance networks, indic</w:t>
      </w:r>
      <w:r>
        <w:t>ating weak capability limited to localized building safety equipment rather than public safety agency command platforms.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Electronics offers the Avani Soft Windows-based software suite, which provides floor plan configuration utilizi</w:t>
      </w:r>
      <w:r>
        <w:t>ng LCD, DWG, or DXF files and can monitor and control up to 32 Avani addressable fire alarm control panels from a single window.</w:t>
      </w:r>
    </w:p>
    <w:p w:rsidR="001139B1" w:rsidRDefault="00BD10AC">
      <w:pPr>
        <w:pStyle w:val="ListBullet"/>
        <w:spacing w:after="60"/>
        <w:ind w:left="510"/>
      </w:pPr>
      <w:r>
        <w:t>The company provides Avani CMS (Centralized Monitoring Software), a desktop suite capable of tracking multiple fire alarm panel</w:t>
      </w:r>
      <w:r>
        <w:t>s on a single screen with real-time fire/fault counts and enabling remote control capabilities (acknowledge, silence, and reset) over Ethernet or USB connections.</w:t>
      </w:r>
    </w:p>
    <w:p w:rsidR="001139B1" w:rsidRDefault="00BD10AC">
      <w:pPr>
        <w:keepNext/>
        <w:pBdr>
          <w:left w:val="single" w:sz="24" w:space="6" w:color="52B69A"/>
        </w:pBdr>
        <w:spacing w:before="120" w:after="60"/>
        <w:ind w:left="170"/>
      </w:pPr>
      <w:r>
        <w:rPr>
          <w:b/>
          <w:color w:val="0F172A"/>
          <w:sz w:val="20"/>
        </w:rPr>
        <w:t>R&amp;D for Public Safety Networks — scored 88/100</w:t>
      </w:r>
    </w:p>
    <w:p w:rsidR="001139B1" w:rsidRDefault="00BD10AC">
      <w:pPr>
        <w:keepNext/>
        <w:pBdr>
          <w:left w:val="single" w:sz="24" w:space="6" w:color="52B69A"/>
        </w:pBdr>
        <w:ind w:left="170"/>
      </w:pPr>
      <w:r>
        <w:t>Secondary research confirmed that Ravel Electr</w:t>
      </w:r>
      <w:r>
        <w:t>onics maintains dedicated internal R&amp;D infrastructure and is integrating digital IoT/BMS software.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Electronics operates two advanced R&amp;D centers staffed by sp</w:t>
      </w:r>
      <w:r>
        <w:t>ecialized engineers focused on developing microprocessor-based fire safety and Public Address &amp; Voice Alarm (PAVA) systems from its core facility hubs.</w:t>
      </w:r>
    </w:p>
    <w:p w:rsidR="001139B1" w:rsidRDefault="00BD10AC">
      <w:pPr>
        <w:pStyle w:val="ListBullet"/>
        <w:spacing w:after="60"/>
        <w:ind w:left="510"/>
      </w:pPr>
      <w:r>
        <w:lastRenderedPageBreak/>
        <w:t xml:space="preserve">According to an executive statement at the FSIE Expo, the company’s forward-looking R&amp;D roadmap focuses </w:t>
      </w:r>
      <w:r>
        <w:t>on integration with IoT devices, cloud-based safety systems, and Building Management Systems (BMS).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93/100</w:t>
      </w:r>
    </w:p>
    <w:p w:rsidR="001139B1" w:rsidRDefault="00BD10AC">
      <w:pPr>
        <w:keepNext/>
        <w:pBdr>
          <w:left w:val="single" w:sz="24" w:space="6" w:color="52B69A"/>
        </w:pBdr>
        <w:ind w:left="170"/>
      </w:pPr>
      <w:r>
        <w:t>Secondary research confirms that Ravel's systems are deployed and maintained by ma</w:t>
      </w:r>
      <w:r>
        <w:t>jor Indian public sector entities, evidenced by explicit third-party tender documents, but based on primary research, the company has not disclosed the exact total volume and aggregate value of all government frameworks, still a clear capability.</w:t>
      </w:r>
    </w:p>
    <w:p w:rsidR="001139B1" w:rsidRDefault="00BD10AC">
      <w:pPr>
        <w:keepNext/>
        <w:spacing w:after="40"/>
        <w:ind w:left="170"/>
      </w:pPr>
      <w:r>
        <w:rPr>
          <w:b/>
          <w:caps/>
          <w:color w:val="64748B"/>
          <w:sz w:val="15"/>
        </w:rPr>
        <w:t>Supportin</w:t>
      </w:r>
      <w:r>
        <w:rPr>
          <w:b/>
          <w:caps/>
          <w:color w:val="64748B"/>
          <w:sz w:val="15"/>
        </w:rPr>
        <w:t>g points</w:t>
      </w:r>
    </w:p>
    <w:p w:rsidR="001139B1" w:rsidRDefault="00BD10AC">
      <w:pPr>
        <w:pStyle w:val="ListBullet"/>
        <w:spacing w:after="60"/>
        <w:ind w:left="510"/>
      </w:pPr>
      <w:r>
        <w:t>A public procurement tender from the Ministry of Railways issued a 3-year Annual Maintenance Contract for an Automatic Fire Detection &amp; Alarm System specifically manufactured by Ravel Electronics Pvt. Ltd., valued at approximately ₹1.82 Crore.</w:t>
      </w:r>
    </w:p>
    <w:p w:rsidR="001139B1" w:rsidRDefault="00BD10AC">
      <w:pPr>
        <w:pStyle w:val="ListBullet"/>
        <w:spacing w:after="60"/>
        <w:ind w:left="510"/>
      </w:pPr>
      <w:r>
        <w:t>A f</w:t>
      </w:r>
      <w:r>
        <w:t>ormal Manufacturer Authorization Letter reveals Ravel Electronics Pvt. Ltd. authorizing an integration partner to bid on its behalf for a public enterprise tender with Bharat Heavy Electricals Limited.</w:t>
      </w:r>
    </w:p>
    <w:p w:rsidR="001139B1" w:rsidRDefault="00BD10AC">
      <w:pPr>
        <w:keepNext/>
        <w:pBdr>
          <w:left w:val="single" w:sz="24" w:space="6" w:color="52B69A"/>
        </w:pBdr>
        <w:spacing w:before="120" w:after="60"/>
        <w:ind w:left="170"/>
      </w:pPr>
      <w:r>
        <w:rPr>
          <w:b/>
          <w:color w:val="0F172A"/>
          <w:sz w:val="20"/>
        </w:rPr>
        <w:t>Revenue Growth &amp; Financial Stability — scored 96/100</w:t>
      </w:r>
    </w:p>
    <w:p w:rsidR="001139B1" w:rsidRDefault="00BD10AC">
      <w:pPr>
        <w:keepNext/>
        <w:pBdr>
          <w:left w:val="single" w:sz="24" w:space="6" w:color="52B69A"/>
        </w:pBdr>
        <w:ind w:left="170"/>
      </w:pPr>
      <w:r>
        <w:t>S</w:t>
      </w:r>
      <w:r>
        <w:t xml:space="preserve">econdary research confirms the company's clear revenue range, specific FY24 turnover, profitability growth (EBITDA) and internal capital structure via third-party financial registries, though external investment funding rounds are absent since it operates </w:t>
      </w:r>
      <w:r>
        <w:t>as a closely held private entity.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Electronics Private Limited reported an operating revenue of ₹226.02 Cr for the fiscal year ended March 31, 2024, demonstrating a year-over-year revenue growth of 8% alongside a 44.07% increase in E</w:t>
      </w:r>
      <w:r>
        <w:t>BITDA, according to official MCA filings analyzed by The Company Check and Tofler.</w:t>
      </w:r>
    </w:p>
    <w:p w:rsidR="001139B1" w:rsidRDefault="00BD10AC">
      <w:pPr>
        <w:pStyle w:val="ListBullet"/>
        <w:spacing w:after="60"/>
        <w:ind w:left="510"/>
      </w:pPr>
      <w:r>
        <w:t>The company maintains an active, self-sustaining financial profile with a paid-up share capital of ₹2.09 Cr and open financial charges of ₹14.95 Cr as of its recent regulato</w:t>
      </w:r>
      <w:r>
        <w:t>ry filings, without relying on public venture funding rounds, as documented by ZaubaCorp.</w:t>
      </w:r>
    </w:p>
    <w:p w:rsidR="001139B1" w:rsidRDefault="00BD10AC">
      <w:pPr>
        <w:keepNext/>
        <w:pBdr>
          <w:left w:val="single" w:sz="24" w:space="6" w:color="52B69A"/>
        </w:pBdr>
        <w:spacing w:before="120" w:after="60"/>
        <w:ind w:left="170"/>
      </w:pPr>
      <w:r>
        <w:rPr>
          <w:b/>
          <w:color w:val="0F172A"/>
          <w:sz w:val="20"/>
        </w:rPr>
        <w:t>Pan-India Deployment Footprint — scored 91/100</w:t>
      </w:r>
    </w:p>
    <w:p w:rsidR="001139B1" w:rsidRDefault="00BD10AC">
      <w:pPr>
        <w:keepNext/>
        <w:pBdr>
          <w:left w:val="single" w:sz="24" w:space="6" w:color="52B69A"/>
        </w:pBdr>
        <w:ind w:left="170"/>
      </w:pPr>
      <w:r>
        <w:t xml:space="preserve">Ravel's multi-state distributor footprints and nationwide network expansion are clearly verified, but based on primary </w:t>
      </w:r>
      <w:r>
        <w:t>research, the company has not disclosed the specific counts of rural versus urban sites and direct references from state governments, due to a lack of granular public or third-party reports.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June 2026, Ravel Electronics established a s</w:t>
      </w:r>
      <w:r>
        <w:t>trategic partnership with Creative Newtech Limited (CNL) to integrate its high-end fire safety and voice evacuation hardware into CNL's expansive nationwide industrial and electronics distribution network.</w:t>
      </w:r>
    </w:p>
    <w:p w:rsidR="001139B1" w:rsidRDefault="00BD10AC">
      <w:pPr>
        <w:pStyle w:val="ListBullet"/>
        <w:spacing w:after="60"/>
        <w:ind w:left="510"/>
      </w:pPr>
      <w:r>
        <w:t>Ravel Electronics maintains an extensive localized</w:t>
      </w:r>
      <w:r>
        <w:t xml:space="preserve"> distributor ecosystem across key Indian metropolitan and commercial hubs, including verified networks of specialized safety distributors in Mumbai and major fire solution dealers in Chennai.</w:t>
      </w:r>
    </w:p>
    <w:p w:rsidR="001139B1" w:rsidRDefault="00BD10AC">
      <w:pPr>
        <w:keepNext/>
        <w:pBdr>
          <w:left w:val="single" w:sz="24" w:space="6" w:color="52B69A"/>
        </w:pBdr>
        <w:spacing w:before="120" w:after="60"/>
        <w:ind w:left="170"/>
      </w:pPr>
      <w:r>
        <w:rPr>
          <w:b/>
          <w:color w:val="0F172A"/>
          <w:sz w:val="20"/>
        </w:rPr>
        <w:t>Strategic Partnerships &amp; Channel Network — scored 93/100</w:t>
      </w:r>
    </w:p>
    <w:p w:rsidR="001139B1" w:rsidRDefault="00BD10AC">
      <w:pPr>
        <w:keepNext/>
        <w:pBdr>
          <w:left w:val="single" w:sz="24" w:space="6" w:color="52B69A"/>
        </w:pBdr>
        <w:ind w:left="170"/>
      </w:pPr>
      <w:r>
        <w:t>Seconda</w:t>
      </w:r>
      <w:r>
        <w:t>ry research successfully verified strong national channel distribution agreements and active regional system integrator networks with named Indian entities. Based on primary research, the company has not disclosed direct collaborations or MoUs with telecom</w:t>
      </w:r>
      <w:r>
        <w:t xml:space="preserve"> operators like Reliance Jio or Airtel, which keeps it short of market leadership.</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In June 2026, Ravel Electronics Pvt. Ltd. entered into a strategic master distribution partnership with Creative Newtech Limited (CNL). This collaboration </w:t>
      </w:r>
      <w:r>
        <w:t>integrates Ravel's life safety platforms, including its "AARAL" Enterprise Series, into CNL’s network spanning 25+ cities and over 8,000 channel partners across India.</w:t>
      </w:r>
    </w:p>
    <w:p w:rsidR="001139B1" w:rsidRDefault="00BD10AC">
      <w:pPr>
        <w:pStyle w:val="ListBullet"/>
        <w:spacing w:after="60"/>
        <w:ind w:left="510"/>
      </w:pPr>
      <w:r>
        <w:t>Ravel maintains active regional partnerships with localized Indian system integrators an</w:t>
      </w:r>
      <w:r>
        <w:t>d distributors, such as Global Safety Systems in Tamil Nadu, to deploy and manage Ravel's centralized control monitoring software (Avani CMS), as well as JN Engineering Solutions as an authorized distributor in Uttar Pradesh.</w:t>
      </w:r>
    </w:p>
    <w:p w:rsidR="001139B1" w:rsidRDefault="00BD10AC">
      <w:pPr>
        <w:keepNext/>
        <w:pBdr>
          <w:left w:val="single" w:sz="24" w:space="6" w:color="52B69A"/>
        </w:pBdr>
        <w:spacing w:before="120" w:after="60"/>
        <w:ind w:left="170"/>
      </w:pPr>
      <w:r>
        <w:rPr>
          <w:b/>
          <w:color w:val="0F172A"/>
          <w:sz w:val="20"/>
        </w:rPr>
        <w:t xml:space="preserve">Installed Base &amp; Market Share </w:t>
      </w:r>
      <w:r>
        <w:rPr>
          <w:b/>
          <w:color w:val="0F172A"/>
          <w:sz w:val="20"/>
        </w:rPr>
        <w:t>— scored 91/100</w:t>
      </w:r>
    </w:p>
    <w:p w:rsidR="001139B1" w:rsidRDefault="00BD10AC">
      <w:pPr>
        <w:keepNext/>
        <w:pBdr>
          <w:left w:val="single" w:sz="24" w:space="6" w:color="52B69A"/>
        </w:pBdr>
        <w:ind w:left="170"/>
      </w:pPr>
      <w:r>
        <w:t>Ravel's manufacturing capacity and commercial distribution agreements are verified, but the lack of specific data on active emergency communication endpoints or adoption by public safety agencies limits the rating.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Ravel E</w:t>
      </w:r>
      <w:r>
        <w:t>lectronics operates a 50,000-square-foot manufacturing facility in Chennai, India, with an annual capacity of over 60,000 fire alarm/PAVA panels and 500,000 detectors, serving more than 1 million clients across 32 countries.</w:t>
      </w:r>
    </w:p>
    <w:p w:rsidR="001139B1" w:rsidRDefault="00BD10AC">
      <w:pPr>
        <w:pStyle w:val="ListBullet"/>
        <w:spacing w:after="60"/>
        <w:ind w:left="510"/>
      </w:pPr>
      <w:r>
        <w:lastRenderedPageBreak/>
        <w:t>Creative Newtech Limited signed</w:t>
      </w:r>
      <w:r>
        <w:t xml:space="preserve"> a strategic master distribution partnership with Ravel Electronics to deploy its UL-listed fire safety solutions across India, targeting a domestic market valued at ₹4,500 crore.</w:t>
      </w:r>
    </w:p>
    <w:p w:rsidR="001139B1" w:rsidRDefault="00BD10AC">
      <w:pPr>
        <w:pStyle w:val="Heading2"/>
        <w:pageBreakBefore/>
        <w:shd w:val="clear" w:color="auto" w:fill="002857"/>
        <w:spacing w:after="0"/>
      </w:pPr>
      <w:bookmarkStart w:id="13" w:name="_Toc242373406"/>
      <w:r>
        <w:lastRenderedPageBreak/>
        <w:t>PARKnSECURE India Private Limited</w:t>
      </w:r>
      <w:bookmarkEnd w:id="13"/>
    </w:p>
    <w:p w:rsidR="001139B1" w:rsidRDefault="00BD10AC">
      <w:pPr>
        <w:shd w:val="clear" w:color="auto" w:fill="002857"/>
        <w:spacing w:after="200"/>
      </w:pPr>
      <w:r>
        <w:rPr>
          <w:color w:val="CBD5E1"/>
          <w:sz w:val="18"/>
        </w:rPr>
        <w:t xml:space="preserve">PARKnSECURE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w:t>
      </w:r>
      <w:r>
        <w:rPr>
          <w:color w:val="CBD5E1"/>
          <w:sz w:val="18"/>
        </w:rPr>
        <w:t xml:space="preserve"> </w:t>
      </w:r>
      <w:r>
        <w:rPr>
          <w:b/>
          <w:color w:val="FFFFFF"/>
          <w:sz w:val="20"/>
        </w:rPr>
        <w:t>84</w:t>
      </w:r>
      <w:r>
        <w:rPr>
          <w:color w:val="CBD5E1"/>
          <w:sz w:val="18"/>
        </w:rPr>
        <w:t xml:space="preserve">     Overall </w:t>
      </w:r>
      <w:r>
        <w:rPr>
          <w:b/>
          <w:color w:val="FFFFFF"/>
          <w:sz w:val="20"/>
        </w:rPr>
        <w:t>84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82/100</w:t>
      </w:r>
    </w:p>
    <w:p w:rsidR="001139B1" w:rsidRDefault="00BD10AC">
      <w:pPr>
        <w:keepNext/>
        <w:pBdr>
          <w:left w:val="single" w:sz="24" w:space="6" w:color="52B69A"/>
        </w:pBdr>
        <w:ind w:left="170"/>
      </w:pPr>
      <w:r>
        <w:t>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PARKnSECURE's proprietary Emergency Call Box (ECB) system, which </w:t>
      </w:r>
      <w:r>
        <w:t>provides basic single-push button voice communications via weather-proof and vandal-proof loudspeakers/microphones to link citizens with control rooms (PARKnSECURE Emergency Call Box System).</w:t>
      </w:r>
    </w:p>
    <w:p w:rsidR="001139B1" w:rsidRDefault="00BD10AC">
      <w:pPr>
        <w:pStyle w:val="ListBullet"/>
        <w:spacing w:after="60"/>
        <w:ind w:left="510"/>
      </w:pPr>
      <w:r>
        <w:t>PARKnSECURE's portfolio deployment architecture, which integrate</w:t>
      </w:r>
      <w:r>
        <w:t>s the Emergency Calling System (ECB) within its broader Advanced Traffic Management System (ATMS) alongside command &amp; control center infrastructure (PARKnSECURE Company Profile Brochure).</w:t>
      </w:r>
    </w:p>
    <w:p w:rsidR="001139B1" w:rsidRDefault="00BD10AC">
      <w:pPr>
        <w:keepNext/>
        <w:pBdr>
          <w:left w:val="single" w:sz="24" w:space="6" w:color="52B69A"/>
        </w:pBdr>
        <w:spacing w:before="120" w:after="60"/>
        <w:ind w:left="170"/>
      </w:pPr>
      <w:r>
        <w:rPr>
          <w:b/>
          <w:color w:val="0F172A"/>
          <w:sz w:val="20"/>
        </w:rPr>
        <w:t>Interoperability &amp; Standards Compliance — scored 90/100</w:t>
      </w:r>
    </w:p>
    <w:p w:rsidR="001139B1" w:rsidRDefault="00BD10AC">
      <w:pPr>
        <w:keepNext/>
        <w:pBdr>
          <w:left w:val="single" w:sz="24" w:space="6" w:color="52B69A"/>
        </w:pBdr>
        <w:ind w:left="170"/>
      </w:pPr>
      <w:r>
        <w:t>Verified com</w:t>
      </w:r>
      <w:r>
        <w:t>pliance with NHAI/IHMCL highway guidelines and basic API openness are established.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ParknSecure India Private Limited was appointed as an official System Integrator </w:t>
      </w:r>
      <w:r>
        <w:t>by the Indian Highways Management Company Limited (IHMCL), an NHAI subsidiary, confirming adherence to regulatory technical guidelines for automated highway infrastructure.</w:t>
      </w:r>
    </w:p>
    <w:p w:rsidR="001139B1" w:rsidRDefault="00BD10AC">
      <w:pPr>
        <w:pStyle w:val="ListBullet"/>
        <w:spacing w:after="60"/>
        <w:ind w:left="510"/>
      </w:pPr>
      <w:r>
        <w:t>The company utilizes open API integration architecture (REST and SOAP web services)</w:t>
      </w:r>
      <w:r>
        <w:t xml:space="preserve"> within its in-house Advanced Traffic Management Systems (ATMS) for seamless device communication.</w:t>
      </w:r>
    </w:p>
    <w:p w:rsidR="001139B1" w:rsidRDefault="00BD10AC">
      <w:pPr>
        <w:keepNext/>
        <w:pBdr>
          <w:left w:val="single" w:sz="24" w:space="6" w:color="52B69A"/>
        </w:pBdr>
        <w:spacing w:before="120" w:after="60"/>
        <w:ind w:left="170"/>
      </w:pPr>
      <w:r>
        <w:rPr>
          <w:b/>
          <w:color w:val="0F172A"/>
          <w:sz w:val="20"/>
        </w:rPr>
        <w:t>Scalability &amp; Resilience Engineering — scored 79/100</w:t>
      </w:r>
    </w:p>
    <w:p w:rsidR="001139B1" w:rsidRDefault="00BD10AC">
      <w:pPr>
        <w:keepNext/>
        <w:pBdr>
          <w:left w:val="single" w:sz="24" w:space="6" w:color="52B69A"/>
        </w:pBdr>
        <w:ind w:left="170"/>
      </w:pPr>
      <w:r>
        <w:t xml:space="preserve">Secondary research confirms that the firm markets an indigenous physical hardware assembly for roadside </w:t>
      </w:r>
      <w:r>
        <w:t>emergency call routing, but the lack of third-party technical documentation, load capacity metrics or disaster-recovery data limits the rating.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PARKnSECURE India Pr</w:t>
      </w:r>
      <w:r>
        <w:t>ivate Limited details the basic product workflow for its Emergency Call Box (ECB System), demonstrating an indigenous powder-coated steel hardware box mounted to supporting pillars with basic panic button-to-control room call routing functionality.</w:t>
      </w:r>
    </w:p>
    <w:p w:rsidR="001139B1" w:rsidRDefault="00BD10AC">
      <w:pPr>
        <w:pStyle w:val="ListBullet"/>
        <w:spacing w:after="60"/>
        <w:ind w:left="510"/>
      </w:pPr>
      <w:r>
        <w:t>The off</w:t>
      </w:r>
      <w:r>
        <w:t>icial company profile documents outline that the company provides these Emergency Call Boxes as a component of an overall Advanced Traffic Management System (ATMS) bundle handled via integrated Command &amp; Control Centres, alongside options like Traffic Moni</w:t>
      </w:r>
      <w:r>
        <w:t>toring Cameras and Variable Message Signs.</w:t>
      </w:r>
    </w:p>
    <w:p w:rsidR="001139B1" w:rsidRDefault="00BD10AC">
      <w:pPr>
        <w:keepNext/>
        <w:pBdr>
          <w:left w:val="single" w:sz="24" w:space="6" w:color="52B69A"/>
        </w:pBdr>
        <w:spacing w:before="120" w:after="60"/>
        <w:ind w:left="170"/>
      </w:pPr>
      <w:r>
        <w:rPr>
          <w:b/>
          <w:color w:val="0F172A"/>
          <w:sz w:val="20"/>
        </w:rPr>
        <w:t>Integrated Command &amp; Control Platforms — scored 88/100</w:t>
      </w:r>
    </w:p>
    <w:p w:rsidR="001139B1" w:rsidRDefault="00BD10AC">
      <w:pPr>
        <w:keepNext/>
        <w:pBdr>
          <w:left w:val="single" w:sz="24" w:space="6" w:color="52B69A"/>
        </w:pBdr>
        <w:ind w:left="170"/>
      </w:pPr>
      <w:r>
        <w:t>Secondary research confirms that PARKnSECURE offers a centralized highway control room dashboard and hardware integration for video surveillance and emergency</w:t>
      </w:r>
      <w:r>
        <w:t xml:space="preserve"> call boxes. Based on primary research, the company has not disclosed broader multi-agency dispatch orchestration across police, fire and ambulance integrations, GIS public safety mapping layers, or AI-driven response decision support engines, limiting the</w:t>
      </w:r>
      <w:r>
        <w:t xml:space="preserve"> platform to a localized highway framework and leaving the evidence partial and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PARKnSECURE's Company Profile details a proprietary Command &amp; Control Centre architecture designed to unify roadside infrastructure, including </w:t>
      </w:r>
      <w:r>
        <w:t>video surveillance, Automated Emergency Call Boxes (ECB), and Video Incident Detection Systems (VIDS).</w:t>
      </w:r>
    </w:p>
    <w:p w:rsidR="001139B1" w:rsidRDefault="00BD10AC">
      <w:pPr>
        <w:pStyle w:val="ListBullet"/>
        <w:spacing w:after="60"/>
        <w:ind w:left="510"/>
      </w:pPr>
      <w:r>
        <w:t xml:space="preserve">The company's Advanced Traffic Management System overview features a central smart dashboard and event reporting framework that aggregates incident </w:t>
      </w:r>
      <w:r>
        <w:t>signals from roadside calling units and traffic cameras.</w:t>
      </w:r>
    </w:p>
    <w:p w:rsidR="001139B1" w:rsidRDefault="00BD10AC">
      <w:pPr>
        <w:keepNext/>
        <w:pBdr>
          <w:left w:val="single" w:sz="24" w:space="6" w:color="52B69A"/>
        </w:pBdr>
        <w:spacing w:before="120" w:after="60"/>
        <w:ind w:left="170"/>
      </w:pPr>
      <w:r>
        <w:rPr>
          <w:b/>
          <w:color w:val="0F172A"/>
          <w:sz w:val="20"/>
        </w:rPr>
        <w:t>R&amp;D for Public Safety Networks — scored 82/100</w:t>
      </w:r>
    </w:p>
    <w:p w:rsidR="001139B1" w:rsidRDefault="00BD10AC">
      <w:pPr>
        <w:keepNext/>
        <w:pBdr>
          <w:left w:val="single" w:sz="24" w:space="6" w:color="52B69A"/>
        </w:pBdr>
        <w:ind w:left="170"/>
      </w:pPr>
      <w:r>
        <w:t>Secondary research confirmed that the company designs and deploys physical Emergency Call Boxes (ECBs) and maintains an internal testing and R&amp;D departm</w:t>
      </w:r>
      <w:r>
        <w:t>ent, but based on primary research, the company has not disclosed third-party verified evidence of investments or intellectual property regarding advanced public safety network technologies such as 5G mission-critical services, AI-driven predictive algorit</w:t>
      </w:r>
      <w:r>
        <w:t>hms, or secure encryption.</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Internal R&amp;D team collaboration at PARKnSECURE focusing on traffic systems and the design of an Adaptive Traffic Signal Model developed in conjunction with partners like Bhari Infra.</w:t>
      </w:r>
    </w:p>
    <w:p w:rsidR="001139B1" w:rsidRDefault="00BD10AC">
      <w:pPr>
        <w:pStyle w:val="ListBullet"/>
        <w:spacing w:after="60"/>
        <w:ind w:left="510"/>
      </w:pPr>
      <w:r>
        <w:lastRenderedPageBreak/>
        <w:t xml:space="preserve">The company's self-reported </w:t>
      </w:r>
      <w:r>
        <w:t>corporate documentation highlights a strategic engineering focus and investment on expanding in-house solutions for highway emergency systems, including physical Emergency Call Boxes (ECB) alongside automated traffic classification technologies.</w:t>
      </w:r>
    </w:p>
    <w:p w:rsidR="001139B1" w:rsidRDefault="00BD10AC">
      <w:pPr>
        <w:keepNext/>
        <w:pBdr>
          <w:bottom w:val="single" w:sz="6" w:space="3" w:color="E2E8F0"/>
        </w:pBdr>
        <w:spacing w:before="120" w:after="120"/>
      </w:pPr>
      <w:r>
        <w:rPr>
          <w:b/>
          <w:caps/>
          <w:color w:val="1A759F"/>
        </w:rPr>
        <w:t>Y — Busine</w:t>
      </w:r>
      <w:r>
        <w:rPr>
          <w:b/>
          <w:caps/>
          <w:color w:val="1A759F"/>
        </w:rPr>
        <w:t>ss Capability</w:t>
      </w:r>
    </w:p>
    <w:p w:rsidR="001139B1" w:rsidRDefault="00BD10AC">
      <w:pPr>
        <w:keepNext/>
        <w:pBdr>
          <w:left w:val="single" w:sz="24" w:space="6" w:color="52B69A"/>
        </w:pBdr>
        <w:spacing w:before="120" w:after="60"/>
        <w:ind w:left="170"/>
      </w:pPr>
      <w:r>
        <w:rPr>
          <w:b/>
          <w:color w:val="0F172A"/>
          <w:sz w:val="20"/>
        </w:rPr>
        <w:t>Government &amp; Enterprise Contracts — scored 87/100</w:t>
      </w:r>
    </w:p>
    <w:p w:rsidR="001139B1" w:rsidRDefault="00BD10AC">
      <w:pPr>
        <w:keepNext/>
        <w:pBdr>
          <w:left w:val="single" w:sz="24" w:space="6" w:color="52B69A"/>
        </w:pBdr>
        <w:ind w:left="170"/>
      </w:pPr>
      <w:r>
        <w:t xml:space="preserve">Secondary research confirms the company's formal procurement eligibility and empanelment under government enterprise frameworks, as well as physical deployments of its highway infrastructure. </w:t>
      </w:r>
      <w:r>
        <w:t>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2024, PARKnSECURE India Pvt. Ltd. was officially empanelled as an eligible System Integrator by the Indian Highways Management Company Ltd. (IHMCL) (an NHAI init</w:t>
      </w:r>
      <w:r>
        <w:t>iative) to bid for and execute electronic toll collection and allied Advanced Traffic Management Systems across national highway networks.</w:t>
      </w:r>
    </w:p>
    <w:p w:rsidR="001139B1" w:rsidRDefault="00BD10AC">
      <w:pPr>
        <w:pStyle w:val="ListBullet"/>
        <w:spacing w:after="60"/>
        <w:ind w:left="510"/>
      </w:pPr>
      <w:r>
        <w:t>The company has documented engineering commercial quotations (e.g., Reference PNS/6990/21) and active public marketin</w:t>
      </w:r>
      <w:r>
        <w:t>g deployments demonstrating the procurement and installation of their indigenous automated Emergency Call Boxes and SOS systems as components within broader highway traffic management solutions.</w:t>
      </w:r>
    </w:p>
    <w:p w:rsidR="001139B1" w:rsidRDefault="00BD10AC">
      <w:pPr>
        <w:keepNext/>
        <w:pBdr>
          <w:left w:val="single" w:sz="24" w:space="6" w:color="52B69A"/>
        </w:pBdr>
        <w:spacing w:before="120" w:after="60"/>
        <w:ind w:left="170"/>
      </w:pPr>
      <w:r>
        <w:rPr>
          <w:b/>
          <w:color w:val="0F172A"/>
          <w:sz w:val="20"/>
        </w:rPr>
        <w:t>Revenue Growth &amp; Financial Stability — scored 75/100</w:t>
      </w:r>
    </w:p>
    <w:p w:rsidR="001139B1" w:rsidRDefault="00BD10AC">
      <w:pPr>
        <w:keepNext/>
        <w:pBdr>
          <w:left w:val="single" w:sz="24" w:space="6" w:color="52B69A"/>
        </w:pBdr>
        <w:ind w:left="170"/>
      </w:pPr>
      <w:r>
        <w:t>Secondar</w:t>
      </w:r>
      <w:r>
        <w:t>y research confirmed the overall corporate revenue trends, capital structure, and profitability margins via third-party aggregations of official MCA filings, but based on primary research, the company has not disclosed the specific revenue figures, funding</w:t>
      </w:r>
      <w:r>
        <w:t>, or investor statements tied exclusively to its emergency communication solutions segment, leaving the company here largely due to negative growth and a lack of granular product-line reporting.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According to corporate tracking database Th</w:t>
      </w:r>
      <w:r>
        <w:t>eCompanyCheck, PARKnSECURE India Private Limited reported an operating revenue of ₹20.51 Cr for FY 2024, experiencing a 40% revenue decline compared to the previous fiscal year.</w:t>
      </w:r>
    </w:p>
    <w:p w:rsidR="001139B1" w:rsidRDefault="00BD10AC">
      <w:pPr>
        <w:pStyle w:val="ListBullet"/>
        <w:spacing w:after="60"/>
        <w:ind w:left="510"/>
      </w:pPr>
      <w:r>
        <w:t>As reported by financial intelligence platform Tofler, the company's EBITDA de</w:t>
      </w:r>
      <w:r>
        <w:t>creased by 30.79% in FY 2024, while its book net worth grew by 12.99%, backed by an authorized share capital of ₹1.00 Cr and a paid-up capital of ₹58.71 Lakhs.</w:t>
      </w:r>
    </w:p>
    <w:p w:rsidR="001139B1" w:rsidRDefault="00BD10AC">
      <w:pPr>
        <w:keepNext/>
        <w:pBdr>
          <w:left w:val="single" w:sz="24" w:space="6" w:color="52B69A"/>
        </w:pBdr>
        <w:spacing w:before="120" w:after="60"/>
        <w:ind w:left="170"/>
      </w:pPr>
      <w:r>
        <w:rPr>
          <w:b/>
          <w:color w:val="0F172A"/>
          <w:sz w:val="20"/>
        </w:rPr>
        <w:t>Pan-India Deployment Footprint — scored 86/100</w:t>
      </w:r>
    </w:p>
    <w:p w:rsidR="001139B1" w:rsidRDefault="00BD10AC">
      <w:pPr>
        <w:keepNext/>
        <w:pBdr>
          <w:left w:val="single" w:sz="24" w:space="6" w:color="52B69A"/>
        </w:pBdr>
        <w:ind w:left="170"/>
      </w:pPr>
      <w:r>
        <w:t>Secondary research confirmed that the company has</w:t>
      </w:r>
      <w:r>
        <w:t xml:space="preserve"> a national operational footprint and has deployed hundreds of systems including highway ATMS components like Emergency Call Boxes (ECB), but based on primary research, the company has not disclosed specific breakdowns of deployments across distinct states</w:t>
      </w:r>
      <w:r>
        <w:t>/union territories, urban/rural balances, or concrete references from state governments.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PARKnSECURE has deployed over 200+ systems across diverse infrastructure locations including airports, shopping malls, health centres, hotels, nation</w:t>
      </w:r>
      <w:r>
        <w:t>al highways, and residential areas.</w:t>
      </w:r>
    </w:p>
    <w:p w:rsidR="001139B1" w:rsidRDefault="00BD10AC">
      <w:pPr>
        <w:pStyle w:val="ListBullet"/>
        <w:spacing w:after="60"/>
        <w:ind w:left="510"/>
      </w:pPr>
      <w:r>
        <w:t>According to its company profile and public statements, the company operates from multiple regional offices based in major cities across the country to maintain a PAN India operation, providing advanced traffic managemen</w:t>
      </w:r>
      <w:r>
        <w:t>t systems (ATMS) that include Emergency Call Boxes (ECB) alongside toll and parking management.</w:t>
      </w:r>
    </w:p>
    <w:p w:rsidR="001139B1" w:rsidRDefault="00BD10AC">
      <w:pPr>
        <w:keepNext/>
        <w:pBdr>
          <w:left w:val="single" w:sz="24" w:space="6" w:color="52B69A"/>
        </w:pBdr>
        <w:spacing w:before="120" w:after="60"/>
        <w:ind w:left="170"/>
      </w:pPr>
      <w:r>
        <w:rPr>
          <w:b/>
          <w:color w:val="0F172A"/>
          <w:sz w:val="20"/>
        </w:rPr>
        <w:t>Strategic Partnerships &amp; Channel Network — scored 83/100</w:t>
      </w:r>
    </w:p>
    <w:p w:rsidR="001139B1" w:rsidRDefault="00BD10AC">
      <w:pPr>
        <w:keepNext/>
        <w:pBdr>
          <w:left w:val="single" w:sz="24" w:space="6" w:color="52B69A"/>
        </w:pBdr>
        <w:ind w:left="170"/>
      </w:pPr>
      <w:r>
        <w:t>Secondary research confirms the company's standing as a system integrator for Indian government highway</w:t>
      </w:r>
      <w:r>
        <w:t xml:space="preserve"> projects.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The company was appointed as an empanelled System Integrator (SI) by the Indian Highway Management Company Limited (IHMCL), a subsidiary of the National </w:t>
      </w:r>
      <w:r>
        <w:t>Highways Authority of India (NHAI), to implement highway technology infrastructure.</w:t>
      </w:r>
    </w:p>
    <w:p w:rsidR="001139B1" w:rsidRDefault="00BD10AC">
      <w:pPr>
        <w:pStyle w:val="ListBullet"/>
        <w:spacing w:after="60"/>
        <w:ind w:left="510"/>
      </w:pPr>
      <w:r>
        <w:t>The company is listed as a qualified bidding entity in the IHMCL Limited RFP for the implementation of national highway electronic systems.</w:t>
      </w:r>
    </w:p>
    <w:p w:rsidR="001139B1" w:rsidRDefault="00BD10AC">
      <w:pPr>
        <w:keepNext/>
        <w:pBdr>
          <w:left w:val="single" w:sz="24" w:space="6" w:color="52B69A"/>
        </w:pBdr>
        <w:spacing w:before="120" w:after="60"/>
        <w:ind w:left="170"/>
      </w:pPr>
      <w:r>
        <w:rPr>
          <w:b/>
          <w:color w:val="0F172A"/>
          <w:sz w:val="20"/>
        </w:rPr>
        <w:lastRenderedPageBreak/>
        <w:t xml:space="preserve">Installed Base &amp; Market Share — </w:t>
      </w:r>
      <w:r>
        <w:rPr>
          <w:b/>
          <w:color w:val="0F172A"/>
          <w:sz w:val="20"/>
        </w:rPr>
        <w:t>scored 87/100</w:t>
      </w:r>
    </w:p>
    <w:p w:rsidR="001139B1" w:rsidRDefault="00BD10AC">
      <w:pPr>
        <w:keepNext/>
        <w:pBdr>
          <w:left w:val="single" w:sz="24" w:space="6" w:color="52B69A"/>
        </w:pBdr>
        <w:ind w:left="170"/>
      </w:pPr>
      <w:r>
        <w:t>The company's capability to manufacture and supply highway Emergency Call Boxes is verified through corporate timelines and project quotes, but based on primary research, the company has not disclosed third-party data on its total active endp</w:t>
      </w:r>
      <w:r>
        <w:t>oint counts, market share metrics or specific adoption by public safety agencies like the NDRF or state police, leaving this a self-reported and partial category.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its official corporate history and timeline, PARKnSECURE notes that it e</w:t>
      </w:r>
      <w:r>
        <w:t>xpanded into highway solutions and initiated the in-house manufacturing of Emergency Call Boxes (ECBs) and Red Light Violation Detection (RLVD) systems starting in 2019.</w:t>
      </w:r>
    </w:p>
    <w:p w:rsidR="001139B1" w:rsidRDefault="00BD10AC">
      <w:pPr>
        <w:pStyle w:val="ListBullet"/>
        <w:spacing w:after="60"/>
        <w:ind w:left="510"/>
      </w:pPr>
      <w:r>
        <w:t>The company acts as a commercial supplier of emergency hardware, as evidenced by a 202</w:t>
      </w:r>
      <w:r>
        <w:t>3 infrastructure quotation for engineering works in Jaipur, Rajasthan, offering its specialized Emergency Call Box (ECB) systems alongside industrial Gigabit Ethernet switches.</w:t>
      </w:r>
    </w:p>
    <w:p w:rsidR="001139B1" w:rsidRDefault="00BD10AC">
      <w:pPr>
        <w:pStyle w:val="Heading2"/>
        <w:pageBreakBefore/>
        <w:shd w:val="clear" w:color="auto" w:fill="002857"/>
        <w:spacing w:after="0"/>
      </w:pPr>
      <w:bookmarkStart w:id="14" w:name="_Toc242373407"/>
      <w:r>
        <w:lastRenderedPageBreak/>
        <w:t>Deepak and Technic</w:t>
      </w:r>
      <w:bookmarkEnd w:id="14"/>
    </w:p>
    <w:p w:rsidR="001139B1" w:rsidRDefault="00BD10AC">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86</w:t>
      </w:r>
      <w:r>
        <w:rPr>
          <w:color w:val="CBD5E1"/>
          <w:sz w:val="18"/>
        </w:rPr>
        <w:t xml:space="preserve">     Overall </w:t>
      </w:r>
      <w:r>
        <w:rPr>
          <w:b/>
          <w:color w:val="FFFFFF"/>
          <w:sz w:val="20"/>
        </w:rPr>
        <w:t>84</w:t>
      </w:r>
    </w:p>
    <w:p w:rsidR="001139B1" w:rsidRDefault="00BD10AC">
      <w:pPr>
        <w:keepNext/>
        <w:pBdr>
          <w:bottom w:val="single" w:sz="6" w:space="3" w:color="E2E8F0"/>
        </w:pBdr>
        <w:spacing w:before="120" w:after="120"/>
      </w:pPr>
      <w:r>
        <w:rPr>
          <w:b/>
          <w:caps/>
          <w:color w:val="1A759F"/>
        </w:rPr>
        <w:t xml:space="preserve">X — </w:t>
      </w:r>
      <w:r>
        <w:rPr>
          <w:b/>
          <w:caps/>
          <w:color w:val="1A759F"/>
        </w:rPr>
        <w:t>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82/100</w:t>
      </w:r>
    </w:p>
    <w:p w:rsidR="001139B1" w:rsidRDefault="00BD10AC">
      <w:pPr>
        <w:keepNext/>
        <w:pBdr>
          <w:left w:val="single" w:sz="24" w:space="6" w:color="52B69A"/>
        </w:pBdr>
        <w:ind w:left="170"/>
      </w:pPr>
      <w:r>
        <w:t>While the company has verifiable capabilities in facility-level emergency intercom infrastructure, it lacks public evidence of manufacturing or supplying macro-level mission-critic</w:t>
      </w:r>
      <w:r>
        <w:t>al public safety networks, TETRA/PTT systems or ruggedized responder devices, leaving it weak or unproven on this first-responder parameter.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Deepak &amp; Technic manufa</w:t>
      </w:r>
      <w:r>
        <w:t>ctures custom SOS intercom systems, specialized fire elevator intercoms, and emergency warning sirens designed for localized facility environments like hospitals, airports, and commercial complexes.</w:t>
      </w:r>
    </w:p>
    <w:p w:rsidR="001139B1" w:rsidRDefault="00BD10AC">
      <w:pPr>
        <w:pStyle w:val="ListBullet"/>
        <w:spacing w:after="60"/>
        <w:ind w:left="510"/>
      </w:pPr>
      <w:r>
        <w:t>The company has documented the deployment of a centralize</w:t>
      </w:r>
      <w:r>
        <w:t>d facility emergency communication network integrating over 150 elevator intercoms via Voice over Internet Protocol (VoIP) at a large residential project in Thane, India.</w:t>
      </w:r>
    </w:p>
    <w:p w:rsidR="001139B1" w:rsidRDefault="00BD10AC">
      <w:pPr>
        <w:keepNext/>
        <w:pBdr>
          <w:left w:val="single" w:sz="24" w:space="6" w:color="52B69A"/>
        </w:pBdr>
        <w:spacing w:before="120" w:after="60"/>
        <w:ind w:left="170"/>
      </w:pPr>
      <w:r>
        <w:rPr>
          <w:b/>
          <w:color w:val="0F172A"/>
          <w:sz w:val="20"/>
        </w:rPr>
        <w:t>Interoperability &amp; Standards Compliance — scored 86/100</w:t>
      </w:r>
    </w:p>
    <w:p w:rsidR="001139B1" w:rsidRDefault="00BD10AC">
      <w:pPr>
        <w:keepNext/>
        <w:pBdr>
          <w:left w:val="single" w:sz="24" w:space="6" w:color="52B69A"/>
        </w:pBdr>
        <w:ind w:left="170"/>
      </w:pPr>
      <w:r>
        <w:t>The company provides self-rep</w:t>
      </w:r>
      <w:r>
        <w:t>orted and specific project-based evidence for localized building-level emergency intercom integration, but lacks third-party verification or compliance documentation on national public safety standards, such as DoT or NDMA, or wide-area infrastructure such</w:t>
      </w:r>
      <w:r>
        <w:t xml:space="preserve"> as TETRA or LTE.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Deepak &amp; Technic Pvt. Ltd. deployed a Centralized Lift Emergency Communication System at the Lodha Kolshet project, integrating over 150 lift </w:t>
      </w:r>
      <w:r>
        <w:t>intercom panels with a Building Management System (BMS) over an internal VoIP network.</w:t>
      </w:r>
    </w:p>
    <w:p w:rsidR="001139B1" w:rsidRDefault="00BD10AC">
      <w:pPr>
        <w:pStyle w:val="ListBullet"/>
        <w:spacing w:after="60"/>
        <w:ind w:left="510"/>
      </w:pPr>
      <w:r>
        <w:t>The company manufactures custom SOS intercoms and fire elevator emergency systems while generally claiming compliance with professional and regulatory safety standards.</w:t>
      </w:r>
    </w:p>
    <w:p w:rsidR="001139B1" w:rsidRDefault="00BD10AC">
      <w:pPr>
        <w:keepNext/>
        <w:pBdr>
          <w:left w:val="single" w:sz="24" w:space="6" w:color="52B69A"/>
        </w:pBdr>
        <w:spacing w:before="120" w:after="60"/>
        <w:ind w:left="170"/>
      </w:pPr>
      <w:r>
        <w:rPr>
          <w:b/>
          <w:color w:val="0F172A"/>
          <w:sz w:val="20"/>
        </w:rPr>
        <w:t>Scalability &amp; Resilience Engineering — scored 79/100</w:t>
      </w:r>
    </w:p>
    <w:p w:rsidR="001139B1" w:rsidRDefault="00BD10AC">
      <w:pPr>
        <w:keepNext/>
        <w:pBdr>
          <w:left w:val="single" w:sz="24" w:space="6" w:color="52B69A"/>
        </w:pBdr>
        <w:ind w:left="170"/>
      </w:pPr>
      <w:r>
        <w:t>The company demonstrates local, building-level scalability with VoIP-based deployments but lacks documented evidence of nationwide public safety load-testing or resilience during large-scale network cong</w:t>
      </w:r>
      <w:r>
        <w:t>estion.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Deepak &amp; Technic Private Limited has deployed a centralized lift emergency communication system connecting over 150 lifts via internal VoIP network routing </w:t>
      </w:r>
      <w:r>
        <w:t>to a central Building Management System (BMS) control panel.</w:t>
      </w:r>
    </w:p>
    <w:p w:rsidR="001139B1" w:rsidRDefault="00BD10AC">
      <w:pPr>
        <w:keepNext/>
        <w:pBdr>
          <w:left w:val="single" w:sz="24" w:space="6" w:color="52B69A"/>
        </w:pBdr>
        <w:spacing w:before="120" w:after="60"/>
        <w:ind w:left="170"/>
      </w:pPr>
      <w:r>
        <w:rPr>
          <w:b/>
          <w:color w:val="0F172A"/>
          <w:sz w:val="20"/>
        </w:rPr>
        <w:t>Integrated Command &amp; Control Platforms — scored 77/100</w:t>
      </w:r>
    </w:p>
    <w:p w:rsidR="001139B1" w:rsidRDefault="00BD10AC">
      <w:pPr>
        <w:keepNext/>
        <w:pBdr>
          <w:left w:val="single" w:sz="24" w:space="6" w:color="52B69A"/>
        </w:pBdr>
        <w:ind w:left="170"/>
      </w:pPr>
      <w:r>
        <w:t>While the company has clear capability in localized building intercom hardware and basic VoIP integrations with Building Management Systems,</w:t>
      </w:r>
      <w:r>
        <w:t xml:space="preserve"> it lacks any verifiable public safety command and control software suite featuring dispatch, GIS, analytics or broad emergency agency integrations, leaving it weak or unproven on this metric. Based on primary research, the company has not disclosed furthe</w:t>
      </w:r>
      <w:r>
        <w:t>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Deepak &amp; Technic successfully deployed a centralized lift emergency communication system at a residential project in Thane, integrating over 150 lifts via VoIP networks into a central Building Management System monitoring panel</w:t>
      </w:r>
      <w:r>
        <w:t>.</w:t>
      </w:r>
    </w:p>
    <w:p w:rsidR="001139B1" w:rsidRDefault="00BD10AC">
      <w:pPr>
        <w:pStyle w:val="ListBullet"/>
        <w:spacing w:after="60"/>
        <w:ind w:left="510"/>
      </w:pPr>
      <w:r>
        <w:t>The company manufactures building-level emergency communication hardware, including fire elevator intercoms, the Commando Intercom 3-way system, and the RIDER series elevator group phones.</w:t>
      </w:r>
    </w:p>
    <w:p w:rsidR="001139B1" w:rsidRDefault="00BD10AC">
      <w:pPr>
        <w:keepNext/>
        <w:pBdr>
          <w:left w:val="single" w:sz="24" w:space="6" w:color="52B69A"/>
        </w:pBdr>
        <w:spacing w:before="120" w:after="60"/>
        <w:ind w:left="170"/>
      </w:pPr>
      <w:r>
        <w:rPr>
          <w:b/>
          <w:color w:val="0F172A"/>
          <w:sz w:val="20"/>
        </w:rPr>
        <w:t>R&amp;D for Public Safety Networks — scored 88/100</w:t>
      </w:r>
    </w:p>
    <w:p w:rsidR="001139B1" w:rsidRDefault="00BD10AC">
      <w:pPr>
        <w:keepNext/>
        <w:pBdr>
          <w:left w:val="single" w:sz="24" w:space="6" w:color="52B69A"/>
        </w:pBdr>
        <w:ind w:left="170"/>
      </w:pPr>
      <w:r>
        <w:t>Deepak and Technic</w:t>
      </w:r>
      <w:r>
        <w:t xml:space="preserve"> shows partial, self-reported R&amp;D activities focused on building-level emergency systems rather than advanced public safety network technologies such as 5G mission-critical services or predictive AI. Based on primary research, the company has not disclosed</w:t>
      </w:r>
      <w:r>
        <w:t xml:space="preserve">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self-reports that it invests in research and development to maintain technical functionalities in its core product lines.</w:t>
      </w:r>
    </w:p>
    <w:p w:rsidR="001139B1" w:rsidRDefault="00BD10AC">
      <w:pPr>
        <w:pStyle w:val="ListBullet"/>
        <w:spacing w:after="60"/>
        <w:ind w:left="510"/>
      </w:pPr>
      <w:r>
        <w:lastRenderedPageBreak/>
        <w:t>Public job listings indicate the company hires embedded systems developers for hardwar</w:t>
      </w:r>
      <w:r>
        <w:t>e applications. Based on primary research, the company has not disclosed patents or pilot projects for advanced public safety network technologies like 5G mission-critical services or AI.</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8</w:t>
      </w:r>
      <w:r>
        <w:rPr>
          <w:b/>
          <w:color w:val="0F172A"/>
          <w:sz w:val="20"/>
        </w:rPr>
        <w:t>6/100</w:t>
      </w:r>
    </w:p>
    <w:p w:rsidR="001139B1" w:rsidRDefault="00BD10AC">
      <w:pPr>
        <w:keepNext/>
        <w:pBdr>
          <w:left w:val="single" w:sz="24" w:space="6" w:color="52B69A"/>
        </w:pBdr>
        <w:ind w:left="170"/>
      </w:pPr>
      <w:r>
        <w:t>Secondary research confirms the company's participation in large-scale enterprise transit infrastructure, such as the Kochi Water Metro, and low-value public tenders, but widespread multi-million dollar contracts or frame agreements with central mini</w:t>
      </w:r>
      <w:r>
        <w:t>stries like the Ministry of Home Affairs are partial or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secured a verified public tender award valued at ₹6 Lakh (as the L1 bidder) for the development of software for an ionsonde system in Mumbai, India, as pub</w:t>
      </w:r>
      <w:r>
        <w:t>lished by TenderAuctionBid.</w:t>
      </w:r>
    </w:p>
    <w:p w:rsidR="001139B1" w:rsidRDefault="00BD10AC">
      <w:pPr>
        <w:pStyle w:val="ListBullet"/>
        <w:spacing w:after="60"/>
        <w:ind w:left="510"/>
      </w:pPr>
      <w:r>
        <w:t>The company deployed critical transit communication infrastructure by supplying specialized, marine-grade Emergency Communication Systems (ECS) and rugged SOS intercom networks for the Kochi Water Metro project, as documented on</w:t>
      </w:r>
      <w:r>
        <w:t xml:space="preserve"> the Deepak &amp; Technic Official Portal.</w:t>
      </w:r>
    </w:p>
    <w:p w:rsidR="001139B1" w:rsidRDefault="00BD10AC">
      <w:pPr>
        <w:keepNext/>
        <w:pBdr>
          <w:left w:val="single" w:sz="24" w:space="6" w:color="52B69A"/>
        </w:pBdr>
        <w:spacing w:before="120" w:after="60"/>
        <w:ind w:left="170"/>
      </w:pPr>
      <w:r>
        <w:rPr>
          <w:b/>
          <w:color w:val="0F172A"/>
          <w:sz w:val="20"/>
        </w:rPr>
        <w:t>Revenue Growth &amp; Financial Stability — scored 92/100</w:t>
      </w:r>
    </w:p>
    <w:p w:rsidR="001139B1" w:rsidRDefault="00BD10AC">
      <w:pPr>
        <w:keepNext/>
        <w:pBdr>
          <w:left w:val="single" w:sz="24" w:space="6" w:color="52B69A"/>
        </w:pBdr>
        <w:ind w:left="170"/>
      </w:pPr>
      <w:r>
        <w:t>Secondary research confirmed the company's recent year-over-year revenue growth percentages, profitability trends (EBITDA), and active project deployment from offic</w:t>
      </w:r>
      <w:r>
        <w:t>ial corporate filings and project case studies, though the exact net revenue figure remains within a broad range (under ₹10 Cr) without detailed public financial statements or external funding rounds.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Tracxn's legal entity report and MCA </w:t>
      </w:r>
      <w:r>
        <w:t>financial data via Falconebiz confirm that Deepak &amp; Technic Private Limited generated under ₹10 Cr in revenue for the financial year ending March 31, 2025, while achieving a year-over-year revenue growth rate of 78.17% and an EBITDA increase of 173.39%.</w:t>
      </w:r>
    </w:p>
    <w:p w:rsidR="001139B1" w:rsidRDefault="00BD10AC">
      <w:pPr>
        <w:pStyle w:val="ListBullet"/>
        <w:spacing w:after="60"/>
        <w:ind w:left="510"/>
      </w:pPr>
      <w:r>
        <w:t>De</w:t>
      </w:r>
      <w:r>
        <w:t xml:space="preserve">epak &amp; Technic's official deployment brief highlights its successful commercial project execution, including the delivery and integration of a centralized VoIP lift emergency communication system across more than 150 lifts at the Lodha Kolshet residential </w:t>
      </w:r>
      <w:r>
        <w:t>development in Thane.</w:t>
      </w:r>
    </w:p>
    <w:p w:rsidR="001139B1" w:rsidRDefault="00BD10AC">
      <w:pPr>
        <w:keepNext/>
        <w:pBdr>
          <w:left w:val="single" w:sz="24" w:space="6" w:color="52B69A"/>
        </w:pBdr>
        <w:spacing w:before="120" w:after="60"/>
        <w:ind w:left="170"/>
      </w:pPr>
      <w:r>
        <w:rPr>
          <w:b/>
          <w:color w:val="0F172A"/>
          <w:sz w:val="20"/>
        </w:rPr>
        <w:t>Pan-India Deployment Footprint — scored 87/100</w:t>
      </w:r>
    </w:p>
    <w:p w:rsidR="001139B1" w:rsidRDefault="00BD10AC">
      <w:pPr>
        <w:keepNext/>
        <w:pBdr>
          <w:left w:val="single" w:sz="24" w:space="6" w:color="52B69A"/>
        </w:pBdr>
        <w:ind w:left="170"/>
      </w:pPr>
      <w:r>
        <w:t>Localized urban and critical transit deployments within specific states, Kerala and Maharashtra, are verified. Based on primary research, the company has not disclosed widespread rural co</w:t>
      </w:r>
      <w:r>
        <w:t>verage or formal state government references confirming an extensive footprint across multiple other Indian states and union territories, leaving the evidence partial and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Deployment of passenger safety infrastructure includ</w:t>
      </w:r>
      <w:r>
        <w:t>ing custom SOS intercoms, PAGA systems, and VHF radios for the Kochi Water Metro Project.</w:t>
      </w:r>
    </w:p>
    <w:p w:rsidR="001139B1" w:rsidRDefault="00BD10AC">
      <w:pPr>
        <w:pStyle w:val="ListBullet"/>
        <w:spacing w:after="60"/>
        <w:ind w:left="510"/>
      </w:pPr>
      <w:r>
        <w:t>The company implemented a centralized, VoIP-based Lift Emergency Communication System covering over 150 lifts at the Lodha Kolshet residential project in Thane, Mahar</w:t>
      </w:r>
      <w:r>
        <w:t>ashtra.</w:t>
      </w:r>
    </w:p>
    <w:p w:rsidR="001139B1" w:rsidRDefault="00BD10AC">
      <w:pPr>
        <w:keepNext/>
        <w:pBdr>
          <w:left w:val="single" w:sz="24" w:space="6" w:color="52B69A"/>
        </w:pBdr>
        <w:spacing w:before="120" w:after="60"/>
        <w:ind w:left="170"/>
      </w:pPr>
      <w:r>
        <w:rPr>
          <w:b/>
          <w:color w:val="0F172A"/>
          <w:sz w:val="20"/>
        </w:rPr>
        <w:t>Strategic Partnerships &amp; Channel Network — scored 76/100</w:t>
      </w:r>
    </w:p>
    <w:p w:rsidR="001139B1" w:rsidRDefault="00BD10AC">
      <w:pPr>
        <w:keepNext/>
        <w:pBdr>
          <w:left w:val="single" w:sz="24" w:space="6" w:color="52B69A"/>
        </w:pBdr>
        <w:ind w:left="170"/>
      </w:pPr>
      <w:r>
        <w:t>Although direct project execution for transit infrastructure is verified, the absence of formal collaborations with telecom operators or system integrators limits the rating. Based on primary</w:t>
      </w:r>
      <w:r>
        <w:t xml:space="preserve">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Verified supply, installation, and integration of a comprehensive Emergency Communication System, including SOS intercoms, PAGA systems, and VHF radios, for the Kochi Water Metro P</w:t>
      </w:r>
      <w:r>
        <w:t>roject.</w:t>
      </w:r>
    </w:p>
    <w:p w:rsidR="001139B1" w:rsidRDefault="00BD10AC">
      <w:pPr>
        <w:pStyle w:val="ListBullet"/>
        <w:spacing w:after="60"/>
        <w:ind w:left="510"/>
      </w:pPr>
      <w:r>
        <w:t>Based on primary research, the company has not disclosed evidence or records of formal MoUs, joint ventures, or structured partner networks with major Indian telecom operators or national system integrators exist within the company's public documen</w:t>
      </w:r>
      <w:r>
        <w:t>tation.</w:t>
      </w:r>
    </w:p>
    <w:p w:rsidR="001139B1" w:rsidRDefault="00BD10AC">
      <w:pPr>
        <w:keepNext/>
        <w:pBdr>
          <w:left w:val="single" w:sz="24" w:space="6" w:color="52B69A"/>
        </w:pBdr>
        <w:spacing w:before="120" w:after="60"/>
        <w:ind w:left="170"/>
      </w:pPr>
      <w:r>
        <w:rPr>
          <w:b/>
          <w:color w:val="0F172A"/>
          <w:sz w:val="20"/>
        </w:rPr>
        <w:lastRenderedPageBreak/>
        <w:t>Installed Base &amp; Market Share — scored 91/100</w:t>
      </w:r>
    </w:p>
    <w:p w:rsidR="001139B1" w:rsidRDefault="00BD10AC">
      <w:pPr>
        <w:keepNext/>
        <w:pBdr>
          <w:left w:val="single" w:sz="24" w:space="6" w:color="52B69A"/>
        </w:pBdr>
        <w:ind w:left="170"/>
      </w:pPr>
      <w:r>
        <w:t>Secondary research confirmed the company's active endpoint deployment data in transit and multi-story residential installations, but based on primary research, the company has not disclosed broader nati</w:t>
      </w:r>
      <w:r>
        <w:t>onwide market share figures and public sector adoptions by major first-responder agencies, restricting the evaluation to self-reported or partial evidence.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Deepak &amp; Technic deployed a custom emergency communication network—including PAGA </w:t>
      </w:r>
      <w:r>
        <w:t>systems, SOS intercoms, and VHF radios—for the Kochi Water Metro Project.</w:t>
      </w:r>
    </w:p>
    <w:p w:rsidR="001139B1" w:rsidRDefault="00BD10AC">
      <w:pPr>
        <w:pStyle w:val="ListBullet"/>
        <w:spacing w:after="60"/>
        <w:ind w:left="510"/>
      </w:pPr>
      <w:r>
        <w:t>The company implemented a centralized VoIP-based Lift Emergency Communication System connecting more than 150 active endpoints to a central Building Management System at the Lodha Ko</w:t>
      </w:r>
      <w:r>
        <w:t>lshet residential project.</w:t>
      </w:r>
    </w:p>
    <w:p w:rsidR="001139B1" w:rsidRDefault="00BD10AC">
      <w:pPr>
        <w:pStyle w:val="Heading2"/>
        <w:pageBreakBefore/>
        <w:shd w:val="clear" w:color="auto" w:fill="002857"/>
        <w:spacing w:after="0"/>
      </w:pPr>
      <w:bookmarkStart w:id="15" w:name="_Toc242373408"/>
      <w:r>
        <w:lastRenderedPageBreak/>
        <w:t>VRS Intelligent Innovative System Private Limited</w:t>
      </w:r>
      <w:bookmarkEnd w:id="15"/>
    </w:p>
    <w:p w:rsidR="001139B1" w:rsidRDefault="00BD10AC">
      <w:pPr>
        <w:shd w:val="clear" w:color="auto" w:fill="002857"/>
        <w:spacing w:after="200"/>
      </w:pPr>
      <w:r>
        <w:rPr>
          <w:color w:val="CBD5E1"/>
          <w:sz w:val="18"/>
        </w:rPr>
        <w:t xml:space="preserve">VRS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86</w:t>
      </w:r>
      <w:r>
        <w:rPr>
          <w:color w:val="CBD5E1"/>
          <w:sz w:val="18"/>
        </w:rPr>
        <w:t xml:space="preserve">     Overall </w:t>
      </w:r>
      <w:r>
        <w:rPr>
          <w:b/>
          <w:color w:val="FFFFFF"/>
          <w:sz w:val="20"/>
        </w:rPr>
        <w:t>82</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81/100</w:t>
      </w:r>
    </w:p>
    <w:p w:rsidR="001139B1" w:rsidRDefault="00BD10AC">
      <w:pPr>
        <w:keepNext/>
        <w:pBdr>
          <w:left w:val="single" w:sz="24" w:space="6" w:color="52B69A"/>
        </w:pBdr>
        <w:ind w:left="170"/>
      </w:pPr>
      <w:r>
        <w:t>Based on primary research, the company has not</w:t>
      </w:r>
      <w:r>
        <w:t xml:space="preserve">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VRS Intelligent Innovative System Private Limited manufactures Fiber VoIP and Solar-powered GSM-based Emergency Call Boxes (ECBs) for highways and toll plazas.</w:t>
      </w:r>
    </w:p>
    <w:p w:rsidR="001139B1" w:rsidRDefault="00BD10AC">
      <w:pPr>
        <w:pStyle w:val="ListBullet"/>
        <w:spacing w:after="60"/>
        <w:ind w:left="510"/>
      </w:pPr>
      <w:r>
        <w:t>The company's core product catalog centers on Inte</w:t>
      </w:r>
      <w:r>
        <w:t>lligent Transportation Systems (ITS) components, such as Traffic Lane Controllers and Variable Message Signs, rather than tactical public safety communication platforms.</w:t>
      </w:r>
    </w:p>
    <w:p w:rsidR="001139B1" w:rsidRDefault="00BD10AC">
      <w:pPr>
        <w:keepNext/>
        <w:pBdr>
          <w:left w:val="single" w:sz="24" w:space="6" w:color="52B69A"/>
        </w:pBdr>
        <w:spacing w:before="120" w:after="60"/>
        <w:ind w:left="170"/>
      </w:pPr>
      <w:r>
        <w:rPr>
          <w:b/>
          <w:color w:val="0F172A"/>
          <w:sz w:val="20"/>
        </w:rPr>
        <w:t>Interoperability &amp; Standards Compliance — scored 72/100</w:t>
      </w:r>
    </w:p>
    <w:p w:rsidR="001139B1" w:rsidRDefault="00BD10AC">
      <w:pPr>
        <w:keepNext/>
        <w:pBdr>
          <w:left w:val="single" w:sz="24" w:space="6" w:color="52B69A"/>
        </w:pBdr>
        <w:ind w:left="170"/>
      </w:pPr>
      <w:r>
        <w:t>Based on primary research, the</w:t>
      </w:r>
      <w:r>
        <w:t xml:space="preserve"> company has not disclosed information for this parameter. The available evidence is insufficient to substantiate this parameter or to justify the assigned score. VRS Intelligent Innovative System Private Limited focuses primarily on Intelligent Transporta</w:t>
      </w:r>
      <w:r>
        <w:t>tion Systems, smart traffic lights, and highway emergency call boxes, lacking public verification for core emergency network interoperability or compliance with DoT and NDMA standards.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 company has not disclo</w:t>
      </w:r>
      <w:r>
        <w:t>sed supporting evidence.</w:t>
      </w:r>
    </w:p>
    <w:p w:rsidR="001139B1" w:rsidRDefault="00BD10AC">
      <w:pPr>
        <w:keepNext/>
        <w:pBdr>
          <w:left w:val="single" w:sz="24" w:space="6" w:color="52B69A"/>
        </w:pBdr>
        <w:spacing w:before="120" w:after="60"/>
        <w:ind w:left="170"/>
      </w:pPr>
      <w:r>
        <w:rPr>
          <w:b/>
          <w:color w:val="0F172A"/>
          <w:sz w:val="20"/>
        </w:rPr>
        <w:t>Scalability &amp; Resilience Engineering — scored 86/100</w:t>
      </w:r>
    </w:p>
    <w:p w:rsidR="001139B1" w:rsidRDefault="00BD10AC">
      <w:pPr>
        <w:keepNext/>
        <w:pBdr>
          <w:left w:val="single" w:sz="24" w:space="6" w:color="52B69A"/>
        </w:pBdr>
        <w:ind w:left="170"/>
      </w:pPr>
      <w:r>
        <w:t>Self-reported scalability claims and localized hardware specifications, without verifiable disaster-level resilience documentation, leave the company's evidence partial.</w:t>
      </w:r>
    </w:p>
    <w:p w:rsidR="001139B1" w:rsidRDefault="00BD10AC">
      <w:pPr>
        <w:keepNext/>
        <w:spacing w:after="40"/>
        <w:ind w:left="170"/>
      </w:pPr>
      <w:r>
        <w:rPr>
          <w:b/>
          <w:caps/>
          <w:color w:val="64748B"/>
          <w:sz w:val="15"/>
        </w:rPr>
        <w:t>Supporti</w:t>
      </w:r>
      <w:r>
        <w:rPr>
          <w:b/>
          <w:caps/>
          <w:color w:val="64748B"/>
          <w:sz w:val="15"/>
        </w:rPr>
        <w:t>ng points</w:t>
      </w:r>
    </w:p>
    <w:p w:rsidR="001139B1" w:rsidRDefault="00BD10AC">
      <w:pPr>
        <w:pStyle w:val="ListBullet"/>
        <w:spacing w:after="60"/>
        <w:ind w:left="510"/>
      </w:pPr>
      <w:r>
        <w:t>VRS Intelligent Innovative System Private Limited self-reports providing IT infrastructure and advanced software integration to ensure performance and scalability for its Intelligent Transportation Systems and toll management frameworks.</w:t>
      </w:r>
    </w:p>
    <w:p w:rsidR="001139B1" w:rsidRDefault="00BD10AC">
      <w:pPr>
        <w:pStyle w:val="ListBullet"/>
        <w:spacing w:after="60"/>
        <w:ind w:left="510"/>
      </w:pPr>
      <w:r>
        <w:t>The comp</w:t>
      </w:r>
      <w:r>
        <w:t>any manufactures IP65/IP66-rated VoIP and GSM Emergency Call Boxes for toll plazas and highways, though public third-party engineering records or large-scale disaster resilience load-testing data are absent.</w:t>
      </w:r>
    </w:p>
    <w:p w:rsidR="001139B1" w:rsidRDefault="00BD10AC">
      <w:pPr>
        <w:keepNext/>
        <w:pBdr>
          <w:left w:val="single" w:sz="24" w:space="6" w:color="52B69A"/>
        </w:pBdr>
        <w:spacing w:before="120" w:after="60"/>
        <w:ind w:left="170"/>
      </w:pPr>
      <w:r>
        <w:rPr>
          <w:b/>
          <w:color w:val="0F172A"/>
          <w:sz w:val="20"/>
        </w:rPr>
        <w:t xml:space="preserve">Integrated Command &amp; Control Platforms — scored </w:t>
      </w:r>
      <w:r>
        <w:rPr>
          <w:b/>
          <w:color w:val="0F172A"/>
          <w:sz w:val="20"/>
        </w:rPr>
        <w:t>81/100</w:t>
      </w:r>
    </w:p>
    <w:p w:rsidR="001139B1" w:rsidRDefault="00BD10AC">
      <w:pPr>
        <w:keepNext/>
        <w:pBdr>
          <w:left w:val="single" w:sz="24" w:space="6" w:color="52B69A"/>
        </w:pBdr>
        <w:ind w:left="170"/>
      </w:pPr>
      <w:r>
        <w:t>The company manufactures specific highway emergency hardware and basic traffic-oriented video analytics, but there is no third-party verification or comprehensive proof of a full-scale public safety Integrated Command &amp; Control Platform matching the</w:t>
      </w:r>
      <w:r>
        <w:t xml:space="preserve"> emergency response criteria.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VRS Intelligent Innovative System Private Limited focuses primarily on intelligent transportation and highway infrastructure solutions</w:t>
      </w:r>
      <w:r>
        <w:t>, offering hardware products such as solar-powered or Fiber/VoIP-based Emergency Call Boxes (ECB), variable message displays, and traffic control systems.</w:t>
      </w:r>
    </w:p>
    <w:p w:rsidR="001139B1" w:rsidRDefault="00BD10AC">
      <w:pPr>
        <w:pStyle w:val="ListBullet"/>
        <w:spacing w:after="60"/>
        <w:ind w:left="510"/>
      </w:pPr>
      <w:r>
        <w:t>While the company markets an Advance Traffic Management System (ATMS) that features centralized video</w:t>
      </w:r>
      <w:r>
        <w:t xml:space="preserve"> management and AI video analytics, it lacks public evidence of providing a multi-agency, unified public safety platform integrated directly with police, fire, or ambulance dispatch systems.</w:t>
      </w:r>
    </w:p>
    <w:p w:rsidR="001139B1" w:rsidRDefault="00BD10AC">
      <w:pPr>
        <w:keepNext/>
        <w:pBdr>
          <w:left w:val="single" w:sz="24" w:space="6" w:color="52B69A"/>
        </w:pBdr>
        <w:spacing w:before="120" w:after="60"/>
        <w:ind w:left="170"/>
      </w:pPr>
      <w:r>
        <w:rPr>
          <w:b/>
          <w:color w:val="0F172A"/>
          <w:sz w:val="20"/>
        </w:rPr>
        <w:t>R&amp;D for Public Safety Networks — scored 71/100</w:t>
      </w:r>
    </w:p>
    <w:p w:rsidR="001139B1" w:rsidRDefault="00BD10AC">
      <w:pPr>
        <w:keepNext/>
        <w:pBdr>
          <w:left w:val="single" w:sz="24" w:space="6" w:color="52B69A"/>
        </w:pBdr>
        <w:ind w:left="170"/>
      </w:pPr>
      <w:r>
        <w:t xml:space="preserve">The company shows </w:t>
      </w:r>
      <w:r>
        <w:t>limited engineering activity in dedicated emergency networks, remaining primarily an intelligent transportation and toll systems integrator with basic emergency hardware offerings. Based on primary research, the company has not disclosed further details.</w:t>
      </w:r>
    </w:p>
    <w:p w:rsidR="001139B1" w:rsidRDefault="00BD10AC">
      <w:pPr>
        <w:keepNext/>
        <w:spacing w:after="40"/>
        <w:ind w:left="170"/>
      </w:pPr>
      <w:r>
        <w:rPr>
          <w:b/>
          <w:caps/>
          <w:color w:val="64748B"/>
          <w:sz w:val="15"/>
        </w:rPr>
        <w:t>S</w:t>
      </w:r>
      <w:r>
        <w:rPr>
          <w:b/>
          <w:caps/>
          <w:color w:val="64748B"/>
          <w:sz w:val="15"/>
        </w:rPr>
        <w:t>upporting points</w:t>
      </w:r>
    </w:p>
    <w:p w:rsidR="001139B1" w:rsidRDefault="00BD10AC">
      <w:pPr>
        <w:pStyle w:val="ListBullet"/>
        <w:spacing w:after="60"/>
        <w:ind w:left="510"/>
      </w:pPr>
      <w:r>
        <w:t xml:space="preserve">VRS Intelligent Innovative System Private Limited manufactures hardware components for highways like VOIP/GSM Emergency Call Boxes (ECB) and offers AI video analytics for traffic incident monitoring. Based on primary research, the company </w:t>
      </w:r>
      <w:r>
        <w:t>has not disclosed targeted R&amp;D investment, patents, or pilot projects specifically for public safety network infrastructures such as 5G mission-critical services or secure public safety network encryption.</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w:t>
      </w:r>
      <w:r>
        <w:rPr>
          <w:b/>
          <w:color w:val="0F172A"/>
          <w:sz w:val="20"/>
        </w:rPr>
        <w:t>ntracts — scored 90/100</w:t>
      </w:r>
    </w:p>
    <w:p w:rsidR="001139B1" w:rsidRDefault="00BD10AC">
      <w:pPr>
        <w:keepNext/>
        <w:pBdr>
          <w:left w:val="single" w:sz="24" w:space="6" w:color="52B69A"/>
        </w:pBdr>
        <w:ind w:left="170"/>
      </w:pPr>
      <w:r>
        <w:t>Secondary research confirmed the company's clear and repeated tender wins with central highway transport bodies (IHMCL/NHAI).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September 2</w:t>
      </w:r>
      <w:r>
        <w:t>024, VRS Intelligent Innovative System Private Limited secured a competitive highway infrastructure tender from the Indian Highways Management Company Limited (IHMCL) covering implementation and operations for 16 plazas and 94 Fastag lanes.</w:t>
      </w:r>
    </w:p>
    <w:p w:rsidR="001139B1" w:rsidRDefault="00BD10AC">
      <w:pPr>
        <w:pStyle w:val="ListBullet"/>
        <w:spacing w:after="60"/>
        <w:ind w:left="510"/>
      </w:pPr>
      <w:r>
        <w:t xml:space="preserve">In March 2024, </w:t>
      </w:r>
      <w:r>
        <w:t>the company was awarded a separate operations contract by IHMCL for 25 plazas and 199 Fastag lanes, demonstrating its recurring integration role with National Highways Authority of India (NHAI) partners.</w:t>
      </w:r>
    </w:p>
    <w:p w:rsidR="001139B1" w:rsidRDefault="00BD10AC">
      <w:pPr>
        <w:keepNext/>
        <w:pBdr>
          <w:left w:val="single" w:sz="24" w:space="6" w:color="52B69A"/>
        </w:pBdr>
        <w:spacing w:before="120" w:after="60"/>
        <w:ind w:left="170"/>
      </w:pPr>
      <w:r>
        <w:rPr>
          <w:b/>
          <w:color w:val="0F172A"/>
          <w:sz w:val="20"/>
        </w:rPr>
        <w:t>Revenue Growth &amp; Financial Stability — scored 92/100</w:t>
      </w:r>
    </w:p>
    <w:p w:rsidR="001139B1" w:rsidRDefault="00BD10AC">
      <w:pPr>
        <w:keepNext/>
        <w:pBdr>
          <w:left w:val="single" w:sz="24" w:space="6" w:color="52B69A"/>
        </w:pBdr>
        <w:ind w:left="170"/>
      </w:pPr>
      <w:r>
        <w:t>Secondary research confirmed the company's macro-level corporate revenue, explosive profit metrics, and institutional debt using aggregated Ministry of Corporate Affairs regulatory filings. Based on primary research, the company has not disclosed the exac</w:t>
      </w:r>
      <w:r>
        <w:t>t revenue share generated exclusively from Emergency Call Box (ECB) communication systems versus general toll or traffic automation hardware, leaving it with a clear, verifiable capability overall.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For FY 2024, the company reported total </w:t>
      </w:r>
      <w:r>
        <w:t>operational revenue of ₹15.36 Crore, representing a year-over-year revenue expansion of 620.00% compared to its initial fiscal year according to official MCA filings.</w:t>
      </w:r>
    </w:p>
    <w:p w:rsidR="001139B1" w:rsidRDefault="00BD10AC">
      <w:pPr>
        <w:pStyle w:val="ListBullet"/>
        <w:spacing w:after="60"/>
        <w:ind w:left="510"/>
      </w:pPr>
      <w:r>
        <w:t>Financial statement aggregations highlight structural profitability improvements with a 7</w:t>
      </w:r>
      <w:r>
        <w:t>03.93% spike in EBITDA and a 589.33% increase in net profit alongside an active secured loan charge of ₹1 Crore (Rs. 10,000,000.00) registered with Kotak Mahindra Bank Limited.</w:t>
      </w:r>
    </w:p>
    <w:p w:rsidR="001139B1" w:rsidRDefault="00BD10AC">
      <w:pPr>
        <w:keepNext/>
        <w:pBdr>
          <w:left w:val="single" w:sz="24" w:space="6" w:color="52B69A"/>
        </w:pBdr>
        <w:spacing w:before="120" w:after="60"/>
        <w:ind w:left="170"/>
      </w:pPr>
      <w:r>
        <w:rPr>
          <w:b/>
          <w:color w:val="0F172A"/>
          <w:sz w:val="20"/>
        </w:rPr>
        <w:t>Pan-India Deployment Footprint — scored 76/100</w:t>
      </w:r>
    </w:p>
    <w:p w:rsidR="001139B1" w:rsidRDefault="00BD10AC">
      <w:pPr>
        <w:keepNext/>
        <w:pBdr>
          <w:left w:val="single" w:sz="24" w:space="6" w:color="52B69A"/>
        </w:pBdr>
        <w:ind w:left="170"/>
      </w:pPr>
      <w:r>
        <w:t>While the software is designed t</w:t>
      </w:r>
      <w:r>
        <w:t>o align with national highway frameworks (NHAI), the actual geographic distribution across states or union territories, specific site counts, and based on primary research, the company has not disclosed official state government references, leaving the com</w:t>
      </w:r>
      <w:r>
        <w:t>pany weak or unproven on this measure.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Self-reported metrics from the official VRSIIS Website indicate a very limited early-stage footprint consisting of just 10+ total projects and 1+ happy clients overall.</w:t>
      </w:r>
    </w:p>
    <w:p w:rsidR="001139B1" w:rsidRDefault="00BD10AC">
      <w:pPr>
        <w:pStyle w:val="ListBullet"/>
        <w:spacing w:after="60"/>
        <w:ind w:left="510"/>
      </w:pPr>
      <w:r>
        <w:t xml:space="preserve">A developer profile from </w:t>
      </w:r>
      <w:r>
        <w:t>LinkedIn reveals that the company develops Advanced Traffic Management System (ATMS) modules, including emergency call boxes, intended for compatibility with central bodies like the National Highways Authority of India (NHAI) and IHMCL.</w:t>
      </w:r>
    </w:p>
    <w:p w:rsidR="001139B1" w:rsidRDefault="00BD10AC">
      <w:pPr>
        <w:keepNext/>
        <w:pBdr>
          <w:left w:val="single" w:sz="24" w:space="6" w:color="52B69A"/>
        </w:pBdr>
        <w:spacing w:before="120" w:after="60"/>
        <w:ind w:left="170"/>
      </w:pPr>
      <w:r>
        <w:rPr>
          <w:b/>
          <w:color w:val="0F172A"/>
          <w:sz w:val="20"/>
        </w:rPr>
        <w:t>Strategic Partnersh</w:t>
      </w:r>
      <w:r>
        <w:rPr>
          <w:b/>
          <w:color w:val="0F172A"/>
          <w:sz w:val="20"/>
        </w:rPr>
        <w:t>ips &amp; Channel Network — scored 87/100</w:t>
      </w:r>
    </w:p>
    <w:p w:rsidR="001139B1" w:rsidRDefault="00BD10AC">
      <w:pPr>
        <w:keepNext/>
        <w:pBdr>
          <w:left w:val="single" w:sz="24" w:space="6" w:color="52B69A"/>
        </w:pBdr>
        <w:ind w:left="170"/>
      </w:pPr>
      <w:r>
        <w:t>Secondary research confirmed the company's status as an officially empaneled system integrator with Indian government highway authorities (IHMCL/NHAI) and its consortium-based project collaborations, but found zero ver</w:t>
      </w:r>
      <w:r>
        <w:t>ifiable evidence of formal strategic partnerships, joint ventures, or MoUs with Tier-1 Indian telecom operators like Reliance Jio or Airtel.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M/s VRS Intelligent Inn</w:t>
      </w:r>
      <w:r>
        <w:t>ovative System Private Limited partnered as a consortium with M/s Speedway Industries Private Limited, participating in technical processes under the Indian Highways Management Company Limited (IHMCL).</w:t>
      </w:r>
    </w:p>
    <w:p w:rsidR="001139B1" w:rsidRDefault="00BD10AC">
      <w:pPr>
        <w:pStyle w:val="ListBullet"/>
        <w:spacing w:after="60"/>
        <w:ind w:left="510"/>
      </w:pPr>
      <w:r>
        <w:t>VRS Intelligent Innovative System Private Limited hold</w:t>
      </w:r>
      <w:r>
        <w:t>s formal, officially verified empanelment as an authorized System Integrator with the Indian Highways Management Company Limited (IHMCL), a subsidiary of the National Highways Authority of India (NHAI), extended through March 31, 2027.</w:t>
      </w:r>
    </w:p>
    <w:p w:rsidR="001139B1" w:rsidRDefault="00BD10AC">
      <w:pPr>
        <w:keepNext/>
        <w:pBdr>
          <w:left w:val="single" w:sz="24" w:space="6" w:color="52B69A"/>
        </w:pBdr>
        <w:spacing w:before="120" w:after="60"/>
        <w:ind w:left="170"/>
      </w:pPr>
      <w:r>
        <w:rPr>
          <w:b/>
          <w:color w:val="0F172A"/>
          <w:sz w:val="20"/>
        </w:rPr>
        <w:t>Installed Base &amp; Mar</w:t>
      </w:r>
      <w:r>
        <w:rPr>
          <w:b/>
          <w:color w:val="0F172A"/>
          <w:sz w:val="20"/>
        </w:rPr>
        <w:t>ket Share — scored 86/100</w:t>
      </w:r>
    </w:p>
    <w:p w:rsidR="001139B1" w:rsidRDefault="00BD10AC">
      <w:pPr>
        <w:keepNext/>
        <w:pBdr>
          <w:left w:val="single" w:sz="24" w:space="6" w:color="52B69A"/>
        </w:pBdr>
        <w:ind w:left="170"/>
      </w:pPr>
      <w:r>
        <w:t xml:space="preserve">Secondary research confirms the existence of specific highway hardware models and basic corporate metrics, but there is a lack of third-party verified figures, concrete endpoint counts, specific market share percentages, or </w:t>
      </w:r>
      <w:r>
        <w:t>explicit adoption data by critical public safety agencies like the NDRF or state police.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VRS Intelligent Innovative System Private Limited (VRSIIS) explicitly repor</w:t>
      </w:r>
      <w:r>
        <w:t>ts having executed 10+ total projects with 2+ ongoing projects and 1+ happy clients on its official website, while stating a generalized claim of 200+ projects completed across its system integration catalog on corporate social channels.</w:t>
      </w:r>
    </w:p>
    <w:p w:rsidR="001139B1" w:rsidRDefault="00BD10AC">
      <w:pPr>
        <w:pStyle w:val="ListBullet"/>
        <w:spacing w:after="60"/>
        <w:ind w:left="510"/>
      </w:pPr>
      <w:r>
        <w:lastRenderedPageBreak/>
        <w:t>Commercial product</w:t>
      </w:r>
      <w:r>
        <w:t xml:space="preserve"> listings verify its direct endpoint distribution network, offering distinct physical hardware models such as the Fiber VoIP Based Emergency Call Box (ECB) priced at ₹55,000/piece and an alternative solar-powered unit priced at ₹72,000 to ₹95,000 via local</w:t>
      </w:r>
      <w:r>
        <w:t xml:space="preserve"> trading distributors and online industrial portals.</w:t>
      </w:r>
    </w:p>
    <w:p w:rsidR="001139B1" w:rsidRDefault="00BD10AC">
      <w:pPr>
        <w:pStyle w:val="Heading2"/>
        <w:pageBreakBefore/>
        <w:shd w:val="clear" w:color="auto" w:fill="002857"/>
        <w:spacing w:after="0"/>
      </w:pPr>
      <w:bookmarkStart w:id="16" w:name="_Toc242373409"/>
      <w:r>
        <w:lastRenderedPageBreak/>
        <w:t>Ahuja Radios</w:t>
      </w:r>
      <w:bookmarkEnd w:id="16"/>
    </w:p>
    <w:p w:rsidR="001139B1" w:rsidRDefault="00BD10AC">
      <w:pPr>
        <w:shd w:val="clear" w:color="auto" w:fill="002857"/>
        <w:spacing w:after="200"/>
      </w:pPr>
      <w:r>
        <w:rPr>
          <w:color w:val="CBD5E1"/>
          <w:sz w:val="18"/>
        </w:rPr>
        <w:t xml:space="preserve">Ahuja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87</w:t>
      </w:r>
      <w:r>
        <w:rPr>
          <w:color w:val="CBD5E1"/>
          <w:sz w:val="18"/>
        </w:rPr>
        <w:t xml:space="preserve">     Overall </w:t>
      </w:r>
      <w:r>
        <w:rPr>
          <w:b/>
          <w:color w:val="FFFFFF"/>
          <w:sz w:val="20"/>
        </w:rPr>
        <w:t>80</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74/100</w:t>
      </w:r>
    </w:p>
    <w:p w:rsidR="001139B1" w:rsidRDefault="00BD10AC">
      <w:pPr>
        <w:keepNext/>
        <w:pBdr>
          <w:left w:val="single" w:sz="24" w:space="6" w:color="52B69A"/>
        </w:pBdr>
        <w:ind w:left="170"/>
      </w:pPr>
      <w:r>
        <w:t>Ahuja Radios manufactures audio public address equipmen</w:t>
      </w:r>
      <w:r>
        <w:t>t and megaphones rather than dedicated mission-critical responder networks such as TETRA/PTT systems or standards-compliant emergency mobile data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Ahuja Radios' AIP-8000 Series IP-Based Public Address Solution provides </w:t>
      </w:r>
      <w:r>
        <w:t>centralized software for live paging, zone broadcasts, intercom communication, and integration with fire alarms and CCTV over LAN/WAN networks.</w:t>
      </w:r>
    </w:p>
    <w:p w:rsidR="001139B1" w:rsidRDefault="00BD10AC">
      <w:pPr>
        <w:pStyle w:val="ListBullet"/>
        <w:spacing w:after="60"/>
        <w:ind w:left="510"/>
      </w:pPr>
      <w:r>
        <w:t>Ahuja Radios' AM-25DPM Portable PA Megaphone is utilized for basic emergency voice signaling and siren alert tra</w:t>
      </w:r>
      <w:r>
        <w:t>nsmissions across open-air sites.</w:t>
      </w:r>
    </w:p>
    <w:p w:rsidR="001139B1" w:rsidRDefault="00BD10AC">
      <w:pPr>
        <w:keepNext/>
        <w:pBdr>
          <w:left w:val="single" w:sz="24" w:space="6" w:color="52B69A"/>
        </w:pBdr>
        <w:spacing w:before="120" w:after="60"/>
        <w:ind w:left="170"/>
      </w:pPr>
      <w:r>
        <w:rPr>
          <w:b/>
          <w:color w:val="0F172A"/>
          <w:sz w:val="20"/>
        </w:rPr>
        <w:t>Interoperability &amp; Standards Compliance — scored 65/100</w:t>
      </w:r>
    </w:p>
    <w:p w:rsidR="001139B1" w:rsidRDefault="00BD10AC">
      <w:pPr>
        <w:keepNext/>
        <w:pBdr>
          <w:left w:val="single" w:sz="24" w:space="6" w:color="52B69A"/>
        </w:pBdr>
        <w:ind w:left="170"/>
      </w:pPr>
      <w:r>
        <w:t>Based on primary research, the company has not disclosed information for this parameter. The available evidence is insufficient to substantiate this parameter or to j</w:t>
      </w:r>
      <w:r>
        <w:t>ustify the assigned score. Ahuja Radios operates primarily in the commercial public address and sound reinforcement sector rather than critical emergency telecom infrastructure, leaving it without verifiable capabilities or compliance metrics for public sa</w:t>
      </w:r>
      <w:r>
        <w:t>fety standards like TETRA, LTE, DoT or NDMA.</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 company has not disclosed supporting evidence.</w:t>
      </w:r>
    </w:p>
    <w:p w:rsidR="001139B1" w:rsidRDefault="00BD10AC">
      <w:pPr>
        <w:keepNext/>
        <w:pBdr>
          <w:left w:val="single" w:sz="24" w:space="6" w:color="52B69A"/>
        </w:pBdr>
        <w:spacing w:before="120" w:after="60"/>
        <w:ind w:left="170"/>
      </w:pPr>
      <w:r>
        <w:rPr>
          <w:b/>
          <w:color w:val="0F172A"/>
          <w:sz w:val="20"/>
        </w:rPr>
        <w:t>Scalability &amp; Resilience Engineering — scored 89/100</w:t>
      </w:r>
    </w:p>
    <w:p w:rsidR="001139B1" w:rsidRDefault="00BD10AC">
      <w:pPr>
        <w:keepNext/>
        <w:pBdr>
          <w:left w:val="single" w:sz="24" w:space="6" w:color="52B69A"/>
        </w:pBdr>
        <w:ind w:left="170"/>
      </w:pPr>
      <w:r>
        <w:t>Ahuja Radios has verifiable local and enterprise-level hardwar</w:t>
      </w:r>
      <w:r>
        <w:t>e capabilities for emergency announcements, but lacks documented public evidence of third-party verified, national-scale resilience engineering or telecom network load-testing under disaster scenarios. Based on primary research, the company has not disclos</w:t>
      </w:r>
      <w:r>
        <w:t>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Ahuja Radios provides rugged, portable public address systems and megaphones widely utilized by Indian police departments and disaster response teams for crowd control, evacuation announcements, and disaster management</w:t>
      </w:r>
      <w:r>
        <w:t>.</w:t>
      </w:r>
    </w:p>
    <w:p w:rsidR="001139B1" w:rsidRDefault="00BD10AC">
      <w:pPr>
        <w:pStyle w:val="ListBullet"/>
        <w:spacing w:after="60"/>
        <w:ind w:left="510"/>
      </w:pPr>
      <w:r>
        <w:t>The company manufactures equipment compliant with the Petroleum and Natural Gas Regulatory Board's (PNGRB) Emergency Response &amp; Disaster Management Plan (ERDMP) regulations and offers the AIP-8000 series IP-based Public Address system featuring decentral</w:t>
      </w:r>
      <w:r>
        <w:t>ized LAN/WAN-scalable paging infrastructure.</w:t>
      </w:r>
    </w:p>
    <w:p w:rsidR="001139B1" w:rsidRDefault="00BD10AC">
      <w:pPr>
        <w:keepNext/>
        <w:pBdr>
          <w:left w:val="single" w:sz="24" w:space="6" w:color="52B69A"/>
        </w:pBdr>
        <w:spacing w:before="120" w:after="60"/>
        <w:ind w:left="170"/>
      </w:pPr>
      <w:r>
        <w:rPr>
          <w:b/>
          <w:color w:val="0F172A"/>
          <w:sz w:val="20"/>
        </w:rPr>
        <w:t>Integrated Command &amp; Control Platforms — scored 65/100</w:t>
      </w:r>
    </w:p>
    <w:p w:rsidR="001139B1" w:rsidRDefault="00BD10AC">
      <w:pPr>
        <w:keepNext/>
        <w:pBdr>
          <w:left w:val="single" w:sz="24" w:space="6" w:color="52B69A"/>
        </w:pBdr>
        <w:ind w:left="170"/>
      </w:pPr>
      <w:r>
        <w:t xml:space="preserve">Ahuja Radios focuses on audio hardware and basic IP paging solutions rather than developing full-scale software platforms for integrated emergency dispatch </w:t>
      </w:r>
      <w:r>
        <w:t>or GIS mapping.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Ahuja Radios offers public address hardware, such as the AIP-8000 Series IP-Based Public Address Solution, featuring decentralized paging software integrated with fire alarms and CCTV, but lacks comprehensive GIS, CAD, or </w:t>
      </w:r>
      <w:r>
        <w:t>dispatch analytics.</w:t>
      </w:r>
    </w:p>
    <w:p w:rsidR="001139B1" w:rsidRDefault="00BD10AC">
      <w:pPr>
        <w:keepNext/>
        <w:pBdr>
          <w:left w:val="single" w:sz="24" w:space="6" w:color="52B69A"/>
        </w:pBdr>
        <w:spacing w:before="120" w:after="60"/>
        <w:ind w:left="170"/>
      </w:pPr>
      <w:r>
        <w:rPr>
          <w:b/>
          <w:color w:val="0F172A"/>
          <w:sz w:val="20"/>
        </w:rPr>
        <w:t>R&amp;D for Public Safety Networks — scored 69/100</w:t>
      </w:r>
    </w:p>
    <w:p w:rsidR="001139B1" w:rsidRDefault="00BD10AC">
      <w:pPr>
        <w:keepNext/>
        <w:pBdr>
          <w:left w:val="single" w:sz="24" w:space="6" w:color="52B69A"/>
        </w:pBdr>
        <w:ind w:left="170"/>
      </w:pPr>
      <w:r>
        <w:t xml:space="preserve">While the company has long-standing, government-recognized R&amp;D capabilities for traditional audio and basic public address systems, it lacks proven or verifiable R&amp;D investments in modern, </w:t>
      </w:r>
      <w:r>
        <w:t>high-tech emergency communication network infrastructures like 5G or AI.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Ahuja Radios maintains an in-house Research and Development Centre recognized by the </w:t>
      </w:r>
      <w:r>
        <w:t>Government of India since 1976, which focuses on developing ruggedized public address systems, megaphones, and amplifiers used by police and disaster response teams for basic crowd control.</w:t>
      </w:r>
    </w:p>
    <w:p w:rsidR="001139B1" w:rsidRDefault="00BD10AC">
      <w:pPr>
        <w:pStyle w:val="ListBullet"/>
        <w:spacing w:after="60"/>
        <w:ind w:left="510"/>
      </w:pPr>
      <w:r>
        <w:t xml:space="preserve">Based on primary research, the company has not disclosed evidence </w:t>
      </w:r>
      <w:r>
        <w:t>indicating that Ahuja Radios conducts R&amp;D or holds patents in advanced public safety network technologies such as 5G mission-critical services, AI for predictive response, or secure encryption.</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 xml:space="preserve">Government &amp; Enterprise Contracts — </w:t>
      </w:r>
      <w:r>
        <w:rPr>
          <w:b/>
          <w:color w:val="0F172A"/>
          <w:sz w:val="20"/>
        </w:rPr>
        <w:t>scored 93/100</w:t>
      </w:r>
    </w:p>
    <w:p w:rsidR="001139B1" w:rsidRDefault="00BD10AC">
      <w:pPr>
        <w:keepNext/>
        <w:pBdr>
          <w:left w:val="single" w:sz="24" w:space="6" w:color="52B69A"/>
        </w:pBdr>
        <w:ind w:left="170"/>
      </w:pPr>
      <w:r>
        <w:t>Secondary research confirms that Indian government entities, municipal authorities and defense forces, including the Indian Army, actively issue proprietary tenders and frameworks specifically naming Ahuja Radios hardware for emergency sirens</w:t>
      </w:r>
      <w:r>
        <w:t xml:space="preserve"> and public address needs, though the absolute value of these individual public deployment contracts remains moderate rather than substantial industry-leading figures.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June 2026, the Indian Army (Ministry of Defence) floated an officia</w:t>
      </w:r>
      <w:r>
        <w:t>l bid on India's Government e-Marketplace (GeM) under Bid Number GEM/2026/B/7602459 specifically procuring proprietary Ahuja brand amplifiers, siren controllers, speakers, and microphones.</w:t>
      </w:r>
    </w:p>
    <w:p w:rsidR="001139B1" w:rsidRDefault="00BD10AC">
      <w:pPr>
        <w:pStyle w:val="ListBullet"/>
        <w:spacing w:after="60"/>
        <w:ind w:left="510"/>
      </w:pPr>
      <w:r>
        <w:t xml:space="preserve">In March 2026, Uttar Pradesh government bodies secured an official </w:t>
      </w:r>
      <w:r>
        <w:t>contract award (Tender ID/Ref: GEMC-511687770144502) for the deployment of Ahuja Radios Two-Way Counter Communication Systems via automated public procurement mechanisms.</w:t>
      </w:r>
    </w:p>
    <w:p w:rsidR="001139B1" w:rsidRDefault="00BD10AC">
      <w:pPr>
        <w:keepNext/>
        <w:pBdr>
          <w:left w:val="single" w:sz="24" w:space="6" w:color="52B69A"/>
        </w:pBdr>
        <w:spacing w:before="120" w:after="60"/>
        <w:ind w:left="170"/>
      </w:pPr>
      <w:r>
        <w:rPr>
          <w:b/>
          <w:color w:val="0F172A"/>
          <w:sz w:val="20"/>
        </w:rPr>
        <w:t>Revenue Growth &amp; Financial Stability — scored 82/100</w:t>
      </w:r>
    </w:p>
    <w:p w:rsidR="001139B1" w:rsidRDefault="00BD10AC">
      <w:pPr>
        <w:keepNext/>
        <w:pBdr>
          <w:left w:val="single" w:sz="24" w:space="6" w:color="52B69A"/>
        </w:pBdr>
        <w:ind w:left="170"/>
      </w:pPr>
      <w:r>
        <w:t>Overall corporate scale and fina</w:t>
      </w:r>
      <w:r>
        <w:t>ncial stability were verified through third-party registries, but based on primary research, the company has not disclosed specific segmented revenue and profitability metrics for emergency communications, leaving the evidence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w:t>
      </w:r>
      <w:r>
        <w:t>rough its core commercial entity Trusound Private Limited, the company reported an annual operating revenue of ₹110.42 Crore for FY 2025, reflecting a 4% decline compared to the previous fiscal year.</w:t>
      </w:r>
    </w:p>
    <w:p w:rsidR="001139B1" w:rsidRDefault="00BD10AC">
      <w:pPr>
        <w:pStyle w:val="ListBullet"/>
        <w:spacing w:after="60"/>
        <w:ind w:left="510"/>
      </w:pPr>
      <w:r>
        <w:t>A credit rating assessment by CRISIL on component vendor</w:t>
      </w:r>
      <w:r>
        <w:t xml:space="preserve"> Arihant Plastics indicates the supplier derives up to 95% of its industrial revenue from ongoing procurement contracts with Ahuja Radios.</w:t>
      </w:r>
    </w:p>
    <w:p w:rsidR="001139B1" w:rsidRDefault="00BD10AC">
      <w:pPr>
        <w:keepNext/>
        <w:pBdr>
          <w:left w:val="single" w:sz="24" w:space="6" w:color="52B69A"/>
        </w:pBdr>
        <w:spacing w:before="120" w:after="60"/>
        <w:ind w:left="170"/>
      </w:pPr>
      <w:r>
        <w:rPr>
          <w:b/>
          <w:color w:val="0F172A"/>
          <w:sz w:val="20"/>
        </w:rPr>
        <w:t>Pan-India Deployment Footprint — scored 87/100</w:t>
      </w:r>
    </w:p>
    <w:p w:rsidR="001139B1" w:rsidRDefault="00BD10AC">
      <w:pPr>
        <w:keepNext/>
        <w:pBdr>
          <w:left w:val="single" w:sz="24" w:space="6" w:color="52B69A"/>
        </w:pBdr>
        <w:ind w:left="170"/>
      </w:pPr>
      <w:r>
        <w:t>While the pan-India retail availability and product technical capabili</w:t>
      </w:r>
      <w:r>
        <w:t>ties for localized emergency alerts were verified, specific state government deployment references, numbers of operational public safety sites, or urban-to-rural infrastructure coverage metrics could not be confirmed through secondary research from indepen</w:t>
      </w:r>
      <w:r>
        <w:t>dent third-party emergency communication data.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According to primary research, retailer distribution data and commercial listings verify widespread commercial availa</w:t>
      </w:r>
      <w:r>
        <w:t>bility of Ahuja emergency sirens (such as the MPA-40S and PA-200DS models designed for police and ambulance vehicles) across distinct state territories including Maharashtra, Gujarat, and Tamil Nadu.</w:t>
      </w:r>
    </w:p>
    <w:p w:rsidR="001139B1" w:rsidRDefault="00BD10AC">
      <w:pPr>
        <w:pStyle w:val="ListBullet"/>
        <w:spacing w:after="60"/>
        <w:ind w:left="510"/>
      </w:pPr>
      <w:r>
        <w:t>Technical specifications for the PASystems confirm the c</w:t>
      </w:r>
      <w:r>
        <w:t>ompany's capability to deploy decentralized public safety architecture operating over wide-region networks integrated with fire alarms and city surveillance.</w:t>
      </w:r>
    </w:p>
    <w:p w:rsidR="001139B1" w:rsidRDefault="00BD10AC">
      <w:pPr>
        <w:keepNext/>
        <w:pBdr>
          <w:left w:val="single" w:sz="24" w:space="6" w:color="52B69A"/>
        </w:pBdr>
        <w:spacing w:before="120" w:after="60"/>
        <w:ind w:left="170"/>
      </w:pPr>
      <w:r>
        <w:rPr>
          <w:b/>
          <w:color w:val="0F172A"/>
          <w:sz w:val="20"/>
        </w:rPr>
        <w:t>Strategic Partnerships &amp; Channel Network — scored 86/100</w:t>
      </w:r>
    </w:p>
    <w:p w:rsidR="001139B1" w:rsidRDefault="00BD10AC">
      <w:pPr>
        <w:keepNext/>
        <w:pBdr>
          <w:left w:val="single" w:sz="24" w:space="6" w:color="52B69A"/>
        </w:pBdr>
        <w:ind w:left="170"/>
      </w:pPr>
      <w:r>
        <w:t>Secondary research confirms Ahuja's exten</w:t>
      </w:r>
      <w:r>
        <w:t xml:space="preserve">sive localized system integrator and regional dealer network, but based on primary research, the company has not disclosed any evidence of formal MoUs, joint ventures or direct technology integrations with major Indian telecom operators, like Reliance Jio </w:t>
      </w:r>
      <w:r>
        <w:t>or Airtel, for emergency public safety response platforms, placing its verified capabilities outside of market-leading tech collaborations.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Ahuja Radios maintains an expansive domestic channel distribution network mapped to designated reg</w:t>
      </w:r>
      <w:r>
        <w:t>ional entities, such as Sound Craft covering Delhi and Maharashtra, and Meco Tronics covering Andhra Pradesh, Telangana, Karnataka, Tamil Nadu, and Kerala.</w:t>
      </w:r>
    </w:p>
    <w:p w:rsidR="001139B1" w:rsidRDefault="00BD10AC">
      <w:pPr>
        <w:pStyle w:val="ListBullet"/>
        <w:spacing w:after="60"/>
        <w:ind w:left="510"/>
      </w:pPr>
      <w:r>
        <w:t>Certified channel integration partners, such as Signellent Technologies, handle the end-to-end lifec</w:t>
      </w:r>
      <w:r>
        <w:t>ycle design and deployment of Ahuja's equipment across localized commercial and public safety frameworks in major hubs like Bangalore and Lucknow.</w:t>
      </w:r>
    </w:p>
    <w:p w:rsidR="001139B1" w:rsidRDefault="00BD10AC">
      <w:pPr>
        <w:keepNext/>
        <w:pBdr>
          <w:left w:val="single" w:sz="24" w:space="6" w:color="52B69A"/>
        </w:pBdr>
        <w:spacing w:before="120" w:after="60"/>
        <w:ind w:left="170"/>
      </w:pPr>
      <w:r>
        <w:rPr>
          <w:b/>
          <w:color w:val="0F172A"/>
          <w:sz w:val="20"/>
        </w:rPr>
        <w:t>Installed Base &amp; Market Share — scored 89/100</w:t>
      </w:r>
    </w:p>
    <w:p w:rsidR="001139B1" w:rsidRDefault="00BD10AC">
      <w:pPr>
        <w:keepNext/>
        <w:pBdr>
          <w:left w:val="single" w:sz="24" w:space="6" w:color="52B69A"/>
        </w:pBdr>
        <w:ind w:left="170"/>
      </w:pPr>
      <w:r>
        <w:t xml:space="preserve">Secondary research confirms that the company's portable </w:t>
      </w:r>
      <w:r>
        <w:t>endpoints and sirens are actively targeted at and utilized by Indian police and disaster response teams, but based on primary research, the company has not disclosed third-party verified statistics, user counts or exact market share figures within the broa</w:t>
      </w:r>
      <w:r>
        <w:t>der Indian emergency communications framework.</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Ahuja Radios manufactures specialized mobile public address and emergency warning equipment, such as the MPA-40S Motorcycle PA Amplifier Set and the PA-200DS series, which are explicitly desi</w:t>
      </w:r>
      <w:r>
        <w:t xml:space="preserve">gned with </w:t>
      </w:r>
      <w:r>
        <w:lastRenderedPageBreak/>
        <w:t>wailing/yelping two-tone sirens and mic inputs tailored for police motorcycles, ambulances, and crowd control vehicles.</w:t>
      </w:r>
    </w:p>
    <w:p w:rsidR="001139B1" w:rsidRDefault="00BD10AC">
      <w:pPr>
        <w:pStyle w:val="ListBullet"/>
        <w:spacing w:after="60"/>
        <w:ind w:left="510"/>
      </w:pPr>
      <w:r>
        <w:t>General commercial accounts indicate that tools like the Ahuja AM-22HSD megaphone and portable PA systems are heavily relied u</w:t>
      </w:r>
      <w:r>
        <w:t>pon and frequently deployed field tools by Indian police forces, municipal authorities, and disaster management teams for crowd control and emergency evacuation announcements.</w:t>
      </w:r>
    </w:p>
    <w:p w:rsidR="001139B1" w:rsidRDefault="00BD10AC">
      <w:pPr>
        <w:pStyle w:val="Heading2"/>
        <w:pageBreakBefore/>
        <w:shd w:val="clear" w:color="auto" w:fill="002857"/>
        <w:spacing w:after="0"/>
      </w:pPr>
      <w:bookmarkStart w:id="17" w:name="_Toc242373410"/>
      <w:r>
        <w:lastRenderedPageBreak/>
        <w:t>Aarya ITES Pvt. Ltd.</w:t>
      </w:r>
      <w:bookmarkEnd w:id="17"/>
    </w:p>
    <w:p w:rsidR="001139B1" w:rsidRDefault="00BD10AC">
      <w:pPr>
        <w:shd w:val="clear" w:color="auto" w:fill="002857"/>
        <w:spacing w:after="200"/>
      </w:pPr>
      <w:r>
        <w:rPr>
          <w:color w:val="CBD5E1"/>
          <w:sz w:val="18"/>
        </w:rPr>
        <w:t xml:space="preserve">eKawach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1139B1" w:rsidRDefault="00BD10AC">
      <w:pPr>
        <w:keepNext/>
        <w:pBdr>
          <w:bottom w:val="single" w:sz="6" w:space="3" w:color="E2E8F0"/>
        </w:pBdr>
        <w:spacing w:before="120" w:after="120"/>
      </w:pPr>
      <w:r>
        <w:rPr>
          <w:b/>
          <w:caps/>
          <w:color w:val="1A759F"/>
        </w:rPr>
        <w:t>X</w:t>
      </w:r>
      <w:r>
        <w:rPr>
          <w:b/>
          <w:caps/>
          <w:color w:val="1A759F"/>
        </w:rPr>
        <w:t xml:space="preserve">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92/100</w:t>
      </w:r>
    </w:p>
    <w:p w:rsidR="001139B1" w:rsidRDefault="00BD10AC">
      <w:pPr>
        <w:keepNext/>
        <w:pBdr>
          <w:left w:val="single" w:sz="24" w:space="6" w:color="52B69A"/>
        </w:pBdr>
        <w:ind w:left="170"/>
      </w:pPr>
      <w:r>
        <w:t>The company presents self-reported capabilities regarding emergency call boxes and mobile radio communication systems, though independent verification of large-scale public safe</w:t>
      </w:r>
      <w:r>
        <w:t>ty deployments remains limited, a moderate self-reported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Aarya ITES Pvt. Ltd. provides an indigenously designed eKawach Emergency Call Box (ECB) system deployed over wireless and wired networks featuring VoIP connectivity and </w:t>
      </w:r>
      <w:r>
        <w:t>secure voice data loggers.</w:t>
      </w:r>
    </w:p>
    <w:p w:rsidR="001139B1" w:rsidRDefault="00BD10AC">
      <w:pPr>
        <w:pStyle w:val="ListBullet"/>
        <w:spacing w:after="60"/>
        <w:ind w:left="510"/>
      </w:pPr>
      <w:r>
        <w:t>The company offers Mobile Radio Communication Systems (MRCS) and temporary wireless communication towers to restore emergency network coverage during disaster events.</w:t>
      </w:r>
    </w:p>
    <w:p w:rsidR="001139B1" w:rsidRDefault="00BD10AC">
      <w:pPr>
        <w:keepNext/>
        <w:pBdr>
          <w:left w:val="single" w:sz="24" w:space="6" w:color="52B69A"/>
        </w:pBdr>
        <w:spacing w:before="120" w:after="60"/>
        <w:ind w:left="170"/>
      </w:pPr>
      <w:r>
        <w:rPr>
          <w:b/>
          <w:color w:val="0F172A"/>
          <w:sz w:val="20"/>
        </w:rPr>
        <w:t>Interoperability &amp; Standards Compliance — scored 89/100</w:t>
      </w:r>
    </w:p>
    <w:p w:rsidR="001139B1" w:rsidRDefault="00BD10AC">
      <w:pPr>
        <w:keepNext/>
        <w:pBdr>
          <w:left w:val="single" w:sz="24" w:space="6" w:color="52B69A"/>
        </w:pBdr>
        <w:ind w:left="170"/>
      </w:pPr>
      <w:r>
        <w:t>The co</w:t>
      </w:r>
      <w:r>
        <w:t>mpany shows partial, self-reported evidence of technical interoperability across various common networks, but lacks publicly available third-party verification or case studies showing compliance with dedicated Indian emergency infrastructure guidelines fro</w:t>
      </w:r>
      <w:r>
        <w:t>m agencies like the DoT or NDMA.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states that its Emergency Call Box (ECB) system complies with international design standards (CE, FCC, IP65) and support</w:t>
      </w:r>
      <w:r>
        <w:t>s connectivity across standard Ethernet, optical fiber, and wireless network layers (LTE/4G/3G/2G).</w:t>
      </w:r>
    </w:p>
    <w:p w:rsidR="001139B1" w:rsidRDefault="00BD10AC">
      <w:pPr>
        <w:pStyle w:val="ListBullet"/>
        <w:spacing w:after="60"/>
        <w:ind w:left="510"/>
      </w:pPr>
      <w:r>
        <w:t>The company maintains standard corporate operational and security certifications, specifically ISO 9001:2015, ISO/IEC 20000-1:2018, and ISO/IEC 27001:2022.</w:t>
      </w:r>
    </w:p>
    <w:p w:rsidR="001139B1" w:rsidRDefault="00BD10AC">
      <w:pPr>
        <w:keepNext/>
        <w:pBdr>
          <w:left w:val="single" w:sz="24" w:space="6" w:color="52B69A"/>
        </w:pBdr>
        <w:spacing w:before="120" w:after="60"/>
        <w:ind w:left="170"/>
      </w:pPr>
      <w:r>
        <w:rPr>
          <w:b/>
          <w:color w:val="0F172A"/>
          <w:sz w:val="20"/>
        </w:rPr>
        <w:t>Scalability &amp; Resilience Engineering — scored 93/100</w:t>
      </w:r>
    </w:p>
    <w:p w:rsidR="001139B1" w:rsidRDefault="00BD10AC">
      <w:pPr>
        <w:keepNext/>
        <w:pBdr>
          <w:left w:val="single" w:sz="24" w:space="6" w:color="52B69A"/>
        </w:pBdr>
        <w:ind w:left="170"/>
      </w:pPr>
      <w:r>
        <w:t>While the company has clear verifiable capabilities in deploying regional emergency roadside systems and temporary disaster-site wireless infrastructure, it lacks third-party verified load testing data o</w:t>
      </w:r>
      <w:r>
        <w:t>r proven technical capacity for national-scale concurrent emergency deployments.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Aarya ITES Pvt. Ltd. offers a Toll Plaza Disaster Recovery System operating across </w:t>
      </w:r>
      <w:r>
        <w:t>more than 30 toll plazas using Android-based handheld terminals for emergency traffic clearing and mobile crisis recovery.</w:t>
      </w:r>
    </w:p>
    <w:p w:rsidR="001139B1" w:rsidRDefault="00BD10AC">
      <w:pPr>
        <w:pStyle w:val="ListBullet"/>
        <w:spacing w:after="60"/>
        <w:ind w:left="510"/>
      </w:pPr>
      <w:r>
        <w:t>The company provides customizable Unified Communication servers for deploying temporary wireless towers during disasters and an indig</w:t>
      </w:r>
      <w:r>
        <w:t>enous eKawach Emergency Call Box infrastructure deployed across highways and smart cities.</w:t>
      </w:r>
    </w:p>
    <w:p w:rsidR="001139B1" w:rsidRDefault="00BD10AC">
      <w:pPr>
        <w:keepNext/>
        <w:pBdr>
          <w:left w:val="single" w:sz="24" w:space="6" w:color="52B69A"/>
        </w:pBdr>
        <w:spacing w:before="120" w:after="60"/>
        <w:ind w:left="170"/>
      </w:pPr>
      <w:r>
        <w:rPr>
          <w:b/>
          <w:color w:val="0F172A"/>
          <w:sz w:val="20"/>
        </w:rPr>
        <w:t>Integrated Command &amp; Control Platforms — scored 95/100</w:t>
      </w:r>
    </w:p>
    <w:p w:rsidR="001139B1" w:rsidRDefault="00BD10AC">
      <w:pPr>
        <w:keepNext/>
        <w:pBdr>
          <w:left w:val="single" w:sz="24" w:space="6" w:color="52B69A"/>
        </w:pBdr>
        <w:ind w:left="170"/>
      </w:pPr>
      <w:r>
        <w:t>The company has clear, verifiable technical capability in building and integrating physical command centers an</w:t>
      </w:r>
      <w:r>
        <w:t>d roadside emergency communication hardware, though its offerings focus primarily on highway and traffic management and facility automation rather than leading-edge, AI-driven public safety PSAP software suites.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Pvt. Ltd. provi</w:t>
      </w:r>
      <w:r>
        <w:t>des a Command &amp; Control Centre solution designed to link voice, data, and video communications, surveillance, system monitoring, and alert systems onto video walls for situational awareness.</w:t>
      </w:r>
    </w:p>
    <w:p w:rsidR="001139B1" w:rsidRDefault="00BD10AC">
      <w:pPr>
        <w:pStyle w:val="ListBullet"/>
        <w:spacing w:after="60"/>
        <w:ind w:left="510"/>
      </w:pPr>
      <w:r>
        <w:t>The company indigenously designs the eKawach Emergency Call Box (</w:t>
      </w:r>
      <w:r>
        <w:t>ECB) or SOS call box system, an end-to-end communication network for roadside assistance connected to a central command hub.</w:t>
      </w:r>
    </w:p>
    <w:p w:rsidR="001139B1" w:rsidRDefault="00BD10AC">
      <w:pPr>
        <w:keepNext/>
        <w:pBdr>
          <w:left w:val="single" w:sz="24" w:space="6" w:color="52B69A"/>
        </w:pBdr>
        <w:spacing w:before="120" w:after="60"/>
        <w:ind w:left="170"/>
      </w:pPr>
      <w:r>
        <w:rPr>
          <w:b/>
          <w:color w:val="0F172A"/>
          <w:sz w:val="20"/>
        </w:rPr>
        <w:t>R&amp;D for Public Safety Networks — scored 79/100</w:t>
      </w:r>
    </w:p>
    <w:p w:rsidR="001139B1" w:rsidRDefault="00BD10AC">
      <w:pPr>
        <w:keepNext/>
        <w:pBdr>
          <w:left w:val="single" w:sz="24" w:space="6" w:color="52B69A"/>
        </w:pBdr>
        <w:ind w:left="170"/>
      </w:pPr>
      <w:r>
        <w:t>The company functions primarily as an engineering integration and service maintenanc</w:t>
      </w:r>
      <w:r>
        <w:t>e provider for public infrastructure rather than an enterprise actively conducting advanced technology R&amp;D or holding patents for public safety communication networks. Based on primary research, the company has not disclosed further details.</w:t>
      </w:r>
    </w:p>
    <w:p w:rsidR="001139B1" w:rsidRDefault="00BD10AC">
      <w:pPr>
        <w:keepNext/>
        <w:spacing w:after="40"/>
        <w:ind w:left="170"/>
      </w:pPr>
      <w:r>
        <w:rPr>
          <w:b/>
          <w:caps/>
          <w:color w:val="64748B"/>
          <w:sz w:val="15"/>
        </w:rPr>
        <w:t>Supporting poi</w:t>
      </w:r>
      <w:r>
        <w:rPr>
          <w:b/>
          <w:caps/>
          <w:color w:val="64748B"/>
          <w:sz w:val="15"/>
        </w:rPr>
        <w:t>nts</w:t>
      </w:r>
    </w:p>
    <w:p w:rsidR="001139B1" w:rsidRDefault="00BD10AC">
      <w:pPr>
        <w:pStyle w:val="ListBullet"/>
        <w:spacing w:after="60"/>
        <w:ind w:left="510"/>
      </w:pPr>
      <w:r>
        <w:t>Aarya ITES Pvt. Ltd. delivers systems integration and deployment services including Mobile Radio Communication Systems (MRCS) with temporary deployable towers for disaster zones and Integrated Command and Control Centres (ICCC), but its public portfoli</w:t>
      </w:r>
      <w:r>
        <w:t>o outlines operational design, engineering, and turnkey setup rather than core technology R&amp;D.</w:t>
      </w:r>
    </w:p>
    <w:p w:rsidR="001139B1" w:rsidRDefault="00BD10AC">
      <w:pPr>
        <w:pStyle w:val="ListBullet"/>
        <w:spacing w:after="60"/>
        <w:ind w:left="510"/>
      </w:pPr>
      <w:r>
        <w:lastRenderedPageBreak/>
        <w:t>Based on primary research, the company has not disclosed evidence for dedicated proprietary R&amp;D investments, advanced public safety patents, or independent exper</w:t>
      </w:r>
      <w:r>
        <w:t>imental pilot projects in 5G mission-critical networks or predictive AI response models.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87/100</w:t>
      </w:r>
    </w:p>
    <w:p w:rsidR="001139B1" w:rsidRDefault="00BD10AC">
      <w:pPr>
        <w:keepNext/>
        <w:pBdr>
          <w:left w:val="single" w:sz="24" w:space="6" w:color="52B69A"/>
        </w:pBdr>
        <w:ind w:left="170"/>
      </w:pPr>
      <w:r>
        <w:t>Secondary research confirms the company's active field deployment of emergency call boxes and</w:t>
      </w:r>
      <w:r>
        <w:t xml:space="preserve"> ATMS systems on major national highway infrastructure projects, but exact public disclosures on total contract values or direct frame agreements were unavailable.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Pvt. Ltd. actively deployed deployment personnel for Advanced T</w:t>
      </w:r>
      <w:r>
        <w:t>raffic Management Systems (ATMS) including Emergency Call Box (ECB) installations and testing on the Raipur to Visakhapatnam Expressway project.</w:t>
      </w:r>
    </w:p>
    <w:p w:rsidR="001139B1" w:rsidRDefault="00BD10AC">
      <w:pPr>
        <w:pStyle w:val="ListBullet"/>
        <w:spacing w:after="60"/>
        <w:ind w:left="510"/>
      </w:pPr>
      <w:r>
        <w:t xml:space="preserve">Aarya ITES Pvt. Ltd. field engineering staff deployed and handled Emergency Call Box (ECB) configurations, VMS </w:t>
      </w:r>
      <w:r>
        <w:t>installation, and PTZ camera alignment on the Delhi-Mumbai Expressway mega-infrastructure project.</w:t>
      </w:r>
    </w:p>
    <w:p w:rsidR="001139B1" w:rsidRDefault="00BD10AC">
      <w:pPr>
        <w:keepNext/>
        <w:pBdr>
          <w:left w:val="single" w:sz="24" w:space="6" w:color="52B69A"/>
        </w:pBdr>
        <w:spacing w:before="120" w:after="60"/>
        <w:ind w:left="170"/>
      </w:pPr>
      <w:r>
        <w:rPr>
          <w:b/>
          <w:color w:val="0F172A"/>
          <w:sz w:val="20"/>
        </w:rPr>
        <w:t>Revenue Growth &amp; Financial Stability — scored 90/100</w:t>
      </w:r>
    </w:p>
    <w:p w:rsidR="001139B1" w:rsidRDefault="00BD10AC">
      <w:pPr>
        <w:keepNext/>
        <w:pBdr>
          <w:left w:val="single" w:sz="24" w:space="6" w:color="52B69A"/>
        </w:pBdr>
        <w:ind w:left="170"/>
      </w:pPr>
      <w:r>
        <w:t xml:space="preserve">Secondary research confirms the company's absolute revenue numbers, year-over-year growth rate and </w:t>
      </w:r>
      <w:r>
        <w:t>financial filing details through independent regulatory trackers. Based on primary research, the company has not disclosed specific breakdown figures for public safety versus general IT infrastructure or private investor funding rounds, a clear and verifia</w:t>
      </w:r>
      <w:r>
        <w:t>ble capability nonetheless.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Private Limited generated a total operating revenue of ₹8.42 Cr for the financial year ending on March 31, 2025, according to official corporate registry data tracking platform The Company Check.</w:t>
      </w:r>
    </w:p>
    <w:p w:rsidR="001139B1" w:rsidRDefault="00BD10AC">
      <w:pPr>
        <w:pStyle w:val="ListBullet"/>
        <w:spacing w:after="60"/>
        <w:ind w:left="510"/>
      </w:pPr>
      <w:r>
        <w:t>The</w:t>
      </w:r>
      <w:r>
        <w:t xml:space="preserve"> company experienced a revenue decline of 42.00% year-over-year for FY 2025, bringing its compounded annual growth rate (CAGR) down to -42% over the trailing 1-year period, as verified by third-party database Tracxn.</w:t>
      </w:r>
    </w:p>
    <w:p w:rsidR="001139B1" w:rsidRDefault="00BD10AC">
      <w:pPr>
        <w:keepNext/>
        <w:pBdr>
          <w:left w:val="single" w:sz="24" w:space="6" w:color="52B69A"/>
        </w:pBdr>
        <w:spacing w:before="120" w:after="60"/>
        <w:ind w:left="170"/>
      </w:pPr>
      <w:r>
        <w:rPr>
          <w:b/>
          <w:color w:val="0F172A"/>
          <w:sz w:val="20"/>
        </w:rPr>
        <w:t>Pan-India Deployment Footprint — scored</w:t>
      </w:r>
      <w:r>
        <w:rPr>
          <w:b/>
          <w:color w:val="0F172A"/>
          <w:sz w:val="20"/>
        </w:rPr>
        <w:t xml:space="preserve"> 91/100</w:t>
      </w:r>
    </w:p>
    <w:p w:rsidR="001139B1" w:rsidRDefault="00BD10AC">
      <w:pPr>
        <w:keepNext/>
        <w:pBdr>
          <w:left w:val="single" w:sz="24" w:space="6" w:color="52B69A"/>
        </w:pBdr>
        <w:ind w:left="170"/>
      </w:pPr>
      <w:r>
        <w:t>While regional project execution in Maharashtra and self-reported manufacturing scale for highway SOS installations are verifiable, the explicit comprehensive list of deployed active sites, coverage across multiple states and union territories, and</w:t>
      </w:r>
      <w:r>
        <w:t xml:space="preserve"> direct state government references remain partially unverified in open public data, leaving the company with self-reported or partial evidence.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successf</w:t>
      </w:r>
      <w:r>
        <w:t>ully executed infrastructure integration for 22 border checkpoint locations in Maharashtra under Maharashtra Border Check Post Network Limited (MBCPNL), deploying servers, network architecture, and enabling over 190 operational lanes.</w:t>
      </w:r>
    </w:p>
    <w:p w:rsidR="001139B1" w:rsidRDefault="00BD10AC">
      <w:pPr>
        <w:pStyle w:val="ListBullet"/>
        <w:spacing w:after="60"/>
        <w:ind w:left="510"/>
      </w:pPr>
      <w:r>
        <w:t>Aarya ITES officially</w:t>
      </w:r>
      <w:r>
        <w:t xml:space="preserve"> documented the manufacturing and distribution of over 500 Emergency Call Box (ECB) and SOS communication systems across Indian national highway environments during the 2022-2023 fiscal year.</w:t>
      </w:r>
    </w:p>
    <w:p w:rsidR="001139B1" w:rsidRDefault="00BD10AC">
      <w:pPr>
        <w:keepNext/>
        <w:pBdr>
          <w:left w:val="single" w:sz="24" w:space="6" w:color="52B69A"/>
        </w:pBdr>
        <w:spacing w:before="120" w:after="60"/>
        <w:ind w:left="170"/>
      </w:pPr>
      <w:r>
        <w:rPr>
          <w:b/>
          <w:color w:val="0F172A"/>
          <w:sz w:val="20"/>
        </w:rPr>
        <w:t>Strategic Partnerships &amp; Channel Network — scored 83/100</w:t>
      </w:r>
    </w:p>
    <w:p w:rsidR="001139B1" w:rsidRDefault="00BD10AC">
      <w:pPr>
        <w:keepNext/>
        <w:pBdr>
          <w:left w:val="single" w:sz="24" w:space="6" w:color="52B69A"/>
        </w:pBdr>
        <w:ind w:left="170"/>
      </w:pPr>
      <w:r>
        <w:t>While d</w:t>
      </w:r>
      <w:r>
        <w:t xml:space="preserve">eployment capabilities are supported by self-reported updates, formal joint ventures, MoUs or channel partnerships with major Indian telecom operators or system integrators could not be confirmed through secondary research from independent public records. </w:t>
      </w:r>
      <w:r>
        <w:t>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Pvt. Ltd. has deployed its indigenous "eKawach" Emergency Call Box (ECB) systems and command center room solutions for highway safety projects, including</w:t>
      </w:r>
      <w:r>
        <w:t xml:space="preserve"> deployments for clients in Baharampore.</w:t>
      </w:r>
    </w:p>
    <w:p w:rsidR="001139B1" w:rsidRDefault="00BD10AC">
      <w:pPr>
        <w:pStyle w:val="ListBullet"/>
        <w:spacing w:after="60"/>
        <w:ind w:left="510"/>
      </w:pPr>
      <w:r>
        <w:t>The company reports supplying over 500 Emergency Call Box and SOS units for highway public safety networks during the 2022–2023 fiscal year.</w:t>
      </w:r>
    </w:p>
    <w:p w:rsidR="001139B1" w:rsidRDefault="00BD10AC">
      <w:pPr>
        <w:keepNext/>
        <w:pBdr>
          <w:left w:val="single" w:sz="24" w:space="6" w:color="52B69A"/>
        </w:pBdr>
        <w:spacing w:before="120" w:after="60"/>
        <w:ind w:left="170"/>
      </w:pPr>
      <w:r>
        <w:rPr>
          <w:b/>
          <w:color w:val="0F172A"/>
          <w:sz w:val="20"/>
        </w:rPr>
        <w:lastRenderedPageBreak/>
        <w:t>Installed Base &amp; Market Share — scored 89/100</w:t>
      </w:r>
    </w:p>
    <w:p w:rsidR="001139B1" w:rsidRDefault="00BD10AC">
      <w:pPr>
        <w:keepNext/>
        <w:pBdr>
          <w:left w:val="single" w:sz="24" w:space="6" w:color="52B69A"/>
        </w:pBdr>
        <w:ind w:left="170"/>
      </w:pPr>
      <w:r>
        <w:t>While the company shows acti</w:t>
      </w:r>
      <w:r>
        <w:t>ve self-reported hardware deployment and catalog offerings for emergency infrastructure, third-party verified endpoint volumes, macro market share percentages and official adoption metrics by major public safety authorities could not be confirmed through s</w:t>
      </w:r>
      <w:r>
        <w:t>econdary research in public datasets.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Aarya ITES Pvt. Ltd. indigenously designs and supplies its "eKawach" Emergency Call Box (ECB) / SOS call box system in over 40</w:t>
      </w:r>
      <w:r>
        <w:t xml:space="preserve"> variants for highways, transit tunnels, railways, and smart cities, as outlined on the Aarya ITES Solutions Platform.</w:t>
      </w:r>
    </w:p>
    <w:p w:rsidR="001139B1" w:rsidRDefault="00BD10AC">
      <w:pPr>
        <w:pStyle w:val="ListBullet"/>
        <w:spacing w:after="60"/>
        <w:ind w:left="510"/>
      </w:pPr>
      <w:r>
        <w:t>The company documented its initial scaling into the highway infrastructure sector with a project order for approximately 150 toll lane su</w:t>
      </w:r>
      <w:r>
        <w:t>rveillance systems within its enterprise IP CCTV portfolio, as published in corporate records by its Managing Director on LinkedIn.</w:t>
      </w:r>
    </w:p>
    <w:p w:rsidR="001139B1" w:rsidRDefault="00BD10AC">
      <w:pPr>
        <w:pStyle w:val="Heading2"/>
        <w:pageBreakBefore/>
        <w:shd w:val="clear" w:color="auto" w:fill="002857"/>
        <w:spacing w:after="0"/>
      </w:pPr>
      <w:bookmarkStart w:id="18" w:name="_Toc242373411"/>
      <w:r>
        <w:lastRenderedPageBreak/>
        <w:t>Metro Infrasys Private Limited</w:t>
      </w:r>
      <w:bookmarkEnd w:id="18"/>
    </w:p>
    <w:p w:rsidR="001139B1" w:rsidRDefault="00BD10AC">
      <w:pPr>
        <w:shd w:val="clear" w:color="auto" w:fill="002857"/>
        <w:spacing w:after="200"/>
      </w:pPr>
      <w:r>
        <w:rPr>
          <w:color w:val="CBD5E1"/>
          <w:sz w:val="18"/>
        </w:rPr>
        <w:t xml:space="preserve">Metro Infrasys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87</w:t>
      </w:r>
      <w:r>
        <w:rPr>
          <w:color w:val="CBD5E1"/>
          <w:sz w:val="18"/>
        </w:rPr>
        <w:t xml:space="preserve">     Overall </w:t>
      </w:r>
      <w:r>
        <w:rPr>
          <w:b/>
          <w:color w:val="FFFFFF"/>
          <w:sz w:val="20"/>
        </w:rPr>
        <w:t>88</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90/100</w:t>
      </w:r>
    </w:p>
    <w:p w:rsidR="001139B1" w:rsidRDefault="00BD10AC">
      <w:pPr>
        <w:keepNext/>
        <w:pBdr>
          <w:left w:val="single" w:sz="24" w:space="6" w:color="52B69A"/>
        </w:pBdr>
        <w:ind w:left="170"/>
      </w:pPr>
      <w:r>
        <w:t>Metro Infrasys has clear, verifiable capabilities in highway emergency infrastructure like SOS call boxes and mobile coordination apps, but it operates primarily within commercial transit systems rather</w:t>
      </w:r>
      <w:r>
        <w:t xml:space="preserve"> than as a dedicated, leading-edge public safety network or ruggedized device provider.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provides GSM, fiber-optic, and radio-based roadside Emergency Call Boxes (ECB) and an "ATMS Connect" mobile application</w:t>
      </w:r>
      <w:r>
        <w:t xml:space="preserve"> utilized by highway patrolling officers and emergency field staff for automated incident reporting and routing coordination.</w:t>
      </w:r>
    </w:p>
    <w:p w:rsidR="001139B1" w:rsidRDefault="00BD10AC">
      <w:pPr>
        <w:pStyle w:val="ListBullet"/>
        <w:spacing w:after="60"/>
        <w:ind w:left="510"/>
      </w:pPr>
      <w:r>
        <w:t xml:space="preserve">The company delivers complete Highway Traffic Management Systems (HTMS) that integrate central command control centers with field </w:t>
      </w:r>
      <w:r>
        <w:t>teams using basic voice/data transmission systems, but its primary portfolio is centered on Intelligent Transportation Systems (ITS) like tolling and parking rather than core mission-critical telecommunication architecture like standalone TETRA or dedicate</w:t>
      </w:r>
      <w:r>
        <w:t>d public safety private networks.</w:t>
      </w:r>
    </w:p>
    <w:p w:rsidR="001139B1" w:rsidRDefault="00BD10AC">
      <w:pPr>
        <w:keepNext/>
        <w:pBdr>
          <w:left w:val="single" w:sz="24" w:space="6" w:color="52B69A"/>
        </w:pBdr>
        <w:spacing w:before="120" w:after="60"/>
        <w:ind w:left="170"/>
      </w:pPr>
      <w:r>
        <w:rPr>
          <w:b/>
          <w:color w:val="0F172A"/>
          <w:sz w:val="20"/>
        </w:rPr>
        <w:t>Interoperability &amp; Standards Compliance — scored 89/100</w:t>
      </w:r>
    </w:p>
    <w:p w:rsidR="001139B1" w:rsidRDefault="00BD10AC">
      <w:pPr>
        <w:keepNext/>
        <w:pBdr>
          <w:left w:val="single" w:sz="24" w:space="6" w:color="52B69A"/>
        </w:pBdr>
        <w:ind w:left="170"/>
      </w:pPr>
      <w:r>
        <w:t xml:space="preserve">The company has a verifiable capability in traffic-related emergency communication hardware, but public documentation on systemic interoperability with broader </w:t>
      </w:r>
      <w:r>
        <w:t>networks is limited.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delivers Advanced Traffic Management Systems (ATMS) featuring Emergency Call Boxes (ECBs) utilizing optical fibre cable or GSM networks.</w:t>
      </w:r>
    </w:p>
    <w:p w:rsidR="001139B1" w:rsidRDefault="00BD10AC">
      <w:pPr>
        <w:pStyle w:val="ListBullet"/>
        <w:spacing w:after="60"/>
        <w:ind w:left="510"/>
      </w:pPr>
      <w:r>
        <w:t>Publicly available information regarding the comp</w:t>
      </w:r>
      <w:r>
        <w:t>any's software interoperability and integration certifications with national public safety standards remains partial or self-reported.</w:t>
      </w:r>
    </w:p>
    <w:p w:rsidR="001139B1" w:rsidRDefault="00BD10AC">
      <w:pPr>
        <w:keepNext/>
        <w:pBdr>
          <w:left w:val="single" w:sz="24" w:space="6" w:color="52B69A"/>
        </w:pBdr>
        <w:spacing w:before="120" w:after="60"/>
        <w:ind w:left="170"/>
      </w:pPr>
      <w:r>
        <w:rPr>
          <w:b/>
          <w:color w:val="0F172A"/>
          <w:sz w:val="20"/>
        </w:rPr>
        <w:t>Scalability &amp; Resilience Engineering — scored 77/100</w:t>
      </w:r>
    </w:p>
    <w:p w:rsidR="001139B1" w:rsidRDefault="00BD10AC">
      <w:pPr>
        <w:keepNext/>
        <w:pBdr>
          <w:left w:val="single" w:sz="24" w:space="6" w:color="52B69A"/>
        </w:pBdr>
        <w:ind w:left="170"/>
      </w:pPr>
      <w:r>
        <w:t>The company demonstrates basic operational capabilities through regi</w:t>
      </w:r>
      <w:r>
        <w:t>onal deployments of its roadside emergency hardware. Based on primary research, the company has not disclosed architectural disaster resilience and national-scale network load tolerance.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implements Emergency</w:t>
      </w:r>
      <w:r>
        <w:t xml:space="preserve"> Call Box (ECB) systems as part of its Highway Traffic Management Systems (HTMS), deploying network backbones based on Optical Fiber Cable (OFC) or GSM to connect roadside boxes to centralized command control centres.</w:t>
      </w:r>
    </w:p>
    <w:p w:rsidR="001139B1" w:rsidRDefault="00BD10AC">
      <w:pPr>
        <w:keepNext/>
        <w:pBdr>
          <w:left w:val="single" w:sz="24" w:space="6" w:color="52B69A"/>
        </w:pBdr>
        <w:spacing w:before="120" w:after="60"/>
        <w:ind w:left="170"/>
      </w:pPr>
      <w:r>
        <w:rPr>
          <w:b/>
          <w:color w:val="0F172A"/>
          <w:sz w:val="20"/>
        </w:rPr>
        <w:t>Integrated Command &amp; Control Platforms</w:t>
      </w:r>
      <w:r>
        <w:rPr>
          <w:b/>
          <w:color w:val="0F172A"/>
          <w:sz w:val="20"/>
        </w:rPr>
        <w:t xml:space="preserve"> — scored 96/100</w:t>
      </w:r>
    </w:p>
    <w:p w:rsidR="001139B1" w:rsidRDefault="00BD10AC">
      <w:pPr>
        <w:keepNext/>
        <w:pBdr>
          <w:left w:val="single" w:sz="24" w:space="6" w:color="52B69A"/>
        </w:pBdr>
        <w:ind w:left="170"/>
      </w:pPr>
      <w:r>
        <w:t>The company has a clear, verifiable capability in delivering software and integrated command center systems for highway incident response, within the standard capability range.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Metro Infrasys develops an Advanced Traffic </w:t>
      </w:r>
      <w:r>
        <w:t>Management System (ATMS) that integrates roadside equipment such as CCTV and emergency call boxes into a centralized command and control center.</w:t>
      </w:r>
    </w:p>
    <w:p w:rsidR="001139B1" w:rsidRDefault="00BD10AC">
      <w:pPr>
        <w:pStyle w:val="ListBullet"/>
        <w:spacing w:after="60"/>
        <w:ind w:left="510"/>
      </w:pPr>
      <w:r>
        <w:t xml:space="preserve">The company provides the ATMS Connect mobile application used by control rooms to track location data and </w:t>
      </w:r>
      <w:r>
        <w:t>dispatch emergency response teams to highway incidents.</w:t>
      </w:r>
    </w:p>
    <w:p w:rsidR="001139B1" w:rsidRDefault="00BD10AC">
      <w:pPr>
        <w:keepNext/>
        <w:pBdr>
          <w:left w:val="single" w:sz="24" w:space="6" w:color="52B69A"/>
        </w:pBdr>
        <w:spacing w:before="120" w:after="60"/>
        <w:ind w:left="170"/>
      </w:pPr>
      <w:r>
        <w:rPr>
          <w:b/>
          <w:color w:val="0F172A"/>
          <w:sz w:val="20"/>
        </w:rPr>
        <w:t>R&amp;D for Public Safety Networks — scored 96/100</w:t>
      </w:r>
    </w:p>
    <w:p w:rsidR="001139B1" w:rsidRDefault="00BD10AC">
      <w:pPr>
        <w:keepNext/>
        <w:pBdr>
          <w:left w:val="single" w:sz="24" w:space="6" w:color="52B69A"/>
        </w:pBdr>
        <w:ind w:left="170"/>
      </w:pPr>
      <w:r>
        <w:t>The company has a clear, verifiable R&amp;D capability in specialized public safety adjacent hardware and software, though its primary focus remains intellig</w:t>
      </w:r>
      <w:r>
        <w:t>ent transportation rather than core emergency telecom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maintains a dedicated service, integration, and development center in IMT Manesar, Gurgaon, focused on innovation, simulation, and testing of intelligent trans</w:t>
      </w:r>
      <w:r>
        <w:t>portation and highway traffic technologies.</w:t>
      </w:r>
    </w:p>
    <w:p w:rsidR="001139B1" w:rsidRDefault="00BD10AC">
      <w:pPr>
        <w:pStyle w:val="ListBullet"/>
        <w:spacing w:after="60"/>
        <w:ind w:left="510"/>
      </w:pPr>
      <w:r>
        <w:t>The company has consistently invested in localized R&amp;D and partnered with the Centre for Development of Advanced Computing (C-DAC) to develop advanced traffic control systems.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w:t>
      </w:r>
      <w:r>
        <w:rPr>
          <w:b/>
          <w:color w:val="0F172A"/>
          <w:sz w:val="20"/>
        </w:rPr>
        <w:t xml:space="preserve"> Enterprise Contracts — scored 93/100</w:t>
      </w:r>
    </w:p>
    <w:p w:rsidR="001139B1" w:rsidRDefault="00BD10AC">
      <w:pPr>
        <w:keepNext/>
        <w:pBdr>
          <w:left w:val="single" w:sz="24" w:space="6" w:color="52B69A"/>
        </w:pBdr>
        <w:ind w:left="170"/>
      </w:pPr>
      <w:r>
        <w:t>Metro Infrasys has a clear, verifiable capability through active, public contract awards from government-backed bodies for intelligent transit systems, which include emergency components like Advanced Traffic Managemen</w:t>
      </w:r>
      <w:r>
        <w:t xml:space="preserve">t Systems and </w:t>
      </w:r>
      <w:r>
        <w:lastRenderedPageBreak/>
        <w:t>Emergency Call Boxes, though it does not command market-leading dominance in dedicated military or police public safety infrastructure.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secured a contract as the Master System Integrator in par</w:t>
      </w:r>
      <w:r>
        <w:t>tnership with Indian Highways Management Company Ltd. to implement a nationwide cloud-based Toll Management System.</w:t>
      </w:r>
    </w:p>
    <w:p w:rsidR="001139B1" w:rsidRDefault="00BD10AC">
      <w:pPr>
        <w:pStyle w:val="ListBullet"/>
        <w:spacing w:after="60"/>
        <w:ind w:left="510"/>
      </w:pPr>
      <w:r>
        <w:t>The Metro Infrasys – Estex Telecom Consortium signed a public contract with Indian Highways Management Company Ltd. on December 2, 2022, for</w:t>
      </w:r>
      <w:r>
        <w:t xml:space="preserve"> traffic survey services across Zone 7 covering 546 locations.</w:t>
      </w:r>
    </w:p>
    <w:p w:rsidR="001139B1" w:rsidRDefault="00BD10AC">
      <w:pPr>
        <w:keepNext/>
        <w:pBdr>
          <w:left w:val="single" w:sz="24" w:space="6" w:color="52B69A"/>
        </w:pBdr>
        <w:spacing w:before="120" w:after="60"/>
        <w:ind w:left="170"/>
      </w:pPr>
      <w:r>
        <w:rPr>
          <w:b/>
          <w:color w:val="0F172A"/>
          <w:sz w:val="20"/>
        </w:rPr>
        <w:t>Revenue Growth &amp; Financial Stability — scored 79/100</w:t>
      </w:r>
    </w:p>
    <w:p w:rsidR="001139B1" w:rsidRDefault="00BD10AC">
      <w:pPr>
        <w:keepNext/>
        <w:pBdr>
          <w:left w:val="single" w:sz="24" w:space="6" w:color="52B69A"/>
        </w:pBdr>
        <w:ind w:left="170"/>
      </w:pPr>
      <w:r>
        <w:t>The company has verifiable revenue figures and significant annual growth within its corporate registry filings, but its core operations focu</w:t>
      </w:r>
      <w:r>
        <w:t>s on toll and highway traffic management systems rather than dedicated public safety emergency communication infrastructure.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Third-party company registries show that Metro Infrasys Private Limited recorded an annual revenue of ₹69.9 Cr fo</w:t>
      </w:r>
      <w:r>
        <w:t>r the financial year ending on March 31, 2025, which represents a 43% growth compared to the previous year.</w:t>
      </w:r>
    </w:p>
    <w:p w:rsidR="001139B1" w:rsidRDefault="00BD10AC">
      <w:pPr>
        <w:pStyle w:val="ListBullet"/>
        <w:spacing w:after="60"/>
        <w:ind w:left="510"/>
      </w:pPr>
      <w:r>
        <w:t>Financial highlights state that Metro Infrasys Private Limited's net sales revenue increased by 42.36% in FY 2025, and its net profit margin saw a p</w:t>
      </w:r>
      <w:r>
        <w:t>ositive adjustment of 0.34% during the same timeframe.</w:t>
      </w:r>
    </w:p>
    <w:p w:rsidR="001139B1" w:rsidRDefault="00BD10AC">
      <w:pPr>
        <w:keepNext/>
        <w:pBdr>
          <w:left w:val="single" w:sz="24" w:space="6" w:color="52B69A"/>
        </w:pBdr>
        <w:spacing w:before="120" w:after="60"/>
        <w:ind w:left="170"/>
      </w:pPr>
      <w:r>
        <w:rPr>
          <w:b/>
          <w:color w:val="0F172A"/>
          <w:sz w:val="20"/>
        </w:rPr>
        <w:t>Pan-India Deployment Footprint — scored 91/100</w:t>
      </w:r>
    </w:p>
    <w:p w:rsidR="001139B1" w:rsidRDefault="00BD10AC">
      <w:pPr>
        <w:keepNext/>
        <w:pBdr>
          <w:left w:val="single" w:sz="24" w:space="6" w:color="52B69A"/>
        </w:pBdr>
        <w:ind w:left="170"/>
      </w:pPr>
      <w:r>
        <w:t>Metro Infrasys has a clear, verifiable capability in deploying roadside emergency communication hardware (ECB systems) and ATMS platforms across several I</w:t>
      </w:r>
      <w:r>
        <w:t>ndian states, but its deployments are component-level highway projects for concessionaires rather than a nationwide, dedicated public safety or emergency response network.</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has deployed Electronic GSM-Based E</w:t>
      </w:r>
      <w:r>
        <w:t>mergency Call Box (ECB) Systems and integrated Advanced Traffic Management Systems (ATMS) across specific highway stretches in India, including a 98 km stretch for Dhule Palesner Tollway Ltd in Maharashtra/Madhya Pradesh and a 23 km stretch of the Hyderaba</w:t>
      </w:r>
      <w:r>
        <w:t>d-Bangalore Section of NH-7 in Karnataka.</w:t>
      </w:r>
    </w:p>
    <w:p w:rsidR="001139B1" w:rsidRDefault="00BD10AC">
      <w:pPr>
        <w:pStyle w:val="ListBullet"/>
        <w:spacing w:after="60"/>
        <w:ind w:left="510"/>
      </w:pPr>
      <w:r>
        <w:t xml:space="preserve">The company has documented local presence and project offices across multiple states including Haryana, Delhi, Andhra Pradesh, West Bengal, and Uttar Pradesh, alongside a collaborative 183 km project stretch </w:t>
      </w:r>
      <w:r>
        <w:t>involving 6 toll plazas on the Bangalore Airport Road.</w:t>
      </w:r>
    </w:p>
    <w:p w:rsidR="001139B1" w:rsidRDefault="00BD10AC">
      <w:pPr>
        <w:keepNext/>
        <w:pBdr>
          <w:left w:val="single" w:sz="24" w:space="6" w:color="52B69A"/>
        </w:pBdr>
        <w:spacing w:before="120" w:after="60"/>
        <w:ind w:left="170"/>
      </w:pPr>
      <w:r>
        <w:rPr>
          <w:b/>
          <w:color w:val="0F172A"/>
          <w:sz w:val="20"/>
        </w:rPr>
        <w:t>Strategic Partnerships &amp; Channel Network — scored 89/100</w:t>
      </w:r>
    </w:p>
    <w:p w:rsidR="001139B1" w:rsidRDefault="00BD10AC">
      <w:pPr>
        <w:keepNext/>
        <w:pBdr>
          <w:left w:val="single" w:sz="24" w:space="6" w:color="52B69A"/>
        </w:pBdr>
        <w:ind w:left="170"/>
      </w:pPr>
      <w:r>
        <w:t>The company has verifiable technology partnerships with IBM, C-DAC and GCP, but lacks public evidence of mainstream Indian telecom or public saf</w:t>
      </w:r>
      <w:r>
        <w:t>ety network collaborations, leaving the evidence self-reported and partial.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Private Limited has established a partnership with the Centre for Develop</w:t>
      </w:r>
      <w:r>
        <w:t>ment of Advanced Computing (C-DAC), a government R&amp;D organization, and utilizes IBM's Intelligent Operations Center (IOC) for roadside device management.</w:t>
      </w:r>
    </w:p>
    <w:p w:rsidR="001139B1" w:rsidRDefault="00BD10AC">
      <w:pPr>
        <w:pStyle w:val="ListBullet"/>
        <w:spacing w:after="60"/>
        <w:ind w:left="510"/>
      </w:pPr>
      <w:r>
        <w:t>The company also partnered with Google Cloud Platform (GCP) as its cloud services provider to act as M</w:t>
      </w:r>
      <w:r>
        <w:t>aster System Integrator for transportation projects with Indian Highways Management Company Ltd.</w:t>
      </w:r>
    </w:p>
    <w:p w:rsidR="001139B1" w:rsidRDefault="00BD10AC">
      <w:pPr>
        <w:keepNext/>
        <w:pBdr>
          <w:left w:val="single" w:sz="24" w:space="6" w:color="52B69A"/>
        </w:pBdr>
        <w:spacing w:before="120" w:after="60"/>
        <w:ind w:left="170"/>
      </w:pPr>
      <w:r>
        <w:rPr>
          <w:b/>
          <w:color w:val="0F172A"/>
          <w:sz w:val="20"/>
        </w:rPr>
        <w:t>Installed Base &amp; Market Share — scored 82/100</w:t>
      </w:r>
    </w:p>
    <w:p w:rsidR="001139B1" w:rsidRDefault="00BD10AC">
      <w:pPr>
        <w:keepNext/>
        <w:pBdr>
          <w:left w:val="single" w:sz="24" w:space="6" w:color="52B69A"/>
        </w:pBdr>
        <w:ind w:left="170"/>
      </w:pPr>
      <w:r>
        <w:t xml:space="preserve">The company demonstrates capability in localized roadside emergency hardware and transit control infrastructure, </w:t>
      </w:r>
      <w:r>
        <w:t>but it operates as an Intelligent Transportation Systems (ITS) vendor rather than a core public safety communications provider, and lacks public evidence of overall endpoint market share or adoption by premier public safety bodies. Based on primary researc</w:t>
      </w:r>
      <w:r>
        <w:t>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Metro Infrasys selected and integrated third-party hardware (J&amp;R Roadside Emergency Telephones) to deliver customizable 3G Emergency Call Boxes (ECB) and mobile wireless radios connected t</w:t>
      </w:r>
      <w:r>
        <w:t>o transport police control rooms as part of its Highway Traffic/Advanced Traffic Management Systems (ATMS).</w:t>
      </w:r>
    </w:p>
    <w:p w:rsidR="001139B1" w:rsidRDefault="00BD10AC">
      <w:pPr>
        <w:pStyle w:val="ListBullet"/>
        <w:spacing w:after="60"/>
        <w:ind w:left="510"/>
      </w:pPr>
      <w:r>
        <w:t>Based on primary research, the company has not disclosed information for this parameter.</w:t>
      </w:r>
    </w:p>
    <w:p w:rsidR="001139B1" w:rsidRDefault="00BD10AC">
      <w:pPr>
        <w:pStyle w:val="Heading2"/>
        <w:pageBreakBefore/>
        <w:shd w:val="clear" w:color="auto" w:fill="002857"/>
        <w:spacing w:after="0"/>
      </w:pPr>
      <w:bookmarkStart w:id="19" w:name="_Toc242373412"/>
      <w:r>
        <w:lastRenderedPageBreak/>
        <w:t>NAM InfoCom Private Limited</w:t>
      </w:r>
      <w:bookmarkEnd w:id="19"/>
    </w:p>
    <w:p w:rsidR="001139B1" w:rsidRDefault="00BD10AC">
      <w:pPr>
        <w:shd w:val="clear" w:color="auto" w:fill="002857"/>
        <w:spacing w:after="200"/>
      </w:pPr>
      <w:r>
        <w:rPr>
          <w:color w:val="CBD5E1"/>
          <w:sz w:val="18"/>
        </w:rPr>
        <w:t xml:space="preserve">eNCOM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83</w:t>
      </w:r>
      <w:r>
        <w:rPr>
          <w:color w:val="CBD5E1"/>
          <w:sz w:val="18"/>
        </w:rPr>
        <w:t xml:space="preserve">     Overall </w:t>
      </w:r>
      <w:r>
        <w:rPr>
          <w:b/>
          <w:color w:val="FFFFFF"/>
          <w:sz w:val="20"/>
        </w:rPr>
        <w:t>88</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95/100</w:t>
      </w:r>
    </w:p>
    <w:p w:rsidR="001139B1" w:rsidRDefault="00BD10AC">
      <w:pPr>
        <w:keepNext/>
        <w:pBdr>
          <w:left w:val="single" w:sz="24" w:space="6" w:color="52B69A"/>
        </w:pBdr>
        <w:ind w:left="170"/>
      </w:pPr>
      <w:r>
        <w:t>NAM InfoCom has clear, verifiable mission-critical capabilities through its government-backed collaborative research agreement with C-DOT to build indi</w:t>
      </w:r>
      <w:r>
        <w:t>genous 3GPP-standard public safety software, but it functions primarily as an early-stage ecosystem partner rather than a fully deployed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NAM InfoCom Private Limited partnered with India’s apex telecom research body, the Cen</w:t>
      </w:r>
      <w:r>
        <w:t>tre for Development of Telematics (C-DOT), under an agreement to co-develop a 3GPP-aligned Mission Critical Communication System (MCX) solution. The company is explicitly tasked with building the advanced Mission Critical Video (MCVideo) component featurin</w:t>
      </w:r>
      <w:r>
        <w:t>g multi-stream capabilities and recording tailored for first responders and Public Protection and Disaster Relief (PPDR) agencies.</w:t>
      </w:r>
    </w:p>
    <w:p w:rsidR="001139B1" w:rsidRDefault="00BD10AC">
      <w:pPr>
        <w:pStyle w:val="ListBullet"/>
        <w:spacing w:after="60"/>
        <w:ind w:left="510"/>
      </w:pPr>
      <w:r>
        <w:t>The company offers "eNCOM", a secure mobile communication platform providing AES-encrypted audio/video calling, conferencing,</w:t>
      </w:r>
      <w:r>
        <w:t xml:space="preserve"> and messaging features that utilize IMSI and domain authentication for government and enterprise clients.</w:t>
      </w:r>
    </w:p>
    <w:p w:rsidR="001139B1" w:rsidRDefault="00BD10AC">
      <w:pPr>
        <w:keepNext/>
        <w:pBdr>
          <w:left w:val="single" w:sz="24" w:space="6" w:color="52B69A"/>
        </w:pBdr>
        <w:spacing w:before="120" w:after="60"/>
        <w:ind w:left="170"/>
      </w:pPr>
      <w:r>
        <w:rPr>
          <w:b/>
          <w:color w:val="0F172A"/>
          <w:sz w:val="20"/>
        </w:rPr>
        <w:t>Interoperability &amp; Standards Compliance — scored 98/100</w:t>
      </w:r>
    </w:p>
    <w:p w:rsidR="001139B1" w:rsidRDefault="00BD10AC">
      <w:pPr>
        <w:keepNext/>
        <w:pBdr>
          <w:left w:val="single" w:sz="24" w:space="6" w:color="52B69A"/>
        </w:pBdr>
        <w:ind w:left="170"/>
      </w:pPr>
      <w:r>
        <w:t>NAM InfoCom has clear, government-backed capabilities through its funded collaboration with C</w:t>
      </w:r>
      <w:r>
        <w:t>-DOT to build 3GPP-standardized emergency communication systems, though it functions as a co-development partner alongside other entities in the alliance rather than an independent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NAM InfoCom Private Limited partnered with</w:t>
      </w:r>
      <w:r>
        <w:t xml:space="preserve"> the Centre for Development of Telematics (C-DOT) under the Government of India's CCRP initiative to jointly develop a 3GPP-compliant Mission Critical Communication System (MCX) Video Solution for public safety and emergency response.</w:t>
      </w:r>
    </w:p>
    <w:p w:rsidR="001139B1" w:rsidRDefault="00BD10AC">
      <w:pPr>
        <w:pStyle w:val="ListBullet"/>
        <w:spacing w:after="60"/>
        <w:ind w:left="510"/>
      </w:pPr>
      <w:r>
        <w:t>The company's MCX vid</w:t>
      </w:r>
      <w:r>
        <w:t>eo component is designed to ensure seamless interoperability with C-DOT’s existing infrastructure and operate efficiently over standard 4G and 5G mobile networks for Public Protection &amp; Disaster Relief (PPDR) operations.</w:t>
      </w:r>
    </w:p>
    <w:p w:rsidR="001139B1" w:rsidRDefault="00BD10AC">
      <w:pPr>
        <w:keepNext/>
        <w:pBdr>
          <w:left w:val="single" w:sz="24" w:space="6" w:color="52B69A"/>
        </w:pBdr>
        <w:spacing w:before="120" w:after="60"/>
        <w:ind w:left="170"/>
      </w:pPr>
      <w:r>
        <w:rPr>
          <w:b/>
          <w:color w:val="0F172A"/>
          <w:sz w:val="20"/>
        </w:rPr>
        <w:t>Scalability &amp; Resilience Engineerin</w:t>
      </w:r>
      <w:r>
        <w:rPr>
          <w:b/>
          <w:color w:val="0F172A"/>
          <w:sz w:val="20"/>
        </w:rPr>
        <w:t>g — scored 96/100</w:t>
      </w:r>
    </w:p>
    <w:p w:rsidR="001139B1" w:rsidRDefault="00BD10AC">
      <w:pPr>
        <w:keepNext/>
        <w:pBdr>
          <w:left w:val="single" w:sz="24" w:space="6" w:color="52B69A"/>
        </w:pBdr>
        <w:ind w:left="170"/>
      </w:pPr>
      <w:r>
        <w:t>The company has a clear, verifiable capability in resilience engineering through a government-backed R&amp;D partnership to build standardized, 3GPP-compliant mission-critical infrastructure, though public data confirming extensive national-s</w:t>
      </w:r>
      <w:r>
        <w:t>cale deployment load testing or disaster track records remains self-reported or in development phases.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NAM InfoCom Pvt. Ltd. signed a formal agreement with India's Centre for Development of Telematics (C-DOT) under the C-DOT MCX Alliance </w:t>
      </w:r>
      <w:r>
        <w:t>to co-develop an advanced Mission Critical Video (MCVideo) solution for public safety, defense, and disaster response.</w:t>
      </w:r>
    </w:p>
    <w:p w:rsidR="001139B1" w:rsidRDefault="00BD10AC">
      <w:pPr>
        <w:pStyle w:val="ListBullet"/>
        <w:spacing w:after="60"/>
        <w:ind w:left="510"/>
      </w:pPr>
      <w:r>
        <w:t>NAM InfoCom’s upcoming MC Video solution is architected to power multi-stream video, recording, and simultaneous group or individual call</w:t>
      </w:r>
      <w:r>
        <w:t>s specifically optimized to maintain stable, low-latency performance in congested or low-bandwidth emergency conditions.</w:t>
      </w:r>
    </w:p>
    <w:p w:rsidR="001139B1" w:rsidRDefault="00BD10AC">
      <w:pPr>
        <w:keepNext/>
        <w:pBdr>
          <w:left w:val="single" w:sz="24" w:space="6" w:color="52B69A"/>
        </w:pBdr>
        <w:spacing w:before="120" w:after="60"/>
        <w:ind w:left="170"/>
      </w:pPr>
      <w:r>
        <w:rPr>
          <w:b/>
          <w:color w:val="0F172A"/>
          <w:sz w:val="20"/>
        </w:rPr>
        <w:t>Integrated Command &amp; Control Platforms — scored 80/100</w:t>
      </w:r>
    </w:p>
    <w:p w:rsidR="001139B1" w:rsidRDefault="00BD10AC">
      <w:pPr>
        <w:keepNext/>
        <w:pBdr>
          <w:left w:val="single" w:sz="24" w:space="6" w:color="52B69A"/>
        </w:pBdr>
        <w:ind w:left="170"/>
      </w:pPr>
      <w:r>
        <w:t>Based on primary research, the company has not disclosed further details.</w:t>
      </w:r>
    </w:p>
    <w:p w:rsidR="001139B1" w:rsidRDefault="00BD10AC">
      <w:pPr>
        <w:keepNext/>
        <w:spacing w:after="40"/>
        <w:ind w:left="170"/>
      </w:pPr>
      <w:r>
        <w:rPr>
          <w:b/>
          <w:caps/>
          <w:color w:val="64748B"/>
          <w:sz w:val="15"/>
        </w:rPr>
        <w:t>Suppor</w:t>
      </w:r>
      <w:r>
        <w:rPr>
          <w:b/>
          <w:caps/>
          <w:color w:val="64748B"/>
          <w:sz w:val="15"/>
        </w:rPr>
        <w:t>ting points</w:t>
      </w:r>
    </w:p>
    <w:p w:rsidR="001139B1" w:rsidRDefault="00BD10AC">
      <w:pPr>
        <w:pStyle w:val="ListBullet"/>
        <w:spacing w:after="60"/>
        <w:ind w:left="510"/>
      </w:pPr>
      <w:r>
        <w:t xml:space="preserve">NAM InfoCom Pvt. Ltd. has partnered with India's Center for Development of Telematics (C-DOT) to co-develop an indigenous, 3GPP-compliant Mission Critical Communication (MCX) Video Solution supporting MCPTT, MCData, and MCVideo for public </w:t>
      </w:r>
      <w:r>
        <w:t>safety and emergency response.</w:t>
      </w:r>
    </w:p>
    <w:p w:rsidR="001139B1" w:rsidRDefault="00BD10AC">
      <w:pPr>
        <w:keepNext/>
        <w:pBdr>
          <w:left w:val="single" w:sz="24" w:space="6" w:color="52B69A"/>
        </w:pBdr>
        <w:spacing w:before="120" w:after="60"/>
        <w:ind w:left="170"/>
      </w:pPr>
      <w:r>
        <w:rPr>
          <w:b/>
          <w:color w:val="0F172A"/>
          <w:sz w:val="20"/>
        </w:rPr>
        <w:t>R&amp;D for Public Safety Networks — scored 100/100</w:t>
      </w:r>
    </w:p>
    <w:p w:rsidR="001139B1" w:rsidRDefault="00BD10AC">
      <w:pPr>
        <w:keepNext/>
        <w:pBdr>
          <w:left w:val="single" w:sz="24" w:space="6" w:color="52B69A"/>
        </w:pBdr>
        <w:ind w:left="170"/>
      </w:pPr>
      <w:r>
        <w:t>The company shows a clear and government-validated capability in developing mission-critical public safety communications through its strategic co-development contract with Indi</w:t>
      </w:r>
      <w:r>
        <w:t>a's premier national telecom R&amp;D center, though it functions as a specialized partner rather than a stand-alone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 November 2025, NAM InfoCom Private Limited signed an official agreement with India's premier telecom R&amp;D cen</w:t>
      </w:r>
      <w:r>
        <w:t xml:space="preserve">tre, C-DOT (Centre for Development of Telematics), under the C-DOT Collaborative Research Programme </w:t>
      </w:r>
      <w:r>
        <w:lastRenderedPageBreak/>
        <w:t>(CCRP) to co-develop a 3GPP-compliant Mission Critical Video (MCVideo) solution for national public safety, PPDR agencies, and emergency responders.</w:t>
      </w:r>
    </w:p>
    <w:p w:rsidR="001139B1" w:rsidRDefault="00BD10AC">
      <w:pPr>
        <w:pStyle w:val="ListBullet"/>
        <w:spacing w:after="60"/>
        <w:ind w:left="510"/>
      </w:pPr>
      <w:r>
        <w:t>NAM Inf</w:t>
      </w:r>
      <w:r>
        <w:t>oCom focuses on integrating its specialized voice/video technologies and field customization expertise with C-DOT’s technical R&amp;D and system design framework to enable low-latency, secure multi-stream audio/video capabilities over 4G and 5G networks.</w:t>
      </w:r>
    </w:p>
    <w:p w:rsidR="001139B1" w:rsidRDefault="00BD10AC">
      <w:pPr>
        <w:keepNext/>
        <w:pBdr>
          <w:bottom w:val="single" w:sz="6" w:space="3" w:color="E2E8F0"/>
        </w:pBdr>
        <w:spacing w:before="120" w:after="120"/>
      </w:pPr>
      <w:r>
        <w:rPr>
          <w:b/>
          <w:caps/>
          <w:color w:val="1A759F"/>
        </w:rPr>
        <w:t>Y — B</w:t>
      </w:r>
      <w:r>
        <w:rPr>
          <w:b/>
          <w:caps/>
          <w:color w:val="1A759F"/>
        </w:rPr>
        <w:t>usiness Capability</w:t>
      </w:r>
    </w:p>
    <w:p w:rsidR="001139B1" w:rsidRDefault="00BD10AC">
      <w:pPr>
        <w:keepNext/>
        <w:pBdr>
          <w:left w:val="single" w:sz="24" w:space="6" w:color="52B69A"/>
        </w:pBdr>
        <w:spacing w:before="120" w:after="60"/>
        <w:ind w:left="170"/>
      </w:pPr>
      <w:r>
        <w:rPr>
          <w:b/>
          <w:color w:val="0F172A"/>
          <w:sz w:val="20"/>
        </w:rPr>
        <w:t>Government &amp; Enterprise Contracts — scored 84/100</w:t>
      </w:r>
    </w:p>
    <w:p w:rsidR="001139B1" w:rsidRDefault="00BD10AC">
      <w:pPr>
        <w:keepNext/>
        <w:pBdr>
          <w:left w:val="single" w:sz="24" w:space="6" w:color="52B69A"/>
        </w:pBdr>
        <w:ind w:left="170"/>
      </w:pPr>
      <w:r>
        <w:t xml:space="preserve">The research and development framework partnership with a central government telecom body is fully verified by official press releases, but based on primary research, the company has not </w:t>
      </w:r>
      <w:r>
        <w:t>disclosed specific commercial contract values, formal tender wins, or deployment counts with state police, the Ministry of Home Affairs, or large transportation enterprises like airports and metros, leaving the evidence partial.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 co-deve</w:t>
      </w:r>
      <w:r>
        <w:t>lopment framework agreement was signed with the Centre for Development of Telematics (C-DOT) under the C-DOT Collaborative Research Programme (CCRP) to develop an indigenous 3GPP-compliant Mission Critical Communication (MCX) Video Solution tailored for In</w:t>
      </w:r>
      <w:r>
        <w:t>dian public safety and emergency response agencies.</w:t>
      </w:r>
    </w:p>
    <w:p w:rsidR="001139B1" w:rsidRDefault="00BD10AC">
      <w:pPr>
        <w:pStyle w:val="ListBullet"/>
        <w:spacing w:after="60"/>
        <w:ind w:left="510"/>
      </w:pPr>
      <w:r>
        <w:t>Self-reported utilization of its eNCOM secure mobile communication platform, which provides AES encryption and IMSI authentication, listed as trusted and used by entities within the "Govt Sector" accordin</w:t>
      </w:r>
      <w:r>
        <w:t>g to the official NAM InfoCom Homepage.</w:t>
      </w:r>
    </w:p>
    <w:p w:rsidR="001139B1" w:rsidRDefault="00BD10AC">
      <w:pPr>
        <w:keepNext/>
        <w:pBdr>
          <w:left w:val="single" w:sz="24" w:space="6" w:color="52B69A"/>
        </w:pBdr>
        <w:spacing w:before="120" w:after="60"/>
        <w:ind w:left="170"/>
      </w:pPr>
      <w:r>
        <w:rPr>
          <w:b/>
          <w:color w:val="0F172A"/>
          <w:sz w:val="20"/>
        </w:rPr>
        <w:t>Revenue Growth &amp; Financial Stability — scored 79/100</w:t>
      </w:r>
    </w:p>
    <w:p w:rsidR="001139B1" w:rsidRDefault="00BD10AC">
      <w:pPr>
        <w:keepNext/>
        <w:pBdr>
          <w:left w:val="single" w:sz="24" w:space="6" w:color="52B69A"/>
        </w:pBdr>
        <w:ind w:left="170"/>
      </w:pPr>
      <w:r>
        <w:t>Secondary research confirms the company's early-stage corporate funding through its state-backed research grant and its base financial metrics, such as revenue ban</w:t>
      </w:r>
      <w:r>
        <w:t>d and capital, but based on primary research, the company has not disclosed year-over-year revenue growth rates or detailed profitability margins specific to emergency communications, leaving the evidence partial and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NAM In</w:t>
      </w:r>
      <w:r>
        <w:t>foCom Private Limited partnered with the Centre for Development of Telematics (C-DOT) via a joint development agreement signed on November 13, 2025, to develop an indigenous, 3GPP-compliant Mission Critical Communication (MCX) Video Solution, which is full</w:t>
      </w:r>
      <w:r>
        <w:t>y funded under the C-DOT Collaborative Research Programme (CCRP).</w:t>
      </w:r>
    </w:p>
    <w:p w:rsidR="001139B1" w:rsidRDefault="00BD10AC">
      <w:pPr>
        <w:pStyle w:val="ListBullet"/>
        <w:spacing w:after="60"/>
        <w:ind w:left="510"/>
      </w:pPr>
      <w:r>
        <w:t>According to official corporate registries and Tracxn financial data, NAM InfoCom Private Limited was incorporated on December 30, 2023, with an authorized share capital of ₹10 Lakhs, a paid</w:t>
      </w:r>
      <w:r>
        <w:t>-up capital of ₹1 Lakh, and it generated under ₹10 Crores in total revenue for the financial year ending March 31, 2025.</w:t>
      </w:r>
    </w:p>
    <w:p w:rsidR="001139B1" w:rsidRDefault="00BD10AC">
      <w:pPr>
        <w:keepNext/>
        <w:pBdr>
          <w:left w:val="single" w:sz="24" w:space="6" w:color="52B69A"/>
        </w:pBdr>
        <w:spacing w:before="120" w:after="60"/>
        <w:ind w:left="170"/>
      </w:pPr>
      <w:r>
        <w:rPr>
          <w:b/>
          <w:color w:val="0F172A"/>
          <w:sz w:val="20"/>
        </w:rPr>
        <w:t>Pan-India Deployment Footprint — scored 74/100</w:t>
      </w:r>
    </w:p>
    <w:p w:rsidR="001139B1" w:rsidRDefault="00BD10AC">
      <w:pPr>
        <w:keepNext/>
        <w:pBdr>
          <w:left w:val="single" w:sz="24" w:space="6" w:color="52B69A"/>
        </w:pBdr>
        <w:ind w:left="170"/>
      </w:pPr>
      <w:r>
        <w:t>Based on primary research, the company has not disclosed further details.</w:t>
      </w:r>
    </w:p>
    <w:p w:rsidR="001139B1" w:rsidRDefault="00BD10AC">
      <w:pPr>
        <w:keepNext/>
        <w:spacing w:after="40"/>
        <w:ind w:left="170"/>
      </w:pPr>
      <w:r>
        <w:rPr>
          <w:b/>
          <w:caps/>
          <w:color w:val="64748B"/>
          <w:sz w:val="15"/>
        </w:rPr>
        <w:t>Supporting poi</w:t>
      </w:r>
      <w:r>
        <w:rPr>
          <w:b/>
          <w:caps/>
          <w:color w:val="64748B"/>
          <w:sz w:val="15"/>
        </w:rPr>
        <w:t>nts</w:t>
      </w:r>
    </w:p>
    <w:p w:rsidR="001139B1" w:rsidRDefault="00BD10AC">
      <w:pPr>
        <w:pStyle w:val="ListBullet"/>
        <w:spacing w:after="60"/>
        <w:ind w:left="510"/>
      </w:pPr>
      <w:r>
        <w:t>Centre for Development of Telematics (C-DOT) signed an official agreement with NAM InfoCom Private Limited on November 13, 2025, to co-develop an indigenous, 3GPP-compliant Mission Critical Communication (MCX) solution under the C-DOT Collaborative Res</w:t>
      </w:r>
      <w:r>
        <w:t>earch Programme.</w:t>
      </w:r>
    </w:p>
    <w:p w:rsidR="001139B1" w:rsidRDefault="00BD10AC">
      <w:pPr>
        <w:pStyle w:val="ListBullet"/>
        <w:spacing w:after="60"/>
        <w:ind w:left="510"/>
      </w:pPr>
      <w:r>
        <w:t>NAM InfoCom's secure enterprise communication application, eNCOM, provides AES-encrypted real-time audio and video conferencing and is utilized by clients within the Indian Government Sector.</w:t>
      </w:r>
    </w:p>
    <w:p w:rsidR="001139B1" w:rsidRDefault="00BD10AC">
      <w:pPr>
        <w:keepNext/>
        <w:pBdr>
          <w:left w:val="single" w:sz="24" w:space="6" w:color="52B69A"/>
        </w:pBdr>
        <w:spacing w:before="120" w:after="60"/>
        <w:ind w:left="170"/>
      </w:pPr>
      <w:r>
        <w:rPr>
          <w:b/>
          <w:color w:val="0F172A"/>
          <w:sz w:val="20"/>
        </w:rPr>
        <w:t>Strategic Partnerships &amp; Channel Network — scor</w:t>
      </w:r>
      <w:r>
        <w:rPr>
          <w:b/>
          <w:color w:val="0F172A"/>
          <w:sz w:val="20"/>
        </w:rPr>
        <w:t>ed 94/100</w:t>
      </w:r>
    </w:p>
    <w:p w:rsidR="001139B1" w:rsidRDefault="00BD10AC">
      <w:pPr>
        <w:keepNext/>
        <w:pBdr>
          <w:left w:val="single" w:sz="24" w:space="6" w:color="52B69A"/>
        </w:pBdr>
        <w:ind w:left="170"/>
      </w:pPr>
      <w:r>
        <w:t>Secondary research confirms the company's major technology co-development partnership with a premier Indian state telecom research institution, C-DOT, and its collaborative ecosystem framework, but based on primary research, the company has not d</w:t>
      </w:r>
      <w:r>
        <w:t>isclosed direct, named commercial MoUs with tier-1 telecom operators like Reliance Jio or Airtel, leaving it in a solid, clear capability bracket.</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signed a collaborative agreement on 13 November 2025 with NAM InfoCom and the C</w:t>
      </w:r>
      <w:r>
        <w:t>entre for Development of Telematics (C-DOT) to co-develop an indigenous, 3GPP-compliant Mission Critical Communication (MCX) Video Solution under the C-DOT MCX Alliance.</w:t>
      </w:r>
    </w:p>
    <w:p w:rsidR="001139B1" w:rsidRDefault="00BD10AC">
      <w:pPr>
        <w:pStyle w:val="ListBullet"/>
        <w:spacing w:after="60"/>
        <w:ind w:left="510"/>
      </w:pPr>
      <w:r>
        <w:t>Active integration within the broader C-DOT MCX Alliance network, which unites 10 diff</w:t>
      </w:r>
      <w:r>
        <w:t>erent technology organisations and startups to build out India's public safety, emergency response, and disaster relief ecosystem.</w:t>
      </w:r>
    </w:p>
    <w:p w:rsidR="001139B1" w:rsidRDefault="00BD10AC">
      <w:pPr>
        <w:keepNext/>
        <w:pBdr>
          <w:left w:val="single" w:sz="24" w:space="6" w:color="52B69A"/>
        </w:pBdr>
        <w:spacing w:before="120" w:after="60"/>
        <w:ind w:left="170"/>
      </w:pPr>
      <w:r>
        <w:rPr>
          <w:b/>
          <w:color w:val="0F172A"/>
          <w:sz w:val="20"/>
        </w:rPr>
        <w:lastRenderedPageBreak/>
        <w:t>Installed Base &amp; Market Share — scored 82/100</w:t>
      </w:r>
    </w:p>
    <w:p w:rsidR="001139B1" w:rsidRDefault="00BD10AC">
      <w:pPr>
        <w:keepNext/>
        <w:pBdr>
          <w:left w:val="single" w:sz="24" w:space="6" w:color="52B69A"/>
        </w:pBdr>
        <w:ind w:left="170"/>
      </w:pPr>
      <w:r>
        <w:t>While the joint R&amp;D partnership with C-DOT to build an MCX ecosystem demonstrat</w:t>
      </w:r>
      <w:r>
        <w:t>es clear engineering intent, specific endpoint installation figures, active user counts, and based on primary research, the company has not disclosed adoption by agencies like NDRF or state police.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In November 2025, the Centre for </w:t>
      </w:r>
      <w:r>
        <w:t>Development of Telematics (C-DOT) signed a collaborative agreement with NAM InfoCom Private Limited under the C-DOT MCX Alliance to co-develop an indigenous 3GPP-compliant Mission Critical Communication (MCX) Video Solution for public safety and disaster r</w:t>
      </w:r>
      <w:r>
        <w:t>elief (Press Information Bureau).</w:t>
      </w:r>
    </w:p>
    <w:p w:rsidR="001139B1" w:rsidRDefault="00BD10AC">
      <w:pPr>
        <w:pStyle w:val="ListBullet"/>
        <w:spacing w:after="60"/>
        <w:ind w:left="510"/>
      </w:pPr>
      <w:r>
        <w:t>Government corporate registry records from Ministry of Corporate Affairs trackers indicate that NAM InfoCom Private Limited is an early-stage startup incorporated in December 2023 with a paid-up capital of ₹1 Lakh, generat</w:t>
      </w:r>
      <w:r>
        <w:t>ing less than ₹10 Crore in revenue for the financial year ending March 31, 2025 (Tracxn).</w:t>
      </w:r>
    </w:p>
    <w:p w:rsidR="001139B1" w:rsidRDefault="00BD10AC">
      <w:pPr>
        <w:pStyle w:val="Heading2"/>
        <w:pageBreakBefore/>
        <w:shd w:val="clear" w:color="auto" w:fill="002857"/>
        <w:spacing w:after="0"/>
      </w:pPr>
      <w:bookmarkStart w:id="20" w:name="_Toc242373413"/>
      <w:r>
        <w:lastRenderedPageBreak/>
        <w:t>Daksh Electronics Private Limited (subsidiary of VNG group)</w:t>
      </w:r>
      <w:bookmarkEnd w:id="20"/>
    </w:p>
    <w:p w:rsidR="001139B1" w:rsidRDefault="00BD10AC">
      <w:pPr>
        <w:shd w:val="clear" w:color="auto" w:fill="002857"/>
        <w:spacing w:after="200"/>
      </w:pPr>
      <w:r>
        <w:rPr>
          <w:color w:val="CBD5E1"/>
          <w:sz w:val="18"/>
        </w:rPr>
        <w:t xml:space="preserve">Daksh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79</w:t>
      </w:r>
      <w:r>
        <w:rPr>
          <w:color w:val="CBD5E1"/>
          <w:sz w:val="18"/>
        </w:rPr>
        <w:t xml:space="preserve">     Overall </w:t>
      </w:r>
      <w:r>
        <w:rPr>
          <w:b/>
          <w:color w:val="FFFFFF"/>
          <w:sz w:val="20"/>
        </w:rPr>
        <w:t>84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w:t>
      </w:r>
      <w:r>
        <w:rPr>
          <w:b/>
          <w:color w:val="0F172A"/>
          <w:sz w:val="20"/>
        </w:rPr>
        <w:t xml:space="preserve"> Data Systems — scored 81/100</w:t>
      </w:r>
    </w:p>
    <w:p w:rsidR="001139B1" w:rsidRDefault="00BD10AC">
      <w:pPr>
        <w:keepNext/>
        <w:pBdr>
          <w:left w:val="single" w:sz="24" w:space="6" w:color="52B69A"/>
        </w:pBdr>
        <w:ind w:left="170"/>
      </w:pPr>
      <w:r>
        <w:t>The company lacks verifiable capabilities in mission-critical mobile voice or broadband data infrastructure like TETRA or public safety PTT, leaving it weak on this measure. Based on primary research, the company has not discl</w:t>
      </w:r>
      <w:r>
        <w:t>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Daksh Electronics Private Limited offers commercial Public Address (PA) and Voice Alarm systems featuring emergency control inputs, voice evacuation messages, and real-time paging.</w:t>
      </w:r>
    </w:p>
    <w:p w:rsidR="001139B1" w:rsidRDefault="00BD10AC">
      <w:pPr>
        <w:pStyle w:val="ListBullet"/>
        <w:spacing w:after="60"/>
        <w:ind w:left="510"/>
      </w:pPr>
      <w:r>
        <w:t>The company primarily focuses on EN</w:t>
      </w:r>
      <w:r>
        <w:t xml:space="preserve"> 54 compliant addressable fire alarm networks, talkback systems, and nurse call systems for indoor facility safety.</w:t>
      </w:r>
    </w:p>
    <w:p w:rsidR="001139B1" w:rsidRDefault="00BD10AC">
      <w:pPr>
        <w:keepNext/>
        <w:pBdr>
          <w:left w:val="single" w:sz="24" w:space="6" w:color="52B69A"/>
        </w:pBdr>
        <w:spacing w:before="120" w:after="60"/>
        <w:ind w:left="170"/>
      </w:pPr>
      <w:r>
        <w:rPr>
          <w:b/>
          <w:color w:val="0F172A"/>
          <w:sz w:val="20"/>
        </w:rPr>
        <w:t>Interoperability &amp; Standards Compliance — scored 90/100</w:t>
      </w:r>
    </w:p>
    <w:p w:rsidR="001139B1" w:rsidRDefault="00BD10AC">
      <w:pPr>
        <w:keepNext/>
        <w:pBdr>
          <w:left w:val="single" w:sz="24" w:space="6" w:color="52B69A"/>
        </w:pBdr>
        <w:ind w:left="170"/>
      </w:pPr>
      <w:r>
        <w:t>Daksh Electronics has third-party verified adherence to industrial fire detection, a</w:t>
      </w:r>
      <w:r>
        <w:t>larm and local electronic signaling standards, but it lacks documented evidence of direct interoperability with broader tactical emergency networks like TETRA, public safety LTE or satellite systems mandated by the NDMA, keeping its evidence partial for cr</w:t>
      </w:r>
      <w:r>
        <w:t>itical public safety incident response.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Daksh Electronics Private Limited's fire safety and critical response solutions are fully IS:2189 compliant and carry intern</w:t>
      </w:r>
      <w:r>
        <w:t>ational EN 54 compliance certifications verified by TUV Labs.</w:t>
      </w:r>
    </w:p>
    <w:p w:rsidR="001139B1" w:rsidRDefault="00BD10AC">
      <w:pPr>
        <w:pStyle w:val="ListBullet"/>
        <w:spacing w:after="60"/>
        <w:ind w:left="510"/>
      </w:pPr>
      <w:r>
        <w:t>The company's system architectures support standard interoperable communication protocols including MODBUS, CANBUS, and RS-485, and carry official quality accreditations from ERTL and STQC.</w:t>
      </w:r>
    </w:p>
    <w:p w:rsidR="001139B1" w:rsidRDefault="00BD10AC">
      <w:pPr>
        <w:keepNext/>
        <w:pBdr>
          <w:left w:val="single" w:sz="24" w:space="6" w:color="52B69A"/>
        </w:pBdr>
        <w:spacing w:before="120" w:after="60"/>
        <w:ind w:left="170"/>
      </w:pPr>
      <w:r>
        <w:rPr>
          <w:b/>
          <w:color w:val="0F172A"/>
          <w:sz w:val="20"/>
        </w:rPr>
        <w:t>Scal</w:t>
      </w:r>
      <w:r>
        <w:rPr>
          <w:b/>
          <w:color w:val="0F172A"/>
          <w:sz w:val="20"/>
        </w:rPr>
        <w:t>ability &amp; Resilience Engineering — scored 91/100</w:t>
      </w:r>
    </w:p>
    <w:p w:rsidR="001139B1" w:rsidRDefault="00BD10AC">
      <w:pPr>
        <w:keepNext/>
        <w:pBdr>
          <w:left w:val="single" w:sz="24" w:space="6" w:color="52B69A"/>
        </w:pBdr>
        <w:ind w:left="170"/>
      </w:pPr>
      <w:r>
        <w:t>The company presents verifiable technical specifications on multi-loop panel scaling and peer-to-peer networking capabilities. Based on primary research, the company has not disclosed further details.</w:t>
      </w:r>
    </w:p>
    <w:p w:rsidR="001139B1" w:rsidRDefault="00BD10AC">
      <w:pPr>
        <w:keepNext/>
        <w:spacing w:after="40"/>
        <w:ind w:left="170"/>
      </w:pPr>
      <w:r>
        <w:rPr>
          <w:b/>
          <w:caps/>
          <w:color w:val="64748B"/>
          <w:sz w:val="15"/>
        </w:rPr>
        <w:t>Suppor</w:t>
      </w:r>
      <w:r>
        <w:rPr>
          <w:b/>
          <w:caps/>
          <w:color w:val="64748B"/>
          <w:sz w:val="15"/>
        </w:rPr>
        <w:t>ting points</w:t>
      </w:r>
    </w:p>
    <w:p w:rsidR="001139B1" w:rsidRDefault="00BD10AC">
      <w:pPr>
        <w:pStyle w:val="ListBullet"/>
        <w:spacing w:after="60"/>
        <w:ind w:left="510"/>
      </w:pPr>
      <w:r>
        <w:t xml:space="preserve">Daksh Electronics Private Limited manufactures addressable fire alarm systems where up to 64 panels can be networked peer-to-peer to manage up to 255,000 total devices, demonstrating structural framework for local-to-regional hardware </w:t>
      </w:r>
      <w:r>
        <w:t>scalability.</w:t>
      </w:r>
    </w:p>
    <w:p w:rsidR="001139B1" w:rsidRDefault="00BD10AC">
      <w:pPr>
        <w:pStyle w:val="ListBullet"/>
        <w:spacing w:after="60"/>
        <w:ind w:left="510"/>
      </w:pPr>
      <w:r>
        <w:t>The company's hardware systems are built with microcontroller-based architectures, 2-wire SLC loops, and fault isolators, achieving regulatory reliability verifications including EN54, CE, ERTL, and STQC compliance.</w:t>
      </w:r>
    </w:p>
    <w:p w:rsidR="001139B1" w:rsidRDefault="00BD10AC">
      <w:pPr>
        <w:keepNext/>
        <w:pBdr>
          <w:left w:val="single" w:sz="24" w:space="6" w:color="52B69A"/>
        </w:pBdr>
        <w:spacing w:before="120" w:after="60"/>
        <w:ind w:left="170"/>
      </w:pPr>
      <w:r>
        <w:rPr>
          <w:b/>
          <w:color w:val="0F172A"/>
          <w:sz w:val="20"/>
        </w:rPr>
        <w:t>Integrated Command &amp; Contro</w:t>
      </w:r>
      <w:r>
        <w:rPr>
          <w:b/>
          <w:color w:val="0F172A"/>
          <w:sz w:val="20"/>
        </w:rPr>
        <w:t>l Platforms — scored 88/100</w:t>
      </w:r>
    </w:p>
    <w:p w:rsidR="001139B1" w:rsidRDefault="00BD10AC">
      <w:pPr>
        <w:keepNext/>
        <w:pBdr>
          <w:left w:val="single" w:sz="24" w:space="6" w:color="52B69A"/>
        </w:pBdr>
        <w:ind w:left="170"/>
      </w:pPr>
      <w:r>
        <w:t>The company shows self-reported capability in basic emergency notification hardware and hardware-focused building alarm integrations.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Da</w:t>
      </w:r>
      <w:r>
        <w:t>ksh Electronics Private Limited provides hardware components such as the Public Address System Call Station (Model PDXC001), featuring 64-zone control for voice alarms, emergency state LED indications, and compatibility with public address controllers.</w:t>
      </w:r>
    </w:p>
    <w:p w:rsidR="001139B1" w:rsidRDefault="00BD10AC">
      <w:pPr>
        <w:pStyle w:val="ListBullet"/>
        <w:spacing w:after="60"/>
        <w:ind w:left="510"/>
      </w:pPr>
      <w:r>
        <w:t>The</w:t>
      </w:r>
      <w:r>
        <w:t xml:space="preserve"> company manufactures Intelligent Addressable Fire Alarm Control Panels featuring zone monitoring, intelligent control, and basic remote monitoring software integration, but lacking complex emergency dispatch or multi-agency GIS command suites.</w:t>
      </w:r>
    </w:p>
    <w:p w:rsidR="001139B1" w:rsidRDefault="00BD10AC">
      <w:pPr>
        <w:keepNext/>
        <w:pBdr>
          <w:left w:val="single" w:sz="24" w:space="6" w:color="52B69A"/>
        </w:pBdr>
        <w:spacing w:before="120" w:after="60"/>
        <w:ind w:left="170"/>
      </w:pPr>
      <w:r>
        <w:rPr>
          <w:b/>
          <w:color w:val="0F172A"/>
          <w:sz w:val="20"/>
        </w:rPr>
        <w:t>R&amp;D for Pub</w:t>
      </w:r>
      <w:r>
        <w:rPr>
          <w:b/>
          <w:color w:val="0F172A"/>
          <w:sz w:val="20"/>
        </w:rPr>
        <w:t>lic Safety Networks — scored 91/100</w:t>
      </w:r>
    </w:p>
    <w:p w:rsidR="001139B1" w:rsidRDefault="00BD10AC">
      <w:pPr>
        <w:keepNext/>
        <w:pBdr>
          <w:left w:val="single" w:sz="24" w:space="6" w:color="52B69A"/>
        </w:pBdr>
        <w:ind w:left="170"/>
      </w:pPr>
      <w:r>
        <w:t>The company shows self-reported and verifiable R&amp;D capabilities for localized facility-level emergency systems and AI smoke tracking, but lacks evidence of leading-edge research or pilot projects in nationwide 5G mission</w:t>
      </w:r>
      <w:r>
        <w:t>-critical public safety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Daksh Electronics is developing "AIOTA," an AI-driven, camera-based fire and smoke detection system designed to monitor CCTV feeds and issue real-time emergency alerts.</w:t>
      </w:r>
    </w:p>
    <w:p w:rsidR="001139B1" w:rsidRDefault="00BD10AC">
      <w:pPr>
        <w:pStyle w:val="ListBullet"/>
        <w:spacing w:after="60"/>
        <w:ind w:left="510"/>
      </w:pPr>
      <w:r>
        <w:t>The company utilizes its internal t</w:t>
      </w:r>
      <w:r>
        <w:t>eam to design microcontroller-based life safety networks and addressable public address systems deployed in Indian critical infrastructure.</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89/100</w:t>
      </w:r>
    </w:p>
    <w:p w:rsidR="001139B1" w:rsidRDefault="00BD10AC">
      <w:pPr>
        <w:keepNext/>
        <w:pBdr>
          <w:left w:val="single" w:sz="24" w:space="6" w:color="52B69A"/>
        </w:pBdr>
        <w:ind w:left="170"/>
      </w:pPr>
      <w:r>
        <w:t>The company has verifiable capabilities in</w:t>
      </w:r>
      <w:r>
        <w:t xml:space="preserve"> securing public infrastructure contracts, but documented wins are confined to low-value maintenance rather than large-scale enterprise emergency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M/s Daksh Electronics Pvt. Ltd. was formally awarded a contract by the Jaipur </w:t>
      </w:r>
      <w:r>
        <w:t>Metro Rail Corporation Limited for the annual maintenance of fire alarm control systems across eight metro stations.</w:t>
      </w:r>
    </w:p>
    <w:p w:rsidR="001139B1" w:rsidRDefault="00BD10AC">
      <w:pPr>
        <w:pStyle w:val="ListBullet"/>
        <w:spacing w:after="60"/>
        <w:ind w:left="510"/>
      </w:pPr>
      <w:r>
        <w:t>Open-source tender tracking records indicate the company has participated in and won low-value Indian government and corporate tenders, inc</w:t>
      </w:r>
      <w:r>
        <w:t>luding a ₹3.62 Lakh contract for fire alarm renewals.</w:t>
      </w:r>
    </w:p>
    <w:p w:rsidR="001139B1" w:rsidRDefault="00BD10AC">
      <w:pPr>
        <w:keepNext/>
        <w:pBdr>
          <w:left w:val="single" w:sz="24" w:space="6" w:color="52B69A"/>
        </w:pBdr>
        <w:spacing w:before="120" w:after="60"/>
        <w:ind w:left="170"/>
      </w:pPr>
      <w:r>
        <w:rPr>
          <w:b/>
          <w:color w:val="0F172A"/>
          <w:sz w:val="20"/>
        </w:rPr>
        <w:t>Revenue Growth &amp; Financial Stability — scored 89/100</w:t>
      </w:r>
    </w:p>
    <w:p w:rsidR="001139B1" w:rsidRDefault="00BD10AC">
      <w:pPr>
        <w:keepNext/>
        <w:pBdr>
          <w:left w:val="single" w:sz="24" w:space="6" w:color="52B69A"/>
        </w:pBdr>
        <w:ind w:left="170"/>
      </w:pPr>
      <w:r>
        <w:t xml:space="preserve">The company shows clear third-party verifiable tracking of its localized financial scale and active statutory status, positioning it as a mid-market </w:t>
      </w:r>
      <w:r>
        <w:t>regional manufacturer rather than a dominant market leader.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According to Tracxn and EMIS, Daksh Electronics Private Limited reported an annual operating revenue between ₹10 Cr and ₹50 Cr for FY 2025.</w:t>
      </w:r>
    </w:p>
    <w:p w:rsidR="001139B1" w:rsidRDefault="00BD10AC">
      <w:pPr>
        <w:pStyle w:val="ListBullet"/>
        <w:spacing w:after="60"/>
        <w:ind w:left="510"/>
      </w:pPr>
      <w:r>
        <w:t xml:space="preserve">Financial data indicates a minor </w:t>
      </w:r>
      <w:r>
        <w:t>revenue retraction and an unfunded capital history supported primarily by localized bank charges.</w:t>
      </w:r>
    </w:p>
    <w:p w:rsidR="001139B1" w:rsidRDefault="00BD10AC">
      <w:pPr>
        <w:keepNext/>
        <w:pBdr>
          <w:left w:val="single" w:sz="24" w:space="6" w:color="52B69A"/>
        </w:pBdr>
        <w:spacing w:before="120" w:after="60"/>
        <w:ind w:left="170"/>
      </w:pPr>
      <w:r>
        <w:rPr>
          <w:b/>
          <w:color w:val="0F172A"/>
          <w:sz w:val="20"/>
        </w:rPr>
        <w:t>Pan-India Deployment Footprint — scored 86/100</w:t>
      </w:r>
    </w:p>
    <w:p w:rsidR="001139B1" w:rsidRDefault="00BD10AC">
      <w:pPr>
        <w:keepNext/>
        <w:pBdr>
          <w:left w:val="single" w:sz="24" w:space="6" w:color="52B69A"/>
        </w:pBdr>
        <w:ind w:left="170"/>
      </w:pPr>
      <w:r>
        <w:t>The company claims pan-India distribution capability and a recognized regional presence in fire and voice alarm</w:t>
      </w:r>
      <w:r>
        <w:t xml:space="preserve"> systems, but there is no public third-party or government verification detailing the specific number of deployed public safety sites or footprints across all states.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Daksh Electronics Private Limited states that it has its "reach all ove</w:t>
      </w:r>
      <w:r>
        <w:t>r India" and is capable of supplying materials to any desired state or city from its manufacturing and R&amp;D facilities in New Delhi and Uttarakhand.</w:t>
      </w:r>
    </w:p>
    <w:p w:rsidR="001139B1" w:rsidRDefault="00BD10AC">
      <w:pPr>
        <w:pStyle w:val="ListBullet"/>
        <w:spacing w:after="60"/>
        <w:ind w:left="510"/>
      </w:pPr>
      <w:r>
        <w:t>Acquisition updates from VNG Group note that the brand has historically been characterized as a renowned bra</w:t>
      </w:r>
      <w:r>
        <w:t>nd in fire safety solutions specifically dominant in North India for the last 25 years.</w:t>
      </w:r>
    </w:p>
    <w:p w:rsidR="001139B1" w:rsidRDefault="00BD10AC">
      <w:pPr>
        <w:keepNext/>
        <w:pBdr>
          <w:left w:val="single" w:sz="24" w:space="6" w:color="52B69A"/>
        </w:pBdr>
        <w:spacing w:before="120" w:after="60"/>
        <w:ind w:left="170"/>
      </w:pPr>
      <w:r>
        <w:rPr>
          <w:b/>
          <w:color w:val="0F172A"/>
          <w:sz w:val="20"/>
        </w:rPr>
        <w:t>Strategic Partnerships &amp; Channel Network — scored 65/100</w:t>
      </w:r>
    </w:p>
    <w:p w:rsidR="001139B1" w:rsidRDefault="00BD10AC">
      <w:pPr>
        <w:keepNext/>
        <w:pBdr>
          <w:left w:val="single" w:sz="24" w:space="6" w:color="52B69A"/>
        </w:pBdr>
        <w:ind w:left="170"/>
      </w:pPr>
      <w:r>
        <w:t>Based on primary research, the company has not disclosed information for this parameter. The available evidence</w:t>
      </w:r>
      <w:r>
        <w:t xml:space="preserve"> is insufficient to substantiate this parameter or to justify the assigned score.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 company has not disclosed supporting evidence.</w:t>
      </w:r>
    </w:p>
    <w:p w:rsidR="001139B1" w:rsidRDefault="00BD10AC">
      <w:pPr>
        <w:keepNext/>
        <w:pBdr>
          <w:left w:val="single" w:sz="24" w:space="6" w:color="52B69A"/>
        </w:pBdr>
        <w:spacing w:before="120" w:after="60"/>
        <w:ind w:left="170"/>
      </w:pPr>
      <w:r>
        <w:rPr>
          <w:b/>
          <w:color w:val="0F172A"/>
          <w:sz w:val="20"/>
        </w:rPr>
        <w:t>Installed Base &amp; Market Share — scored 65/100</w:t>
      </w:r>
    </w:p>
    <w:p w:rsidR="001139B1" w:rsidRDefault="00BD10AC">
      <w:pPr>
        <w:keepNext/>
        <w:pBdr>
          <w:left w:val="single" w:sz="24" w:space="6" w:color="52B69A"/>
        </w:pBdr>
        <w:ind w:left="170"/>
      </w:pPr>
      <w:r>
        <w:t>Based on primary research, the c</w:t>
      </w:r>
      <w:r>
        <w:t>ompany has not disclosed information for this parameter. The available evidence is insufficient to substantiate this parameter or to justify the assigned score. Based on primary research, the company has not disclosed Daksh Electronics Private Limited in t</w:t>
      </w:r>
      <w:r>
        <w:t>he Indian emergency public safety communications sector.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 company has not disclosed supporting evidence.</w:t>
      </w:r>
    </w:p>
    <w:p w:rsidR="001139B1" w:rsidRDefault="00BD10AC">
      <w:pPr>
        <w:pStyle w:val="Heading2"/>
        <w:pageBreakBefore/>
        <w:shd w:val="clear" w:color="auto" w:fill="002857"/>
        <w:spacing w:after="0"/>
      </w:pPr>
      <w:bookmarkStart w:id="21" w:name="_Toc242373414"/>
      <w:r>
        <w:lastRenderedPageBreak/>
        <w:t>MCLabs Pvt. Ltd.</w:t>
      </w:r>
      <w:bookmarkEnd w:id="21"/>
    </w:p>
    <w:p w:rsidR="001139B1" w:rsidRDefault="00BD10AC">
      <w:pPr>
        <w:shd w:val="clear" w:color="auto" w:fill="002857"/>
        <w:spacing w:after="200"/>
      </w:pPr>
      <w:r>
        <w:rPr>
          <w:color w:val="CBD5E1"/>
          <w:sz w:val="18"/>
        </w:rPr>
        <w:t xml:space="preserve">MCLabs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73</w:t>
      </w:r>
      <w:r>
        <w:rPr>
          <w:color w:val="CBD5E1"/>
          <w:sz w:val="18"/>
        </w:rPr>
        <w:t xml:space="preserve">     Overall </w:t>
      </w:r>
      <w:r>
        <w:rPr>
          <w:b/>
          <w:color w:val="FFFFFF"/>
          <w:sz w:val="20"/>
        </w:rPr>
        <w:t>84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96/100</w:t>
      </w:r>
    </w:p>
    <w:p w:rsidR="001139B1" w:rsidRDefault="00BD10AC">
      <w:pPr>
        <w:keepNext/>
        <w:pBdr>
          <w:left w:val="single" w:sz="24" w:space="6" w:color="52B69A"/>
        </w:pBdr>
        <w:ind w:left="170"/>
      </w:pPr>
      <w:r>
        <w:t>MCLabs has a clear, verifiable technical capability in developing 3GPP-compliant mission-critical communications software, but operates as a small spin-off rather than an established market-leading prov</w:t>
      </w:r>
      <w:r>
        <w:t>ider.</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MCLabs Pvt. Ltd. was spun off from the Broadband Communication System Project at IIT Bombay under the National Center of Excellence in Technology for Internal Security (NCETIS) to transition a prototype of a Public Safety LTE-based </w:t>
      </w:r>
      <w:r>
        <w:t>Mission Critical Push-To-Talk (MCPTT) system into a commercial product.</w:t>
      </w:r>
    </w:p>
    <w:p w:rsidR="001139B1" w:rsidRDefault="00BD10AC">
      <w:pPr>
        <w:pStyle w:val="ListBullet"/>
        <w:spacing w:after="60"/>
        <w:ind w:left="510"/>
      </w:pPr>
      <w:r>
        <w:t>The company joined the Critical Communications Association (TCCA) as a member and actively participates in the ETSI MCX and FRMCS Plugtests programs to verify its 3GPP-standard-complia</w:t>
      </w:r>
      <w:r>
        <w:t>nt mission-critical voice, video, and data technology.</w:t>
      </w:r>
    </w:p>
    <w:p w:rsidR="001139B1" w:rsidRDefault="00BD10AC">
      <w:pPr>
        <w:keepNext/>
        <w:pBdr>
          <w:left w:val="single" w:sz="24" w:space="6" w:color="52B69A"/>
        </w:pBdr>
        <w:spacing w:before="120" w:after="60"/>
        <w:ind w:left="170"/>
      </w:pPr>
      <w:r>
        <w:rPr>
          <w:b/>
          <w:color w:val="0F172A"/>
          <w:sz w:val="20"/>
        </w:rPr>
        <w:t>Interoperability &amp; Standards Compliance — scored 98/100</w:t>
      </w:r>
    </w:p>
    <w:p w:rsidR="001139B1" w:rsidRDefault="00BD10AC">
      <w:pPr>
        <w:keepNext/>
        <w:pBdr>
          <w:left w:val="single" w:sz="24" w:space="6" w:color="52B69A"/>
        </w:pBdr>
        <w:ind w:left="170"/>
      </w:pPr>
      <w:r>
        <w:t>MCLabs has a clear, verifiable capability through independent third-party multi-vendor testing and international body memberships confirming glob</w:t>
      </w:r>
      <w:r>
        <w:t>al 3GPP standards compliance, though explicit domestic certifications from bodies like the DoT or NDMA are not fully detailed.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MCLabs Private Limited demonstrated its FRMCS/MCX solutions through multi-vendor interoperability tests at the </w:t>
      </w:r>
      <w:r>
        <w:t>4th and 5th ETSI FRMCS Plugtests in collaboration with entities such as Alea Srl, Nemergent Solutions SL, and India's Centre for Development of Telematics (C-DOT).</w:t>
      </w:r>
    </w:p>
    <w:p w:rsidR="001139B1" w:rsidRDefault="00BD10AC">
      <w:pPr>
        <w:pStyle w:val="ListBullet"/>
        <w:spacing w:after="60"/>
        <w:ind w:left="510"/>
      </w:pPr>
      <w:r>
        <w:t>The company is a member of the Critical Communications Association (TCCA) and participates i</w:t>
      </w:r>
      <w:r>
        <w:t>n ETSI MCX Plugtests, validating compliance with international 3GPP standards for public safety broadband.</w:t>
      </w:r>
    </w:p>
    <w:p w:rsidR="001139B1" w:rsidRDefault="00BD10AC">
      <w:pPr>
        <w:keepNext/>
        <w:pBdr>
          <w:left w:val="single" w:sz="24" w:space="6" w:color="52B69A"/>
        </w:pBdr>
        <w:spacing w:before="120" w:after="60"/>
        <w:ind w:left="170"/>
      </w:pPr>
      <w:r>
        <w:rPr>
          <w:b/>
          <w:color w:val="0F172A"/>
          <w:sz w:val="20"/>
        </w:rPr>
        <w:t>Scalability &amp; Resilience Engineering — scored 88/100</w:t>
      </w:r>
    </w:p>
    <w:p w:rsidR="001139B1" w:rsidRDefault="00BD10AC">
      <w:pPr>
        <w:keepNext/>
        <w:pBdr>
          <w:left w:val="single" w:sz="24" w:space="6" w:color="52B69A"/>
        </w:pBdr>
        <w:ind w:left="170"/>
      </w:pPr>
      <w:r>
        <w:t xml:space="preserve">The company has established, standards-compliant capability via ETSI Plugtests, but the absence </w:t>
      </w:r>
      <w:r>
        <w:t>of public, third-party verified load testing data or high-scale disaster case studies leaves the evidence partial and self-reported.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MCLabs Pvt. Ltd. participated a</w:t>
      </w:r>
      <w:r>
        <w:t>s an active vendor in the ETSI MCX (Mission Critical Services) Plugtests program, validating adherence to 3GPP standards for interoperability and compliance in emergency service scenarios.</w:t>
      </w:r>
    </w:p>
    <w:p w:rsidR="001139B1" w:rsidRDefault="00BD10AC">
      <w:pPr>
        <w:pStyle w:val="ListBullet"/>
        <w:spacing w:after="60"/>
        <w:ind w:left="510"/>
      </w:pPr>
      <w:r>
        <w:t>Based on primary research, the company has not disclosed informatio</w:t>
      </w:r>
      <w:r>
        <w:t>n for this parameter.</w:t>
      </w:r>
    </w:p>
    <w:p w:rsidR="001139B1" w:rsidRDefault="00BD10AC">
      <w:pPr>
        <w:keepNext/>
        <w:pBdr>
          <w:left w:val="single" w:sz="24" w:space="6" w:color="52B69A"/>
        </w:pBdr>
        <w:spacing w:before="120" w:after="60"/>
        <w:ind w:left="170"/>
      </w:pPr>
      <w:r>
        <w:rPr>
          <w:b/>
          <w:color w:val="0F172A"/>
          <w:sz w:val="20"/>
        </w:rPr>
        <w:t>Integrated Command &amp; Control Platforms — scored 92/100</w:t>
      </w:r>
    </w:p>
    <w:p w:rsidR="001139B1" w:rsidRDefault="00BD10AC">
      <w:pPr>
        <w:keepNext/>
        <w:pBdr>
          <w:left w:val="single" w:sz="24" w:space="6" w:color="52B69A"/>
        </w:pBdr>
        <w:ind w:left="170"/>
      </w:pPr>
      <w:r>
        <w:t>MCLabs Pvt. Ltd. possesses clear verifiable capabilities in building core MCX software components used for dispatch escalation interfaces in control rooms, though evidence of a fu</w:t>
      </w:r>
      <w:r>
        <w:t>lly integrated command-and-control platform featuring extensive built-in GIS and AI analytics remains self-reported or partial rather than industry-leading.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MCLabs Pvt. Ltd. provides software-based mission-critical communication (MCX) ser</w:t>
      </w:r>
      <w:r>
        <w:t>vices spanning dispatch escalation interfaces for control rooms, real-time emergency SOS handling for field responders, and broad interoperability across 3GPP standards.</w:t>
      </w:r>
    </w:p>
    <w:p w:rsidR="001139B1" w:rsidRDefault="00BD10AC">
      <w:pPr>
        <w:pStyle w:val="ListBullet"/>
        <w:spacing w:after="60"/>
        <w:ind w:left="510"/>
      </w:pPr>
      <w:r>
        <w:t>The company has demonstrated functional dispatching communication capabilities and int</w:t>
      </w:r>
      <w:r>
        <w:t>eroperability with other independent vendors during ETSI-witnessed FRMCS Plugtests.</w:t>
      </w:r>
    </w:p>
    <w:p w:rsidR="001139B1" w:rsidRDefault="00BD10AC">
      <w:pPr>
        <w:keepNext/>
        <w:pBdr>
          <w:left w:val="single" w:sz="24" w:space="6" w:color="52B69A"/>
        </w:pBdr>
        <w:spacing w:before="120" w:after="60"/>
        <w:ind w:left="170"/>
      </w:pPr>
      <w:r>
        <w:rPr>
          <w:b/>
          <w:color w:val="0F172A"/>
          <w:sz w:val="20"/>
        </w:rPr>
        <w:t>R&amp;D for Public Safety Networks — scored 94/100</w:t>
      </w:r>
    </w:p>
    <w:p w:rsidR="001139B1" w:rsidRDefault="00BD10AC">
      <w:pPr>
        <w:keepNext/>
        <w:pBdr>
          <w:left w:val="single" w:sz="24" w:space="6" w:color="52B69A"/>
        </w:pBdr>
        <w:ind w:left="170"/>
      </w:pPr>
      <w:r>
        <w:t>The company has verifiable R&amp;D capability stemming from academic roots and independent testing, but it operates as a micro-st</w:t>
      </w:r>
      <w:r>
        <w:t>artup with limited scale compared to global market leaders.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MCLabs Private Limited originated from the Broadband Communication System Project under the National Center of Excellence in Technology for Internal Security (NCETIS) at IIT </w:t>
      </w:r>
      <w:r>
        <w:t>Bombay, focusing on 3GPP-compliant Public Safety LTE and Mission-Critical Communication systems.</w:t>
      </w:r>
    </w:p>
    <w:p w:rsidR="001139B1" w:rsidRDefault="00BD10AC">
      <w:pPr>
        <w:pStyle w:val="ListBullet"/>
        <w:spacing w:after="60"/>
        <w:ind w:left="510"/>
      </w:pPr>
      <w:r>
        <w:t>The company participates in independent third-party interoperability validation, including the European Telecommunications Standards Institute MCX Plugtests pr</w:t>
      </w:r>
      <w:r>
        <w:t>ogram.</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65/100</w:t>
      </w:r>
    </w:p>
    <w:p w:rsidR="001139B1" w:rsidRDefault="00BD10AC">
      <w:pPr>
        <w:keepNext/>
        <w:pBdr>
          <w:left w:val="single" w:sz="24" w:space="6" w:color="52B69A"/>
        </w:pBdr>
        <w:ind w:left="170"/>
      </w:pPr>
      <w:r>
        <w:t>Based on primary research, the company has not disclosed information for this parameter. The available evidence is insufficient to substantiate this parameter or to justify th</w:t>
      </w:r>
      <w:r>
        <w:t>e assigned score. MCLabs Pvt. Ltd. is a small, specialized telecommunications company focused on 3GPP-compliant mission-critical broadband solutions.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 company has not disclosed supporting evidence.</w:t>
      </w:r>
    </w:p>
    <w:p w:rsidR="001139B1" w:rsidRDefault="00BD10AC">
      <w:pPr>
        <w:keepNext/>
        <w:pBdr>
          <w:left w:val="single" w:sz="24" w:space="6" w:color="52B69A"/>
        </w:pBdr>
        <w:spacing w:before="120" w:after="60"/>
        <w:ind w:left="170"/>
      </w:pPr>
      <w:r>
        <w:rPr>
          <w:b/>
          <w:color w:val="0F172A"/>
          <w:sz w:val="20"/>
        </w:rPr>
        <w:t>Revenue Gr</w:t>
      </w:r>
      <w:r>
        <w:rPr>
          <w:b/>
          <w:color w:val="0F172A"/>
          <w:sz w:val="20"/>
        </w:rPr>
        <w:t>owth &amp; Financial Stability — scored 65/100</w:t>
      </w:r>
    </w:p>
    <w:p w:rsidR="001139B1" w:rsidRDefault="00BD10AC">
      <w:pPr>
        <w:keepNext/>
        <w:pBdr>
          <w:left w:val="single" w:sz="24" w:space="6" w:color="52B69A"/>
        </w:pBdr>
        <w:ind w:left="170"/>
      </w:pPr>
      <w:r>
        <w:t>The company shows verifiable but extremely nascent public financial records, with minimal, declining revenue that reflects early-stage financial exposure rather than scaled or stable operations.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Tracxn and TheCompanyCheck confirm that MCLabs Private Limited generated less than ₹10 Lakhs (specifically ₹7.63 Lakhs) in revenue for the financial year ending on March 31, 2025.</w:t>
      </w:r>
    </w:p>
    <w:p w:rsidR="001139B1" w:rsidRDefault="00BD10AC">
      <w:pPr>
        <w:pStyle w:val="ListBullet"/>
        <w:spacing w:after="60"/>
        <w:ind w:left="510"/>
      </w:pPr>
      <w:r>
        <w:t>Public filing summaries via Tofler indicate that the company has a paid-up c</w:t>
      </w:r>
      <w:r>
        <w:t>apital of ₹1.0 Lakh and experienced a significant year-over-year revenue drop of 74% in FY 2025.</w:t>
      </w:r>
    </w:p>
    <w:p w:rsidR="001139B1" w:rsidRDefault="00BD10AC">
      <w:pPr>
        <w:keepNext/>
        <w:pBdr>
          <w:left w:val="single" w:sz="24" w:space="6" w:color="52B69A"/>
        </w:pBdr>
        <w:spacing w:before="120" w:after="60"/>
        <w:ind w:left="170"/>
      </w:pPr>
      <w:r>
        <w:rPr>
          <w:b/>
          <w:color w:val="0F172A"/>
          <w:sz w:val="20"/>
        </w:rPr>
        <w:t>Pan-India Deployment Footprint — scored 65/100</w:t>
      </w:r>
    </w:p>
    <w:p w:rsidR="001139B1" w:rsidRDefault="00BD10AC">
      <w:pPr>
        <w:keepNext/>
        <w:pBdr>
          <w:left w:val="single" w:sz="24" w:space="6" w:color="52B69A"/>
        </w:pBdr>
        <w:ind w:left="170"/>
      </w:pPr>
      <w:r>
        <w:t>The company is an early-stage deep-tech startup developing mission-critical software with global testing partici</w:t>
      </w:r>
      <w:r>
        <w:t>pation rather than a proven commercial pan-India deployment footprint.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MCLabs Private Limited is an R&amp;D startup spun off from the Broadband Communication System Pro</w:t>
      </w:r>
      <w:r>
        <w:t>ject at the National Center of Excellence in Technology for Internal Security (NCETIS) at IIT Bombay.</w:t>
      </w:r>
    </w:p>
    <w:p w:rsidR="001139B1" w:rsidRDefault="00BD10AC">
      <w:pPr>
        <w:pStyle w:val="ListBullet"/>
        <w:spacing w:after="60"/>
        <w:ind w:left="510"/>
      </w:pPr>
      <w:r>
        <w:t>Based on primary research, the company has not disclosed evidence regarding active state-level or pan-India operational deployments, sites, or official re</w:t>
      </w:r>
      <w:r>
        <w:t>ferences from Indian state governments.</w:t>
      </w:r>
    </w:p>
    <w:p w:rsidR="001139B1" w:rsidRDefault="00BD10AC">
      <w:pPr>
        <w:keepNext/>
        <w:pBdr>
          <w:left w:val="single" w:sz="24" w:space="6" w:color="52B69A"/>
        </w:pBdr>
        <w:spacing w:before="120" w:after="60"/>
        <w:ind w:left="170"/>
      </w:pPr>
      <w:r>
        <w:rPr>
          <w:b/>
          <w:color w:val="0F172A"/>
          <w:sz w:val="20"/>
        </w:rPr>
        <w:t>Strategic Partnerships &amp; Channel Network — scored 87/100</w:t>
      </w:r>
    </w:p>
    <w:p w:rsidR="001139B1" w:rsidRDefault="00BD10AC">
      <w:pPr>
        <w:keepNext/>
        <w:pBdr>
          <w:left w:val="single" w:sz="24" w:space="6" w:color="52B69A"/>
        </w:pBdr>
        <w:ind w:left="170"/>
      </w:pPr>
      <w:r>
        <w:t>The company has verifiable tier-2 ecosystem integration and channel partnerships through Indian system integrators like Sanchar Telesystems, but it lacks direc</w:t>
      </w:r>
      <w:r>
        <w:t>t, large-scale commercial strategic joint ventures or primary vendor partnerships with major telecom operators like Jio or Airtel.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Indian critical communications provider Sanchar Telesystems Limited collaborates with global OEMs including</w:t>
      </w:r>
      <w:r>
        <w:t xml:space="preserve"> MCLabs to deliver broadband MCX and 4G/5G-based MCPTT technology solutions to government and private enterprises.</w:t>
      </w:r>
    </w:p>
    <w:p w:rsidR="001139B1" w:rsidRDefault="00BD10AC">
      <w:pPr>
        <w:pStyle w:val="ListBullet"/>
        <w:spacing w:after="60"/>
        <w:ind w:left="510"/>
      </w:pPr>
      <w:r>
        <w:t xml:space="preserve">MCLabs Private Limited participates as an Observer member in the Telecommunications Standards Development Society, India (TSDSI) alongside </w:t>
      </w:r>
      <w:r>
        <w:t>telecom operators like Reliance Jio Infocomm Ltd. and Vodafone Idea Ltd.</w:t>
      </w:r>
    </w:p>
    <w:p w:rsidR="001139B1" w:rsidRDefault="00BD10AC">
      <w:pPr>
        <w:keepNext/>
        <w:pBdr>
          <w:left w:val="single" w:sz="24" w:space="6" w:color="52B69A"/>
        </w:pBdr>
        <w:spacing w:before="120" w:after="60"/>
        <w:ind w:left="170"/>
      </w:pPr>
      <w:r>
        <w:rPr>
          <w:b/>
          <w:color w:val="0F172A"/>
          <w:sz w:val="20"/>
        </w:rPr>
        <w:t>Installed Base &amp; Market Share — scored 81/100</w:t>
      </w:r>
    </w:p>
    <w:p w:rsidR="001139B1" w:rsidRDefault="00BD10AC">
      <w:pPr>
        <w:keepNext/>
        <w:pBdr>
          <w:left w:val="single" w:sz="24" w:space="6" w:color="52B69A"/>
        </w:pBdr>
        <w:ind w:left="170"/>
      </w:pPr>
      <w:r>
        <w:t>The lack of public data regarding deployed endpoints or agency adoption leaves the company's actual market share unproven. Based on prima</w:t>
      </w:r>
      <w:r>
        <w:t>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MCLabs Pvt. Ltd. originated from the Broadband Communication System Project at IIT Bombay's NCETIS to prototype LTE/3GPP-compliant mission-critical communication systems for Indi</w:t>
      </w:r>
      <w:r>
        <w:t>an public protection agencies.</w:t>
      </w:r>
    </w:p>
    <w:p w:rsidR="001139B1" w:rsidRDefault="00BD10AC">
      <w:pPr>
        <w:pStyle w:val="ListBullet"/>
        <w:spacing w:after="60"/>
        <w:ind w:left="510"/>
      </w:pPr>
      <w:r>
        <w:t>Based on primary research, the company has not disclosed evidence is available regarding active endpoint volumes, specific agency deployments, or verifiable market share figures.</w:t>
      </w:r>
    </w:p>
    <w:p w:rsidR="001139B1" w:rsidRDefault="00BD10AC">
      <w:pPr>
        <w:pStyle w:val="Heading2"/>
        <w:pageBreakBefore/>
        <w:shd w:val="clear" w:color="auto" w:fill="002857"/>
        <w:spacing w:after="0"/>
      </w:pPr>
      <w:bookmarkStart w:id="22" w:name="_Toc242373415"/>
      <w:r>
        <w:lastRenderedPageBreak/>
        <w:t>Naveen Alarm Systems India Private Limited</w:t>
      </w:r>
      <w:bookmarkEnd w:id="22"/>
    </w:p>
    <w:p w:rsidR="001139B1" w:rsidRDefault="00BD10AC">
      <w:pPr>
        <w:shd w:val="clear" w:color="auto" w:fill="002857"/>
        <w:spacing w:after="200"/>
      </w:pPr>
      <w:r>
        <w:rPr>
          <w:color w:val="CBD5E1"/>
          <w:sz w:val="18"/>
        </w:rPr>
        <w:t>Air</w:t>
      </w:r>
      <w:r>
        <w:rPr>
          <w:color w:val="CBD5E1"/>
          <w:sz w:val="18"/>
        </w:rPr>
        <w:t xml:space="preserve">light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81</w:t>
      </w:r>
      <w:r>
        <w:rPr>
          <w:color w:val="CBD5E1"/>
          <w:sz w:val="18"/>
        </w:rPr>
        <w:t xml:space="preserve">     Overall </w:t>
      </w:r>
      <w:r>
        <w:rPr>
          <w:b/>
          <w:color w:val="FFFFFF"/>
          <w:sz w:val="20"/>
        </w:rPr>
        <w:t>83</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81/100</w:t>
      </w:r>
    </w:p>
    <w:p w:rsidR="001139B1" w:rsidRDefault="00BD10AC">
      <w:pPr>
        <w:keepNext/>
        <w:pBdr>
          <w:left w:val="single" w:sz="24" w:space="6" w:color="52B69A"/>
        </w:pBdr>
        <w:ind w:left="170"/>
      </w:pPr>
      <w:r>
        <w:t>The company demonstrates basic capabilities in local voice and data transmission for fire safety, but lacks public e</w:t>
      </w:r>
      <w:r>
        <w:t>vidence for dedicated mission-critical responder networks or public safety standard infrastructure.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Naveen Alarm Systems India Private Limited, operating under its </w:t>
      </w:r>
      <w:r>
        <w:t>Airlight brand, specializes in fire safety solutions and manufactures electronic and software-based devices including fire detection, monitoring, control systems, and voice communication.</w:t>
      </w:r>
    </w:p>
    <w:p w:rsidR="001139B1" w:rsidRDefault="00BD10AC">
      <w:pPr>
        <w:pStyle w:val="ListBullet"/>
        <w:spacing w:after="60"/>
        <w:ind w:left="510"/>
      </w:pPr>
      <w:r>
        <w:t>The company develops sensors and controls that operate across wirele</w:t>
      </w:r>
      <w:r>
        <w:t>ss, IP, analogue addressable, and GSM communication platforms for industrial and commercial applications.</w:t>
      </w:r>
    </w:p>
    <w:p w:rsidR="001139B1" w:rsidRDefault="00BD10AC">
      <w:pPr>
        <w:keepNext/>
        <w:pBdr>
          <w:left w:val="single" w:sz="24" w:space="6" w:color="52B69A"/>
        </w:pBdr>
        <w:spacing w:before="120" w:after="60"/>
        <w:ind w:left="170"/>
      </w:pPr>
      <w:r>
        <w:rPr>
          <w:b/>
          <w:color w:val="0F172A"/>
          <w:sz w:val="20"/>
        </w:rPr>
        <w:t>Interoperability &amp; Standards Compliance — scored 82/100</w:t>
      </w:r>
    </w:p>
    <w:p w:rsidR="001139B1" w:rsidRDefault="00BD10AC">
      <w:pPr>
        <w:keepNext/>
        <w:pBdr>
          <w:left w:val="single" w:sz="24" w:space="6" w:color="52B69A"/>
        </w:pBdr>
        <w:ind w:left="170"/>
      </w:pPr>
      <w:r>
        <w:t>The company shows clear compliance with standard Indian commercial building regulations and co</w:t>
      </w:r>
      <w:r>
        <w:t>vers basic communication protocols.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Naveen Alarm Systems India Private Limited, operating under the brand name Airlight, manufactures building safety and electronic</w:t>
      </w:r>
      <w:r>
        <w:t xml:space="preserve"> alert systems whose hardware design complies with the Indian national building standard—National Building Code (NBC 2016).</w:t>
      </w:r>
    </w:p>
    <w:p w:rsidR="001139B1" w:rsidRDefault="00BD10AC">
      <w:pPr>
        <w:pStyle w:val="ListBullet"/>
        <w:spacing w:after="60"/>
        <w:ind w:left="510"/>
      </w:pPr>
      <w:r>
        <w:t xml:space="preserve">The company develops sensors and controls configured to interface with multiple standard communication platforms such as wireless, </w:t>
      </w:r>
      <w:r>
        <w:t>IP, analogue addressable, and GSM, but lacks documented case studies or open API frameworks demonstrating interoperability with dedicated public safety networks or NDMA-mandated frameworks.</w:t>
      </w:r>
    </w:p>
    <w:p w:rsidR="001139B1" w:rsidRDefault="00BD10AC">
      <w:pPr>
        <w:keepNext/>
        <w:pBdr>
          <w:left w:val="single" w:sz="24" w:space="6" w:color="52B69A"/>
        </w:pBdr>
        <w:spacing w:before="120" w:after="60"/>
        <w:ind w:left="170"/>
      </w:pPr>
      <w:r>
        <w:rPr>
          <w:b/>
          <w:color w:val="0F172A"/>
          <w:sz w:val="20"/>
        </w:rPr>
        <w:t>Scalability &amp; Resilience Engineering — scored 91/100</w:t>
      </w:r>
    </w:p>
    <w:p w:rsidR="001139B1" w:rsidRDefault="00BD10AC">
      <w:pPr>
        <w:keepNext/>
        <w:pBdr>
          <w:left w:val="single" w:sz="24" w:space="6" w:color="52B69A"/>
        </w:pBdr>
        <w:ind w:left="170"/>
      </w:pPr>
      <w:r>
        <w:t>The company h</w:t>
      </w:r>
      <w:r>
        <w:t>as a clear, verifiable capability in local and commercial fire safety infrastructure engineering, but it relies on self-reported operational integrity features without robust, third-party verified evidence of large-scale disaster resilience testing or nati</w:t>
      </w:r>
      <w:r>
        <w:t>onwide stress handling.</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Naveen Alarm Systems India Private Limited (operating under the brand Airlight) provides built-in system integrity and continuous electrical supervision features within its addressable building automation and fire </w:t>
      </w:r>
      <w:r>
        <w:t>alarm networks.</w:t>
      </w:r>
    </w:p>
    <w:p w:rsidR="001139B1" w:rsidRDefault="00BD10AC">
      <w:pPr>
        <w:pStyle w:val="ListBullet"/>
        <w:spacing w:after="60"/>
        <w:ind w:left="510"/>
      </w:pPr>
      <w:r>
        <w:t>The company has deployed equipment across 10,000+ telephone exchanges historically, showing localized network distribution capabilities, though detailed public documentation on large-scale disaster load testing or national resilience metric</w:t>
      </w:r>
      <w:r>
        <w:t>s is limited.</w:t>
      </w:r>
    </w:p>
    <w:p w:rsidR="001139B1" w:rsidRDefault="00BD10AC">
      <w:pPr>
        <w:keepNext/>
        <w:pBdr>
          <w:left w:val="single" w:sz="24" w:space="6" w:color="52B69A"/>
        </w:pBdr>
        <w:spacing w:before="120" w:after="60"/>
        <w:ind w:left="170"/>
      </w:pPr>
      <w:r>
        <w:rPr>
          <w:b/>
          <w:color w:val="0F172A"/>
          <w:sz w:val="20"/>
        </w:rPr>
        <w:t>Integrated Command &amp; Control Platforms — scored 80/100</w:t>
      </w:r>
    </w:p>
    <w:p w:rsidR="001139B1" w:rsidRDefault="00BD10AC">
      <w:pPr>
        <w:keepNext/>
        <w:pBdr>
          <w:left w:val="single" w:sz="24" w:space="6" w:color="52B69A"/>
        </w:pBdr>
        <w:ind w:left="170"/>
      </w:pPr>
      <w:r>
        <w:t>The company has verifiable building-level life safety control and fire monitoring integration, but it lacks the enterprise-scale, multi-agency public safety command capabilities needed fo</w:t>
      </w:r>
      <w:r>
        <w:t>r a higher rating in this category.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Naveen Alarm Systems India Private Limited manufactures fire safety and building automation solutions under the "Airlight" </w:t>
      </w:r>
      <w:r>
        <w:t>brand, including centralized monitoring software for fire command centres and PC graphic software that integrates fire alarms, public address systems, and floor-map visuals.</w:t>
      </w:r>
    </w:p>
    <w:p w:rsidR="001139B1" w:rsidRDefault="00BD10AC">
      <w:pPr>
        <w:pStyle w:val="ListBullet"/>
        <w:spacing w:after="60"/>
        <w:ind w:left="510"/>
      </w:pPr>
      <w:r>
        <w:t>Based on primary research, the company has not disclosed evidence demonstrating th</w:t>
      </w:r>
      <w:r>
        <w:t>e provision of public safety-grade Integrated Command &amp; Control Platforms that feature multi-agency dispatch (police/fire/ambulance), GIS mapping, video surveillance analytics, or AI-based decision support.</w:t>
      </w:r>
    </w:p>
    <w:p w:rsidR="001139B1" w:rsidRDefault="00BD10AC">
      <w:pPr>
        <w:keepNext/>
        <w:pBdr>
          <w:left w:val="single" w:sz="24" w:space="6" w:color="52B69A"/>
        </w:pBdr>
        <w:spacing w:before="120" w:after="60"/>
        <w:ind w:left="170"/>
      </w:pPr>
      <w:r>
        <w:rPr>
          <w:b/>
          <w:color w:val="0F172A"/>
          <w:sz w:val="20"/>
        </w:rPr>
        <w:t>R&amp;D for Public Safety Networks — scored 90/100</w:t>
      </w:r>
    </w:p>
    <w:p w:rsidR="001139B1" w:rsidRDefault="00BD10AC">
      <w:pPr>
        <w:keepNext/>
        <w:pBdr>
          <w:left w:val="single" w:sz="24" w:space="6" w:color="52B69A"/>
        </w:pBdr>
        <w:ind w:left="170"/>
      </w:pPr>
      <w:r>
        <w:t>Th</w:t>
      </w:r>
      <w:r>
        <w:t>e company has an in-house R&amp;D team focused on fire alarm and voice communication technologies with recent AI integration.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Naveen Alarm Systems India Private Limited</w:t>
      </w:r>
      <w:r>
        <w:t xml:space="preserve"> (operating under the Airlight brand) maintains an in-house R&amp;D team that develops electronic and software-based fire safety, detection, monitoring, control, and voice communication systems.</w:t>
      </w:r>
    </w:p>
    <w:p w:rsidR="001139B1" w:rsidRDefault="00BD10AC">
      <w:pPr>
        <w:pStyle w:val="ListBullet"/>
        <w:spacing w:after="60"/>
        <w:ind w:left="510"/>
      </w:pPr>
      <w:r>
        <w:lastRenderedPageBreak/>
        <w:t>The company reports having evolved its product line over three de</w:t>
      </w:r>
      <w:r>
        <w:t>cades to incorporate AI-integrated fire detection and communication systems.</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82/100</w:t>
      </w:r>
    </w:p>
    <w:p w:rsidR="001139B1" w:rsidRDefault="00BD10AC">
      <w:pPr>
        <w:keepNext/>
        <w:pBdr>
          <w:left w:val="single" w:sz="24" w:space="6" w:color="52B69A"/>
        </w:pBdr>
        <w:ind w:left="170"/>
      </w:pPr>
      <w:r>
        <w:t xml:space="preserve">Secondary research confirms self-reported target sectors and general category application areas, such as </w:t>
      </w:r>
      <w:r>
        <w:t>airports, metros and government facilities, via the company's official documentation. Based on primary research, the company has not disclosed any publicly disclosed specific contract values, named project awards or official third-party tender win data, le</w:t>
      </w:r>
      <w:r>
        <w:t>aving the evidence partial and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Naveen Alarm Systems self-reports serving clients across public sector units, defense buildings, and government facilities using its Airlight-branded emergency public address and talkback syst</w:t>
      </w:r>
      <w:r>
        <w:t>ems, according to its official corporate profile.</w:t>
      </w:r>
    </w:p>
    <w:p w:rsidR="001139B1" w:rsidRDefault="00BD10AC">
      <w:pPr>
        <w:pStyle w:val="ListBullet"/>
        <w:spacing w:after="60"/>
        <w:ind w:left="510"/>
      </w:pPr>
      <w:r>
        <w:t xml:space="preserve">The company explicitly specifies transportation hubs such as airports and metro stations requiring multi-zone integration as target deployment facilities for its IoT-enabled fire alarm and emergency </w:t>
      </w:r>
      <w:r>
        <w:t>communication control panels in its product datasheets.</w:t>
      </w:r>
    </w:p>
    <w:p w:rsidR="001139B1" w:rsidRDefault="00BD10AC">
      <w:pPr>
        <w:keepNext/>
        <w:pBdr>
          <w:left w:val="single" w:sz="24" w:space="6" w:color="52B69A"/>
        </w:pBdr>
        <w:spacing w:before="120" w:after="60"/>
        <w:ind w:left="170"/>
      </w:pPr>
      <w:r>
        <w:rPr>
          <w:b/>
          <w:color w:val="0F172A"/>
          <w:sz w:val="20"/>
        </w:rPr>
        <w:t>Revenue Growth &amp; Financial Stability — scored 79/100</w:t>
      </w:r>
    </w:p>
    <w:p w:rsidR="001139B1" w:rsidRDefault="00BD10AC">
      <w:pPr>
        <w:keepNext/>
        <w:pBdr>
          <w:left w:val="single" w:sz="24" w:space="6" w:color="52B69A"/>
        </w:pBdr>
        <w:ind w:left="170"/>
      </w:pPr>
      <w:r>
        <w:t>Basic capitalization, active financial filing status, and historical EBITDA growth figures were verified through corporate registries, but based on</w:t>
      </w:r>
      <w:r>
        <w:t xml:space="preserve"> primary research, the company has not disclosed precise current revenue breakdowns and explicit funding rounds specific to emergency communication solutions in India, leaving only partial evidence.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company's operating revenue range w</w:t>
      </w:r>
      <w:r>
        <w:t>as reported between INR 1 cr - 100 cr for the financial year ending on 31 March, 2021, with its EBITDA increasing by 327.04% over the previous fiscal year, according to third-party corporate data from Tofler.</w:t>
      </w:r>
    </w:p>
    <w:p w:rsidR="001139B1" w:rsidRDefault="00BD10AC">
      <w:pPr>
        <w:pStyle w:val="ListBullet"/>
        <w:spacing w:after="60"/>
        <w:ind w:left="510"/>
      </w:pPr>
      <w:r>
        <w:t>Official Ministry of Corporate Affairs (MCA) re</w:t>
      </w:r>
      <w:r>
        <w:t>cords track the firm as active with an authorized and paid-up capital of ₹50.00 Lakhs and its latest annual balance sheet filed up to 31 March, 2024, as documented by InstaFinancials.</w:t>
      </w:r>
    </w:p>
    <w:p w:rsidR="001139B1" w:rsidRDefault="00BD10AC">
      <w:pPr>
        <w:keepNext/>
        <w:pBdr>
          <w:left w:val="single" w:sz="24" w:space="6" w:color="52B69A"/>
        </w:pBdr>
        <w:spacing w:before="120" w:after="60"/>
        <w:ind w:left="170"/>
      </w:pPr>
      <w:r>
        <w:rPr>
          <w:b/>
          <w:color w:val="0F172A"/>
          <w:sz w:val="20"/>
        </w:rPr>
        <w:t>Pan-India Deployment Footprint — scored 84/100</w:t>
      </w:r>
    </w:p>
    <w:p w:rsidR="001139B1" w:rsidRDefault="00BD10AC">
      <w:pPr>
        <w:keepNext/>
        <w:pBdr>
          <w:left w:val="single" w:sz="24" w:space="6" w:color="52B69A"/>
        </w:pBdr>
        <w:ind w:left="170"/>
      </w:pPr>
      <w:r>
        <w:t>Secondary research confir</w:t>
      </w:r>
      <w:r>
        <w:t>ms the company's product line, manufacturing location and target deployment sectors. Based on primary research, the company has not disclosed any specific state government references, exact number of deployed sites, or extensive pan-India geographical dist</w:t>
      </w:r>
      <w:r>
        <w:t>ribution metrics, indicating a partial and localized footprint.</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Naveen Alarm Systems India Private Limited operates as an Original Equipment Manufacturer (OEM) of IoT-enabled emergency talkback systems, fire alarms, and public address sol</w:t>
      </w:r>
      <w:r>
        <w:t>utions marketed under its proprietary brand Airlight, primarily serving commercial buildings, industrial facilities, hospitals, hotels, and warehouses from its manufacturing and R&amp;D base in Chennai, Tamil Nadu [1.2.1, 1.5.4].</w:t>
      </w:r>
    </w:p>
    <w:p w:rsidR="001139B1" w:rsidRDefault="00BD10AC">
      <w:pPr>
        <w:pStyle w:val="ListBullet"/>
        <w:spacing w:after="60"/>
        <w:ind w:left="510"/>
      </w:pPr>
      <w:r>
        <w:t>While the company has a govern</w:t>
      </w:r>
      <w:r>
        <w:t>ment tender participation profile [1.3.8] and an established presence in Tamil Nadu with localized retail/service footprint expansion mentions into Bangalore, Karnataka [1.3.11], there are zero third-party verified project counts, total site counts, or exp</w:t>
      </w:r>
      <w:r>
        <w:t>licit state government references validating a wide-scale nationwide distribution across multiple states and union territories or deep rural and urban coverage.</w:t>
      </w:r>
    </w:p>
    <w:p w:rsidR="001139B1" w:rsidRDefault="00BD10AC">
      <w:pPr>
        <w:keepNext/>
        <w:pBdr>
          <w:left w:val="single" w:sz="24" w:space="6" w:color="52B69A"/>
        </w:pBdr>
        <w:spacing w:before="120" w:after="60"/>
        <w:ind w:left="170"/>
      </w:pPr>
      <w:r>
        <w:rPr>
          <w:b/>
          <w:color w:val="0F172A"/>
          <w:sz w:val="20"/>
        </w:rPr>
        <w:t>Strategic Partnerships &amp; Channel Network — scored 83/100</w:t>
      </w:r>
    </w:p>
    <w:p w:rsidR="001139B1" w:rsidRDefault="00BD10AC">
      <w:pPr>
        <w:keepNext/>
        <w:pBdr>
          <w:left w:val="single" w:sz="24" w:space="6" w:color="52B69A"/>
        </w:pBdr>
        <w:ind w:left="170"/>
      </w:pPr>
      <w:r>
        <w:t>Secondary research confirms the presen</w:t>
      </w:r>
      <w:r>
        <w:t>ce of regional channel distributors and a historical telecom sector integration footprint, but based on primary research, the company has not disclosed third-party or current evidence of strategic collaborations, joint ventures or MoUs with Tier-1 operator</w:t>
      </w:r>
      <w:r>
        <w:t>s like Reliance Jio or Bharti Airtel.</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served over 10,000 telephone exchanges across India between 1993 and 2000, acting as a foundational safety infrastructure partner across national telecom nodes, according to Airlight - Abo</w:t>
      </w:r>
      <w:r>
        <w:t>ut us.</w:t>
      </w:r>
    </w:p>
    <w:p w:rsidR="001139B1" w:rsidRDefault="00BD10AC">
      <w:pPr>
        <w:pStyle w:val="ListBullet"/>
        <w:spacing w:after="60"/>
        <w:ind w:left="510"/>
      </w:pPr>
      <w:r>
        <w:t>The company operates an authorized channel partner and regional representation network, officially designating SVS Enterprise to manage technical supply, installation, and maintenance across the Karnataka region, according to Airlight - Contact Us.</w:t>
      </w:r>
    </w:p>
    <w:p w:rsidR="001139B1" w:rsidRDefault="00BD10AC">
      <w:pPr>
        <w:keepNext/>
        <w:pBdr>
          <w:left w:val="single" w:sz="24" w:space="6" w:color="52B69A"/>
        </w:pBdr>
        <w:spacing w:before="120" w:after="60"/>
        <w:ind w:left="170"/>
      </w:pPr>
      <w:r>
        <w:rPr>
          <w:b/>
          <w:color w:val="0F172A"/>
          <w:sz w:val="20"/>
        </w:rPr>
        <w:lastRenderedPageBreak/>
        <w:t>Installed Base &amp; Market Share — scored 79/100</w:t>
      </w:r>
    </w:p>
    <w:p w:rsidR="001139B1" w:rsidRDefault="00BD10AC">
      <w:pPr>
        <w:keepNext/>
        <w:pBdr>
          <w:left w:val="single" w:sz="24" w:space="6" w:color="52B69A"/>
        </w:pBdr>
        <w:ind w:left="170"/>
      </w:pPr>
      <w:r>
        <w:t>The existence of the company's product line and general manufacturing capability was verified, but based on primary research, the company has not disclosed specific metrics for active emergency communication en</w:t>
      </w:r>
      <w:r>
        <w:t>dpoints, concrete market share figures, or adoption by major state public safety agencies.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Naveen Alarm Systems India Private Limited operates as an Original Equipment Manufacturer (OEM) providing integrated building automation solutions,</w:t>
      </w:r>
      <w:r>
        <w:t xml:space="preserve"> including addressable talkback communication systems and digital public address networks under its brand name Airlight.</w:t>
      </w:r>
    </w:p>
    <w:p w:rsidR="001139B1" w:rsidRDefault="00BD10AC">
      <w:pPr>
        <w:pStyle w:val="ListBullet"/>
        <w:spacing w:after="60"/>
        <w:ind w:left="510"/>
      </w:pPr>
      <w:r>
        <w:t>Based on primary research, the company has not disclosed further details.</w:t>
      </w:r>
    </w:p>
    <w:p w:rsidR="001139B1" w:rsidRDefault="00BD10AC">
      <w:pPr>
        <w:pStyle w:val="Heading2"/>
        <w:pageBreakBefore/>
        <w:shd w:val="clear" w:color="auto" w:fill="002857"/>
        <w:spacing w:after="0"/>
      </w:pPr>
      <w:bookmarkStart w:id="23" w:name="_Toc242373416"/>
      <w:r>
        <w:lastRenderedPageBreak/>
        <w:t>Jyoti Telecom</w:t>
      </w:r>
      <w:bookmarkEnd w:id="23"/>
    </w:p>
    <w:p w:rsidR="001139B1" w:rsidRDefault="00BD10AC">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90/100</w:t>
      </w:r>
    </w:p>
    <w:p w:rsidR="001139B1" w:rsidRDefault="00BD10AC">
      <w:pPr>
        <w:keepNext/>
        <w:pBdr>
          <w:left w:val="single" w:sz="24" w:space="6" w:color="52B69A"/>
        </w:pBdr>
        <w:ind w:left="170"/>
      </w:pPr>
      <w:r>
        <w:t>Secondary research confirms basic solar/battery operating parameters, GPS locations and two-way commercial cell voice triggers for Jyoti Telecom. Based on prima</w:t>
      </w:r>
      <w:r>
        <w:t>ry research, the company has not disclosed advanced enterprise responder services, such as video streaming, PTT protocols or TETRA, nor third-party validation under official Indian public safety standards.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designs and manufact</w:t>
      </w:r>
      <w:r>
        <w:t xml:space="preserve">ures an integrated GSM- and GPS-based Highway Emergency Call Box System (SOS) that initiates real-time duplex voice communication with control rooms while simultaneously broadcasting targeted SMS alerts containing coordinates to local emergency patrolling </w:t>
      </w:r>
      <w:r>
        <w:t>vehicles and ambulances.</w:t>
      </w:r>
    </w:p>
    <w:p w:rsidR="001139B1" w:rsidRDefault="00BD10AC">
      <w:pPr>
        <w:pStyle w:val="ListBullet"/>
        <w:spacing w:after="60"/>
        <w:ind w:left="510"/>
      </w:pPr>
      <w:r>
        <w:t>The company produces the Emergency Road Side Telephone System (ERT), a specialized metallic roadside device that delivers standalone two-way voice communication with built-in battery backup, tamper alert switches, and integrated so</w:t>
      </w:r>
      <w:r>
        <w:t>lar power management configurations.</w:t>
      </w:r>
    </w:p>
    <w:p w:rsidR="001139B1" w:rsidRDefault="00BD10AC">
      <w:pPr>
        <w:keepNext/>
        <w:pBdr>
          <w:left w:val="single" w:sz="24" w:space="6" w:color="52B69A"/>
        </w:pBdr>
        <w:spacing w:before="120" w:after="60"/>
        <w:ind w:left="170"/>
      </w:pPr>
      <w:r>
        <w:rPr>
          <w:b/>
          <w:color w:val="0F172A"/>
          <w:sz w:val="20"/>
        </w:rPr>
        <w:t>Interoperability &amp; Standards Compliance — scored 80/100</w:t>
      </w:r>
    </w:p>
    <w:p w:rsidR="001139B1" w:rsidRDefault="00BD10AC">
      <w:pPr>
        <w:keepNext/>
        <w:pBdr>
          <w:left w:val="single" w:sz="24" w:space="6" w:color="52B69A"/>
        </w:pBdr>
        <w:ind w:left="170"/>
      </w:pPr>
      <w:r>
        <w:t>Secondary research confirmed basic standard compliance certifications (ISO, RoHS) and simple cellular network integration (e.g., JIO 4G VoLTE support). Based on pr</w:t>
      </w:r>
      <w:r>
        <w:t>imary research, the company has not disclosed any integrations with dedicated emergency infrastructures like TETRA/satellite, compliance with Indian public safety frameworks (DoT, NDMA), or API openness.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company's GSM Emergency Call B</w:t>
      </w:r>
      <w:r>
        <w:t>ox System documentation listed on Jyoti Telecom outlines basic factory-level compliance verified through its ISO 9001:2008 certification.</w:t>
      </w:r>
    </w:p>
    <w:p w:rsidR="001139B1" w:rsidRDefault="00BD10AC">
      <w:pPr>
        <w:pStyle w:val="ListBullet"/>
        <w:spacing w:after="60"/>
        <w:ind w:left="510"/>
      </w:pPr>
      <w:r>
        <w:t>The official corporate listing for their GSM-based emergency call box SOS units on the Indian Government e-Marketplace</w:t>
      </w:r>
      <w:r>
        <w:t xml:space="preserve"> (GeM) details verified compliance under the RoHS certification standard.</w:t>
      </w:r>
    </w:p>
    <w:p w:rsidR="001139B1" w:rsidRDefault="00BD10AC">
      <w:pPr>
        <w:keepNext/>
        <w:pBdr>
          <w:left w:val="single" w:sz="24" w:space="6" w:color="52B69A"/>
        </w:pBdr>
        <w:spacing w:before="120" w:after="60"/>
        <w:ind w:left="170"/>
      </w:pPr>
      <w:r>
        <w:rPr>
          <w:b/>
          <w:color w:val="0F172A"/>
          <w:sz w:val="20"/>
        </w:rPr>
        <w:t>Scalability &amp; Resilience Engineering — scored 89/100</w:t>
      </w:r>
    </w:p>
    <w:p w:rsidR="001139B1" w:rsidRDefault="00BD10AC">
      <w:pPr>
        <w:keepNext/>
        <w:pBdr>
          <w:left w:val="single" w:sz="24" w:space="6" w:color="52B69A"/>
        </w:pBdr>
        <w:ind w:left="170"/>
      </w:pPr>
      <w:r>
        <w:t>Secondary research confirms basic hardware power redundancy and local multi-channel alert dispatch capabilities, but based on pri</w:t>
      </w:r>
      <w:r>
        <w:t>mary research, the company has not disclosed third-party verified load testing results, network congestion handling, or proof of national-scale disaster deployments, leaving the evidence partial and self-reported.</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Jyoti Telecom developed </w:t>
      </w:r>
      <w:r>
        <w:t xml:space="preserve">a hardware resilience mechanism for its Highway GSM SOS Emergency Calling System featuring a dual-power design (battery and solar panel) utilizing a CMOS flash-based 8-bit microcontroller to transmit diagnostic states (battery condition, solar health, and </w:t>
      </w:r>
      <w:r>
        <w:t>GPS location) via TCP/IP to ensure 24x7 continuous operation.</w:t>
      </w:r>
    </w:p>
    <w:p w:rsidR="001139B1" w:rsidRDefault="00BD10AC">
      <w:pPr>
        <w:pStyle w:val="ListBullet"/>
        <w:spacing w:after="60"/>
        <w:ind w:left="510"/>
      </w:pPr>
      <w:r>
        <w:t>The company engineered a multi-channel alert dispatch algorithm for deployments—such as its project with United Telecom Ventures Pvt. Ltd., Mumbai—which initiates a full-duplex voice call to the</w:t>
      </w:r>
      <w:r>
        <w:t xml:space="preserve"> control room while concurrently broadcasting localized alert SMS messages to patrolling vehicles, ambulances, and 5 pre-programmed mobile numbers.</w:t>
      </w:r>
    </w:p>
    <w:p w:rsidR="001139B1" w:rsidRDefault="00BD10AC">
      <w:pPr>
        <w:keepNext/>
        <w:pBdr>
          <w:left w:val="single" w:sz="24" w:space="6" w:color="52B69A"/>
        </w:pBdr>
        <w:spacing w:before="120" w:after="60"/>
        <w:ind w:left="170"/>
      </w:pPr>
      <w:r>
        <w:rPr>
          <w:b/>
          <w:color w:val="0F172A"/>
          <w:sz w:val="20"/>
        </w:rPr>
        <w:t>Integrated Command &amp; Control Platforms — scored 78/100</w:t>
      </w:r>
    </w:p>
    <w:p w:rsidR="001139B1" w:rsidRDefault="00BD10AC">
      <w:pPr>
        <w:keepNext/>
        <w:pBdr>
          <w:left w:val="single" w:sz="24" w:space="6" w:color="52B69A"/>
        </w:pBdr>
        <w:ind w:left="170"/>
      </w:pPr>
      <w:r>
        <w:t xml:space="preserve">Basic dispatch via SMS notification and simple </w:t>
      </w:r>
      <w:r>
        <w:t>server-room tracking of GPS location coordinates were verified.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Jyoti Telecom's Highway Emergency Call Box System includes embedded functionality that automatically</w:t>
      </w:r>
      <w:r>
        <w:t xml:space="preserve"> initiates a voice call to the highway control room and simultaneously broadcasts automated SMS alerts directly to patrolling vehicles and ambulances when the SOS button is triggered, as documented on the Jyoti Telecom Official Product Page.</w:t>
      </w:r>
    </w:p>
    <w:p w:rsidR="001139B1" w:rsidRDefault="00BD10AC">
      <w:pPr>
        <w:pStyle w:val="ListBullet"/>
        <w:spacing w:after="60"/>
        <w:ind w:left="510"/>
      </w:pPr>
      <w:r>
        <w:t>According to p</w:t>
      </w:r>
      <w:r>
        <w:t xml:space="preserve">rimary research, the company's hardware units periodically transmit critical system status telemetry—including battery condition, solar charging status, and GPS coordinates—to a central server room via TCP/IP on a specified IP address to enable continuous </w:t>
      </w:r>
      <w:r>
        <w:t>24x7 system monitoring, according to the Jyoti Telecom Product Documentation.</w:t>
      </w:r>
    </w:p>
    <w:p w:rsidR="001139B1" w:rsidRDefault="00BD10AC">
      <w:pPr>
        <w:keepNext/>
        <w:pBdr>
          <w:left w:val="single" w:sz="24" w:space="6" w:color="52B69A"/>
        </w:pBdr>
        <w:spacing w:before="120" w:after="60"/>
        <w:ind w:left="170"/>
      </w:pPr>
      <w:r>
        <w:rPr>
          <w:b/>
          <w:color w:val="0F172A"/>
          <w:sz w:val="20"/>
        </w:rPr>
        <w:lastRenderedPageBreak/>
        <w:t>R&amp;D for Public Safety Networks — scored 81/100</w:t>
      </w:r>
    </w:p>
    <w:p w:rsidR="001139B1" w:rsidRDefault="00BD10AC">
      <w:pPr>
        <w:keepNext/>
        <w:pBdr>
          <w:left w:val="single" w:sz="24" w:space="6" w:color="52B69A"/>
        </w:pBdr>
        <w:ind w:left="170"/>
      </w:pPr>
      <w:r>
        <w:t>Secondary research confirms that the firm operates an internal R&amp;D unit in Nashik for legacy embedded systems. Based on primary res</w:t>
      </w:r>
      <w:r>
        <w:t>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has internal R&amp;D unit capability listed at its manufacturing facility in Nashik, Maharashtra, used for designing customized embedded software and wireless systems, accordin</w:t>
      </w:r>
      <w:r>
        <w:t>g to Jyoti Telecom's Company Profile.</w:t>
      </w:r>
    </w:p>
    <w:p w:rsidR="001139B1" w:rsidRDefault="00BD10AC">
      <w:pPr>
        <w:pStyle w:val="ListBullet"/>
        <w:spacing w:after="60"/>
        <w:ind w:left="510"/>
      </w:pPr>
      <w:r>
        <w:t>The company handles the technical design and manufacturing of the GSM &amp; GPS-based Highway Emergency Calling System (ECB), utilizing basic CMOS flash-based 8-bit microcontrollers and TCP/IP/GPRS data transmission, as de</w:t>
      </w:r>
      <w:r>
        <w:t>tailed in Jyoti Telecom's Product Catalog.</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84/100</w:t>
      </w:r>
    </w:p>
    <w:p w:rsidR="001139B1" w:rsidRDefault="00BD10AC">
      <w:pPr>
        <w:keepNext/>
        <w:pBdr>
          <w:left w:val="single" w:sz="24" w:space="6" w:color="52B69A"/>
        </w:pBdr>
        <w:ind w:left="170"/>
      </w:pPr>
      <w:r>
        <w:t>Jyoti Telecom is a verified manufacturer with an official presence on India's primary government procurement platform, GeM, but specific th</w:t>
      </w:r>
      <w:r>
        <w:t>ird-party case studies or high-value multi-million rupee contract awards signed with bodies like the Ministry of Home Affairs or state police could not be independently retrieved from public data. Based on primary research, the company has not disclosed fu</w:t>
      </w:r>
      <w:r>
        <w:t>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Jyoti Telecom has its product listed directly on the Government e-Marketplace (GeM) platform under the category "GSM Based Emergency Call Box (SOS)" (Product ID: 5116877-78431015095).</w:t>
      </w:r>
    </w:p>
    <w:p w:rsidR="001139B1" w:rsidRDefault="00BD10AC">
      <w:pPr>
        <w:pStyle w:val="ListBullet"/>
        <w:spacing w:after="60"/>
        <w:ind w:left="510"/>
      </w:pPr>
      <w:r>
        <w:t>The company officially manufactures and</w:t>
      </w:r>
      <w:r>
        <w:t xml:space="preserve"> promotes its GSM and GPS-enabled Highway Emergency Call Box Systems designed to connect to national highway control rooms and toll plazas.</w:t>
      </w:r>
    </w:p>
    <w:p w:rsidR="001139B1" w:rsidRDefault="00BD10AC">
      <w:pPr>
        <w:keepNext/>
        <w:pBdr>
          <w:left w:val="single" w:sz="24" w:space="6" w:color="52B69A"/>
        </w:pBdr>
        <w:spacing w:before="120" w:after="60"/>
        <w:ind w:left="170"/>
      </w:pPr>
      <w:r>
        <w:rPr>
          <w:b/>
          <w:color w:val="0F172A"/>
          <w:sz w:val="20"/>
        </w:rPr>
        <w:t>Revenue Growth &amp; Financial Stability — scored 75/100</w:t>
      </w:r>
    </w:p>
    <w:p w:rsidR="001139B1" w:rsidRDefault="00BD10AC">
      <w:pPr>
        <w:keepNext/>
        <w:pBdr>
          <w:left w:val="single" w:sz="24" w:space="6" w:color="52B69A"/>
        </w:pBdr>
        <w:ind w:left="170"/>
      </w:pPr>
      <w:r>
        <w:t>Secondary research confirms the company's rough operational tur</w:t>
      </w:r>
      <w:r>
        <w:t>nover bracket and small business setup, but year-over-year growth trajectories, net profitability percentages and institutional funding rounds specific to the emergency communication vertical are unavailable, given the private, proprietary nature of the mi</w:t>
      </w:r>
      <w:r>
        <w:t>cro-enterprise.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Jyoti Telecom operates with an estimated annual turnover between ₹40 Lakhs and ₹1.5 Crores, according to financial data self-reported on the official Jyoti Telecom Profile Page.</w:t>
      </w:r>
    </w:p>
    <w:p w:rsidR="001139B1" w:rsidRDefault="00BD10AC">
      <w:pPr>
        <w:pStyle w:val="ListBullet"/>
        <w:spacing w:after="60"/>
        <w:ind w:left="510"/>
      </w:pPr>
      <w:r>
        <w:t>The company operates as a small-scale indust</w:t>
      </w:r>
      <w:r>
        <w:t>ry (SSI) proprietorship founded by Mr. Arun N. Avhad with a limited organizational footprint of up to 10 employees, as verified by corporate overview studies uploaded via Scribd Corporate Documents.</w:t>
      </w:r>
    </w:p>
    <w:p w:rsidR="001139B1" w:rsidRDefault="00BD10AC">
      <w:pPr>
        <w:keepNext/>
        <w:pBdr>
          <w:left w:val="single" w:sz="24" w:space="6" w:color="52B69A"/>
        </w:pBdr>
        <w:spacing w:before="120" w:after="60"/>
        <w:ind w:left="170"/>
      </w:pPr>
      <w:r>
        <w:rPr>
          <w:b/>
          <w:color w:val="0F172A"/>
          <w:sz w:val="20"/>
        </w:rPr>
        <w:t>Pan-India Deployment Footprint — scored 86/100</w:t>
      </w:r>
    </w:p>
    <w:p w:rsidR="001139B1" w:rsidRDefault="00BD10AC">
      <w:pPr>
        <w:keepNext/>
        <w:pBdr>
          <w:left w:val="single" w:sz="24" w:space="6" w:color="52B69A"/>
        </w:pBdr>
        <w:ind w:left="170"/>
      </w:pPr>
      <w:r>
        <w:t>Commercial</w:t>
      </w:r>
      <w:r>
        <w:t xml:space="preserve"> distribution and public procurement listing are verified, but based on primary research, the company has not disclosed specific metrics on a pan-India deployment footprint, including state-level coverage, site counts or government references,, restricting</w:t>
      </w:r>
      <w:r>
        <w:t xml:space="preserve"> the rating to partial self-reported evidence.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Jyoti Telecom's listing on Government e-Marketplace (GeM) for its GSM-based Emergency Call Box SOS units establishes its status as a registered vendor for Indian public procurement.</w:t>
      </w:r>
    </w:p>
    <w:p w:rsidR="001139B1" w:rsidRDefault="00BD10AC">
      <w:pPr>
        <w:pStyle w:val="ListBullet"/>
        <w:spacing w:after="60"/>
        <w:ind w:left="510"/>
      </w:pPr>
      <w:r>
        <w:t>According</w:t>
      </w:r>
      <w:r>
        <w:t xml:space="preserve"> to primary research, commercial listings and product materials confirm the domestic supply of GSM/GPS-enabled Highway Emergency Call Boxes from its Nashik production facility.</w:t>
      </w:r>
    </w:p>
    <w:p w:rsidR="001139B1" w:rsidRDefault="00BD10AC">
      <w:pPr>
        <w:keepNext/>
        <w:pBdr>
          <w:left w:val="single" w:sz="24" w:space="6" w:color="52B69A"/>
        </w:pBdr>
        <w:spacing w:before="120" w:after="60"/>
        <w:ind w:left="170"/>
      </w:pPr>
      <w:r>
        <w:rPr>
          <w:b/>
          <w:color w:val="0F172A"/>
          <w:sz w:val="20"/>
        </w:rPr>
        <w:t>Strategic Partnerships &amp; Channel Network — scored 76/100</w:t>
      </w:r>
    </w:p>
    <w:p w:rsidR="001139B1" w:rsidRDefault="00BD10AC">
      <w:pPr>
        <w:keepNext/>
        <w:pBdr>
          <w:left w:val="single" w:sz="24" w:space="6" w:color="52B69A"/>
        </w:pBdr>
        <w:ind w:left="170"/>
      </w:pPr>
      <w:r>
        <w:t>Secondary research con</w:t>
      </w:r>
      <w:r>
        <w:t>firms that Jyoti Telecom designs its emergency hardware to interface with major Indian networks, such as Jio LTE, and distributes through a localized dealer network. Based on primary research, the company has not disclosed further details.</w:t>
      </w:r>
    </w:p>
    <w:p w:rsidR="001139B1" w:rsidRDefault="00BD10AC">
      <w:pPr>
        <w:keepNext/>
        <w:spacing w:after="40"/>
        <w:ind w:left="170"/>
      </w:pPr>
      <w:r>
        <w:rPr>
          <w:b/>
          <w:caps/>
          <w:color w:val="64748B"/>
          <w:sz w:val="15"/>
        </w:rPr>
        <w:t>Supporting point</w:t>
      </w:r>
      <w:r>
        <w:rPr>
          <w:b/>
          <w:caps/>
          <w:color w:val="64748B"/>
          <w:sz w:val="15"/>
        </w:rPr>
        <w:t>s</w:t>
      </w:r>
    </w:p>
    <w:p w:rsidR="001139B1" w:rsidRDefault="00BD10AC">
      <w:pPr>
        <w:pStyle w:val="ListBullet"/>
        <w:spacing w:after="60"/>
        <w:ind w:left="510"/>
      </w:pPr>
      <w:r>
        <w:t>Jyoti Telecom manufactures hardware like the "Highway Emergency Call Box Module" configured to support Indian network architectures, listing technical specifications for "JIO LTE 4G" network compatibility as documented in its product catalog.</w:t>
      </w:r>
    </w:p>
    <w:p w:rsidR="001139B1" w:rsidRDefault="00BD10AC">
      <w:pPr>
        <w:pStyle w:val="ListBullet"/>
        <w:spacing w:after="60"/>
        <w:ind w:left="510"/>
      </w:pPr>
      <w:r>
        <w:t>The company</w:t>
      </w:r>
      <w:r>
        <w:t xml:space="preserve"> acts as a local vendor and supplier of telemetry hardware to regional end-users, and is classified in a competitive matrix as a regional cost-competitive player in India for remote telemetry units according to a market analysis published on LinkedIn.</w:t>
      </w:r>
    </w:p>
    <w:p w:rsidR="001139B1" w:rsidRDefault="00BD10AC">
      <w:pPr>
        <w:keepNext/>
        <w:pBdr>
          <w:left w:val="single" w:sz="24" w:space="6" w:color="52B69A"/>
        </w:pBdr>
        <w:spacing w:before="120" w:after="60"/>
        <w:ind w:left="170"/>
      </w:pPr>
      <w:r>
        <w:rPr>
          <w:b/>
          <w:color w:val="0F172A"/>
          <w:sz w:val="20"/>
        </w:rPr>
        <w:t>Inst</w:t>
      </w:r>
      <w:r>
        <w:rPr>
          <w:b/>
          <w:color w:val="0F172A"/>
          <w:sz w:val="20"/>
        </w:rPr>
        <w:t>alled Base &amp; Market Share — scored 82/100</w:t>
      </w:r>
    </w:p>
    <w:p w:rsidR="001139B1" w:rsidRDefault="00BD10AC">
      <w:pPr>
        <w:keepNext/>
        <w:pBdr>
          <w:left w:val="single" w:sz="24" w:space="6" w:color="52B69A"/>
        </w:pBdr>
        <w:ind w:left="170"/>
      </w:pPr>
      <w:r>
        <w:t>Secondary research confirms the company's product manufacturing scope and small-scale operational structure. Based on primary research, the company has not disclosed specific active endpoint deployment metrics, nat</w:t>
      </w:r>
      <w:r>
        <w:t xml:space="preserve">ional </w:t>
      </w:r>
      <w:r>
        <w:lastRenderedPageBreak/>
        <w:t>market share percentages or formal adoption figures by primary public safety bodies like state police or the NDRF, due to a lack of independent third-party market data.</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Jyoti Telecom's official business profile and listings document</w:t>
      </w:r>
      <w:r>
        <w:t xml:space="preserve"> that the company manufactures GSM-based Highway Emergency Call Box (ECB) systems and roadside telephone systems integrated along national highways and smart cities.</w:t>
      </w:r>
    </w:p>
    <w:p w:rsidR="001139B1" w:rsidRDefault="00BD10AC">
      <w:pPr>
        <w:pStyle w:val="ListBullet"/>
        <w:spacing w:after="60"/>
        <w:ind w:left="510"/>
      </w:pPr>
      <w:r>
        <w:t>Publicly available commercial registries and vendor profiles classify Jyoti Telecom as a S</w:t>
      </w:r>
      <w:r>
        <w:t>mall-Scale Industry (SSI) enterprise operating out of Nashik with a modest workforce and an annual turnover ranging between ₹40 Lakh and ₹1.5 Crore.</w:t>
      </w:r>
    </w:p>
    <w:p w:rsidR="001139B1" w:rsidRDefault="00BD10AC">
      <w:pPr>
        <w:pStyle w:val="Heading2"/>
        <w:pageBreakBefore/>
        <w:shd w:val="clear" w:color="auto" w:fill="002857"/>
        <w:spacing w:after="0"/>
      </w:pPr>
      <w:bookmarkStart w:id="24" w:name="_Toc242373417"/>
      <w:r>
        <w:lastRenderedPageBreak/>
        <w:t>Agni Instruments Engineers India Pvt Ltd</w:t>
      </w:r>
      <w:bookmarkEnd w:id="24"/>
    </w:p>
    <w:p w:rsidR="001139B1" w:rsidRDefault="00BD10AC">
      <w:pPr>
        <w:shd w:val="clear" w:color="auto" w:fill="002857"/>
        <w:spacing w:after="200"/>
      </w:pPr>
      <w:r>
        <w:rPr>
          <w:color w:val="CBD5E1"/>
          <w:sz w:val="18"/>
        </w:rPr>
        <w:t xml:space="preserve">Agni Instruments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w:t>
      </w:r>
      <w:r>
        <w:rPr>
          <w:color w:val="CBD5E1"/>
          <w:sz w:val="18"/>
        </w:rPr>
        <w:t xml:space="preserve">l </w:t>
      </w:r>
      <w:r>
        <w:rPr>
          <w:b/>
          <w:color w:val="FFFFFF"/>
          <w:sz w:val="20"/>
        </w:rPr>
        <w:t>81</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82/100</w:t>
      </w:r>
    </w:p>
    <w:p w:rsidR="001139B1" w:rsidRDefault="00BD10AC">
      <w:pPr>
        <w:keepNext/>
        <w:pBdr>
          <w:left w:val="single" w:sz="24" w:space="6" w:color="52B69A"/>
        </w:pBdr>
        <w:ind w:left="170"/>
      </w:pPr>
      <w:r>
        <w:t xml:space="preserve">The company specializes in building-level fire alarm and localized emergency voice/audio evacuation setups rather than broad mission-critical public safety network </w:t>
      </w:r>
      <w:r>
        <w:t>infrastructure, handheld ruggedized devices, or TETRA/PTT systems for emergency responders.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Agni Instruments Engineers India Pvt Ltd manufactures a Fire Fighter Telephone System and integrated Public Address and Voice Evacuation Systems u</w:t>
      </w:r>
      <w:r>
        <w:t>sed inside buildings during emergency events.</w:t>
      </w:r>
    </w:p>
    <w:p w:rsidR="001139B1" w:rsidRDefault="00BD10AC">
      <w:pPr>
        <w:keepNext/>
        <w:pBdr>
          <w:left w:val="single" w:sz="24" w:space="6" w:color="52B69A"/>
        </w:pBdr>
        <w:spacing w:before="120" w:after="60"/>
        <w:ind w:left="170"/>
      </w:pPr>
      <w:r>
        <w:rPr>
          <w:b/>
          <w:color w:val="0F172A"/>
          <w:sz w:val="20"/>
        </w:rPr>
        <w:t>Interoperability &amp; Standards Compliance — scored 89/100</w:t>
      </w:r>
    </w:p>
    <w:p w:rsidR="001139B1" w:rsidRDefault="00BD10AC">
      <w:pPr>
        <w:keepNext/>
        <w:pBdr>
          <w:left w:val="single" w:sz="24" w:space="6" w:color="52B69A"/>
        </w:pBdr>
        <w:ind w:left="170"/>
      </w:pPr>
      <w:r>
        <w:t>The company has clear compliance with localized building fire safety evacuation standards and basic BMS integration, but lacks third-party verified intero</w:t>
      </w:r>
      <w:r>
        <w:t>perability with national-level public safety telecommunication architectures.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Agni Instruments Engineers India Pvt Ltd manufactures fire safety and Emergency Voice </w:t>
      </w:r>
      <w:r>
        <w:t>Communication Systems (EVCS) that comply with global standards, including EN54-16, ISO 9001, ISO 14001, UL, and LPCB compliance.</w:t>
      </w:r>
    </w:p>
    <w:p w:rsidR="001139B1" w:rsidRDefault="00BD10AC">
      <w:pPr>
        <w:pStyle w:val="ListBullet"/>
        <w:spacing w:after="60"/>
        <w:ind w:left="510"/>
      </w:pPr>
      <w:r>
        <w:t>The company offers an optional LAN / BMS Interface Module for its Fire Fighter Telephone Systems to support integration with bu</w:t>
      </w:r>
      <w:r>
        <w:t>ilding management systems, while lacking documented native interoperability with national wide-area public safety networks like TETRA, LTE, satellite, or public DoT/NDMA standards.</w:t>
      </w:r>
    </w:p>
    <w:p w:rsidR="001139B1" w:rsidRDefault="00BD10AC">
      <w:pPr>
        <w:keepNext/>
        <w:pBdr>
          <w:left w:val="single" w:sz="24" w:space="6" w:color="52B69A"/>
        </w:pBdr>
        <w:spacing w:before="120" w:after="60"/>
        <w:ind w:left="170"/>
      </w:pPr>
      <w:r>
        <w:rPr>
          <w:b/>
          <w:color w:val="0F172A"/>
          <w:sz w:val="20"/>
        </w:rPr>
        <w:t>Scalability &amp; Resilience Engineering — scored 89/100</w:t>
      </w:r>
    </w:p>
    <w:p w:rsidR="001139B1" w:rsidRDefault="00BD10AC">
      <w:pPr>
        <w:keepNext/>
        <w:pBdr>
          <w:left w:val="single" w:sz="24" w:space="6" w:color="52B69A"/>
        </w:pBdr>
        <w:ind w:left="170"/>
      </w:pPr>
      <w:r>
        <w:t>The company shows self</w:t>
      </w:r>
      <w:r>
        <w:t>-reported local scalability and localized circuit resilience, but lacks third-party verified evidence for national deployments or wide-area disaster management.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Agn</w:t>
      </w:r>
      <w:r>
        <w:t>i Instruments Engineers India Pvt Ltd manufactures scalable architecture systems like the Veiga Series featuring 1 to 4 loop configurations and active repeater panels supporting up to 32 nodes.</w:t>
      </w:r>
    </w:p>
    <w:p w:rsidR="001139B1" w:rsidRDefault="00BD10AC">
      <w:pPr>
        <w:pStyle w:val="ListBullet"/>
        <w:spacing w:after="60"/>
        <w:ind w:left="510"/>
      </w:pPr>
      <w:r>
        <w:t>The company incorporates localized resilience features includi</w:t>
      </w:r>
      <w:r>
        <w:t>ng earth fault monitoring and isolator modules to prevent single short circuits from disabling loops.</w:t>
      </w:r>
    </w:p>
    <w:p w:rsidR="001139B1" w:rsidRDefault="00BD10AC">
      <w:pPr>
        <w:keepNext/>
        <w:pBdr>
          <w:left w:val="single" w:sz="24" w:space="6" w:color="52B69A"/>
        </w:pBdr>
        <w:spacing w:before="120" w:after="60"/>
        <w:ind w:left="170"/>
      </w:pPr>
      <w:r>
        <w:rPr>
          <w:b/>
          <w:color w:val="0F172A"/>
          <w:sz w:val="20"/>
        </w:rPr>
        <w:t>Integrated Command &amp; Control Platforms — scored 69/100</w:t>
      </w:r>
    </w:p>
    <w:p w:rsidR="001139B1" w:rsidRDefault="00BD10AC">
      <w:pPr>
        <w:keepNext/>
        <w:pBdr>
          <w:left w:val="single" w:sz="24" w:space="6" w:color="52B69A"/>
        </w:pBdr>
        <w:ind w:left="170"/>
      </w:pPr>
      <w:r>
        <w:t xml:space="preserve">The company has clear hardware manufacturing capabilities for facility-level fire alerts and voice </w:t>
      </w:r>
      <w:r>
        <w:t>communication, but it lacks any verifiable software footprint or integrated command and control platform capabilities within public safety dispatch systems.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Agni In</w:t>
      </w:r>
      <w:r>
        <w:t>struments Engineers India Pvt Ltd manufactures hardware-focused localized safety systems including fire alarms, public address systems, talk-back units, and emergency firefighter telephone systems (such as the FFT-900).</w:t>
      </w:r>
    </w:p>
    <w:p w:rsidR="001139B1" w:rsidRDefault="00BD10AC">
      <w:pPr>
        <w:pStyle w:val="ListBullet"/>
        <w:spacing w:after="60"/>
        <w:ind w:left="510"/>
      </w:pPr>
      <w:r>
        <w:t>Based on primary research, the compa</w:t>
      </w:r>
      <w:r>
        <w:t>ny has not disclosed evidence demonstrating that the company provides unified software platforms, real-time dashboards, GIS mapping, video surveillance, or AI-driven analytics integrated with police, fire, or ambulance dispatch systems.</w:t>
      </w:r>
    </w:p>
    <w:p w:rsidR="001139B1" w:rsidRDefault="00BD10AC">
      <w:pPr>
        <w:keepNext/>
        <w:pBdr>
          <w:left w:val="single" w:sz="24" w:space="6" w:color="52B69A"/>
        </w:pBdr>
        <w:spacing w:before="120" w:after="60"/>
        <w:ind w:left="170"/>
      </w:pPr>
      <w:r>
        <w:rPr>
          <w:b/>
          <w:color w:val="0F172A"/>
          <w:sz w:val="20"/>
        </w:rPr>
        <w:t>R&amp;D for Public Safe</w:t>
      </w:r>
      <w:r>
        <w:rPr>
          <w:b/>
          <w:color w:val="0F172A"/>
          <w:sz w:val="20"/>
        </w:rPr>
        <w:t>ty Networks — scored 82/100</w:t>
      </w:r>
    </w:p>
    <w:p w:rsidR="001139B1" w:rsidRDefault="00BD10AC">
      <w:pPr>
        <w:keepNext/>
        <w:pBdr>
          <w:left w:val="single" w:sz="24" w:space="6" w:color="52B69A"/>
        </w:pBdr>
        <w:ind w:left="170"/>
      </w:pPr>
      <w:r>
        <w:t>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Agni Instruments Engineers India Pvt Ltd possesses an in-house R&amp;D unit integrated into its manufacturing infrastructure, which supports</w:t>
      </w:r>
      <w:r>
        <w:t xml:space="preserve"> the design and continuous development of its building safety electronics.</w:t>
      </w:r>
    </w:p>
    <w:p w:rsidR="001139B1" w:rsidRDefault="00BD10AC">
      <w:pPr>
        <w:pStyle w:val="ListBullet"/>
        <w:spacing w:after="60"/>
        <w:ind w:left="510"/>
      </w:pPr>
      <w:r>
        <w:t xml:space="preserve">The company develops proprietary Emergency Voice Communication Systems (EVCS) and traditional talkback Fire Fighter Telephone Systems tailored for localized first-responder </w:t>
      </w:r>
      <w:r>
        <w:t>coordination within facility command centres.</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90/100</w:t>
      </w:r>
    </w:p>
    <w:p w:rsidR="001139B1" w:rsidRDefault="00BD10AC">
      <w:pPr>
        <w:keepNext/>
        <w:pBdr>
          <w:left w:val="single" w:sz="24" w:space="6" w:color="52B69A"/>
        </w:pBdr>
        <w:ind w:left="170"/>
      </w:pPr>
      <w:r>
        <w:t xml:space="preserve">The company demonstrates clear, verifiable government procurement capability with multiple public safety and fire alarm system contract </w:t>
      </w:r>
      <w:r>
        <w:t>wins across Indian railway and medical infrastructure, giving it a stable, mid-market capability.</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The company secured a contract valued at ₹11.10 Lakh from the North Western Railway (Carriage Stores Depot Ajmer) in February 2026 for the s</w:t>
      </w:r>
      <w:r>
        <w:t>upply of smoke detector units and fire alarm systems for LHB type and power cars.</w:t>
      </w:r>
    </w:p>
    <w:p w:rsidR="001139B1" w:rsidRDefault="00BD10AC">
      <w:pPr>
        <w:pStyle w:val="ListBullet"/>
        <w:spacing w:after="60"/>
        <w:ind w:left="510"/>
      </w:pPr>
      <w:r>
        <w:t>The company was awarded a government contract in June 2026 for the repair and upgradation of the existing fire alarm system at Dr. BSA Hospital in Rohini, Delhi.</w:t>
      </w:r>
    </w:p>
    <w:p w:rsidR="001139B1" w:rsidRDefault="00BD10AC">
      <w:pPr>
        <w:keepNext/>
        <w:pBdr>
          <w:left w:val="single" w:sz="24" w:space="6" w:color="52B69A"/>
        </w:pBdr>
        <w:spacing w:before="120" w:after="60"/>
        <w:ind w:left="170"/>
      </w:pPr>
      <w:r>
        <w:rPr>
          <w:b/>
          <w:color w:val="0F172A"/>
          <w:sz w:val="20"/>
        </w:rPr>
        <w:t>Revenue Grow</w:t>
      </w:r>
      <w:r>
        <w:rPr>
          <w:b/>
          <w:color w:val="0F172A"/>
          <w:sz w:val="20"/>
        </w:rPr>
        <w:t>th &amp; Financial Stability — scored 78/100</w:t>
      </w:r>
    </w:p>
    <w:p w:rsidR="001139B1" w:rsidRDefault="00BD10AC">
      <w:pPr>
        <w:keepNext/>
        <w:pBdr>
          <w:left w:val="single" w:sz="24" w:space="6" w:color="52B69A"/>
        </w:pBdr>
        <w:ind w:left="170"/>
      </w:pPr>
      <w:r>
        <w:t>The company shows present but partial financial data indicating a small scale of operations (under ₹10 Crores) and negative growth, lacking the extensive, verified market-leading financial performance or large-scale</w:t>
      </w:r>
      <w:r>
        <w:t xml:space="preserve"> funding rounds expected of higher-rated companies.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Tracxn records that Agni Instruments Engineers (India) Private Limited generated less than ₹10 Crores in revenue for the financial year ending March 31, 2025, experiencing a compounded a</w:t>
      </w:r>
      <w:r>
        <w:t>nnual growth rate (CAGR) of -14% over the preceding year.</w:t>
      </w:r>
    </w:p>
    <w:p w:rsidR="001139B1" w:rsidRDefault="00BD10AC">
      <w:pPr>
        <w:pStyle w:val="ListBullet"/>
        <w:spacing w:after="60"/>
        <w:ind w:left="510"/>
      </w:pPr>
      <w:r>
        <w:t>Zauba Corp corporate history shows the firm operates as an unlisted private entity with a small paid-up share capital of ₹13.42 Lakhs, relying primarily on local trade rather than institutional emer</w:t>
      </w:r>
      <w:r>
        <w:t>gency-tech venture funding.</w:t>
      </w:r>
    </w:p>
    <w:p w:rsidR="001139B1" w:rsidRDefault="00BD10AC">
      <w:pPr>
        <w:keepNext/>
        <w:pBdr>
          <w:left w:val="single" w:sz="24" w:space="6" w:color="52B69A"/>
        </w:pBdr>
        <w:spacing w:before="120" w:after="60"/>
        <w:ind w:left="170"/>
      </w:pPr>
      <w:r>
        <w:rPr>
          <w:b/>
          <w:color w:val="0F172A"/>
          <w:sz w:val="20"/>
        </w:rPr>
        <w:t>Pan-India Deployment Footprint — scored 86/100</w:t>
      </w:r>
    </w:p>
    <w:p w:rsidR="001139B1" w:rsidRDefault="00BD10AC">
      <w:pPr>
        <w:keepNext/>
        <w:pBdr>
          <w:left w:val="single" w:sz="24" w:space="6" w:color="52B69A"/>
        </w:pBdr>
        <w:ind w:left="170"/>
      </w:pPr>
      <w:r>
        <w:t>The company shows present but general self-reported evidence of a nationwide distribution network for life-safety systems, yet it lacks third-party verified data, granular site coun</w:t>
      </w:r>
      <w:r>
        <w:t>ts, or explicit state government references concerning public safety emergency communication deployment.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Agni Instruments Engineers India Pvt. Ltd. provides a wide </w:t>
      </w:r>
      <w:r>
        <w:t>range of fire safety and emergency signaling systems (such as Emergency Voice Communication Systems and Firefighter Telephones) for commercial, industrial, infrastructure, and government projects, with products supplied through trusted partners across Indi</w:t>
      </w:r>
      <w:r>
        <w:t>a.</w:t>
      </w:r>
    </w:p>
    <w:p w:rsidR="001139B1" w:rsidRDefault="00BD10AC">
      <w:pPr>
        <w:pStyle w:val="ListBullet"/>
        <w:spacing w:after="60"/>
        <w:ind w:left="510"/>
      </w:pPr>
      <w:r>
        <w:t xml:space="preserve">Based on primary research, the company has not disclosed a pan-India public safety deployment footprint—such as the exact number of active sites, state-by-state emergency communications coverage, or direct deployment references from state public safety </w:t>
      </w:r>
      <w:r>
        <w:t>departments—are not disclosed through secondary research.</w:t>
      </w:r>
    </w:p>
    <w:p w:rsidR="001139B1" w:rsidRDefault="00BD10AC">
      <w:pPr>
        <w:keepNext/>
        <w:pBdr>
          <w:left w:val="single" w:sz="24" w:space="6" w:color="52B69A"/>
        </w:pBdr>
        <w:spacing w:before="120" w:after="60"/>
        <w:ind w:left="170"/>
      </w:pPr>
      <w:r>
        <w:rPr>
          <w:b/>
          <w:color w:val="0F172A"/>
          <w:sz w:val="20"/>
        </w:rPr>
        <w:t>Strategic Partnerships &amp; Channel Network — scored 76/100</w:t>
      </w:r>
    </w:p>
    <w:p w:rsidR="001139B1" w:rsidRDefault="00BD10AC">
      <w:pPr>
        <w:keepNext/>
        <w:pBdr>
          <w:left w:val="single" w:sz="24" w:space="6" w:color="52B69A"/>
        </w:pBdr>
        <w:ind w:left="170"/>
      </w:pPr>
      <w:r>
        <w:t xml:space="preserve">The company has an established regional and international commercial channel distribution model, but it lacks third-party verified or </w:t>
      </w:r>
      <w:r>
        <w:t>documented strategic alliances with tier-1 Indian telecom operators or system integrators for emergency public safety communications.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The company reports supplying </w:t>
      </w:r>
      <w:r>
        <w:t>its systems through trusted channel partners across India and globally (e.g., UAE, South Africa), expanding its distribution network by empowering local distributors.</w:t>
      </w:r>
    </w:p>
    <w:p w:rsidR="001139B1" w:rsidRDefault="00BD10AC">
      <w:pPr>
        <w:pStyle w:val="ListBullet"/>
        <w:spacing w:after="60"/>
        <w:ind w:left="510"/>
      </w:pPr>
      <w:r>
        <w:t xml:space="preserve">Based on primary research, the company has not disclosed evidence regarding formal MoUs, </w:t>
      </w:r>
      <w:r>
        <w:t>joint ventures, or strategic partnerships with major Indian system integrators, technology providers, or telecom operators like Reliance Jio or Airtel.</w:t>
      </w:r>
    </w:p>
    <w:p w:rsidR="001139B1" w:rsidRDefault="00BD10AC">
      <w:pPr>
        <w:keepNext/>
        <w:pBdr>
          <w:left w:val="single" w:sz="24" w:space="6" w:color="52B69A"/>
        </w:pBdr>
        <w:spacing w:before="120" w:after="60"/>
        <w:ind w:left="170"/>
      </w:pPr>
      <w:r>
        <w:rPr>
          <w:b/>
          <w:color w:val="0F172A"/>
          <w:sz w:val="20"/>
        </w:rPr>
        <w:t>Installed Base &amp; Market Share — scored 70/100</w:t>
      </w:r>
    </w:p>
    <w:p w:rsidR="001139B1" w:rsidRDefault="00BD10AC">
      <w:pPr>
        <w:keepNext/>
        <w:pBdr>
          <w:left w:val="single" w:sz="24" w:space="6" w:color="52B69A"/>
        </w:pBdr>
        <w:ind w:left="170"/>
      </w:pPr>
      <w:r>
        <w:t>While the company shows proven production capability for i</w:t>
      </w:r>
      <w:r>
        <w:t>n-building fire safety intercoms and voice evacuation hardware, it lacks verifiable market share data or wide-scale adoption metrics within the broader public safety or critical incident emergency communications network industry. Based on primary research,</w:t>
      </w:r>
      <w:r>
        <w:t xml:space="preserve">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Agni Instruments Engineers India Pvt. Ltd. manufactures facility-level emergency communication devices, such as multi-line emergency voice communication and firefighter's telephone systems f</w:t>
      </w:r>
      <w:r>
        <w:t>or localized incident responses.</w:t>
      </w:r>
    </w:p>
    <w:p w:rsidR="001139B1" w:rsidRDefault="00BD10AC">
      <w:pPr>
        <w:pStyle w:val="ListBullet"/>
        <w:spacing w:after="60"/>
        <w:ind w:left="510"/>
      </w:pPr>
      <w:r>
        <w:t>Based on primary research, the company has not disclosed evidence regarding the company's market share, active endpoint metrics, or technology deployment by nationwide public safety authorities like the NDRF or state police</w:t>
      </w:r>
      <w:r>
        <w:t xml:space="preserve"> departments.</w:t>
      </w:r>
    </w:p>
    <w:p w:rsidR="001139B1" w:rsidRDefault="00BD10AC">
      <w:pPr>
        <w:pStyle w:val="Heading2"/>
        <w:pageBreakBefore/>
        <w:shd w:val="clear" w:color="auto" w:fill="002857"/>
        <w:spacing w:after="0"/>
      </w:pPr>
      <w:bookmarkStart w:id="25" w:name="_Toc242373418"/>
      <w:r>
        <w:lastRenderedPageBreak/>
        <w:t>Jarma Technologies LLP</w:t>
      </w:r>
      <w:bookmarkEnd w:id="25"/>
    </w:p>
    <w:p w:rsidR="001139B1" w:rsidRDefault="00BD10AC">
      <w:pPr>
        <w:shd w:val="clear" w:color="auto" w:fill="002857"/>
        <w:spacing w:after="200"/>
      </w:pPr>
      <w:r>
        <w:rPr>
          <w:color w:val="CBD5E1"/>
          <w:sz w:val="18"/>
        </w:rPr>
        <w:t xml:space="preserve">Jarma Technologies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74/100</w:t>
      </w:r>
    </w:p>
    <w:p w:rsidR="001139B1" w:rsidRDefault="00BD10AC">
      <w:pPr>
        <w:keepNext/>
        <w:pBdr>
          <w:left w:val="single" w:sz="24" w:space="6" w:color="52B69A"/>
        </w:pBdr>
        <w:ind w:left="170"/>
      </w:pPr>
      <w:r>
        <w:t xml:space="preserve">The company does not build mission-critical voice or data network </w:t>
      </w:r>
      <w:r>
        <w:t>infrastructure, resulting in a low rating.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operates primarily as an enterprise digital communication and distribution firm for software produ</w:t>
      </w:r>
      <w:r>
        <w:t>cts like Everbridge mass notification tools.</w:t>
      </w:r>
    </w:p>
    <w:p w:rsidR="001139B1" w:rsidRDefault="00BD10AC">
      <w:pPr>
        <w:pStyle w:val="ListBullet"/>
        <w:spacing w:after="60"/>
        <w:ind w:left="510"/>
      </w:pPr>
      <w:r>
        <w:t>Based on primary research, the company has not disclosed evidence regarding proprietary hardware, ruggedized equipment, TETRA, or mission-critical Push-to-Talk voice and data network services developed or deploy</w:t>
      </w:r>
      <w:r>
        <w:t>ed by the company.</w:t>
      </w:r>
    </w:p>
    <w:p w:rsidR="001139B1" w:rsidRDefault="00BD10AC">
      <w:pPr>
        <w:keepNext/>
        <w:pBdr>
          <w:left w:val="single" w:sz="24" w:space="6" w:color="52B69A"/>
        </w:pBdr>
        <w:spacing w:before="120" w:after="60"/>
        <w:ind w:left="170"/>
      </w:pPr>
      <w:r>
        <w:rPr>
          <w:b/>
          <w:color w:val="0F172A"/>
          <w:sz w:val="20"/>
        </w:rPr>
        <w:t>Interoperability &amp; Standards Compliance — scored 82/100</w:t>
      </w:r>
    </w:p>
    <w:p w:rsidR="001139B1" w:rsidRDefault="00BD10AC">
      <w:pPr>
        <w:keepNext/>
        <w:pBdr>
          <w:left w:val="single" w:sz="24" w:space="6" w:color="52B69A"/>
        </w:pBdr>
        <w:ind w:left="170"/>
      </w:pPr>
      <w:r>
        <w:t>The company primarily functions as a local distributor for third-party software rather than developing indigenous critical infrastructure, leaving its own proprietary interoperabili</w:t>
      </w:r>
      <w:r>
        <w:t>ty and standards adherence unverified by public records.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acts as the official Indian distributing partner for Everbridge, a global critical e</w:t>
      </w:r>
      <w:r>
        <w:t>vent management and mass notification provider that integrates multi-channel alerts with public safety networks like India's National Disaster Management Authority cell broadcast tests.</w:t>
      </w:r>
    </w:p>
    <w:p w:rsidR="001139B1" w:rsidRDefault="00BD10AC">
      <w:pPr>
        <w:pStyle w:val="ListBullet"/>
        <w:spacing w:after="60"/>
        <w:ind w:left="510"/>
      </w:pPr>
      <w:r>
        <w:t xml:space="preserve">Based on primary research, the company has not disclosed information </w:t>
      </w:r>
      <w:r>
        <w:t>for this parameter.</w:t>
      </w:r>
    </w:p>
    <w:p w:rsidR="001139B1" w:rsidRDefault="00BD10AC">
      <w:pPr>
        <w:keepNext/>
        <w:pBdr>
          <w:left w:val="single" w:sz="24" w:space="6" w:color="52B69A"/>
        </w:pBdr>
        <w:spacing w:before="120" w:after="60"/>
        <w:ind w:left="170"/>
      </w:pPr>
      <w:r>
        <w:rPr>
          <w:b/>
          <w:color w:val="0F172A"/>
          <w:sz w:val="20"/>
        </w:rPr>
        <w:t>Scalability &amp; Resilience Engineering — scored 79/100</w:t>
      </w:r>
    </w:p>
    <w:p w:rsidR="001139B1" w:rsidRDefault="00BD10AC">
      <w:pPr>
        <w:keepNext/>
        <w:pBdr>
          <w:left w:val="single" w:sz="24" w:space="6" w:color="52B69A"/>
        </w:pBdr>
        <w:ind w:left="170"/>
      </w:pPr>
      <w:r>
        <w:t xml:space="preserve">The company primarily provides self-reported marketing statements about its mass notification tools and distributes third-party software, without any verified load-testing results or </w:t>
      </w:r>
      <w:r>
        <w:t>documented large-scale disaster deployments.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markets its Emergency Mass Notification Systems (EMN) with claims that the system is built for s</w:t>
      </w:r>
      <w:r>
        <w:t>calability and reliability, enabling it to "handle thousands of notifications simultaneously without any glitches" and scale to "cities or regions".</w:t>
      </w:r>
    </w:p>
    <w:p w:rsidR="001139B1" w:rsidRDefault="00BD10AC">
      <w:pPr>
        <w:pStyle w:val="ListBullet"/>
        <w:spacing w:after="60"/>
        <w:ind w:left="510"/>
      </w:pPr>
      <w:r>
        <w:t>Jarma Technologies LLP acts as an Indian distribution partner for the Everbridge 360 Critical Event Managem</w:t>
      </w:r>
      <w:r>
        <w:t>ent Platform, which relies on an external, AI-powered corporate infrastructure rather than proprietary, locally load-tested engineering.</w:t>
      </w:r>
    </w:p>
    <w:p w:rsidR="001139B1" w:rsidRDefault="00BD10AC">
      <w:pPr>
        <w:keepNext/>
        <w:pBdr>
          <w:left w:val="single" w:sz="24" w:space="6" w:color="52B69A"/>
        </w:pBdr>
        <w:spacing w:before="120" w:after="60"/>
        <w:ind w:left="170"/>
      </w:pPr>
      <w:r>
        <w:rPr>
          <w:b/>
          <w:color w:val="0F172A"/>
          <w:sz w:val="20"/>
        </w:rPr>
        <w:t>Integrated Command &amp; Control Platforms — scored 78/100</w:t>
      </w:r>
    </w:p>
    <w:p w:rsidR="001139B1" w:rsidRDefault="00BD10AC">
      <w:pPr>
        <w:keepNext/>
        <w:pBdr>
          <w:left w:val="single" w:sz="24" w:space="6" w:color="52B69A"/>
        </w:pBdr>
        <w:ind w:left="170"/>
      </w:pPr>
      <w:r>
        <w:t xml:space="preserve">While the company distributes critical event notification </w:t>
      </w:r>
      <w:r>
        <w:t>utilities and provides digital signage hardware solutions, it lacks any verifiable public footprint or product offerings in true emergency service dispatch or command and control infrastructure. Based on primary research, the company has not disclosed furt</w:t>
      </w:r>
      <w:r>
        <w: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acts as an Indian distribution partner for Everbridge and offers emergency mass notification systems designed to convert existing digital signage and screens into corporate or institutional alert broadc</w:t>
      </w:r>
      <w:r>
        <w:t>asting tools.</w:t>
      </w:r>
    </w:p>
    <w:p w:rsidR="001139B1" w:rsidRDefault="00BD10AC">
      <w:pPr>
        <w:pStyle w:val="ListBullet"/>
        <w:spacing w:after="60"/>
        <w:ind w:left="510"/>
      </w:pPr>
      <w:r>
        <w:t>Based on primary research, the company has not disclosed evidence demonstrating that Jarma Technologies develops or deploys proprietary unified Integrated Command &amp; Control Platforms featuring automated police/fire/ambulance computer-aided di</w:t>
      </w:r>
      <w:r>
        <w:t>spatch (CAD), GIS routing, or AI-based operational response workflows.</w:t>
      </w:r>
    </w:p>
    <w:p w:rsidR="001139B1" w:rsidRDefault="00BD10AC">
      <w:pPr>
        <w:keepNext/>
        <w:pBdr>
          <w:left w:val="single" w:sz="24" w:space="6" w:color="52B69A"/>
        </w:pBdr>
        <w:spacing w:before="120" w:after="60"/>
        <w:ind w:left="170"/>
      </w:pPr>
      <w:r>
        <w:rPr>
          <w:b/>
          <w:color w:val="0F172A"/>
          <w:sz w:val="20"/>
        </w:rPr>
        <w:t>R&amp;D for Public Safety Networks — scored 65/100</w:t>
      </w:r>
    </w:p>
    <w:p w:rsidR="001139B1" w:rsidRDefault="00BD10AC">
      <w:pPr>
        <w:keepNext/>
        <w:pBdr>
          <w:left w:val="single" w:sz="24" w:space="6" w:color="52B69A"/>
        </w:pBdr>
        <w:ind w:left="170"/>
      </w:pPr>
      <w:r>
        <w:t>Jarma Technologies LLP operates as a commercial distributor and digital communication vendor rather than a core emergency infrastructure d</w:t>
      </w:r>
      <w:r>
        <w:t>eveloper, presenting no verifiable proprietary R&amp;D or native technology pipelines in public safety network engineering.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functions primarily a</w:t>
      </w:r>
      <w:r>
        <w:t>s a provider of digital signage, internal employee communication, and wayfinding systems, while serving as an official distribution partner for Everbridge critical event management products in India.</w:t>
      </w:r>
    </w:p>
    <w:p w:rsidR="001139B1" w:rsidRDefault="00BD10AC">
      <w:pPr>
        <w:pStyle w:val="ListBullet"/>
        <w:spacing w:after="60"/>
        <w:ind w:left="510"/>
      </w:pPr>
      <w:r>
        <w:lastRenderedPageBreak/>
        <w:t>Based on primary research, the company has not disclosed</w:t>
      </w:r>
      <w:r>
        <w:t xml:space="preserve"> evidence regarding proprietary R&amp;D investment, specialized patents, public safety R&amp;D facilities, or native mission-critical 5G/AI predictive public safety pilot projects for the company.</w:t>
      </w:r>
    </w:p>
    <w:p w:rsidR="001139B1" w:rsidRDefault="00BD10AC">
      <w:pPr>
        <w:keepNext/>
        <w:pBdr>
          <w:bottom w:val="single" w:sz="6" w:space="3" w:color="E2E8F0"/>
        </w:pBdr>
        <w:spacing w:before="120" w:after="120"/>
      </w:pPr>
      <w:r>
        <w:rPr>
          <w:b/>
          <w:caps/>
          <w:color w:val="1A759F"/>
        </w:rPr>
        <w:t>Y — Business Capability</w:t>
      </w:r>
    </w:p>
    <w:p w:rsidR="001139B1" w:rsidRDefault="00BD10AC">
      <w:pPr>
        <w:keepNext/>
        <w:pBdr>
          <w:left w:val="single" w:sz="24" w:space="6" w:color="52B69A"/>
        </w:pBdr>
        <w:spacing w:before="120" w:after="60"/>
        <w:ind w:left="170"/>
      </w:pPr>
      <w:r>
        <w:rPr>
          <w:b/>
          <w:color w:val="0F172A"/>
          <w:sz w:val="20"/>
        </w:rPr>
        <w:t xml:space="preserve">Government &amp; Enterprise Contracts — scored </w:t>
      </w:r>
      <w:r>
        <w:rPr>
          <w:b/>
          <w:color w:val="0F172A"/>
          <w:sz w:val="20"/>
        </w:rPr>
        <w:t>90/100</w:t>
      </w:r>
    </w:p>
    <w:p w:rsidR="001139B1" w:rsidRDefault="00BD10AC">
      <w:pPr>
        <w:keepNext/>
        <w:pBdr>
          <w:left w:val="single" w:sz="24" w:space="6" w:color="52B69A"/>
        </w:pBdr>
        <w:ind w:left="170"/>
      </w:pPr>
      <w:r>
        <w:t>The evidence verifies a clear, field-proven deployment capability for large enterprise and transit infrastructure nodes matching the hardware and software scope of the market definition, though it lacks high-value third-party verified framework list</w:t>
      </w:r>
      <w:r>
        <w:t>ings or named central government agency contract numbers to reach the top of the range.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provides an enterprise-focused Flight Information Display System (FIDS) configured for airport use that contains an emergency displ</w:t>
      </w:r>
      <w:r>
        <w:t>ay override system to force evacuation alerts and maps across distributed facilities.</w:t>
      </w:r>
    </w:p>
    <w:p w:rsidR="001139B1" w:rsidRDefault="00BD10AC">
      <w:pPr>
        <w:pStyle w:val="ListBullet"/>
        <w:spacing w:after="60"/>
        <w:ind w:left="510"/>
      </w:pPr>
      <w:r>
        <w:t xml:space="preserve">An engineering track record summary from a company project manager explicitly confirms historical on-site installation, network configuration, and software deployment </w:t>
      </w:r>
      <w:r>
        <w:t>services for enterprise public infrastructure facilities including Airports and Indian Railways.</w:t>
      </w:r>
    </w:p>
    <w:p w:rsidR="001139B1" w:rsidRDefault="00BD10AC">
      <w:pPr>
        <w:keepNext/>
        <w:pBdr>
          <w:left w:val="single" w:sz="24" w:space="6" w:color="52B69A"/>
        </w:pBdr>
        <w:spacing w:before="120" w:after="60"/>
        <w:ind w:left="170"/>
      </w:pPr>
      <w:r>
        <w:rPr>
          <w:b/>
          <w:color w:val="0F172A"/>
          <w:sz w:val="20"/>
        </w:rPr>
        <w:t>Revenue Growth &amp; Financial Stability — scored 78/100</w:t>
      </w:r>
    </w:p>
    <w:p w:rsidR="001139B1" w:rsidRDefault="00BD10AC">
      <w:pPr>
        <w:keepNext/>
        <w:pBdr>
          <w:left w:val="single" w:sz="24" w:space="6" w:color="52B69A"/>
        </w:pBdr>
        <w:ind w:left="170"/>
      </w:pPr>
      <w:r>
        <w:t>While the company's regional presence and localized revenue tier are confirmed through legal registry data</w:t>
      </w:r>
      <w:r>
        <w:t xml:space="preserve">, granular annual growth trends, direct net profit margins and specific institutional venture funding records for emergency communication systems in India could not be confirmed through secondary research, placing it within a self-contained local business </w:t>
      </w:r>
      <w:r>
        <w:t>bracket.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Financial registry profiles by Tracxn indicate that Jarma Technologies LLP generated an annual revenue of ₹59.5 Lakhs for the financial year ending March 3</w:t>
      </w:r>
      <w:r>
        <w:t>1, 2020.</w:t>
      </w:r>
    </w:p>
    <w:p w:rsidR="001139B1" w:rsidRDefault="00BD10AC">
      <w:pPr>
        <w:pStyle w:val="ListBullet"/>
        <w:spacing w:after="60"/>
        <w:ind w:left="510"/>
      </w:pPr>
      <w:r>
        <w:t>Commercial service and GST tax registration lookups via FN Shift Solutions map the firm to a revenue range of ₹40 Lakhs to ₹1.5 Crore for the FY 2025–2026 operating cycle.</w:t>
      </w:r>
    </w:p>
    <w:p w:rsidR="001139B1" w:rsidRDefault="00BD10AC">
      <w:pPr>
        <w:keepNext/>
        <w:pBdr>
          <w:left w:val="single" w:sz="24" w:space="6" w:color="52B69A"/>
        </w:pBdr>
        <w:spacing w:before="120" w:after="60"/>
        <w:ind w:left="170"/>
      </w:pPr>
      <w:r>
        <w:rPr>
          <w:b/>
          <w:color w:val="0F172A"/>
          <w:sz w:val="20"/>
        </w:rPr>
        <w:t>Pan-India Deployment Footprint — scored 74/100</w:t>
      </w:r>
    </w:p>
    <w:p w:rsidR="001139B1" w:rsidRDefault="00BD10AC">
      <w:pPr>
        <w:keepNext/>
        <w:pBdr>
          <w:left w:val="single" w:sz="24" w:space="6" w:color="52B69A"/>
        </w:pBdr>
        <w:ind w:left="170"/>
      </w:pPr>
      <w:r>
        <w:t xml:space="preserve">Commercial enterprise reach </w:t>
      </w:r>
      <w:r>
        <w:t>was verified through corporate client listings, but deployment of municipal-level emergency communication systems across rural or urban states and official state government references were unverified. Based on primary research, the company has not disclose</w:t>
      </w:r>
      <w:r>
        <w:t>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operates as a partner distributing Everbridge products in India for emergency mass notification solutions.</w:t>
      </w:r>
    </w:p>
    <w:p w:rsidR="001139B1" w:rsidRDefault="00BD10AC">
      <w:pPr>
        <w:pStyle w:val="ListBullet"/>
        <w:spacing w:after="60"/>
        <w:ind w:left="510"/>
      </w:pPr>
      <w:r>
        <w:t>The company provides digital signage and communication solutions to private enterprise cl</w:t>
      </w:r>
      <w:r>
        <w:t>ients including Tata Group, HDFC Bank, Motilal Oswal, Aditya Birla Group, IBM, Accenture, VMware, and DLF.</w:t>
      </w:r>
    </w:p>
    <w:p w:rsidR="001139B1" w:rsidRDefault="00BD10AC">
      <w:pPr>
        <w:keepNext/>
        <w:pBdr>
          <w:left w:val="single" w:sz="24" w:space="6" w:color="52B69A"/>
        </w:pBdr>
        <w:spacing w:before="120" w:after="60"/>
        <w:ind w:left="170"/>
      </w:pPr>
      <w:r>
        <w:rPr>
          <w:b/>
          <w:color w:val="0F172A"/>
          <w:sz w:val="20"/>
        </w:rPr>
        <w:t>Strategic Partnerships &amp; Channel Network — scored 86/100</w:t>
      </w:r>
    </w:p>
    <w:p w:rsidR="001139B1" w:rsidRDefault="00BD10AC">
      <w:pPr>
        <w:keepNext/>
        <w:pBdr>
          <w:left w:val="single" w:sz="24" w:space="6" w:color="52B69A"/>
        </w:pBdr>
        <w:ind w:left="170"/>
      </w:pPr>
      <w:r>
        <w:t>Secondary research confirms Jarma's specific distribution and hardware partnerships with tec</w:t>
      </w:r>
      <w:r>
        <w:t>hnology providers like Everbridge and commercial screen manufacturers.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serves as the distribution partner for Everbridge products in India to</w:t>
      </w:r>
      <w:r>
        <w:t xml:space="preserve"> deliver AI-powered multi-channel emergency mass notification and critical event management systems.</w:t>
      </w:r>
    </w:p>
    <w:p w:rsidR="001139B1" w:rsidRDefault="00BD10AC">
      <w:pPr>
        <w:pStyle w:val="ListBullet"/>
        <w:spacing w:after="60"/>
        <w:ind w:left="510"/>
      </w:pPr>
      <w:r>
        <w:t>Jarma maintains partnerships with global hardware display providers, including Samsung, LG, Philips, and Panasonic, to offer bundled systems and pre-instal</w:t>
      </w:r>
      <w:r>
        <w:t>l its communication software on commercial screens.</w:t>
      </w:r>
    </w:p>
    <w:p w:rsidR="001139B1" w:rsidRDefault="00BD10AC">
      <w:pPr>
        <w:keepNext/>
        <w:pBdr>
          <w:left w:val="single" w:sz="24" w:space="6" w:color="52B69A"/>
        </w:pBdr>
        <w:spacing w:before="120" w:after="60"/>
        <w:ind w:left="170"/>
      </w:pPr>
      <w:r>
        <w:rPr>
          <w:b/>
          <w:color w:val="0F172A"/>
          <w:sz w:val="20"/>
        </w:rPr>
        <w:t>Installed Base &amp; Market Share — scored 81/100</w:t>
      </w:r>
    </w:p>
    <w:p w:rsidR="001139B1" w:rsidRDefault="00BD10AC">
      <w:pPr>
        <w:keepNext/>
        <w:pBdr>
          <w:left w:val="single" w:sz="24" w:space="6" w:color="52B69A"/>
        </w:pBdr>
        <w:ind w:left="170"/>
      </w:pPr>
      <w:r>
        <w:t>Although Jarma Technologies LLP's presence in the corporate workplace safety segment and partnerships are verified, specific metrics regarding its active emer</w:t>
      </w:r>
      <w:r>
        <w:t>gency endpoint counts, emergency market share data, and based on primary research, the company has not disclosed adoption by primary public safety agencies like the NDRF or state police.</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Jarma Technologies LLP lists prominent corporate cl</w:t>
      </w:r>
      <w:r>
        <w:t>ients including Colgate, Tata Group, Aditya Birla, and HDFC Bank for its suite of digital communication and mass notification systems on its official Jarma Technologies Website.</w:t>
      </w:r>
    </w:p>
    <w:p w:rsidR="001139B1" w:rsidRDefault="00BD10AC">
      <w:pPr>
        <w:pStyle w:val="ListBullet"/>
        <w:spacing w:after="60"/>
        <w:ind w:left="510"/>
      </w:pPr>
      <w:r>
        <w:lastRenderedPageBreak/>
        <w:t>Jarma Technologies LLP serves as an official distribution partner in India for</w:t>
      </w:r>
      <w:r>
        <w:t xml:space="preserve"> international critical event management and mass notification platforms, specifically Everbridge and SnapComms, as detailed on the Jarma Technologies Product Channel.</w:t>
      </w:r>
    </w:p>
    <w:p w:rsidR="001139B1" w:rsidRDefault="00BD10AC">
      <w:pPr>
        <w:pStyle w:val="Heading2"/>
        <w:pageBreakBefore/>
        <w:shd w:val="clear" w:color="auto" w:fill="002857"/>
        <w:spacing w:after="0"/>
      </w:pPr>
      <w:bookmarkStart w:id="26" w:name="_Toc242373419"/>
      <w:r>
        <w:lastRenderedPageBreak/>
        <w:t>Tasktel Technologees Private Limited</w:t>
      </w:r>
      <w:bookmarkEnd w:id="26"/>
    </w:p>
    <w:p w:rsidR="001139B1" w:rsidRDefault="00BD10AC">
      <w:pPr>
        <w:shd w:val="clear" w:color="auto" w:fill="002857"/>
        <w:spacing w:after="200"/>
      </w:pPr>
      <w:r>
        <w:rPr>
          <w:color w:val="CBD5E1"/>
          <w:sz w:val="18"/>
        </w:rPr>
        <w:t xml:space="preserve">TaskTel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74</w:t>
      </w:r>
      <w:r>
        <w:rPr>
          <w:color w:val="CBD5E1"/>
          <w:sz w:val="18"/>
        </w:rPr>
        <w:t xml:space="preserve">     Overall </w:t>
      </w:r>
      <w:r>
        <w:rPr>
          <w:b/>
          <w:color w:val="FFFFFF"/>
          <w:sz w:val="20"/>
        </w:rPr>
        <w:t>74</w:t>
      </w:r>
    </w:p>
    <w:p w:rsidR="001139B1" w:rsidRDefault="00BD10AC">
      <w:pPr>
        <w:keepNext/>
        <w:pBdr>
          <w:bottom w:val="single" w:sz="6" w:space="3" w:color="E2E8F0"/>
        </w:pBdr>
        <w:spacing w:before="120" w:after="120"/>
      </w:pPr>
      <w:r>
        <w:rPr>
          <w:b/>
          <w:caps/>
          <w:color w:val="1A759F"/>
        </w:rPr>
        <w:t>X — Technology Capability</w:t>
      </w:r>
    </w:p>
    <w:p w:rsidR="001139B1" w:rsidRDefault="00BD10AC">
      <w:pPr>
        <w:keepNext/>
        <w:pBdr>
          <w:left w:val="single" w:sz="24" w:space="6" w:color="52B69A"/>
        </w:pBdr>
        <w:spacing w:before="120" w:after="60"/>
        <w:ind w:left="170"/>
      </w:pPr>
      <w:r>
        <w:rPr>
          <w:b/>
          <w:color w:val="0F172A"/>
          <w:sz w:val="20"/>
        </w:rPr>
        <w:t>Mission-Critical Voice &amp; Data Systems — scored 65/100</w:t>
      </w:r>
    </w:p>
    <w:p w:rsidR="001139B1" w:rsidRDefault="00BD10AC">
      <w:pPr>
        <w:keepNext/>
        <w:pBdr>
          <w:left w:val="single" w:sz="24" w:space="6" w:color="52B69A"/>
        </w:pBdr>
        <w:ind w:left="170"/>
      </w:pPr>
      <w:r>
        <w:t>The company lacks any public evidence of developing or delivering mission-critical voice, TETRA/PTT systems, ruggedized emergency devices, or public safety infr</w:t>
      </w:r>
      <w:r>
        <w:t>astructure for critical incident response.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Public corporate profiles indicate that Tasktel Technologees Private Limited focuses on corporate audio-visual integratio</w:t>
      </w:r>
      <w:r>
        <w:t>n, video conferencing, unified communications, and workplace collaboration tools rather than emergency public safety systems.</w:t>
      </w:r>
    </w:p>
    <w:p w:rsidR="001139B1" w:rsidRDefault="00BD10AC">
      <w:pPr>
        <w:keepNext/>
        <w:pBdr>
          <w:left w:val="single" w:sz="24" w:space="6" w:color="52B69A"/>
        </w:pBdr>
        <w:spacing w:before="120" w:after="60"/>
        <w:ind w:left="170"/>
      </w:pPr>
      <w:r>
        <w:rPr>
          <w:b/>
          <w:color w:val="0F172A"/>
          <w:sz w:val="20"/>
        </w:rPr>
        <w:t>Interoperability &amp; Standards Compliance — scored 73/100</w:t>
      </w:r>
    </w:p>
    <w:p w:rsidR="001139B1" w:rsidRDefault="00BD10AC">
      <w:pPr>
        <w:keepNext/>
        <w:pBdr>
          <w:left w:val="single" w:sz="24" w:space="6" w:color="52B69A"/>
        </w:pBdr>
        <w:ind w:left="170"/>
      </w:pPr>
      <w:r>
        <w:t>Tasktel self-reports general interoperability for its enterprise unified c</w:t>
      </w:r>
      <w:r>
        <w:t>ommunication solutions.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Tasktel Technologees states that its IP Phones and Clients seamlessly integrate with leading platforms to ensure interoperability and compat</w:t>
      </w:r>
      <w:r>
        <w:t>ibility with existing enterprise infrastructure.</w:t>
      </w:r>
    </w:p>
    <w:p w:rsidR="001139B1" w:rsidRDefault="00BD10AC">
      <w:pPr>
        <w:pStyle w:val="ListBullet"/>
        <w:spacing w:after="60"/>
        <w:ind w:left="510"/>
      </w:pPr>
      <w:r>
        <w:t>The company provides video conferencing platforms designed to offer interoperability across diverse hardware devices and software applications.</w:t>
      </w:r>
    </w:p>
    <w:p w:rsidR="001139B1" w:rsidRDefault="00BD10AC">
      <w:pPr>
        <w:keepNext/>
        <w:pBdr>
          <w:left w:val="single" w:sz="24" w:space="6" w:color="52B69A"/>
        </w:pBdr>
        <w:spacing w:before="120" w:after="60"/>
        <w:ind w:left="170"/>
      </w:pPr>
      <w:r>
        <w:rPr>
          <w:b/>
          <w:color w:val="0F172A"/>
          <w:sz w:val="20"/>
        </w:rPr>
        <w:t>Scalability &amp; Resilience Engineering — scored 65/100</w:t>
      </w:r>
    </w:p>
    <w:p w:rsidR="001139B1" w:rsidRDefault="00BD10AC">
      <w:pPr>
        <w:keepNext/>
        <w:pBdr>
          <w:left w:val="single" w:sz="24" w:space="6" w:color="52B69A"/>
        </w:pBdr>
        <w:ind w:left="170"/>
      </w:pPr>
      <w:r>
        <w:t>The compan</w:t>
      </w:r>
      <w:r>
        <w:t>y primarily operates as a corporate audio-visual integration and workplace technology provider rather than a public safety vendor, and it lacks verified third-party evidence, load test data or disaster field records under the Emergency Communications scope</w:t>
      </w:r>
      <w:r>
        <w:t>.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Tasktel Technologees offers basic self-reported web collaboration capabilities that feature "flexibility and scalability" to support evolving enterprise requireme</w:t>
      </w:r>
      <w:r>
        <w:t>nts.</w:t>
      </w:r>
    </w:p>
    <w:p w:rsidR="001139B1" w:rsidRDefault="00BD10AC">
      <w:pPr>
        <w:pStyle w:val="ListBullet"/>
        <w:spacing w:after="60"/>
        <w:ind w:left="510"/>
      </w:pPr>
      <w:r>
        <w:t>Based on primary research, the company has not disclosed evidence regarding technical load testing results, redundancy features, or large-scale national disaster or public safety deployments.</w:t>
      </w:r>
    </w:p>
    <w:p w:rsidR="001139B1" w:rsidRDefault="00BD10AC">
      <w:pPr>
        <w:keepNext/>
        <w:pBdr>
          <w:left w:val="single" w:sz="24" w:space="6" w:color="52B69A"/>
        </w:pBdr>
        <w:spacing w:before="120" w:after="60"/>
        <w:ind w:left="170"/>
      </w:pPr>
      <w:r>
        <w:rPr>
          <w:b/>
          <w:color w:val="0F172A"/>
          <w:sz w:val="20"/>
        </w:rPr>
        <w:t>Integrated Command &amp; Control Platforms — scored 81/100</w:t>
      </w:r>
    </w:p>
    <w:p w:rsidR="001139B1" w:rsidRDefault="00BD10AC">
      <w:pPr>
        <w:keepNext/>
        <w:pBdr>
          <w:left w:val="single" w:sz="24" w:space="6" w:color="52B69A"/>
        </w:pBdr>
        <w:ind w:left="170"/>
      </w:pPr>
      <w:r>
        <w:t>While the company develops mass notification alerts and physical control room display solutions, it lacks any verifiable, third-party validated software suite integrating live public agency CAD dispatch, GIS analytics or unified police/fire/ambulance respo</w:t>
      </w:r>
      <w:r>
        <w:t>nse systems as defined by the market standard.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Tasktel Technologees Private Limited's product portfolio offers emergency notification systems featuring mass notific</w:t>
      </w:r>
      <w:r>
        <w:t>ation, geo-targeting, and automated alerting and escalation mechanisms.</w:t>
      </w:r>
    </w:p>
    <w:p w:rsidR="001139B1" w:rsidRDefault="00BD10AC">
      <w:pPr>
        <w:pStyle w:val="ListBullet"/>
        <w:spacing w:after="60"/>
        <w:ind w:left="510"/>
      </w:pPr>
      <w:r>
        <w:t>The company provides large-format active LED visual display and real-time dashboard systems tailored for corporate command centers and control rooms, operating alongside its primary ex</w:t>
      </w:r>
      <w:r>
        <w:t>pertise in enterprise AV integration and unified workplace collaboration.</w:t>
      </w:r>
    </w:p>
    <w:p w:rsidR="001139B1" w:rsidRDefault="00BD10AC">
      <w:pPr>
        <w:keepNext/>
        <w:pBdr>
          <w:left w:val="single" w:sz="24" w:space="6" w:color="52B69A"/>
        </w:pBdr>
        <w:spacing w:before="120" w:after="60"/>
        <w:ind w:left="170"/>
      </w:pPr>
      <w:r>
        <w:rPr>
          <w:b/>
          <w:color w:val="0F172A"/>
          <w:sz w:val="20"/>
        </w:rPr>
        <w:t>R&amp;D for Public Safety Networks — scored 82/100</w:t>
      </w:r>
    </w:p>
    <w:p w:rsidR="001139B1" w:rsidRDefault="00BD10AC">
      <w:pPr>
        <w:keepNext/>
        <w:pBdr>
          <w:left w:val="single" w:sz="24" w:space="6" w:color="52B69A"/>
        </w:pBdr>
        <w:ind w:left="170"/>
      </w:pPr>
      <w:r>
        <w:t>The company has basic product listings for critical incident alerting software, but lacks verified, leading-edge public evidence of inv</w:t>
      </w:r>
      <w:r>
        <w:t>estments in 5G mission-critical R&amp;D, AI-predictive response systems, or pilot projects with state public safety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Tasktel Technologees markets a suite of "Time Critical Communications" software modules that integrate with emergenc</w:t>
      </w:r>
      <w:r>
        <w:t>y management systems, public safety applications, and notification engines.</w:t>
      </w:r>
    </w:p>
    <w:p w:rsidR="001139B1" w:rsidRDefault="00BD10AC">
      <w:pPr>
        <w:pStyle w:val="ListBullet"/>
        <w:spacing w:after="60"/>
        <w:ind w:left="510"/>
      </w:pPr>
      <w:r>
        <w:t>Public commercial intelligence listings indicate that third-party patent report documents are available for purchase regarding the company's innovation strength, though no specific</w:t>
      </w:r>
      <w:r>
        <w:t xml:space="preserve"> patents are openly cited or verified by public third-party safety networks.</w:t>
      </w:r>
    </w:p>
    <w:p w:rsidR="001139B1" w:rsidRDefault="00BD10AC">
      <w:pPr>
        <w:keepNext/>
        <w:pBdr>
          <w:bottom w:val="single" w:sz="6" w:space="3" w:color="E2E8F0"/>
        </w:pBdr>
        <w:spacing w:before="120" w:after="120"/>
      </w:pPr>
      <w:r>
        <w:rPr>
          <w:b/>
          <w:caps/>
          <w:color w:val="1A759F"/>
        </w:rPr>
        <w:lastRenderedPageBreak/>
        <w:t>Y — Business Capability</w:t>
      </w:r>
    </w:p>
    <w:p w:rsidR="001139B1" w:rsidRDefault="00BD10AC">
      <w:pPr>
        <w:keepNext/>
        <w:pBdr>
          <w:left w:val="single" w:sz="24" w:space="6" w:color="52B69A"/>
        </w:pBdr>
        <w:spacing w:before="120" w:after="60"/>
        <w:ind w:left="170"/>
      </w:pPr>
      <w:r>
        <w:rPr>
          <w:b/>
          <w:color w:val="0F172A"/>
          <w:sz w:val="20"/>
        </w:rPr>
        <w:t>Government &amp; Enterprise Contracts — scored 74/100</w:t>
      </w:r>
    </w:p>
    <w:p w:rsidR="001139B1" w:rsidRDefault="00BD10AC">
      <w:pPr>
        <w:keepNext/>
        <w:pBdr>
          <w:left w:val="single" w:sz="24" w:space="6" w:color="52B69A"/>
        </w:pBdr>
        <w:ind w:left="170"/>
      </w:pPr>
      <w:r>
        <w:t xml:space="preserve">The company has verifiable public procurement footprints, but its recorded government contracts are </w:t>
      </w:r>
      <w:r>
        <w:t>small-scale and lack any proven delivery or strategic contract wins with defense, state police, airports, metros, or the Ministry of Home Affairs for critical public safety communications. Based on primary research, the company has not disclosed further de</w:t>
      </w:r>
      <w:r>
        <w:t>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Public tracking indicates that Tasktel Technologees Private Limited has participated in 23 public tenders and secured 7 contract wins, which are primarily focused on general telecom products, EPABX systems, and audio-visual system </w:t>
      </w:r>
      <w:r>
        <w:t>integration rather than emergency response infrastructure.</w:t>
      </w:r>
    </w:p>
    <w:p w:rsidR="001139B1" w:rsidRDefault="00BD10AC">
      <w:pPr>
        <w:pStyle w:val="ListBullet"/>
        <w:spacing w:after="60"/>
        <w:ind w:left="510"/>
      </w:pPr>
      <w:r>
        <w:t>Public records document a government contract win at the Sri Jayadeva Institute of Cardiovascular Sciences and Research, though it was restricted to the maintenance of hospital laundry equipment an</w:t>
      </w:r>
      <w:r>
        <w:t>d allied items.</w:t>
      </w:r>
    </w:p>
    <w:p w:rsidR="001139B1" w:rsidRDefault="00BD10AC">
      <w:pPr>
        <w:keepNext/>
        <w:pBdr>
          <w:left w:val="single" w:sz="24" w:space="6" w:color="52B69A"/>
        </w:pBdr>
        <w:spacing w:before="120" w:after="60"/>
        <w:ind w:left="170"/>
      </w:pPr>
      <w:r>
        <w:rPr>
          <w:b/>
          <w:color w:val="0F172A"/>
          <w:sz w:val="20"/>
        </w:rPr>
        <w:t>Revenue Growth &amp; Financial Stability — scored 90/100</w:t>
      </w:r>
    </w:p>
    <w:p w:rsidR="001139B1" w:rsidRDefault="00BD10AC">
      <w:pPr>
        <w:keepNext/>
        <w:pBdr>
          <w:left w:val="single" w:sz="24" w:space="6" w:color="52B69A"/>
        </w:pBdr>
        <w:ind w:left="170"/>
      </w:pPr>
      <w:r>
        <w:t>The company shows verifiable revenue growth and financial stability in the Indian market via third-party database records, though its core business targets generic collaborative workplace</w:t>
      </w:r>
      <w:r>
        <w:t xml:space="preserve"> solutions with only a secondary emphasis on time-critical notifications rather than leading-edge emergency public safety networks.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According to Tracxn, Tasktel Technologees Private Limited generated between ₹50 Cr and ₹100 Cr in revenue </w:t>
      </w:r>
      <w:r>
        <w:t>for the financial year ending on March 31, 2025, reflecting a 1-year revenue compound annual growth rate (CAGR) of 30% and an EBITDA CAGR of 94%.</w:t>
      </w:r>
    </w:p>
    <w:p w:rsidR="001139B1" w:rsidRDefault="00BD10AC">
      <w:pPr>
        <w:pStyle w:val="ListBullet"/>
        <w:spacing w:after="60"/>
        <w:ind w:left="510"/>
      </w:pPr>
      <w:r>
        <w:t>According to Tofler corporate records, the company's operating revenue range was between INR 1 cr - 100 cr for</w:t>
      </w:r>
      <w:r>
        <w:t xml:space="preserve"> the financial year ending on March 31, 2024, with its EBITDA increasing by 64.07% over the previous year.</w:t>
      </w:r>
    </w:p>
    <w:p w:rsidR="001139B1" w:rsidRDefault="00BD10AC">
      <w:pPr>
        <w:keepNext/>
        <w:pBdr>
          <w:left w:val="single" w:sz="24" w:space="6" w:color="52B69A"/>
        </w:pBdr>
        <w:spacing w:before="120" w:after="60"/>
        <w:ind w:left="170"/>
      </w:pPr>
      <w:r>
        <w:rPr>
          <w:b/>
          <w:color w:val="0F172A"/>
          <w:sz w:val="20"/>
        </w:rPr>
        <w:t>Pan-India Deployment Footprint — scored 65/100</w:t>
      </w:r>
    </w:p>
    <w:p w:rsidR="001139B1" w:rsidRDefault="00BD10AC">
      <w:pPr>
        <w:keepNext/>
        <w:pBdr>
          <w:left w:val="single" w:sz="24" w:space="6" w:color="52B69A"/>
        </w:pBdr>
        <w:ind w:left="170"/>
      </w:pPr>
      <w:r>
        <w:t xml:space="preserve">The company functions primarily as a corporate workspace and audio-visual systems integrator rather </w:t>
      </w:r>
      <w:r>
        <w:t>than a public safety infrastructure deployer, resulting in a low rating given the absence of government emergency network references.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Based on primary research, the</w:t>
      </w:r>
      <w:r>
        <w:t xml:space="preserve"> company has not disclosed evidence regarding public safety deployment metrics, specific number of emergency communication sites, or state government references for pan-India emergency networks.</w:t>
      </w:r>
    </w:p>
    <w:p w:rsidR="001139B1" w:rsidRDefault="00BD10AC">
      <w:pPr>
        <w:pStyle w:val="ListBullet"/>
        <w:spacing w:after="60"/>
        <w:ind w:left="510"/>
      </w:pPr>
      <w:r>
        <w:t>TaskTel Technologees provides commercial time-critical commun</w:t>
      </w:r>
      <w:r>
        <w:t>ications and collaboration tools while operating out of physical offices across major Indian metropolitan hubs.</w:t>
      </w:r>
    </w:p>
    <w:p w:rsidR="001139B1" w:rsidRDefault="00BD10AC">
      <w:pPr>
        <w:keepNext/>
        <w:pBdr>
          <w:left w:val="single" w:sz="24" w:space="6" w:color="52B69A"/>
        </w:pBdr>
        <w:spacing w:before="120" w:after="60"/>
        <w:ind w:left="170"/>
      </w:pPr>
      <w:r>
        <w:rPr>
          <w:b/>
          <w:color w:val="0F172A"/>
          <w:sz w:val="20"/>
        </w:rPr>
        <w:t>Strategic Partnerships &amp; Channel Network — scored 71/100</w:t>
      </w:r>
    </w:p>
    <w:p w:rsidR="001139B1" w:rsidRDefault="00BD10AC">
      <w:pPr>
        <w:keepNext/>
        <w:pBdr>
          <w:left w:val="single" w:sz="24" w:space="6" w:color="52B69A"/>
        </w:pBdr>
        <w:ind w:left="170"/>
      </w:pPr>
      <w:r>
        <w:t>The company has verifiable channel networks with major global technology vendors, but l</w:t>
      </w:r>
      <w:r>
        <w:t>acks documented partnerships within the Indian emergency public safety communications sector. Based on primary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 xml:space="preserve">Tasktel Technologees Private Limited is a Certified Master Partner of </w:t>
      </w:r>
      <w:r>
        <w:t>Unify Software and Solutions GmbH &amp; Co. KG in India and holds recognized vendor partnerships with global technology providers including Logitech and LG Business Solutions.</w:t>
      </w:r>
    </w:p>
    <w:p w:rsidR="001139B1" w:rsidRDefault="00BD10AC">
      <w:pPr>
        <w:pStyle w:val="ListBullet"/>
        <w:spacing w:after="60"/>
        <w:ind w:left="510"/>
      </w:pPr>
      <w:r>
        <w:t>Based on primary research, the company has not disclosed evidence is available regar</w:t>
      </w:r>
      <w:r>
        <w:t>ding strategic partnerships, MoUs, or joint ventures with Indian telecom operators or system integrators for emergency public safety communications or critical incident response.</w:t>
      </w:r>
    </w:p>
    <w:p w:rsidR="001139B1" w:rsidRDefault="00BD10AC">
      <w:pPr>
        <w:keepNext/>
        <w:pBdr>
          <w:left w:val="single" w:sz="24" w:space="6" w:color="52B69A"/>
        </w:pBdr>
        <w:spacing w:before="120" w:after="60"/>
        <w:ind w:left="170"/>
      </w:pPr>
      <w:r>
        <w:rPr>
          <w:b/>
          <w:color w:val="0F172A"/>
          <w:sz w:val="20"/>
        </w:rPr>
        <w:t>Installed Base &amp; Market Share — scored 70/100</w:t>
      </w:r>
    </w:p>
    <w:p w:rsidR="001139B1" w:rsidRDefault="00BD10AC">
      <w:pPr>
        <w:keepNext/>
        <w:pBdr>
          <w:left w:val="single" w:sz="24" w:space="6" w:color="52B69A"/>
        </w:pBdr>
        <w:ind w:left="170"/>
      </w:pPr>
      <w:r>
        <w:t xml:space="preserve">The company primarily operates </w:t>
      </w:r>
      <w:r>
        <w:t>as a corporate AV and workplace unified communications integrator with basic automated notification features, lacking any verifiable deployment data or third-party market share recognition in the public safety emergency communications landscape. Based on p</w:t>
      </w:r>
      <w:r>
        <w:t>rimary research, the company has not disclosed further details.</w:t>
      </w:r>
    </w:p>
    <w:p w:rsidR="001139B1" w:rsidRDefault="00BD10AC">
      <w:pPr>
        <w:keepNext/>
        <w:spacing w:after="40"/>
        <w:ind w:left="170"/>
      </w:pPr>
      <w:r>
        <w:rPr>
          <w:b/>
          <w:caps/>
          <w:color w:val="64748B"/>
          <w:sz w:val="15"/>
        </w:rPr>
        <w:t>Supporting points</w:t>
      </w:r>
    </w:p>
    <w:p w:rsidR="001139B1" w:rsidRDefault="00BD10AC">
      <w:pPr>
        <w:pStyle w:val="ListBullet"/>
        <w:spacing w:after="60"/>
        <w:ind w:left="510"/>
      </w:pPr>
      <w:r>
        <w:t>Tasktel Technologees Private Limited self-reports offering "Time Critical Communications" software solutions that feature emergency notifications, automated voice alerts, and</w:t>
      </w:r>
      <w:r>
        <w:t xml:space="preserve"> integration with emergency management systems.</w:t>
      </w:r>
    </w:p>
    <w:p w:rsidR="001139B1" w:rsidRDefault="00BD10AC">
      <w:pPr>
        <w:pStyle w:val="ListBullet"/>
        <w:spacing w:after="60"/>
        <w:ind w:left="510"/>
      </w:pPr>
      <w:r>
        <w:lastRenderedPageBreak/>
        <w:t>Based on primary research, the company has not disclosed evidence or third-party market reports exist detailing the size of Tasktel's installed base, active endpoint metrics, or concrete market share adoption</w:t>
      </w:r>
      <w:r>
        <w:t xml:space="preserve"> within key Indian public safety agencies like the NDRF or state police.</w:t>
      </w:r>
    </w:p>
    <w:p w:rsidR="001139B1" w:rsidRDefault="00BD10AC">
      <w:pPr>
        <w:pStyle w:val="Heading1"/>
        <w:pageBreakBefore/>
        <w:pBdr>
          <w:bottom w:val="single" w:sz="24" w:space="6" w:color="52B69A"/>
        </w:pBdr>
      </w:pPr>
      <w:bookmarkStart w:id="27" w:name="_Toc24237342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X — Technology Capability</w:t>
            </w:r>
          </w:p>
          <w:p w:rsidR="001139B1" w:rsidRDefault="00BD10AC">
            <w:pPr>
              <w:spacing w:after="20" w:line="240" w:lineRule="auto"/>
            </w:pPr>
            <w:r>
              <w:rPr>
                <w:b/>
                <w:color w:val="0F172A"/>
              </w:rPr>
              <w:t>1. Mission-Critical Voice &amp; Data Systems</w:t>
            </w:r>
          </w:p>
          <w:p w:rsidR="001139B1" w:rsidRDefault="00BD10AC">
            <w:pPr>
              <w:spacing w:after="20" w:line="240" w:lineRule="auto"/>
              <w:ind w:left="283"/>
            </w:pPr>
            <w:r>
              <w:rPr>
                <w:color w:val="475569"/>
                <w:sz w:val="18"/>
              </w:rPr>
              <w:t>The ability to deliver reliable, secure voice and data communication for emergency responders,</w:t>
            </w:r>
            <w:r>
              <w:rPr>
                <w:color w:val="475569"/>
                <w:sz w:val="18"/>
              </w:rPr>
              <w:t xml:space="preserve"> including push-to-talk, video, and location services. Evidence includes products like TETRA/PTT systems, ruggedized devices, and compliance with Indian public safety standards.</w:t>
            </w:r>
          </w:p>
          <w:p w:rsidR="001139B1" w:rsidRDefault="00BD10AC">
            <w:pPr>
              <w:spacing w:after="20" w:line="240" w:lineRule="auto"/>
            </w:pPr>
            <w:r>
              <w:rPr>
                <w:b/>
                <w:color w:val="0F172A"/>
              </w:rPr>
              <w:t>2. Interoperability &amp; Standards Compliance</w:t>
            </w:r>
          </w:p>
          <w:p w:rsidR="001139B1" w:rsidRDefault="00BD10AC">
            <w:pPr>
              <w:spacing w:after="20" w:line="240" w:lineRule="auto"/>
              <w:ind w:left="283"/>
            </w:pPr>
            <w:r>
              <w:rPr>
                <w:color w:val="475569"/>
                <w:sz w:val="18"/>
              </w:rPr>
              <w:t>The degree to which solutions inter</w:t>
            </w:r>
            <w:r>
              <w:rPr>
                <w:color w:val="475569"/>
                <w:sz w:val="18"/>
              </w:rPr>
              <w:t>operate with existing emergency communication infrastructure (e.g., TETRA, LTE, satellite) and adhere to Indian government standards (e.g., DoT, NDMA). Evidence includes certifications, multi-vendor integration case studies, and API openness.</w:t>
            </w:r>
          </w:p>
          <w:p w:rsidR="001139B1" w:rsidRDefault="00BD10AC">
            <w:pPr>
              <w:spacing w:after="20" w:line="240" w:lineRule="auto"/>
            </w:pPr>
            <w:r>
              <w:rPr>
                <w:b/>
                <w:color w:val="0F172A"/>
              </w:rPr>
              <w:t>3. Scalabilit</w:t>
            </w:r>
            <w:r>
              <w:rPr>
                <w:b/>
                <w:color w:val="0F172A"/>
              </w:rPr>
              <w:t>y &amp; Resilience Engineering</w:t>
            </w:r>
          </w:p>
          <w:p w:rsidR="001139B1" w:rsidRDefault="00BD10AC">
            <w:pPr>
              <w:spacing w:after="20" w:line="240" w:lineRule="auto"/>
              <w:ind w:left="283"/>
            </w:pPr>
            <w:r>
              <w:rPr>
                <w:color w:val="475569"/>
                <w:sz w:val="18"/>
              </w:rPr>
              <w:t>The technical capacity to scale from local to national deployments and maintain operation during disasters or network congestion. Evidence includes load testing results, redundancy features, and successful large-scale deployments</w:t>
            </w:r>
            <w:r>
              <w:rPr>
                <w:color w:val="475569"/>
                <w:sz w:val="18"/>
              </w:rPr>
              <w:t xml:space="preserve"> (e.g., during festivals or disasters).</w:t>
            </w:r>
          </w:p>
          <w:p w:rsidR="001139B1" w:rsidRDefault="00BD10AC">
            <w:pPr>
              <w:spacing w:after="20" w:line="240" w:lineRule="auto"/>
            </w:pPr>
            <w:r>
              <w:rPr>
                <w:b/>
                <w:color w:val="0F172A"/>
              </w:rPr>
              <w:t>4. Integrated Command &amp; Control Platforms</w:t>
            </w:r>
          </w:p>
          <w:p w:rsidR="001139B1" w:rsidRDefault="00BD10AC">
            <w:pPr>
              <w:spacing w:after="20" w:line="240" w:lineRule="auto"/>
              <w:ind w:left="283"/>
            </w:pPr>
            <w:r>
              <w:rPr>
                <w:color w:val="475569"/>
                <w:sz w:val="18"/>
              </w:rPr>
              <w:t>The provision of unified platforms that integrate dispatch, GIS, video surveillance, and analytics for emergency response. Evidence includes software suites with real-time da</w:t>
            </w:r>
            <w:r>
              <w:rPr>
                <w:color w:val="475569"/>
                <w:sz w:val="18"/>
              </w:rPr>
              <w:t>shboards, AI-based decision support, and integration with police/fire/ambulance systems.</w:t>
            </w:r>
          </w:p>
          <w:p w:rsidR="001139B1" w:rsidRDefault="00BD10AC">
            <w:pPr>
              <w:spacing w:after="20" w:line="240" w:lineRule="auto"/>
            </w:pPr>
            <w:r>
              <w:rPr>
                <w:b/>
                <w:color w:val="0F172A"/>
              </w:rPr>
              <w:t>5. R&amp;D for Public Safety Networks</w:t>
            </w:r>
          </w:p>
          <w:p w:rsidR="001139B1" w:rsidRDefault="00BD10AC">
            <w:pPr>
              <w:spacing w:after="20" w:line="240" w:lineRule="auto"/>
              <w:ind w:left="283"/>
            </w:pPr>
            <w:r>
              <w:rPr>
                <w:color w:val="475569"/>
                <w:sz w:val="18"/>
              </w:rPr>
              <w:t>Investment in research and development specifically for emergency communication technologies, such as 5G mission-critical services, A</w:t>
            </w:r>
            <w:r>
              <w:rPr>
                <w:color w:val="475569"/>
                <w:sz w:val="18"/>
              </w:rPr>
              <w:t>I for predictive response, and secure encryption. Evidence includes patents, pilot projects with Indian agencies, and R&amp;D centers in India.</w:t>
            </w:r>
          </w:p>
        </w:tc>
      </w:tr>
    </w:tbl>
    <w:p w:rsidR="001139B1" w:rsidRDefault="001139B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139B1">
        <w:trPr>
          <w:cantSplit/>
          <w:jc w:val="center"/>
        </w:trPr>
        <w:tc>
          <w:tcPr>
            <w:tcW w:w="10092" w:type="dxa"/>
            <w:shd w:val="clear" w:color="auto" w:fill="F8FAFC"/>
            <w:tcMar>
              <w:top w:w="160" w:type="dxa"/>
              <w:left w:w="160" w:type="dxa"/>
              <w:bottom w:w="160" w:type="dxa"/>
              <w:right w:w="160" w:type="dxa"/>
            </w:tcMar>
          </w:tcPr>
          <w:p w:rsidR="001139B1" w:rsidRDefault="00BD10AC">
            <w:pPr>
              <w:spacing w:after="20" w:line="240" w:lineRule="auto"/>
            </w:pPr>
            <w:r>
              <w:rPr>
                <w:b/>
                <w:color w:val="0F172A"/>
                <w:sz w:val="20"/>
              </w:rPr>
              <w:t>Y — Business Capability</w:t>
            </w:r>
          </w:p>
          <w:p w:rsidR="001139B1" w:rsidRDefault="00BD10AC">
            <w:pPr>
              <w:spacing w:after="20" w:line="240" w:lineRule="auto"/>
            </w:pPr>
            <w:r>
              <w:rPr>
                <w:b/>
                <w:color w:val="0F172A"/>
              </w:rPr>
              <w:t>1. Government &amp; Enterprise Contracts</w:t>
            </w:r>
          </w:p>
          <w:p w:rsidR="001139B1" w:rsidRDefault="00BD10AC">
            <w:pPr>
              <w:spacing w:after="20" w:line="240" w:lineRule="auto"/>
              <w:ind w:left="283"/>
            </w:pPr>
            <w:r>
              <w:rPr>
                <w:color w:val="475569"/>
                <w:sz w:val="18"/>
              </w:rPr>
              <w:t>The value and number of contracts secured from Indian</w:t>
            </w:r>
            <w:r>
              <w:rPr>
                <w:color w:val="475569"/>
                <w:sz w:val="18"/>
              </w:rPr>
              <w:t xml:space="preserve"> government bodies (e.g., Ministry of Home Affairs, state police) and large enterprises (e.g., airports, metros). Evidence includes publicly disclosed contract awards, tender wins, and framework agreements.</w:t>
            </w:r>
          </w:p>
          <w:p w:rsidR="001139B1" w:rsidRDefault="00BD10AC">
            <w:pPr>
              <w:spacing w:after="20" w:line="240" w:lineRule="auto"/>
            </w:pPr>
            <w:r>
              <w:rPr>
                <w:b/>
                <w:color w:val="0F172A"/>
              </w:rPr>
              <w:t>2. Revenue Growth &amp; Financial Stability</w:t>
            </w:r>
          </w:p>
          <w:p w:rsidR="001139B1" w:rsidRDefault="00BD10AC">
            <w:pPr>
              <w:spacing w:after="20" w:line="240" w:lineRule="auto"/>
              <w:ind w:left="283"/>
            </w:pPr>
            <w:r>
              <w:rPr>
                <w:color w:val="475569"/>
                <w:sz w:val="18"/>
              </w:rPr>
              <w:t>The compa</w:t>
            </w:r>
            <w:r>
              <w:rPr>
                <w:color w:val="475569"/>
                <w:sz w:val="18"/>
              </w:rPr>
              <w:t>ny's revenue from emergency communication solutions in India, including year-over-year growth, profitability, and funding. Evidence includes financial statements, investor reports, and funding rounds specific to the Indian market.</w:t>
            </w:r>
          </w:p>
          <w:p w:rsidR="001139B1" w:rsidRDefault="00BD10AC">
            <w:pPr>
              <w:spacing w:after="20" w:line="240" w:lineRule="auto"/>
            </w:pPr>
            <w:r>
              <w:rPr>
                <w:b/>
                <w:color w:val="0F172A"/>
              </w:rPr>
              <w:t xml:space="preserve">3. Pan-India Deployment </w:t>
            </w:r>
            <w:r>
              <w:rPr>
                <w:b/>
                <w:color w:val="0F172A"/>
              </w:rPr>
              <w:t>Footprint</w:t>
            </w:r>
          </w:p>
          <w:p w:rsidR="001139B1" w:rsidRDefault="00BD10AC">
            <w:pPr>
              <w:spacing w:after="20" w:line="240" w:lineRule="auto"/>
              <w:ind w:left="283"/>
            </w:pPr>
            <w:r>
              <w:rPr>
                <w:color w:val="475569"/>
                <w:sz w:val="18"/>
              </w:rPr>
              <w:t>The extent of deployed emergency communication systems across Indian states and union territories, including rural and urban coverage. Evidence includes number of sites, states covered, and references from state governments.</w:t>
            </w:r>
          </w:p>
          <w:p w:rsidR="001139B1" w:rsidRDefault="00BD10AC">
            <w:pPr>
              <w:spacing w:after="20" w:line="240" w:lineRule="auto"/>
            </w:pPr>
            <w:r>
              <w:rPr>
                <w:b/>
                <w:color w:val="0F172A"/>
              </w:rPr>
              <w:t>4. Strategic Partners</w:t>
            </w:r>
            <w:r>
              <w:rPr>
                <w:b/>
                <w:color w:val="0F172A"/>
              </w:rPr>
              <w:t>hips &amp; Channel Network</w:t>
            </w:r>
          </w:p>
          <w:p w:rsidR="001139B1" w:rsidRDefault="00BD10AC">
            <w:pPr>
              <w:spacing w:after="20" w:line="240" w:lineRule="auto"/>
              <w:ind w:left="283"/>
            </w:pPr>
            <w:r>
              <w:rPr>
                <w:color w:val="475569"/>
                <w:sz w:val="18"/>
              </w:rPr>
              <w:t>Collaborations with Indian system integrators, telecom operators (e.g., Reliance Jio, Airtel), and technology providers to deliver emergency solutions. Evidence includes MoUs, joint ventures, and partner lists with named Indian entit</w:t>
            </w:r>
            <w:r>
              <w:rPr>
                <w:color w:val="475569"/>
                <w:sz w:val="18"/>
              </w:rPr>
              <w:t>ies.</w:t>
            </w:r>
          </w:p>
          <w:p w:rsidR="001139B1" w:rsidRDefault="00BD10AC">
            <w:pPr>
              <w:spacing w:after="20" w:line="240" w:lineRule="auto"/>
            </w:pPr>
            <w:r>
              <w:rPr>
                <w:b/>
                <w:color w:val="0F172A"/>
              </w:rPr>
              <w:t>5. Installed Base &amp; Market Share</w:t>
            </w:r>
          </w:p>
          <w:p w:rsidR="001139B1" w:rsidRDefault="00BD10AC">
            <w:pPr>
              <w:spacing w:after="20" w:line="240" w:lineRule="auto"/>
              <w:ind w:left="283"/>
            </w:pPr>
            <w:r>
              <w:rPr>
                <w:color w:val="475569"/>
                <w:sz w:val="18"/>
              </w:rPr>
              <w:t xml:space="preserve">The number of active emergency communication endpoints (e.g., radios, consoles) and the company's share of the Indian emergency communications market. Evidence includes user counts, market reports, and adoption by key </w:t>
            </w:r>
            <w:r>
              <w:rPr>
                <w:color w:val="475569"/>
                <w:sz w:val="18"/>
              </w:rPr>
              <w:t>agencies like NDRF or state police.</w:t>
            </w:r>
          </w:p>
        </w:tc>
      </w:tr>
    </w:tbl>
    <w:p w:rsidR="001139B1" w:rsidRDefault="001139B1"/>
    <w:p w:rsidR="001139B1" w:rsidRDefault="00BD10AC">
      <w:pPr>
        <w:pStyle w:val="Heading1"/>
        <w:pageBreakBefore/>
        <w:pBdr>
          <w:bottom w:val="single" w:sz="24" w:space="6" w:color="52B69A"/>
        </w:pBdr>
      </w:pPr>
      <w:bookmarkStart w:id="28" w:name="_Toc242373421"/>
      <w:r>
        <w:lastRenderedPageBreak/>
        <w:t>Research Methodology</w:t>
      </w:r>
      <w:bookmarkEnd w:id="28"/>
    </w:p>
    <w:p w:rsidR="001139B1" w:rsidRDefault="00BD10AC">
      <w:pPr>
        <w:spacing w:after="200"/>
      </w:pPr>
      <w:r>
        <w:rPr>
          <w:color w:val="64748B"/>
        </w:rPr>
        <w:t>This quadrant was compiled independently through structured desk research, supplemented by primary research where available. It is not based on a survey or on vendor self-submission. The steps belo</w:t>
      </w:r>
      <w:r>
        <w:rPr>
          <w:color w:val="64748B"/>
        </w:rPr>
        <w:t>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Market Definition</w:t>
            </w:r>
          </w:p>
          <w:p w:rsidR="001139B1" w:rsidRDefault="00BD10AC">
            <w:pPr>
              <w:spacing w:after="20" w:line="240" w:lineRule="auto"/>
            </w:pPr>
            <w:r>
              <w:rPr>
                <w:sz w:val="18"/>
              </w:rPr>
              <w:t xml:space="preserve">The market scope and the type of company that qualifies were defined first. Five parameters were then set for each axis, each with a written definition: the X </w:t>
            </w:r>
            <w:r>
              <w:rPr>
                <w:sz w:val="18"/>
              </w:rPr>
              <w:t>axis measures core capability (products, services or technology) and the Y axis measures business capability.</w:t>
            </w:r>
          </w:p>
        </w:tc>
      </w:tr>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Desk and Primary Research</w:t>
            </w:r>
          </w:p>
          <w:p w:rsidR="001139B1" w:rsidRDefault="00BD10AC">
            <w:pPr>
              <w:spacing w:after="20" w:line="240" w:lineRule="auto"/>
            </w:pPr>
            <w:r>
              <w:rPr>
                <w:sz w:val="18"/>
              </w:rPr>
              <w:t xml:space="preserve">Desk research covered company websites, filings, trade directories, industry publications and news. Primary research </w:t>
            </w:r>
            <w:r>
              <w:rPr>
                <w:sz w:val="18"/>
              </w:rPr>
              <w:t>drew on B2B marketplace listings, where available, to confirm company offerings. Coverage was extended region by region until no new qualifying companies emerged.</w:t>
            </w:r>
          </w:p>
        </w:tc>
      </w:tr>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Screening</w:t>
            </w:r>
          </w:p>
          <w:p w:rsidR="001139B1" w:rsidRDefault="00BD10AC">
            <w:pPr>
              <w:spacing w:after="20" w:line="240" w:lineRule="auto"/>
            </w:pPr>
            <w:r>
              <w:rPr>
                <w:sz w:val="18"/>
              </w:rPr>
              <w:t>Each candidate was screened against the market's inclusion criteria and required</w:t>
            </w:r>
            <w:r>
              <w:rPr>
                <w:sz w:val="18"/>
              </w:rPr>
              <w:t xml:space="preserve"> commercial role, and its market activity was verified. Distributors, resellers, consultancies, contract manufacturers and media names were excluded, and duplicate entries were consolidated.</w:t>
            </w:r>
          </w:p>
        </w:tc>
      </w:tr>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Evidence Compilation</w:t>
            </w:r>
          </w:p>
          <w:p w:rsidR="001139B1" w:rsidRDefault="00BD10AC">
            <w:pPr>
              <w:spacing w:after="20" w:line="240" w:lineRule="auto"/>
            </w:pPr>
            <w:r>
              <w:rPr>
                <w:sz w:val="18"/>
              </w:rPr>
              <w:t>Every screened company was assessed on al</w:t>
            </w:r>
            <w:r>
              <w:rPr>
                <w:sz w:val="18"/>
              </w:rPr>
              <w:t>l ten parameters. For companies profiled on the chart, evidence was recorded parameter by parameter. Findings from B2B marketplace listings are reported as primary research; items not verified through primary research are marked as such.</w:t>
            </w:r>
          </w:p>
        </w:tc>
      </w:tr>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Scoring</w:t>
            </w:r>
          </w:p>
          <w:p w:rsidR="001139B1" w:rsidRDefault="00BD10AC">
            <w:pPr>
              <w:spacing w:after="20" w:line="240" w:lineRule="auto"/>
            </w:pPr>
            <w:r>
              <w:rPr>
                <w:sz w:val="18"/>
              </w:rPr>
              <w:t xml:space="preserve">Each </w:t>
            </w:r>
            <w:r>
              <w:rPr>
                <w:sz w:val="18"/>
              </w:rPr>
              <w:t>parameter is rated on a 0–100 scale against its written definition, based on the evidence available for that company. A company's X and Y scores are the simple average of its five parameter ratings on each axis, and its overall score is the average of X an</w:t>
            </w:r>
            <w:r>
              <w:rPr>
                <w:sz w:val="18"/>
              </w:rPr>
              <w:t>d Y.</w:t>
            </w:r>
          </w:p>
        </w:tc>
      </w:tr>
      <w:tr w:rsidR="001139B1">
        <w:trPr>
          <w:cantSplit/>
          <w:jc w:val="center"/>
        </w:trPr>
        <w:tc>
          <w:tcPr>
            <w:tcW w:w="1009" w:type="dxa"/>
            <w:shd w:val="clear" w:color="auto" w:fill="1A759F"/>
            <w:tcMar>
              <w:top w:w="140" w:type="dxa"/>
              <w:left w:w="140" w:type="dxa"/>
              <w:bottom w:w="140" w:type="dxa"/>
              <w:right w:w="140" w:type="dxa"/>
            </w:tcMar>
            <w:vAlign w:val="center"/>
          </w:tcPr>
          <w:p w:rsidR="001139B1" w:rsidRDefault="00BD10AC">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139B1" w:rsidRDefault="00BD10AC">
            <w:pPr>
              <w:spacing w:after="20" w:line="240" w:lineRule="auto"/>
            </w:pPr>
            <w:r>
              <w:rPr>
                <w:b/>
                <w:color w:val="0F172A"/>
                <w:sz w:val="20"/>
              </w:rPr>
              <w:t>Normalization &amp; Selection</w:t>
            </w:r>
          </w:p>
          <w:p w:rsidR="001139B1" w:rsidRDefault="00BD10AC">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w:t>
            </w:r>
            <w:r>
              <w:rPr>
                <w:sz w:val="18"/>
              </w:rPr>
              <w:t xml:space="preserve"> other companies are listed in the table below the chart.</w:t>
            </w:r>
          </w:p>
        </w:tc>
      </w:tr>
    </w:tbl>
    <w:p w:rsidR="001139B1" w:rsidRDefault="00BD10AC">
      <w:pPr>
        <w:spacing w:before="200"/>
      </w:pPr>
      <w:r>
        <w:rPr>
          <w:color w:val="64748B"/>
          <w:sz w:val="17"/>
        </w:rPr>
        <w:t>Scoring inputs: each axis is built from five market-specific parameters, defined in the Parameter Definitions section. All parameters are equally weighted.</w:t>
      </w:r>
    </w:p>
    <w:sectPr w:rsidR="001139B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D10AC">
      <w:pPr>
        <w:spacing w:after="0" w:line="240" w:lineRule="auto"/>
      </w:pPr>
      <w:r>
        <w:separator/>
      </w:r>
    </w:p>
  </w:endnote>
  <w:endnote w:type="continuationSeparator" w:id="0">
    <w:p w:rsidR="00000000" w:rsidRDefault="00BD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9B1" w:rsidRDefault="00BD10AC">
    <w:pPr>
      <w:pStyle w:val="Footer"/>
    </w:pPr>
    <w:r>
      <w:rPr>
        <w:color w:val="64748B"/>
        <w:sz w:val="14"/>
      </w:rPr>
      <w:t>Coherent Quadrant · Emergency Communications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D10AC">
      <w:pPr>
        <w:spacing w:after="0" w:line="240" w:lineRule="auto"/>
      </w:pPr>
      <w:r>
        <w:separator/>
      </w:r>
    </w:p>
  </w:footnote>
  <w:footnote w:type="continuationSeparator" w:id="0">
    <w:p w:rsidR="00000000" w:rsidRDefault="00BD10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39B1"/>
    <w:rsid w:val="0015074B"/>
    <w:rsid w:val="0029639D"/>
    <w:rsid w:val="00326F90"/>
    <w:rsid w:val="00AA1D8D"/>
    <w:rsid w:val="00B47730"/>
    <w:rsid w:val="00BD10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06538E-28A7-45D8-98BC-BA172951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10AC"/>
    <w:pPr>
      <w:spacing w:after="100"/>
    </w:pPr>
  </w:style>
  <w:style w:type="paragraph" w:styleId="TOC2">
    <w:name w:val="toc 2"/>
    <w:basedOn w:val="Normal"/>
    <w:next w:val="Normal"/>
    <w:autoRedefine/>
    <w:uiPriority w:val="39"/>
    <w:unhideWhenUsed/>
    <w:rsid w:val="00BD10AC"/>
    <w:pPr>
      <w:spacing w:after="100"/>
      <w:ind w:left="190"/>
    </w:pPr>
  </w:style>
  <w:style w:type="character" w:styleId="Hyperlink">
    <w:name w:val="Hyperlink"/>
    <w:basedOn w:val="DefaultParagraphFont"/>
    <w:uiPriority w:val="99"/>
    <w:unhideWhenUsed/>
    <w:rsid w:val="00BD10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5AFE6-D1F7-482B-9C2D-457EE62F2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28769</Words>
  <Characters>163989</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2026-10-08T12:05:00Z</dcterms:modified>
  <cp:category/>
</cp:coreProperties>
</file>