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807E9F">
        <w:trPr>
          <w:cantSplit/>
          <w:jc w:val="center"/>
        </w:trPr>
        <w:tc>
          <w:tcPr>
            <w:tcW w:w="10092" w:type="dxa"/>
            <w:shd w:val="clear" w:color="auto" w:fill="002857"/>
            <w:tcMar>
              <w:top w:w="600" w:type="dxa"/>
              <w:left w:w="600" w:type="dxa"/>
              <w:bottom w:w="600" w:type="dxa"/>
              <w:right w:w="600" w:type="dxa"/>
            </w:tcMar>
            <w:vAlign w:val="bottom"/>
          </w:tcPr>
          <w:p w:rsidR="00807E9F" w:rsidRDefault="00286478">
            <w:pPr>
              <w:spacing w:before="2400" w:after="20" w:line="240" w:lineRule="auto"/>
            </w:pPr>
            <w:bookmarkStart w:id="0" w:name="_GoBack"/>
            <w:bookmarkEnd w:id="0"/>
            <w:r>
              <w:rPr>
                <w:b/>
                <w:color w:val="E2E8F0"/>
                <w:spacing w:val="60"/>
                <w:sz w:val="21"/>
              </w:rPr>
              <w:t>Coherent Quadrant</w:t>
            </w:r>
          </w:p>
          <w:p w:rsidR="00807E9F" w:rsidRDefault="00286478">
            <w:pPr>
              <w:pBdr>
                <w:bottom w:val="single" w:sz="24" w:space="10" w:color="52B69A"/>
              </w:pBdr>
              <w:spacing w:after="120" w:line="240" w:lineRule="auto"/>
            </w:pPr>
            <w:r>
              <w:rPr>
                <w:b/>
                <w:color w:val="FFFFFF"/>
                <w:sz w:val="52"/>
              </w:rPr>
              <w:t>Fire Detection Market</w:t>
            </w:r>
          </w:p>
          <w:p w:rsidR="00807E9F" w:rsidRDefault="00286478">
            <w:pPr>
              <w:spacing w:after="40" w:line="240" w:lineRule="auto"/>
            </w:pPr>
            <w:r>
              <w:rPr>
                <w:b/>
                <w:color w:val="FFFFFF"/>
                <w:sz w:val="22"/>
              </w:rPr>
              <w:t>India</w:t>
            </w:r>
          </w:p>
          <w:p w:rsidR="00807E9F" w:rsidRDefault="00286478">
            <w:pPr>
              <w:spacing w:after="360" w:line="240" w:lineRule="auto"/>
            </w:pPr>
            <w:r>
              <w:rPr>
                <w:color w:val="CBD5E1"/>
                <w:sz w:val="20"/>
              </w:rPr>
              <w:t>108 Manufacturer scored on Product Capability (X) and Business Capability (Y)</w:t>
            </w:r>
          </w:p>
        </w:tc>
      </w:tr>
    </w:tbl>
    <w:p w:rsidR="00807E9F" w:rsidRDefault="00807E9F">
      <w:pPr>
        <w:spacing w:after="120"/>
      </w:pPr>
    </w:p>
    <w:p w:rsidR="00807E9F" w:rsidRDefault="00286478">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807E9F">
        <w:trPr>
          <w:cantSplit/>
          <w:jc w:val="center"/>
        </w:trPr>
        <w:tc>
          <w:tcPr>
            <w:tcW w:w="5046" w:type="dxa"/>
            <w:gridSpan w:val="2"/>
            <w:shd w:val="clear" w:color="auto" w:fill="F8FAFC"/>
            <w:tcMar>
              <w:top w:w="160" w:type="dxa"/>
              <w:left w:w="160" w:type="dxa"/>
              <w:bottom w:w="160" w:type="dxa"/>
              <w:right w:w="160" w:type="dxa"/>
            </w:tcMar>
          </w:tcPr>
          <w:p w:rsidR="00807E9F" w:rsidRDefault="00286478">
            <w:pPr>
              <w:spacing w:after="20" w:line="240" w:lineRule="auto"/>
            </w:pPr>
            <w:r>
              <w:rPr>
                <w:b/>
                <w:color w:val="0F172A"/>
                <w:sz w:val="20"/>
              </w:rPr>
              <w:t>Market</w:t>
            </w:r>
          </w:p>
          <w:p w:rsidR="00807E9F" w:rsidRDefault="00286478">
            <w:pPr>
              <w:spacing w:after="20" w:line="240" w:lineRule="auto"/>
            </w:pPr>
            <w:r>
              <w:t>Fire Detection Market</w:t>
            </w:r>
          </w:p>
          <w:p w:rsidR="00807E9F" w:rsidRDefault="00286478">
            <w:pPr>
              <w:spacing w:after="20" w:line="240" w:lineRule="auto"/>
            </w:pPr>
            <w:r>
              <w:rPr>
                <w:b/>
                <w:color w:val="0F172A"/>
                <w:sz w:val="20"/>
              </w:rPr>
              <w:t>Market Type</w:t>
            </w:r>
          </w:p>
          <w:p w:rsidR="00807E9F" w:rsidRDefault="00286478">
            <w:pPr>
              <w:spacing w:after="20" w:line="240" w:lineRule="auto"/>
            </w:pPr>
            <w:r>
              <w:t>The industry focused on the manufacturing, design, and integration</w:t>
            </w:r>
            <w:r>
              <w:t xml:space="preserve"> of systems that identify the presence of fire, smoke, or extreme heat to prevent property damage and ensure life safety.</w:t>
            </w:r>
          </w:p>
        </w:tc>
        <w:tc>
          <w:tcPr>
            <w:tcW w:w="5046" w:type="dxa"/>
            <w:gridSpan w:val="2"/>
            <w:shd w:val="clear" w:color="auto" w:fill="F8FAFC"/>
            <w:tcMar>
              <w:top w:w="160" w:type="dxa"/>
              <w:left w:w="160" w:type="dxa"/>
              <w:bottom w:w="160" w:type="dxa"/>
              <w:right w:w="160" w:type="dxa"/>
            </w:tcMar>
          </w:tcPr>
          <w:p w:rsidR="00807E9F" w:rsidRDefault="00286478">
            <w:pPr>
              <w:spacing w:after="20" w:line="240" w:lineRule="auto"/>
            </w:pPr>
            <w:r>
              <w:rPr>
                <w:b/>
                <w:color w:val="0F172A"/>
                <w:sz w:val="20"/>
              </w:rPr>
              <w:t>Provider Categories in this Market</w:t>
            </w:r>
          </w:p>
          <w:p w:rsidR="00807E9F" w:rsidRDefault="00286478">
            <w:pPr>
              <w:spacing w:after="20" w:line="240" w:lineRule="auto"/>
            </w:pPr>
            <w:r>
              <w:rPr>
                <w:b/>
                <w:color w:val="0F172A"/>
              </w:rPr>
              <w:t xml:space="preserve">1. </w:t>
            </w:r>
            <w:r>
              <w:rPr>
                <w:color w:val="0F172A"/>
              </w:rPr>
              <w:t>Manufacturer</w:t>
            </w:r>
          </w:p>
          <w:p w:rsidR="00807E9F" w:rsidRDefault="00286478">
            <w:pPr>
              <w:spacing w:after="20" w:line="240" w:lineRule="auto"/>
            </w:pPr>
            <w:r>
              <w:rPr>
                <w:color w:val="64748B"/>
                <w:sz w:val="17"/>
              </w:rPr>
              <w:t>Manufacturer was chosen because the competitive core of this market relies on compa</w:t>
            </w:r>
            <w:r>
              <w:rPr>
                <w:color w:val="64748B"/>
                <w:sz w:val="17"/>
              </w:rPr>
              <w:t>nies that develop and produce the physical detection hardware, sensors, and control systems, while integrators and service providers act as downstream channels.</w:t>
            </w:r>
          </w:p>
        </w:tc>
      </w:tr>
      <w:tr w:rsidR="00807E9F">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807E9F" w:rsidRDefault="00286478">
            <w:pPr>
              <w:spacing w:after="20" w:line="240" w:lineRule="auto"/>
            </w:pPr>
            <w:r>
              <w:rPr>
                <w:b/>
                <w:color w:val="FFFFFF"/>
                <w:sz w:val="48"/>
              </w:rPr>
              <w:t>108</w:t>
            </w:r>
          </w:p>
          <w:p w:rsidR="00807E9F" w:rsidRDefault="00286478">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807E9F" w:rsidRDefault="00286478">
            <w:pPr>
              <w:spacing w:after="20" w:line="240" w:lineRule="auto"/>
            </w:pPr>
            <w:r>
              <w:rPr>
                <w:b/>
                <w:color w:val="FFFFFF"/>
                <w:sz w:val="48"/>
              </w:rPr>
              <w:t>20</w:t>
            </w:r>
          </w:p>
          <w:p w:rsidR="00807E9F" w:rsidRDefault="00286478">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807E9F" w:rsidRDefault="00286478">
            <w:pPr>
              <w:spacing w:after="20" w:line="240" w:lineRule="auto"/>
            </w:pPr>
            <w:r>
              <w:rPr>
                <w:b/>
                <w:color w:val="FFFFFF"/>
                <w:sz w:val="48"/>
              </w:rPr>
              <w:t>20</w:t>
            </w:r>
          </w:p>
          <w:p w:rsidR="00807E9F" w:rsidRDefault="00286478">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807E9F" w:rsidRDefault="00286478">
            <w:pPr>
              <w:spacing w:after="20" w:line="240" w:lineRule="auto"/>
            </w:pPr>
            <w:r>
              <w:rPr>
                <w:b/>
                <w:color w:val="FFFFFF"/>
                <w:sz w:val="48"/>
              </w:rPr>
              <w:t>4</w:t>
            </w:r>
          </w:p>
          <w:p w:rsidR="00807E9F" w:rsidRDefault="00286478">
            <w:pPr>
              <w:spacing w:after="20" w:line="240" w:lineRule="auto"/>
            </w:pPr>
            <w:r>
              <w:rPr>
                <w:color w:val="E2E8F0"/>
                <w:sz w:val="18"/>
              </w:rPr>
              <w:t>Quadrants</w:t>
            </w:r>
          </w:p>
        </w:tc>
      </w:tr>
    </w:tbl>
    <w:p w:rsidR="00807E9F" w:rsidRDefault="00286478">
      <w:pPr>
        <w:pageBreakBefore/>
        <w:pBdr>
          <w:bottom w:val="single" w:sz="24" w:space="6" w:color="52B69A"/>
        </w:pBdr>
        <w:spacing w:after="160"/>
      </w:pPr>
      <w:r>
        <w:rPr>
          <w:b/>
          <w:color w:val="002857"/>
          <w:sz w:val="40"/>
        </w:rPr>
        <w:lastRenderedPageBreak/>
        <w:t>Contents</w:t>
      </w:r>
    </w:p>
    <w:p w:rsidR="00286478" w:rsidRDefault="00286478">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88937" w:history="1">
        <w:r w:rsidRPr="00AE6F9B">
          <w:rPr>
            <w:rStyle w:val="Hyperlink"/>
            <w:noProof/>
          </w:rPr>
          <w:t>Market Scoring Parameters</w:t>
        </w:r>
        <w:r>
          <w:rPr>
            <w:noProof/>
            <w:webHidden/>
          </w:rPr>
          <w:tab/>
        </w:r>
        <w:r>
          <w:rPr>
            <w:noProof/>
            <w:webHidden/>
          </w:rPr>
          <w:fldChar w:fldCharType="begin"/>
        </w:r>
        <w:r>
          <w:rPr>
            <w:noProof/>
            <w:webHidden/>
          </w:rPr>
          <w:instrText xml:space="preserve"> PAGEREF _Toc242188937 \h </w:instrText>
        </w:r>
        <w:r>
          <w:rPr>
            <w:noProof/>
            <w:webHidden/>
          </w:rPr>
        </w:r>
        <w:r>
          <w:rPr>
            <w:noProof/>
            <w:webHidden/>
          </w:rPr>
          <w:fldChar w:fldCharType="separate"/>
        </w:r>
        <w:r>
          <w:rPr>
            <w:noProof/>
            <w:webHidden/>
          </w:rPr>
          <w:t>3</w:t>
        </w:r>
        <w:r>
          <w:rPr>
            <w:noProof/>
            <w:webHidden/>
          </w:rPr>
          <w:fldChar w:fldCharType="end"/>
        </w:r>
      </w:hyperlink>
    </w:p>
    <w:p w:rsidR="00286478" w:rsidRDefault="00286478">
      <w:pPr>
        <w:pStyle w:val="TOC1"/>
        <w:tabs>
          <w:tab w:val="right" w:leader="dot" w:pos="10082"/>
        </w:tabs>
        <w:rPr>
          <w:rFonts w:asciiTheme="minorHAnsi" w:eastAsiaTheme="minorEastAsia" w:hAnsiTheme="minorHAnsi"/>
          <w:noProof/>
          <w:color w:val="auto"/>
          <w:sz w:val="22"/>
        </w:rPr>
      </w:pPr>
      <w:hyperlink w:anchor="_Toc242188938" w:history="1">
        <w:r w:rsidRPr="00AE6F9B">
          <w:rPr>
            <w:rStyle w:val="Hyperlink"/>
            <w:noProof/>
          </w:rPr>
          <w:t>Quadrant Positioning</w:t>
        </w:r>
        <w:r>
          <w:rPr>
            <w:noProof/>
            <w:webHidden/>
          </w:rPr>
          <w:tab/>
        </w:r>
        <w:r>
          <w:rPr>
            <w:noProof/>
            <w:webHidden/>
          </w:rPr>
          <w:fldChar w:fldCharType="begin"/>
        </w:r>
        <w:r>
          <w:rPr>
            <w:noProof/>
            <w:webHidden/>
          </w:rPr>
          <w:instrText xml:space="preserve"> PAGEREF _Toc242188938 \h </w:instrText>
        </w:r>
        <w:r>
          <w:rPr>
            <w:noProof/>
            <w:webHidden/>
          </w:rPr>
        </w:r>
        <w:r>
          <w:rPr>
            <w:noProof/>
            <w:webHidden/>
          </w:rPr>
          <w:fldChar w:fldCharType="separate"/>
        </w:r>
        <w:r>
          <w:rPr>
            <w:noProof/>
            <w:webHidden/>
          </w:rPr>
          <w:t>4</w:t>
        </w:r>
        <w:r>
          <w:rPr>
            <w:noProof/>
            <w:webHidden/>
          </w:rPr>
          <w:fldChar w:fldCharType="end"/>
        </w:r>
      </w:hyperlink>
    </w:p>
    <w:p w:rsidR="00286478" w:rsidRDefault="00286478">
      <w:pPr>
        <w:pStyle w:val="TOC1"/>
        <w:tabs>
          <w:tab w:val="right" w:leader="dot" w:pos="10082"/>
        </w:tabs>
        <w:rPr>
          <w:rFonts w:asciiTheme="minorHAnsi" w:eastAsiaTheme="minorEastAsia" w:hAnsiTheme="minorHAnsi"/>
          <w:noProof/>
          <w:color w:val="auto"/>
          <w:sz w:val="22"/>
        </w:rPr>
      </w:pPr>
      <w:hyperlink w:anchor="_Toc242188939" w:history="1">
        <w:r w:rsidRPr="00AE6F9B">
          <w:rPr>
            <w:rStyle w:val="Hyperlink"/>
            <w:noProof/>
          </w:rPr>
          <w:t>What Each Quadrant Means</w:t>
        </w:r>
        <w:r>
          <w:rPr>
            <w:noProof/>
            <w:webHidden/>
          </w:rPr>
          <w:tab/>
        </w:r>
        <w:r>
          <w:rPr>
            <w:noProof/>
            <w:webHidden/>
          </w:rPr>
          <w:fldChar w:fldCharType="begin"/>
        </w:r>
        <w:r>
          <w:rPr>
            <w:noProof/>
            <w:webHidden/>
          </w:rPr>
          <w:instrText xml:space="preserve"> PAGEREF _Toc242188939 \h </w:instrText>
        </w:r>
        <w:r>
          <w:rPr>
            <w:noProof/>
            <w:webHidden/>
          </w:rPr>
        </w:r>
        <w:r>
          <w:rPr>
            <w:noProof/>
            <w:webHidden/>
          </w:rPr>
          <w:fldChar w:fldCharType="separate"/>
        </w:r>
        <w:r>
          <w:rPr>
            <w:noProof/>
            <w:webHidden/>
          </w:rPr>
          <w:t>5</w:t>
        </w:r>
        <w:r>
          <w:rPr>
            <w:noProof/>
            <w:webHidden/>
          </w:rPr>
          <w:fldChar w:fldCharType="end"/>
        </w:r>
      </w:hyperlink>
    </w:p>
    <w:p w:rsidR="00286478" w:rsidRDefault="00286478">
      <w:pPr>
        <w:pStyle w:val="TOC1"/>
        <w:tabs>
          <w:tab w:val="right" w:leader="dot" w:pos="10082"/>
        </w:tabs>
        <w:rPr>
          <w:rFonts w:asciiTheme="minorHAnsi" w:eastAsiaTheme="minorEastAsia" w:hAnsiTheme="minorHAnsi"/>
          <w:noProof/>
          <w:color w:val="auto"/>
          <w:sz w:val="22"/>
        </w:rPr>
      </w:pPr>
      <w:hyperlink w:anchor="_Toc242188940" w:history="1">
        <w:r w:rsidRPr="00AE6F9B">
          <w:rPr>
            <w:rStyle w:val="Hyperlink"/>
            <w:noProof/>
          </w:rPr>
          <w:t>Top 20 Companies</w:t>
        </w:r>
        <w:r>
          <w:rPr>
            <w:noProof/>
            <w:webHidden/>
          </w:rPr>
          <w:tab/>
        </w:r>
        <w:r>
          <w:rPr>
            <w:noProof/>
            <w:webHidden/>
          </w:rPr>
          <w:fldChar w:fldCharType="begin"/>
        </w:r>
        <w:r>
          <w:rPr>
            <w:noProof/>
            <w:webHidden/>
          </w:rPr>
          <w:instrText xml:space="preserve"> PAGEREF _Toc242188940 \h </w:instrText>
        </w:r>
        <w:r>
          <w:rPr>
            <w:noProof/>
            <w:webHidden/>
          </w:rPr>
        </w:r>
        <w:r>
          <w:rPr>
            <w:noProof/>
            <w:webHidden/>
          </w:rPr>
          <w:fldChar w:fldCharType="separate"/>
        </w:r>
        <w:r>
          <w:rPr>
            <w:noProof/>
            <w:webHidden/>
          </w:rPr>
          <w:t>6</w:t>
        </w:r>
        <w:r>
          <w:rPr>
            <w:noProof/>
            <w:webHidden/>
          </w:rPr>
          <w:fldChar w:fldCharType="end"/>
        </w:r>
      </w:hyperlink>
    </w:p>
    <w:p w:rsidR="00286478" w:rsidRDefault="00286478">
      <w:pPr>
        <w:pStyle w:val="TOC1"/>
        <w:tabs>
          <w:tab w:val="right" w:leader="dot" w:pos="10082"/>
        </w:tabs>
        <w:rPr>
          <w:rFonts w:asciiTheme="minorHAnsi" w:eastAsiaTheme="minorEastAsia" w:hAnsiTheme="minorHAnsi"/>
          <w:noProof/>
          <w:color w:val="auto"/>
          <w:sz w:val="22"/>
        </w:rPr>
      </w:pPr>
      <w:hyperlink w:anchor="_Toc242188941" w:history="1">
        <w:r w:rsidRPr="00AE6F9B">
          <w:rPr>
            <w:rStyle w:val="Hyperlink"/>
            <w:noProof/>
          </w:rPr>
          <w:t>Other Noticeable Players</w:t>
        </w:r>
        <w:r>
          <w:rPr>
            <w:noProof/>
            <w:webHidden/>
          </w:rPr>
          <w:tab/>
        </w:r>
        <w:r>
          <w:rPr>
            <w:noProof/>
            <w:webHidden/>
          </w:rPr>
          <w:fldChar w:fldCharType="begin"/>
        </w:r>
        <w:r>
          <w:rPr>
            <w:noProof/>
            <w:webHidden/>
          </w:rPr>
          <w:instrText xml:space="preserve"> PAGEREF _Toc242188941 \h </w:instrText>
        </w:r>
        <w:r>
          <w:rPr>
            <w:noProof/>
            <w:webHidden/>
          </w:rPr>
        </w:r>
        <w:r>
          <w:rPr>
            <w:noProof/>
            <w:webHidden/>
          </w:rPr>
          <w:fldChar w:fldCharType="separate"/>
        </w:r>
        <w:r>
          <w:rPr>
            <w:noProof/>
            <w:webHidden/>
          </w:rPr>
          <w:t>7</w:t>
        </w:r>
        <w:r>
          <w:rPr>
            <w:noProof/>
            <w:webHidden/>
          </w:rPr>
          <w:fldChar w:fldCharType="end"/>
        </w:r>
      </w:hyperlink>
    </w:p>
    <w:p w:rsidR="00286478" w:rsidRDefault="00286478">
      <w:pPr>
        <w:pStyle w:val="TOC1"/>
        <w:tabs>
          <w:tab w:val="right" w:leader="dot" w:pos="10082"/>
        </w:tabs>
        <w:rPr>
          <w:rFonts w:asciiTheme="minorHAnsi" w:eastAsiaTheme="minorEastAsia" w:hAnsiTheme="minorHAnsi"/>
          <w:noProof/>
          <w:color w:val="auto"/>
          <w:sz w:val="22"/>
        </w:rPr>
      </w:pPr>
      <w:hyperlink w:anchor="_Toc242188942" w:history="1">
        <w:r w:rsidRPr="00AE6F9B">
          <w:rPr>
            <w:rStyle w:val="Hyperlink"/>
            <w:noProof/>
          </w:rPr>
          <w:t>Parameter Detail by Company</w:t>
        </w:r>
        <w:r>
          <w:rPr>
            <w:noProof/>
            <w:webHidden/>
          </w:rPr>
          <w:tab/>
        </w:r>
        <w:r>
          <w:rPr>
            <w:noProof/>
            <w:webHidden/>
          </w:rPr>
          <w:fldChar w:fldCharType="begin"/>
        </w:r>
        <w:r>
          <w:rPr>
            <w:noProof/>
            <w:webHidden/>
          </w:rPr>
          <w:instrText xml:space="preserve"> PAGEREF _Toc242188942 \h </w:instrText>
        </w:r>
        <w:r>
          <w:rPr>
            <w:noProof/>
            <w:webHidden/>
          </w:rPr>
        </w:r>
        <w:r>
          <w:rPr>
            <w:noProof/>
            <w:webHidden/>
          </w:rPr>
          <w:fldChar w:fldCharType="separate"/>
        </w:r>
        <w:r>
          <w:rPr>
            <w:noProof/>
            <w:webHidden/>
          </w:rPr>
          <w:t>10</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43" w:history="1">
        <w:r w:rsidRPr="00AE6F9B">
          <w:rPr>
            <w:rStyle w:val="Hyperlink"/>
            <w:noProof/>
          </w:rPr>
          <w:t>Ravel Electronics Pvt. Ltd.</w:t>
        </w:r>
        <w:r>
          <w:rPr>
            <w:noProof/>
            <w:webHidden/>
          </w:rPr>
          <w:tab/>
        </w:r>
        <w:r>
          <w:rPr>
            <w:noProof/>
            <w:webHidden/>
          </w:rPr>
          <w:fldChar w:fldCharType="begin"/>
        </w:r>
        <w:r>
          <w:rPr>
            <w:noProof/>
            <w:webHidden/>
          </w:rPr>
          <w:instrText xml:space="preserve"> PAGEREF _Toc242188943 \h </w:instrText>
        </w:r>
        <w:r>
          <w:rPr>
            <w:noProof/>
            <w:webHidden/>
          </w:rPr>
        </w:r>
        <w:r>
          <w:rPr>
            <w:noProof/>
            <w:webHidden/>
          </w:rPr>
          <w:fldChar w:fldCharType="separate"/>
        </w:r>
        <w:r>
          <w:rPr>
            <w:noProof/>
            <w:webHidden/>
          </w:rPr>
          <w:t>10</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44" w:history="1">
        <w:r w:rsidRPr="00AE6F9B">
          <w:rPr>
            <w:rStyle w:val="Hyperlink"/>
            <w:noProof/>
          </w:rPr>
          <w:t>Agni Devices Pvt. Ltd.</w:t>
        </w:r>
        <w:r>
          <w:rPr>
            <w:noProof/>
            <w:webHidden/>
          </w:rPr>
          <w:tab/>
        </w:r>
        <w:r>
          <w:rPr>
            <w:noProof/>
            <w:webHidden/>
          </w:rPr>
          <w:fldChar w:fldCharType="begin"/>
        </w:r>
        <w:r>
          <w:rPr>
            <w:noProof/>
            <w:webHidden/>
          </w:rPr>
          <w:instrText xml:space="preserve"> PAGEREF _Toc242188944 \h </w:instrText>
        </w:r>
        <w:r>
          <w:rPr>
            <w:noProof/>
            <w:webHidden/>
          </w:rPr>
        </w:r>
        <w:r>
          <w:rPr>
            <w:noProof/>
            <w:webHidden/>
          </w:rPr>
          <w:fldChar w:fldCharType="separate"/>
        </w:r>
        <w:r>
          <w:rPr>
            <w:noProof/>
            <w:webHidden/>
          </w:rPr>
          <w:t>13</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45" w:history="1">
        <w:r w:rsidRPr="00AE6F9B">
          <w:rPr>
            <w:rStyle w:val="Hyperlink"/>
            <w:noProof/>
          </w:rPr>
          <w:t>Agni Controls</w:t>
        </w:r>
        <w:r>
          <w:rPr>
            <w:noProof/>
            <w:webHidden/>
          </w:rPr>
          <w:tab/>
        </w:r>
        <w:r>
          <w:rPr>
            <w:noProof/>
            <w:webHidden/>
          </w:rPr>
          <w:fldChar w:fldCharType="begin"/>
        </w:r>
        <w:r>
          <w:rPr>
            <w:noProof/>
            <w:webHidden/>
          </w:rPr>
          <w:instrText xml:space="preserve"> PAGEREF _Toc242188945 \h </w:instrText>
        </w:r>
        <w:r>
          <w:rPr>
            <w:noProof/>
            <w:webHidden/>
          </w:rPr>
        </w:r>
        <w:r>
          <w:rPr>
            <w:noProof/>
            <w:webHidden/>
          </w:rPr>
          <w:fldChar w:fldCharType="separate"/>
        </w:r>
        <w:r>
          <w:rPr>
            <w:noProof/>
            <w:webHidden/>
          </w:rPr>
          <w:t>16</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46" w:history="1">
        <w:r w:rsidRPr="00AE6F9B">
          <w:rPr>
            <w:rStyle w:val="Hyperlink"/>
            <w:noProof/>
          </w:rPr>
          <w:t>Vighnaharta Technologies Pvt. Ltd.</w:t>
        </w:r>
        <w:r>
          <w:rPr>
            <w:noProof/>
            <w:webHidden/>
          </w:rPr>
          <w:tab/>
        </w:r>
        <w:r>
          <w:rPr>
            <w:noProof/>
            <w:webHidden/>
          </w:rPr>
          <w:fldChar w:fldCharType="begin"/>
        </w:r>
        <w:r>
          <w:rPr>
            <w:noProof/>
            <w:webHidden/>
          </w:rPr>
          <w:instrText xml:space="preserve"> PAGEREF _Toc242188946 \h </w:instrText>
        </w:r>
        <w:r>
          <w:rPr>
            <w:noProof/>
            <w:webHidden/>
          </w:rPr>
        </w:r>
        <w:r>
          <w:rPr>
            <w:noProof/>
            <w:webHidden/>
          </w:rPr>
          <w:fldChar w:fldCharType="separate"/>
        </w:r>
        <w:r>
          <w:rPr>
            <w:noProof/>
            <w:webHidden/>
          </w:rPr>
          <w:t>19</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47" w:history="1">
        <w:r w:rsidRPr="00AE6F9B">
          <w:rPr>
            <w:rStyle w:val="Hyperlink"/>
            <w:noProof/>
          </w:rPr>
          <w:t>ASES Security Pvt. Ltd.</w:t>
        </w:r>
        <w:r>
          <w:rPr>
            <w:noProof/>
            <w:webHidden/>
          </w:rPr>
          <w:tab/>
        </w:r>
        <w:r>
          <w:rPr>
            <w:noProof/>
            <w:webHidden/>
          </w:rPr>
          <w:fldChar w:fldCharType="begin"/>
        </w:r>
        <w:r>
          <w:rPr>
            <w:noProof/>
            <w:webHidden/>
          </w:rPr>
          <w:instrText xml:space="preserve"> PAGEREF _Toc242188947 \h </w:instrText>
        </w:r>
        <w:r>
          <w:rPr>
            <w:noProof/>
            <w:webHidden/>
          </w:rPr>
        </w:r>
        <w:r>
          <w:rPr>
            <w:noProof/>
            <w:webHidden/>
          </w:rPr>
          <w:fldChar w:fldCharType="separate"/>
        </w:r>
        <w:r>
          <w:rPr>
            <w:noProof/>
            <w:webHidden/>
          </w:rPr>
          <w:t>22</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48" w:history="1">
        <w:r w:rsidRPr="00AE6F9B">
          <w:rPr>
            <w:rStyle w:val="Hyperlink"/>
            <w:noProof/>
          </w:rPr>
          <w:t>AS Techno India</w:t>
        </w:r>
        <w:r>
          <w:rPr>
            <w:noProof/>
            <w:webHidden/>
          </w:rPr>
          <w:tab/>
        </w:r>
        <w:r>
          <w:rPr>
            <w:noProof/>
            <w:webHidden/>
          </w:rPr>
          <w:fldChar w:fldCharType="begin"/>
        </w:r>
        <w:r>
          <w:rPr>
            <w:noProof/>
            <w:webHidden/>
          </w:rPr>
          <w:instrText xml:space="preserve"> PAGEREF _Toc242188948 \h </w:instrText>
        </w:r>
        <w:r>
          <w:rPr>
            <w:noProof/>
            <w:webHidden/>
          </w:rPr>
        </w:r>
        <w:r>
          <w:rPr>
            <w:noProof/>
            <w:webHidden/>
          </w:rPr>
          <w:fldChar w:fldCharType="separate"/>
        </w:r>
        <w:r>
          <w:rPr>
            <w:noProof/>
            <w:webHidden/>
          </w:rPr>
          <w:t>25</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49" w:history="1">
        <w:r w:rsidRPr="00AE6F9B">
          <w:rPr>
            <w:rStyle w:val="Hyperlink"/>
            <w:noProof/>
          </w:rPr>
          <w:t>Kartik Fire Protection Pvt. Ltd.</w:t>
        </w:r>
        <w:r>
          <w:rPr>
            <w:noProof/>
            <w:webHidden/>
          </w:rPr>
          <w:tab/>
        </w:r>
        <w:r>
          <w:rPr>
            <w:noProof/>
            <w:webHidden/>
          </w:rPr>
          <w:fldChar w:fldCharType="begin"/>
        </w:r>
        <w:r>
          <w:rPr>
            <w:noProof/>
            <w:webHidden/>
          </w:rPr>
          <w:instrText xml:space="preserve"> PAGEREF _Toc242188949 \h </w:instrText>
        </w:r>
        <w:r>
          <w:rPr>
            <w:noProof/>
            <w:webHidden/>
          </w:rPr>
        </w:r>
        <w:r>
          <w:rPr>
            <w:noProof/>
            <w:webHidden/>
          </w:rPr>
          <w:fldChar w:fldCharType="separate"/>
        </w:r>
        <w:r>
          <w:rPr>
            <w:noProof/>
            <w:webHidden/>
          </w:rPr>
          <w:t>27</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50" w:history="1">
        <w:r w:rsidRPr="00AE6F9B">
          <w:rPr>
            <w:rStyle w:val="Hyperlink"/>
            <w:noProof/>
          </w:rPr>
          <w:t>AGS Technologies (India) Pvt. Ltd.</w:t>
        </w:r>
        <w:r>
          <w:rPr>
            <w:noProof/>
            <w:webHidden/>
          </w:rPr>
          <w:tab/>
        </w:r>
        <w:r>
          <w:rPr>
            <w:noProof/>
            <w:webHidden/>
          </w:rPr>
          <w:fldChar w:fldCharType="begin"/>
        </w:r>
        <w:r>
          <w:rPr>
            <w:noProof/>
            <w:webHidden/>
          </w:rPr>
          <w:instrText xml:space="preserve"> PAGEREF _Toc242188950 \h </w:instrText>
        </w:r>
        <w:r>
          <w:rPr>
            <w:noProof/>
            <w:webHidden/>
          </w:rPr>
        </w:r>
        <w:r>
          <w:rPr>
            <w:noProof/>
            <w:webHidden/>
          </w:rPr>
          <w:fldChar w:fldCharType="separate"/>
        </w:r>
        <w:r>
          <w:rPr>
            <w:noProof/>
            <w:webHidden/>
          </w:rPr>
          <w:t>29</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51" w:history="1">
        <w:r w:rsidRPr="00AE6F9B">
          <w:rPr>
            <w:rStyle w:val="Hyperlink"/>
            <w:noProof/>
          </w:rPr>
          <w:t>Linovate Technologies</w:t>
        </w:r>
        <w:r>
          <w:rPr>
            <w:noProof/>
            <w:webHidden/>
          </w:rPr>
          <w:tab/>
        </w:r>
        <w:r>
          <w:rPr>
            <w:noProof/>
            <w:webHidden/>
          </w:rPr>
          <w:fldChar w:fldCharType="begin"/>
        </w:r>
        <w:r>
          <w:rPr>
            <w:noProof/>
            <w:webHidden/>
          </w:rPr>
          <w:instrText xml:space="preserve"> PAGEREF _Toc242188951 \h </w:instrText>
        </w:r>
        <w:r>
          <w:rPr>
            <w:noProof/>
            <w:webHidden/>
          </w:rPr>
        </w:r>
        <w:r>
          <w:rPr>
            <w:noProof/>
            <w:webHidden/>
          </w:rPr>
          <w:fldChar w:fldCharType="separate"/>
        </w:r>
        <w:r>
          <w:rPr>
            <w:noProof/>
            <w:webHidden/>
          </w:rPr>
          <w:t>31</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52" w:history="1">
        <w:r w:rsidRPr="00AE6F9B">
          <w:rPr>
            <w:rStyle w:val="Hyperlink"/>
            <w:noProof/>
          </w:rPr>
          <w:t>Pro Delta Fire Safety Systems Pvt. Ltd.</w:t>
        </w:r>
        <w:r>
          <w:rPr>
            <w:noProof/>
            <w:webHidden/>
          </w:rPr>
          <w:tab/>
        </w:r>
        <w:r>
          <w:rPr>
            <w:noProof/>
            <w:webHidden/>
          </w:rPr>
          <w:fldChar w:fldCharType="begin"/>
        </w:r>
        <w:r>
          <w:rPr>
            <w:noProof/>
            <w:webHidden/>
          </w:rPr>
          <w:instrText xml:space="preserve"> PAGEREF _Toc242188952 \h </w:instrText>
        </w:r>
        <w:r>
          <w:rPr>
            <w:noProof/>
            <w:webHidden/>
          </w:rPr>
        </w:r>
        <w:r>
          <w:rPr>
            <w:noProof/>
            <w:webHidden/>
          </w:rPr>
          <w:fldChar w:fldCharType="separate"/>
        </w:r>
        <w:r>
          <w:rPr>
            <w:noProof/>
            <w:webHidden/>
          </w:rPr>
          <w:t>33</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53" w:history="1">
        <w:r w:rsidRPr="00AE6F9B">
          <w:rPr>
            <w:rStyle w:val="Hyperlink"/>
            <w:noProof/>
          </w:rPr>
          <w:t>NRS Solutions &amp; Co.</w:t>
        </w:r>
        <w:r>
          <w:rPr>
            <w:noProof/>
            <w:webHidden/>
          </w:rPr>
          <w:tab/>
        </w:r>
        <w:r>
          <w:rPr>
            <w:noProof/>
            <w:webHidden/>
          </w:rPr>
          <w:fldChar w:fldCharType="begin"/>
        </w:r>
        <w:r>
          <w:rPr>
            <w:noProof/>
            <w:webHidden/>
          </w:rPr>
          <w:instrText xml:space="preserve"> PAGEREF _Toc242188953 \h </w:instrText>
        </w:r>
        <w:r>
          <w:rPr>
            <w:noProof/>
            <w:webHidden/>
          </w:rPr>
        </w:r>
        <w:r>
          <w:rPr>
            <w:noProof/>
            <w:webHidden/>
          </w:rPr>
          <w:fldChar w:fldCharType="separate"/>
        </w:r>
        <w:r>
          <w:rPr>
            <w:noProof/>
            <w:webHidden/>
          </w:rPr>
          <w:t>35</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54" w:history="1">
        <w:r w:rsidRPr="00AE6F9B">
          <w:rPr>
            <w:rStyle w:val="Hyperlink"/>
            <w:noProof/>
          </w:rPr>
          <w:t>Qutak Security Devices</w:t>
        </w:r>
        <w:r>
          <w:rPr>
            <w:noProof/>
            <w:webHidden/>
          </w:rPr>
          <w:tab/>
        </w:r>
        <w:r>
          <w:rPr>
            <w:noProof/>
            <w:webHidden/>
          </w:rPr>
          <w:fldChar w:fldCharType="begin"/>
        </w:r>
        <w:r>
          <w:rPr>
            <w:noProof/>
            <w:webHidden/>
          </w:rPr>
          <w:instrText xml:space="preserve"> PAGEREF _Toc242188954 \h </w:instrText>
        </w:r>
        <w:r>
          <w:rPr>
            <w:noProof/>
            <w:webHidden/>
          </w:rPr>
        </w:r>
        <w:r>
          <w:rPr>
            <w:noProof/>
            <w:webHidden/>
          </w:rPr>
          <w:fldChar w:fldCharType="separate"/>
        </w:r>
        <w:r>
          <w:rPr>
            <w:noProof/>
            <w:webHidden/>
          </w:rPr>
          <w:t>37</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55" w:history="1">
        <w:r w:rsidRPr="00AE6F9B">
          <w:rPr>
            <w:rStyle w:val="Hyperlink"/>
            <w:noProof/>
          </w:rPr>
          <w:t>Naveen Alarm Systems India Pvt. Ltd.</w:t>
        </w:r>
        <w:r>
          <w:rPr>
            <w:noProof/>
            <w:webHidden/>
          </w:rPr>
          <w:tab/>
        </w:r>
        <w:r>
          <w:rPr>
            <w:noProof/>
            <w:webHidden/>
          </w:rPr>
          <w:fldChar w:fldCharType="begin"/>
        </w:r>
        <w:r>
          <w:rPr>
            <w:noProof/>
            <w:webHidden/>
          </w:rPr>
          <w:instrText xml:space="preserve"> PAGEREF _Toc242188955 \h </w:instrText>
        </w:r>
        <w:r>
          <w:rPr>
            <w:noProof/>
            <w:webHidden/>
          </w:rPr>
        </w:r>
        <w:r>
          <w:rPr>
            <w:noProof/>
            <w:webHidden/>
          </w:rPr>
          <w:fldChar w:fldCharType="separate"/>
        </w:r>
        <w:r>
          <w:rPr>
            <w:noProof/>
            <w:webHidden/>
          </w:rPr>
          <w:t>39</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56" w:history="1">
        <w:r w:rsidRPr="00AE6F9B">
          <w:rPr>
            <w:rStyle w:val="Hyperlink"/>
            <w:noProof/>
          </w:rPr>
          <w:t>Synopsys Tech Pvt. Ltd.</w:t>
        </w:r>
        <w:r>
          <w:rPr>
            <w:noProof/>
            <w:webHidden/>
          </w:rPr>
          <w:tab/>
        </w:r>
        <w:r>
          <w:rPr>
            <w:noProof/>
            <w:webHidden/>
          </w:rPr>
          <w:fldChar w:fldCharType="begin"/>
        </w:r>
        <w:r>
          <w:rPr>
            <w:noProof/>
            <w:webHidden/>
          </w:rPr>
          <w:instrText xml:space="preserve"> PAGEREF _Toc242188956 \h </w:instrText>
        </w:r>
        <w:r>
          <w:rPr>
            <w:noProof/>
            <w:webHidden/>
          </w:rPr>
        </w:r>
        <w:r>
          <w:rPr>
            <w:noProof/>
            <w:webHidden/>
          </w:rPr>
          <w:fldChar w:fldCharType="separate"/>
        </w:r>
        <w:r>
          <w:rPr>
            <w:noProof/>
            <w:webHidden/>
          </w:rPr>
          <w:t>42</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57" w:history="1">
        <w:r w:rsidRPr="00AE6F9B">
          <w:rPr>
            <w:rStyle w:val="Hyperlink"/>
            <w:noProof/>
          </w:rPr>
          <w:t>Deeptronics</w:t>
        </w:r>
        <w:r>
          <w:rPr>
            <w:noProof/>
            <w:webHidden/>
          </w:rPr>
          <w:tab/>
        </w:r>
        <w:r>
          <w:rPr>
            <w:noProof/>
            <w:webHidden/>
          </w:rPr>
          <w:fldChar w:fldCharType="begin"/>
        </w:r>
        <w:r>
          <w:rPr>
            <w:noProof/>
            <w:webHidden/>
          </w:rPr>
          <w:instrText xml:space="preserve"> PAGEREF _Toc242188957 \h </w:instrText>
        </w:r>
        <w:r>
          <w:rPr>
            <w:noProof/>
            <w:webHidden/>
          </w:rPr>
        </w:r>
        <w:r>
          <w:rPr>
            <w:noProof/>
            <w:webHidden/>
          </w:rPr>
          <w:fldChar w:fldCharType="separate"/>
        </w:r>
        <w:r>
          <w:rPr>
            <w:noProof/>
            <w:webHidden/>
          </w:rPr>
          <w:t>44</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58" w:history="1">
        <w:r w:rsidRPr="00AE6F9B">
          <w:rPr>
            <w:rStyle w:val="Hyperlink"/>
            <w:noProof/>
          </w:rPr>
          <w:t>Amey Enterprises</w:t>
        </w:r>
        <w:r>
          <w:rPr>
            <w:noProof/>
            <w:webHidden/>
          </w:rPr>
          <w:tab/>
        </w:r>
        <w:r>
          <w:rPr>
            <w:noProof/>
            <w:webHidden/>
          </w:rPr>
          <w:fldChar w:fldCharType="begin"/>
        </w:r>
        <w:r>
          <w:rPr>
            <w:noProof/>
            <w:webHidden/>
          </w:rPr>
          <w:instrText xml:space="preserve"> PAGEREF _Toc242188958 \h </w:instrText>
        </w:r>
        <w:r>
          <w:rPr>
            <w:noProof/>
            <w:webHidden/>
          </w:rPr>
        </w:r>
        <w:r>
          <w:rPr>
            <w:noProof/>
            <w:webHidden/>
          </w:rPr>
          <w:fldChar w:fldCharType="separate"/>
        </w:r>
        <w:r>
          <w:rPr>
            <w:noProof/>
            <w:webHidden/>
          </w:rPr>
          <w:t>46</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59" w:history="1">
        <w:r w:rsidRPr="00AE6F9B">
          <w:rPr>
            <w:rStyle w:val="Hyperlink"/>
            <w:noProof/>
          </w:rPr>
          <w:t>ORBRIX INNOVATION</w:t>
        </w:r>
        <w:r>
          <w:rPr>
            <w:noProof/>
            <w:webHidden/>
          </w:rPr>
          <w:tab/>
        </w:r>
        <w:r>
          <w:rPr>
            <w:noProof/>
            <w:webHidden/>
          </w:rPr>
          <w:fldChar w:fldCharType="begin"/>
        </w:r>
        <w:r>
          <w:rPr>
            <w:noProof/>
            <w:webHidden/>
          </w:rPr>
          <w:instrText xml:space="preserve"> PAGEREF _Toc242188959 \h </w:instrText>
        </w:r>
        <w:r>
          <w:rPr>
            <w:noProof/>
            <w:webHidden/>
          </w:rPr>
        </w:r>
        <w:r>
          <w:rPr>
            <w:noProof/>
            <w:webHidden/>
          </w:rPr>
          <w:fldChar w:fldCharType="separate"/>
        </w:r>
        <w:r>
          <w:rPr>
            <w:noProof/>
            <w:webHidden/>
          </w:rPr>
          <w:t>48</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60" w:history="1">
        <w:r w:rsidRPr="00AE6F9B">
          <w:rPr>
            <w:rStyle w:val="Hyperlink"/>
            <w:noProof/>
          </w:rPr>
          <w:t>Trace Automation Pvt. Ltd.</w:t>
        </w:r>
        <w:r>
          <w:rPr>
            <w:noProof/>
            <w:webHidden/>
          </w:rPr>
          <w:tab/>
        </w:r>
        <w:r>
          <w:rPr>
            <w:noProof/>
            <w:webHidden/>
          </w:rPr>
          <w:fldChar w:fldCharType="begin"/>
        </w:r>
        <w:r>
          <w:rPr>
            <w:noProof/>
            <w:webHidden/>
          </w:rPr>
          <w:instrText xml:space="preserve"> PAGEREF _Toc242188960 \h </w:instrText>
        </w:r>
        <w:r>
          <w:rPr>
            <w:noProof/>
            <w:webHidden/>
          </w:rPr>
        </w:r>
        <w:r>
          <w:rPr>
            <w:noProof/>
            <w:webHidden/>
          </w:rPr>
          <w:fldChar w:fldCharType="separate"/>
        </w:r>
        <w:r>
          <w:rPr>
            <w:noProof/>
            <w:webHidden/>
          </w:rPr>
          <w:t>50</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61" w:history="1">
        <w:r w:rsidRPr="00AE6F9B">
          <w:rPr>
            <w:rStyle w:val="Hyperlink"/>
            <w:noProof/>
          </w:rPr>
          <w:t>Microguard Fire Systems</w:t>
        </w:r>
        <w:r>
          <w:rPr>
            <w:noProof/>
            <w:webHidden/>
          </w:rPr>
          <w:tab/>
        </w:r>
        <w:r>
          <w:rPr>
            <w:noProof/>
            <w:webHidden/>
          </w:rPr>
          <w:fldChar w:fldCharType="begin"/>
        </w:r>
        <w:r>
          <w:rPr>
            <w:noProof/>
            <w:webHidden/>
          </w:rPr>
          <w:instrText xml:space="preserve"> PAGEREF _Toc242188961 \h </w:instrText>
        </w:r>
        <w:r>
          <w:rPr>
            <w:noProof/>
            <w:webHidden/>
          </w:rPr>
        </w:r>
        <w:r>
          <w:rPr>
            <w:noProof/>
            <w:webHidden/>
          </w:rPr>
          <w:fldChar w:fldCharType="separate"/>
        </w:r>
        <w:r>
          <w:rPr>
            <w:noProof/>
            <w:webHidden/>
          </w:rPr>
          <w:t>52</w:t>
        </w:r>
        <w:r>
          <w:rPr>
            <w:noProof/>
            <w:webHidden/>
          </w:rPr>
          <w:fldChar w:fldCharType="end"/>
        </w:r>
      </w:hyperlink>
    </w:p>
    <w:p w:rsidR="00286478" w:rsidRDefault="00286478">
      <w:pPr>
        <w:pStyle w:val="TOC2"/>
        <w:tabs>
          <w:tab w:val="right" w:leader="dot" w:pos="10082"/>
        </w:tabs>
        <w:rPr>
          <w:rFonts w:asciiTheme="minorHAnsi" w:eastAsiaTheme="minorEastAsia" w:hAnsiTheme="minorHAnsi"/>
          <w:noProof/>
          <w:color w:val="auto"/>
          <w:sz w:val="22"/>
        </w:rPr>
      </w:pPr>
      <w:hyperlink w:anchor="_Toc242188962" w:history="1">
        <w:r w:rsidRPr="00AE6F9B">
          <w:rPr>
            <w:rStyle w:val="Hyperlink"/>
            <w:noProof/>
          </w:rPr>
          <w:t>Sunrise Fire Private Limited</w:t>
        </w:r>
        <w:r>
          <w:rPr>
            <w:noProof/>
            <w:webHidden/>
          </w:rPr>
          <w:tab/>
        </w:r>
        <w:r>
          <w:rPr>
            <w:noProof/>
            <w:webHidden/>
          </w:rPr>
          <w:fldChar w:fldCharType="begin"/>
        </w:r>
        <w:r>
          <w:rPr>
            <w:noProof/>
            <w:webHidden/>
          </w:rPr>
          <w:instrText xml:space="preserve"> PAGEREF _Toc242188962 \h </w:instrText>
        </w:r>
        <w:r>
          <w:rPr>
            <w:noProof/>
            <w:webHidden/>
          </w:rPr>
        </w:r>
        <w:r>
          <w:rPr>
            <w:noProof/>
            <w:webHidden/>
          </w:rPr>
          <w:fldChar w:fldCharType="separate"/>
        </w:r>
        <w:r>
          <w:rPr>
            <w:noProof/>
            <w:webHidden/>
          </w:rPr>
          <w:t>54</w:t>
        </w:r>
        <w:r>
          <w:rPr>
            <w:noProof/>
            <w:webHidden/>
          </w:rPr>
          <w:fldChar w:fldCharType="end"/>
        </w:r>
      </w:hyperlink>
    </w:p>
    <w:p w:rsidR="00286478" w:rsidRDefault="00286478">
      <w:pPr>
        <w:pStyle w:val="TOC1"/>
        <w:tabs>
          <w:tab w:val="right" w:leader="dot" w:pos="10082"/>
        </w:tabs>
        <w:rPr>
          <w:rFonts w:asciiTheme="minorHAnsi" w:eastAsiaTheme="minorEastAsia" w:hAnsiTheme="minorHAnsi"/>
          <w:noProof/>
          <w:color w:val="auto"/>
          <w:sz w:val="22"/>
        </w:rPr>
      </w:pPr>
      <w:hyperlink w:anchor="_Toc242188963" w:history="1">
        <w:r w:rsidRPr="00AE6F9B">
          <w:rPr>
            <w:rStyle w:val="Hyperlink"/>
            <w:noProof/>
          </w:rPr>
          <w:t>Parameter Definitions</w:t>
        </w:r>
        <w:r>
          <w:rPr>
            <w:noProof/>
            <w:webHidden/>
          </w:rPr>
          <w:tab/>
        </w:r>
        <w:r>
          <w:rPr>
            <w:noProof/>
            <w:webHidden/>
          </w:rPr>
          <w:fldChar w:fldCharType="begin"/>
        </w:r>
        <w:r>
          <w:rPr>
            <w:noProof/>
            <w:webHidden/>
          </w:rPr>
          <w:instrText xml:space="preserve"> PAGEREF _Toc242188963 \h </w:instrText>
        </w:r>
        <w:r>
          <w:rPr>
            <w:noProof/>
            <w:webHidden/>
          </w:rPr>
        </w:r>
        <w:r>
          <w:rPr>
            <w:noProof/>
            <w:webHidden/>
          </w:rPr>
          <w:fldChar w:fldCharType="separate"/>
        </w:r>
        <w:r>
          <w:rPr>
            <w:noProof/>
            <w:webHidden/>
          </w:rPr>
          <w:t>56</w:t>
        </w:r>
        <w:r>
          <w:rPr>
            <w:noProof/>
            <w:webHidden/>
          </w:rPr>
          <w:fldChar w:fldCharType="end"/>
        </w:r>
      </w:hyperlink>
    </w:p>
    <w:p w:rsidR="00286478" w:rsidRDefault="00286478">
      <w:pPr>
        <w:pStyle w:val="TOC1"/>
        <w:tabs>
          <w:tab w:val="right" w:leader="dot" w:pos="10082"/>
        </w:tabs>
        <w:rPr>
          <w:rFonts w:asciiTheme="minorHAnsi" w:eastAsiaTheme="minorEastAsia" w:hAnsiTheme="minorHAnsi"/>
          <w:noProof/>
          <w:color w:val="auto"/>
          <w:sz w:val="22"/>
        </w:rPr>
      </w:pPr>
      <w:hyperlink w:anchor="_Toc242188964" w:history="1">
        <w:r w:rsidRPr="00AE6F9B">
          <w:rPr>
            <w:rStyle w:val="Hyperlink"/>
            <w:noProof/>
          </w:rPr>
          <w:t>Research Methodology</w:t>
        </w:r>
        <w:r>
          <w:rPr>
            <w:noProof/>
            <w:webHidden/>
          </w:rPr>
          <w:tab/>
        </w:r>
        <w:r>
          <w:rPr>
            <w:noProof/>
            <w:webHidden/>
          </w:rPr>
          <w:fldChar w:fldCharType="begin"/>
        </w:r>
        <w:r>
          <w:rPr>
            <w:noProof/>
            <w:webHidden/>
          </w:rPr>
          <w:instrText xml:space="preserve"> PAGEREF _Toc242188964 \h </w:instrText>
        </w:r>
        <w:r>
          <w:rPr>
            <w:noProof/>
            <w:webHidden/>
          </w:rPr>
        </w:r>
        <w:r>
          <w:rPr>
            <w:noProof/>
            <w:webHidden/>
          </w:rPr>
          <w:fldChar w:fldCharType="separate"/>
        </w:r>
        <w:r>
          <w:rPr>
            <w:noProof/>
            <w:webHidden/>
          </w:rPr>
          <w:t>57</w:t>
        </w:r>
        <w:r>
          <w:rPr>
            <w:noProof/>
            <w:webHidden/>
          </w:rPr>
          <w:fldChar w:fldCharType="end"/>
        </w:r>
      </w:hyperlink>
    </w:p>
    <w:p w:rsidR="00807E9F" w:rsidRDefault="00286478">
      <w:r>
        <w:fldChar w:fldCharType="end"/>
      </w:r>
    </w:p>
    <w:p w:rsidR="00807E9F" w:rsidRDefault="00286478">
      <w:pPr>
        <w:pStyle w:val="Heading1"/>
        <w:pageBreakBefore/>
        <w:pBdr>
          <w:bottom w:val="single" w:sz="24" w:space="6" w:color="52B69A"/>
        </w:pBdr>
      </w:pPr>
      <w:bookmarkStart w:id="1" w:name="_Toc242188937"/>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807E9F">
        <w:trPr>
          <w:cantSplit/>
          <w:jc w:val="center"/>
        </w:trPr>
        <w:tc>
          <w:tcPr>
            <w:tcW w:w="5046" w:type="dxa"/>
            <w:shd w:val="clear" w:color="auto" w:fill="F8FAFC"/>
            <w:tcMar>
              <w:top w:w="160" w:type="dxa"/>
              <w:left w:w="160" w:type="dxa"/>
              <w:bottom w:w="160" w:type="dxa"/>
              <w:right w:w="160" w:type="dxa"/>
            </w:tcMar>
          </w:tcPr>
          <w:p w:rsidR="00807E9F" w:rsidRDefault="00286478">
            <w:pPr>
              <w:spacing w:after="20" w:line="240" w:lineRule="auto"/>
            </w:pPr>
            <w:r>
              <w:rPr>
                <w:b/>
                <w:color w:val="0F172A"/>
                <w:sz w:val="20"/>
              </w:rPr>
              <w:t>X — Product Capability</w:t>
            </w:r>
          </w:p>
          <w:p w:rsidR="00807E9F" w:rsidRDefault="00286478">
            <w:pPr>
              <w:spacing w:after="20" w:line="240" w:lineRule="auto"/>
            </w:pPr>
            <w:r>
              <w:rPr>
                <w:b/>
                <w:color w:val="0F172A"/>
              </w:rPr>
              <w:t xml:space="preserve">1. </w:t>
            </w:r>
            <w:r>
              <w:rPr>
                <w:color w:val="0F172A"/>
              </w:rPr>
              <w:t>Detection Technology &amp; Sensor Performance</w:t>
            </w:r>
          </w:p>
          <w:p w:rsidR="00807E9F" w:rsidRDefault="00286478">
            <w:pPr>
              <w:spacing w:after="20" w:line="240" w:lineRule="auto"/>
            </w:pPr>
            <w:r>
              <w:rPr>
                <w:b/>
                <w:color w:val="0F172A"/>
              </w:rPr>
              <w:t xml:space="preserve">2. </w:t>
            </w:r>
            <w:r>
              <w:rPr>
                <w:color w:val="0F172A"/>
              </w:rPr>
              <w:t>Product Portfolio Breadth &amp; Integration</w:t>
            </w:r>
          </w:p>
          <w:p w:rsidR="00807E9F" w:rsidRDefault="00286478">
            <w:pPr>
              <w:spacing w:after="20" w:line="240" w:lineRule="auto"/>
            </w:pPr>
            <w:r>
              <w:rPr>
                <w:b/>
                <w:color w:val="0F172A"/>
              </w:rPr>
              <w:t xml:space="preserve">3. </w:t>
            </w:r>
            <w:r>
              <w:rPr>
                <w:color w:val="0F172A"/>
              </w:rPr>
              <w:t>Compliance with Indian Fire Safety Standards</w:t>
            </w:r>
          </w:p>
          <w:p w:rsidR="00807E9F" w:rsidRDefault="00286478">
            <w:pPr>
              <w:spacing w:after="20" w:line="240" w:lineRule="auto"/>
            </w:pPr>
            <w:r>
              <w:rPr>
                <w:b/>
                <w:color w:val="0F172A"/>
              </w:rPr>
              <w:t xml:space="preserve">4. </w:t>
            </w:r>
            <w:r>
              <w:rPr>
                <w:color w:val="0F172A"/>
              </w:rPr>
              <w:t>R&amp;D and Innovation Capability</w:t>
            </w:r>
          </w:p>
          <w:p w:rsidR="00807E9F" w:rsidRDefault="00286478">
            <w:pPr>
              <w:spacing w:after="20" w:line="240" w:lineRule="auto"/>
            </w:pPr>
            <w:r>
              <w:rPr>
                <w:b/>
                <w:color w:val="0F172A"/>
              </w:rPr>
              <w:t xml:space="preserve">5. </w:t>
            </w:r>
            <w:r>
              <w:rPr>
                <w:color w:val="0F172A"/>
              </w:rPr>
              <w:t>Manufacturing Quality &amp; Reliability</w:t>
            </w:r>
          </w:p>
        </w:tc>
        <w:tc>
          <w:tcPr>
            <w:tcW w:w="5046" w:type="dxa"/>
            <w:shd w:val="clear" w:color="auto" w:fill="F8FAFC"/>
            <w:tcMar>
              <w:top w:w="160" w:type="dxa"/>
              <w:left w:w="160" w:type="dxa"/>
              <w:bottom w:w="160" w:type="dxa"/>
              <w:right w:w="160" w:type="dxa"/>
            </w:tcMar>
          </w:tcPr>
          <w:p w:rsidR="00807E9F" w:rsidRDefault="00286478">
            <w:pPr>
              <w:spacing w:after="20" w:line="240" w:lineRule="auto"/>
            </w:pPr>
            <w:r>
              <w:rPr>
                <w:b/>
                <w:color w:val="0F172A"/>
                <w:sz w:val="20"/>
              </w:rPr>
              <w:t>Y — Business Capability</w:t>
            </w:r>
          </w:p>
          <w:p w:rsidR="00807E9F" w:rsidRDefault="00286478">
            <w:pPr>
              <w:spacing w:after="20" w:line="240" w:lineRule="auto"/>
            </w:pPr>
            <w:r>
              <w:rPr>
                <w:b/>
                <w:color w:val="0F172A"/>
              </w:rPr>
              <w:t xml:space="preserve">1. </w:t>
            </w:r>
            <w:r>
              <w:rPr>
                <w:color w:val="0F172A"/>
              </w:rPr>
              <w:t>Installed Base &amp; Key Customer Contracts</w:t>
            </w:r>
          </w:p>
          <w:p w:rsidR="00807E9F" w:rsidRDefault="00286478">
            <w:pPr>
              <w:spacing w:after="20" w:line="240" w:lineRule="auto"/>
            </w:pPr>
            <w:r>
              <w:rPr>
                <w:b/>
                <w:color w:val="0F172A"/>
              </w:rPr>
              <w:t xml:space="preserve">2. </w:t>
            </w:r>
            <w:r>
              <w:rPr>
                <w:color w:val="0F172A"/>
              </w:rPr>
              <w:t>Revenue Growth &amp; Financial Strength</w:t>
            </w:r>
          </w:p>
          <w:p w:rsidR="00807E9F" w:rsidRDefault="00286478">
            <w:pPr>
              <w:spacing w:after="20" w:line="240" w:lineRule="auto"/>
            </w:pPr>
            <w:r>
              <w:rPr>
                <w:b/>
                <w:color w:val="0F172A"/>
              </w:rPr>
              <w:t xml:space="preserve">3. </w:t>
            </w:r>
            <w:r>
              <w:rPr>
                <w:color w:val="0F172A"/>
              </w:rPr>
              <w:t>Distribution &amp; Channel Network in India</w:t>
            </w:r>
          </w:p>
          <w:p w:rsidR="00807E9F" w:rsidRDefault="00286478">
            <w:pPr>
              <w:spacing w:after="20" w:line="240" w:lineRule="auto"/>
            </w:pPr>
            <w:r>
              <w:rPr>
                <w:b/>
                <w:color w:val="0F172A"/>
              </w:rPr>
              <w:t xml:space="preserve">4. </w:t>
            </w:r>
            <w:r>
              <w:rPr>
                <w:color w:val="0F172A"/>
              </w:rPr>
              <w:t>After-Sales Service &amp; Support Infrastructure</w:t>
            </w:r>
          </w:p>
          <w:p w:rsidR="00807E9F" w:rsidRDefault="00286478">
            <w:pPr>
              <w:spacing w:after="20" w:line="240" w:lineRule="auto"/>
            </w:pPr>
            <w:r>
              <w:rPr>
                <w:b/>
                <w:color w:val="0F172A"/>
              </w:rPr>
              <w:t xml:space="preserve">5. </w:t>
            </w:r>
            <w:r>
              <w:rPr>
                <w:color w:val="0F172A"/>
              </w:rPr>
              <w:t xml:space="preserve">Market Share &amp; </w:t>
            </w:r>
            <w:r>
              <w:rPr>
                <w:color w:val="0F172A"/>
              </w:rPr>
              <w:t>Brand Leadership</w:t>
            </w:r>
          </w:p>
        </w:tc>
      </w:tr>
    </w:tbl>
    <w:p w:rsidR="00807E9F" w:rsidRDefault="00286478">
      <w:pPr>
        <w:pStyle w:val="Heading1"/>
        <w:pageBreakBefore/>
        <w:pBdr>
          <w:bottom w:val="single" w:sz="24" w:space="6" w:color="52B69A"/>
        </w:pBdr>
      </w:pPr>
      <w:bookmarkStart w:id="2" w:name="_Toc242188938"/>
      <w:r>
        <w:lastRenderedPageBreak/>
        <w:t>Quadrant Positioning</w:t>
      </w:r>
      <w:bookmarkEnd w:id="2"/>
    </w:p>
    <w:p w:rsidR="00807E9F" w:rsidRDefault="00286478">
      <w:pPr>
        <w:spacing w:after="200"/>
      </w:pPr>
      <w:r>
        <w:rPr>
          <w:color w:val="64748B"/>
        </w:rPr>
        <w:t>(20 on chart · 108 in total)</w:t>
      </w:r>
    </w:p>
    <w:p w:rsidR="00807E9F" w:rsidRDefault="00286478">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807E9F" w:rsidRDefault="00286478">
      <w:pPr>
        <w:spacing w:after="20"/>
      </w:pPr>
      <w:r>
        <w:rPr>
          <w:b/>
          <w:sz w:val="18"/>
        </w:rPr>
        <w:t>Countries on chart (by quadrant)</w:t>
      </w:r>
    </w:p>
    <w:p w:rsidR="00807E9F" w:rsidRDefault="00286478">
      <w:r>
        <w:rPr>
          <w:sz w:val="18"/>
        </w:rPr>
        <w:t>Leaders: India×5 · Challengers: India×5 · Trailblazers: India×5 · Evolving Players: India×5</w:t>
      </w:r>
    </w:p>
    <w:p w:rsidR="00807E9F" w:rsidRDefault="00286478">
      <w:pPr>
        <w:pStyle w:val="Heading1"/>
        <w:pageBreakBefore/>
        <w:pBdr>
          <w:bottom w:val="single" w:sz="24" w:space="6" w:color="52B69A"/>
        </w:pBdr>
      </w:pPr>
      <w:bookmarkStart w:id="3" w:name="_Toc242188939"/>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07E9F">
        <w:trPr>
          <w:cantSplit/>
          <w:jc w:val="center"/>
        </w:trPr>
        <w:tc>
          <w:tcPr>
            <w:tcW w:w="10092" w:type="dxa"/>
            <w:shd w:val="clear" w:color="auto" w:fill="F8FAFC"/>
            <w:tcMar>
              <w:top w:w="160" w:type="dxa"/>
              <w:left w:w="160" w:type="dxa"/>
              <w:bottom w:w="160" w:type="dxa"/>
              <w:right w:w="160" w:type="dxa"/>
            </w:tcMar>
          </w:tcPr>
          <w:p w:rsidR="00807E9F" w:rsidRDefault="00286478">
            <w:pPr>
              <w:spacing w:after="20" w:line="240" w:lineRule="auto"/>
            </w:pPr>
            <w:r>
              <w:rPr>
                <w:b/>
                <w:color w:val="0F172A"/>
                <w:sz w:val="16"/>
              </w:rPr>
              <w:t>Leaders</w:t>
            </w:r>
            <w:r>
              <w:rPr>
                <w:b/>
                <w:color w:val="0F172A"/>
                <w:sz w:val="22"/>
              </w:rPr>
              <w:t xml:space="preserve">   Integrated Market Leaders</w:t>
            </w:r>
          </w:p>
          <w:p w:rsidR="00807E9F" w:rsidRDefault="00286478">
            <w:pPr>
              <w:spacing w:after="20" w:line="240" w:lineRule="auto"/>
            </w:pPr>
            <w:r>
              <w:rPr>
                <w:color w:val="64748B"/>
                <w:sz w:val="17"/>
              </w:rPr>
              <w:t>Best-in-class Product Capability, Best-in-class Business Capability</w:t>
            </w:r>
          </w:p>
          <w:p w:rsidR="00807E9F" w:rsidRDefault="00286478">
            <w:pPr>
              <w:spacing w:after="20" w:line="240" w:lineRule="auto"/>
            </w:pPr>
            <w:r>
              <w:t>Companies demonstrating strong product capabilities and robust business execution. They combine mature and differentiated offerings with established market presence, customer reach, commer</w:t>
            </w:r>
            <w:r>
              <w:t>cial scale, and effective growth strategies, positioning them strongly for sustained market leadership.</w:t>
            </w:r>
          </w:p>
        </w:tc>
      </w:tr>
    </w:tbl>
    <w:p w:rsidR="00807E9F" w:rsidRDefault="00807E9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07E9F">
        <w:trPr>
          <w:cantSplit/>
          <w:jc w:val="center"/>
        </w:trPr>
        <w:tc>
          <w:tcPr>
            <w:tcW w:w="10092" w:type="dxa"/>
            <w:shd w:val="clear" w:color="auto" w:fill="F8FAFC"/>
            <w:tcMar>
              <w:top w:w="160" w:type="dxa"/>
              <w:left w:w="160" w:type="dxa"/>
              <w:bottom w:w="160" w:type="dxa"/>
              <w:right w:w="160" w:type="dxa"/>
            </w:tcMar>
          </w:tcPr>
          <w:p w:rsidR="00807E9F" w:rsidRDefault="00286478">
            <w:pPr>
              <w:spacing w:after="20" w:line="240" w:lineRule="auto"/>
            </w:pPr>
            <w:r>
              <w:rPr>
                <w:b/>
                <w:color w:val="0F172A"/>
                <w:sz w:val="16"/>
              </w:rPr>
              <w:t>Challengers</w:t>
            </w:r>
            <w:r>
              <w:rPr>
                <w:b/>
                <w:color w:val="0F172A"/>
                <w:sz w:val="22"/>
              </w:rPr>
              <w:t xml:space="preserve">   Scale-Driven Challengers</w:t>
            </w:r>
          </w:p>
          <w:p w:rsidR="00807E9F" w:rsidRDefault="00286478">
            <w:pPr>
              <w:spacing w:after="20" w:line="240" w:lineRule="auto"/>
            </w:pPr>
            <w:r>
              <w:rPr>
                <w:color w:val="64748B"/>
                <w:sz w:val="17"/>
              </w:rPr>
              <w:t>Emerging Product Capability, Best-in-class Business Capability</w:t>
            </w:r>
          </w:p>
          <w:p w:rsidR="00807E9F" w:rsidRDefault="00286478">
            <w:pPr>
              <w:spacing w:after="20" w:line="240" w:lineRule="auto"/>
            </w:pPr>
            <w:r>
              <w:t xml:space="preserve">Companies with strong business presence and </w:t>
            </w:r>
            <w:r>
              <w:t>commercial capabilities, supported by established customer relationships, market reach, channels, or brand strength. However, their product portfolio may have relatively lower differentiation, breadth, maturity, or innovation compared with leading particip</w:t>
            </w:r>
            <w:r>
              <w:t>ants.</w:t>
            </w:r>
          </w:p>
        </w:tc>
      </w:tr>
    </w:tbl>
    <w:p w:rsidR="00807E9F" w:rsidRDefault="00807E9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07E9F">
        <w:trPr>
          <w:cantSplit/>
          <w:jc w:val="center"/>
        </w:trPr>
        <w:tc>
          <w:tcPr>
            <w:tcW w:w="10092" w:type="dxa"/>
            <w:shd w:val="clear" w:color="auto" w:fill="F8FAFC"/>
            <w:tcMar>
              <w:top w:w="160" w:type="dxa"/>
              <w:left w:w="160" w:type="dxa"/>
              <w:bottom w:w="160" w:type="dxa"/>
              <w:right w:w="160" w:type="dxa"/>
            </w:tcMar>
          </w:tcPr>
          <w:p w:rsidR="00807E9F" w:rsidRDefault="00286478">
            <w:pPr>
              <w:spacing w:after="20" w:line="240" w:lineRule="auto"/>
            </w:pPr>
            <w:r>
              <w:rPr>
                <w:b/>
                <w:color w:val="0F172A"/>
                <w:sz w:val="16"/>
              </w:rPr>
              <w:t>Trailblazers</w:t>
            </w:r>
            <w:r>
              <w:rPr>
                <w:b/>
                <w:color w:val="0F172A"/>
                <w:sz w:val="22"/>
              </w:rPr>
              <w:t xml:space="preserve">   Innovation-Driven Trailblazers</w:t>
            </w:r>
          </w:p>
          <w:p w:rsidR="00807E9F" w:rsidRDefault="00286478">
            <w:pPr>
              <w:spacing w:after="20" w:line="240" w:lineRule="auto"/>
            </w:pPr>
            <w:r>
              <w:rPr>
                <w:color w:val="64748B"/>
                <w:sz w:val="17"/>
              </w:rPr>
              <w:t>Best-in-class Product Capability, Emerging Business Capability</w:t>
            </w:r>
          </w:p>
          <w:p w:rsidR="00807E9F" w:rsidRDefault="00286478">
            <w:pPr>
              <w:spacing w:after="20" w:line="240" w:lineRule="auto"/>
            </w:pPr>
            <w:r>
              <w:t>Companies demonstrating strong product capabilities, innovation, or differentiated offerings, but with comparatively lower business scale o</w:t>
            </w:r>
            <w:r>
              <w:t>r market penetration. Their growth potential depends on strengthening commercial execution, customer reach, partnerships, geographic presence, and overall market visibility.</w:t>
            </w:r>
          </w:p>
        </w:tc>
      </w:tr>
    </w:tbl>
    <w:p w:rsidR="00807E9F" w:rsidRDefault="00807E9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07E9F">
        <w:trPr>
          <w:cantSplit/>
          <w:jc w:val="center"/>
        </w:trPr>
        <w:tc>
          <w:tcPr>
            <w:tcW w:w="10092" w:type="dxa"/>
            <w:shd w:val="clear" w:color="auto" w:fill="F8FAFC"/>
            <w:tcMar>
              <w:top w:w="160" w:type="dxa"/>
              <w:left w:w="160" w:type="dxa"/>
              <w:bottom w:w="160" w:type="dxa"/>
              <w:right w:w="160" w:type="dxa"/>
            </w:tcMar>
          </w:tcPr>
          <w:p w:rsidR="00807E9F" w:rsidRDefault="00286478">
            <w:pPr>
              <w:spacing w:after="20" w:line="240" w:lineRule="auto"/>
            </w:pPr>
            <w:r>
              <w:rPr>
                <w:b/>
                <w:color w:val="0F172A"/>
                <w:sz w:val="16"/>
              </w:rPr>
              <w:t>Emerging Players</w:t>
            </w:r>
            <w:r>
              <w:rPr>
                <w:b/>
                <w:color w:val="0F172A"/>
                <w:sz w:val="22"/>
              </w:rPr>
              <w:t xml:space="preserve">   Foundation-Building Evolving</w:t>
            </w:r>
          </w:p>
          <w:p w:rsidR="00807E9F" w:rsidRDefault="00286478">
            <w:pPr>
              <w:spacing w:after="20" w:line="240" w:lineRule="auto"/>
            </w:pPr>
            <w:r>
              <w:rPr>
                <w:color w:val="64748B"/>
                <w:sz w:val="17"/>
              </w:rPr>
              <w:t>Emerging Product Capability, Eme</w:t>
            </w:r>
            <w:r>
              <w:rPr>
                <w:color w:val="64748B"/>
                <w:sz w:val="17"/>
              </w:rPr>
              <w:t>rging Business Capability</w:t>
            </w:r>
          </w:p>
          <w:p w:rsidR="00807E9F" w:rsidRDefault="00286478">
            <w:pPr>
              <w:spacing w:after="20" w:line="240" w:lineRule="auto"/>
            </w:pPr>
            <w:r>
              <w:t>Companies with developing product capabilities and relatively limited business presence. These participants may be at an earlier stage of market development, serve focused segments or geographies, and have opportunities to strengt</w:t>
            </w:r>
            <w:r>
              <w:t>hen both their product proposition and commercial footprint.</w:t>
            </w:r>
          </w:p>
        </w:tc>
      </w:tr>
    </w:tbl>
    <w:p w:rsidR="00807E9F" w:rsidRDefault="00807E9F"/>
    <w:p w:rsidR="00807E9F" w:rsidRDefault="00286478">
      <w:pPr>
        <w:pStyle w:val="Heading1"/>
        <w:pageBreakBefore/>
        <w:pBdr>
          <w:bottom w:val="single" w:sz="24" w:space="6" w:color="52B69A"/>
        </w:pBdr>
      </w:pPr>
      <w:bookmarkStart w:id="4" w:name="_Toc242188940"/>
      <w:r>
        <w:lastRenderedPageBreak/>
        <w:t>Top 20 Companies</w:t>
      </w:r>
      <w:bookmarkEnd w:id="4"/>
    </w:p>
    <w:p w:rsidR="00807E9F" w:rsidRDefault="00286478">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807E9F">
        <w:trPr>
          <w:cantSplit/>
          <w:tblHeader/>
          <w:jc w:val="center"/>
        </w:trPr>
        <w:tc>
          <w:tcPr>
            <w:tcW w:w="1565" w:type="dxa"/>
            <w:shd w:val="clear" w:color="auto" w:fill="002857"/>
            <w:tcMar>
              <w:top w:w="60" w:type="dxa"/>
              <w:left w:w="60" w:type="dxa"/>
              <w:bottom w:w="60" w:type="dxa"/>
              <w:right w:w="60" w:type="dxa"/>
            </w:tcMar>
          </w:tcPr>
          <w:p w:rsidR="00807E9F" w:rsidRDefault="00286478">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807E9F" w:rsidRDefault="00286478">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807E9F" w:rsidRDefault="00286478">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807E9F" w:rsidRDefault="00286478">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807E9F" w:rsidRDefault="00286478">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807E9F" w:rsidRDefault="00286478">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807E9F" w:rsidRDefault="00286478">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807E9F" w:rsidRDefault="00286478">
            <w:pPr>
              <w:spacing w:after="20" w:line="240" w:lineRule="auto"/>
            </w:pPr>
            <w:r>
              <w:rPr>
                <w:b/>
                <w:color w:val="FFFFFF"/>
                <w:sz w:val="13"/>
              </w:rPr>
              <w:t>OVERALL SCORE</w:t>
            </w:r>
          </w:p>
        </w:tc>
      </w:tr>
      <w:tr w:rsidR="00807E9F">
        <w:trPr>
          <w:cantSplit/>
          <w:jc w:val="center"/>
        </w:trPr>
        <w:tc>
          <w:tcPr>
            <w:tcW w:w="1565" w:type="dxa"/>
            <w:shd w:val="clear" w:color="auto" w:fill="FFFFFF"/>
            <w:tcMar>
              <w:top w:w="45" w:type="dxa"/>
              <w:left w:w="45" w:type="dxa"/>
              <w:bottom w:w="45" w:type="dxa"/>
              <w:right w:w="45" w:type="dxa"/>
            </w:tcMar>
          </w:tcPr>
          <w:p w:rsidR="00807E9F" w:rsidRDefault="00286478">
            <w:pPr>
              <w:spacing w:after="20" w:line="240" w:lineRule="auto"/>
            </w:pPr>
            <w:r>
              <w:rPr>
                <w:sz w:val="16"/>
              </w:rPr>
              <w:t>Ravel</w:t>
            </w:r>
          </w:p>
        </w:tc>
        <w:tc>
          <w:tcPr>
            <w:tcW w:w="1721" w:type="dxa"/>
            <w:shd w:val="clear" w:color="auto" w:fill="FFFFFF"/>
            <w:tcMar>
              <w:top w:w="45" w:type="dxa"/>
              <w:left w:w="45" w:type="dxa"/>
              <w:bottom w:w="45" w:type="dxa"/>
              <w:right w:w="45" w:type="dxa"/>
            </w:tcMar>
          </w:tcPr>
          <w:p w:rsidR="00807E9F" w:rsidRDefault="00286478">
            <w:pPr>
              <w:spacing w:after="20" w:line="240" w:lineRule="auto"/>
            </w:pPr>
            <w:r>
              <w:rPr>
                <w:sz w:val="16"/>
              </w:rPr>
              <w:t>Ravel Electronics Pvt. Ltd.</w:t>
            </w:r>
          </w:p>
        </w:tc>
        <w:tc>
          <w:tcPr>
            <w:tcW w:w="1330" w:type="dxa"/>
            <w:shd w:val="clear" w:color="auto" w:fill="FFFFFF"/>
            <w:tcMar>
              <w:top w:w="45" w:type="dxa"/>
              <w:left w:w="45" w:type="dxa"/>
              <w:bottom w:w="45" w:type="dxa"/>
              <w:right w:w="45" w:type="dxa"/>
            </w:tcMar>
          </w:tcPr>
          <w:p w:rsidR="00807E9F" w:rsidRDefault="00286478">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98</w:t>
            </w:r>
          </w:p>
        </w:tc>
      </w:tr>
      <w:tr w:rsidR="00807E9F">
        <w:trPr>
          <w:cantSplit/>
          <w:jc w:val="center"/>
        </w:trPr>
        <w:tc>
          <w:tcPr>
            <w:tcW w:w="1565" w:type="dxa"/>
            <w:shd w:val="clear" w:color="auto" w:fill="F8FAFC"/>
            <w:tcMar>
              <w:top w:w="45" w:type="dxa"/>
              <w:left w:w="45" w:type="dxa"/>
              <w:bottom w:w="45" w:type="dxa"/>
              <w:right w:w="45" w:type="dxa"/>
            </w:tcMar>
          </w:tcPr>
          <w:p w:rsidR="00807E9F" w:rsidRDefault="00286478">
            <w:pPr>
              <w:spacing w:after="20" w:line="240" w:lineRule="auto"/>
            </w:pPr>
            <w:r>
              <w:rPr>
                <w:sz w:val="16"/>
              </w:rPr>
              <w:t>Agni</w:t>
            </w:r>
          </w:p>
        </w:tc>
        <w:tc>
          <w:tcPr>
            <w:tcW w:w="1721" w:type="dxa"/>
            <w:shd w:val="clear" w:color="auto" w:fill="F8FAFC"/>
            <w:tcMar>
              <w:top w:w="45" w:type="dxa"/>
              <w:left w:w="45" w:type="dxa"/>
              <w:bottom w:w="45" w:type="dxa"/>
              <w:right w:w="45" w:type="dxa"/>
            </w:tcMar>
          </w:tcPr>
          <w:p w:rsidR="00807E9F" w:rsidRDefault="00286478">
            <w:pPr>
              <w:spacing w:after="20" w:line="240" w:lineRule="auto"/>
            </w:pPr>
            <w:r>
              <w:rPr>
                <w:sz w:val="16"/>
              </w:rPr>
              <w:t>Agni Devices Pvt. Ltd.</w:t>
            </w:r>
          </w:p>
        </w:tc>
        <w:tc>
          <w:tcPr>
            <w:tcW w:w="1330" w:type="dxa"/>
            <w:shd w:val="clear" w:color="auto" w:fill="F8FAFC"/>
            <w:tcMar>
              <w:top w:w="45" w:type="dxa"/>
              <w:left w:w="45" w:type="dxa"/>
              <w:bottom w:w="45" w:type="dxa"/>
              <w:right w:w="45" w:type="dxa"/>
            </w:tcMar>
          </w:tcPr>
          <w:p w:rsidR="00807E9F" w:rsidRDefault="00286478">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94</w:t>
            </w:r>
          </w:p>
        </w:tc>
      </w:tr>
      <w:tr w:rsidR="00807E9F">
        <w:trPr>
          <w:cantSplit/>
          <w:jc w:val="center"/>
        </w:trPr>
        <w:tc>
          <w:tcPr>
            <w:tcW w:w="1565" w:type="dxa"/>
            <w:shd w:val="clear" w:color="auto" w:fill="FFFFFF"/>
            <w:tcMar>
              <w:top w:w="45" w:type="dxa"/>
              <w:left w:w="45" w:type="dxa"/>
              <w:bottom w:w="45" w:type="dxa"/>
              <w:right w:w="45" w:type="dxa"/>
            </w:tcMar>
          </w:tcPr>
          <w:p w:rsidR="00807E9F" w:rsidRDefault="00286478">
            <w:pPr>
              <w:spacing w:after="20" w:line="240" w:lineRule="auto"/>
            </w:pPr>
            <w:r>
              <w:rPr>
                <w:sz w:val="16"/>
              </w:rPr>
              <w:t>balawa</w:t>
            </w:r>
          </w:p>
        </w:tc>
        <w:tc>
          <w:tcPr>
            <w:tcW w:w="1721" w:type="dxa"/>
            <w:shd w:val="clear" w:color="auto" w:fill="FFFFFF"/>
            <w:tcMar>
              <w:top w:w="45" w:type="dxa"/>
              <w:left w:w="45" w:type="dxa"/>
              <w:bottom w:w="45" w:type="dxa"/>
              <w:right w:w="45" w:type="dxa"/>
            </w:tcMar>
          </w:tcPr>
          <w:p w:rsidR="00807E9F" w:rsidRDefault="00286478">
            <w:pPr>
              <w:spacing w:after="20" w:line="240" w:lineRule="auto"/>
            </w:pPr>
            <w:r>
              <w:rPr>
                <w:sz w:val="16"/>
              </w:rPr>
              <w:t>Agni Controls</w:t>
            </w:r>
          </w:p>
        </w:tc>
        <w:tc>
          <w:tcPr>
            <w:tcW w:w="1330" w:type="dxa"/>
            <w:shd w:val="clear" w:color="auto" w:fill="FFFFFF"/>
            <w:tcMar>
              <w:top w:w="45" w:type="dxa"/>
              <w:left w:w="45" w:type="dxa"/>
              <w:bottom w:w="45" w:type="dxa"/>
              <w:right w:w="45" w:type="dxa"/>
            </w:tcMar>
          </w:tcPr>
          <w:p w:rsidR="00807E9F" w:rsidRDefault="00286478">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94</w:t>
            </w:r>
          </w:p>
        </w:tc>
      </w:tr>
      <w:tr w:rsidR="00807E9F">
        <w:trPr>
          <w:cantSplit/>
          <w:jc w:val="center"/>
        </w:trPr>
        <w:tc>
          <w:tcPr>
            <w:tcW w:w="1565" w:type="dxa"/>
            <w:shd w:val="clear" w:color="auto" w:fill="F8FAFC"/>
            <w:tcMar>
              <w:top w:w="45" w:type="dxa"/>
              <w:left w:w="45" w:type="dxa"/>
              <w:bottom w:w="45" w:type="dxa"/>
              <w:right w:w="45" w:type="dxa"/>
            </w:tcMar>
          </w:tcPr>
          <w:p w:rsidR="00807E9F" w:rsidRDefault="00286478">
            <w:pPr>
              <w:spacing w:after="20" w:line="240" w:lineRule="auto"/>
            </w:pPr>
            <w:r>
              <w:rPr>
                <w:sz w:val="16"/>
              </w:rPr>
              <w:t>TrueSafe</w:t>
            </w:r>
          </w:p>
        </w:tc>
        <w:tc>
          <w:tcPr>
            <w:tcW w:w="1721" w:type="dxa"/>
            <w:shd w:val="clear" w:color="auto" w:fill="F8FAFC"/>
            <w:tcMar>
              <w:top w:w="45" w:type="dxa"/>
              <w:left w:w="45" w:type="dxa"/>
              <w:bottom w:w="45" w:type="dxa"/>
              <w:right w:w="45" w:type="dxa"/>
            </w:tcMar>
          </w:tcPr>
          <w:p w:rsidR="00807E9F" w:rsidRDefault="00286478">
            <w:pPr>
              <w:spacing w:after="20" w:line="240" w:lineRule="auto"/>
            </w:pPr>
            <w:r>
              <w:rPr>
                <w:sz w:val="16"/>
              </w:rPr>
              <w:t>Vighnaharta Technologies Pvt. Ltd.</w:t>
            </w:r>
          </w:p>
        </w:tc>
        <w:tc>
          <w:tcPr>
            <w:tcW w:w="1330" w:type="dxa"/>
            <w:shd w:val="clear" w:color="auto" w:fill="F8FAFC"/>
            <w:tcMar>
              <w:top w:w="45" w:type="dxa"/>
              <w:left w:w="45" w:type="dxa"/>
              <w:bottom w:w="45" w:type="dxa"/>
              <w:right w:w="45" w:type="dxa"/>
            </w:tcMar>
          </w:tcPr>
          <w:p w:rsidR="00807E9F" w:rsidRDefault="00286478">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94</w:t>
            </w:r>
          </w:p>
        </w:tc>
      </w:tr>
      <w:tr w:rsidR="00807E9F">
        <w:trPr>
          <w:cantSplit/>
          <w:jc w:val="center"/>
        </w:trPr>
        <w:tc>
          <w:tcPr>
            <w:tcW w:w="1565" w:type="dxa"/>
            <w:shd w:val="clear" w:color="auto" w:fill="FFFFFF"/>
            <w:tcMar>
              <w:top w:w="45" w:type="dxa"/>
              <w:left w:w="45" w:type="dxa"/>
              <w:bottom w:w="45" w:type="dxa"/>
              <w:right w:w="45" w:type="dxa"/>
            </w:tcMar>
          </w:tcPr>
          <w:p w:rsidR="00807E9F" w:rsidRDefault="00286478">
            <w:pPr>
              <w:spacing w:after="20" w:line="240" w:lineRule="auto"/>
            </w:pPr>
            <w:r>
              <w:rPr>
                <w:sz w:val="16"/>
              </w:rPr>
              <w:t>ASES</w:t>
            </w:r>
          </w:p>
        </w:tc>
        <w:tc>
          <w:tcPr>
            <w:tcW w:w="1721" w:type="dxa"/>
            <w:shd w:val="clear" w:color="auto" w:fill="FFFFFF"/>
            <w:tcMar>
              <w:top w:w="45" w:type="dxa"/>
              <w:left w:w="45" w:type="dxa"/>
              <w:bottom w:w="45" w:type="dxa"/>
              <w:right w:w="45" w:type="dxa"/>
            </w:tcMar>
          </w:tcPr>
          <w:p w:rsidR="00807E9F" w:rsidRDefault="00286478">
            <w:pPr>
              <w:spacing w:after="20" w:line="240" w:lineRule="auto"/>
            </w:pPr>
            <w:r>
              <w:rPr>
                <w:sz w:val="16"/>
              </w:rPr>
              <w:t>ASES Security Pvt. Ltd.</w:t>
            </w:r>
          </w:p>
        </w:tc>
        <w:tc>
          <w:tcPr>
            <w:tcW w:w="1330" w:type="dxa"/>
            <w:shd w:val="clear" w:color="auto" w:fill="FFFFFF"/>
            <w:tcMar>
              <w:top w:w="45" w:type="dxa"/>
              <w:left w:w="45" w:type="dxa"/>
              <w:bottom w:w="45" w:type="dxa"/>
              <w:right w:w="45" w:type="dxa"/>
            </w:tcMar>
          </w:tcPr>
          <w:p w:rsidR="00807E9F" w:rsidRDefault="00286478">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92</w:t>
            </w:r>
          </w:p>
        </w:tc>
      </w:tr>
      <w:tr w:rsidR="00807E9F">
        <w:trPr>
          <w:cantSplit/>
          <w:jc w:val="center"/>
        </w:trPr>
        <w:tc>
          <w:tcPr>
            <w:tcW w:w="1565" w:type="dxa"/>
            <w:shd w:val="clear" w:color="auto" w:fill="F8FAFC"/>
            <w:tcMar>
              <w:top w:w="45" w:type="dxa"/>
              <w:left w:w="45" w:type="dxa"/>
              <w:bottom w:w="45" w:type="dxa"/>
              <w:right w:w="45" w:type="dxa"/>
            </w:tcMar>
          </w:tcPr>
          <w:p w:rsidR="00807E9F" w:rsidRDefault="00286478">
            <w:pPr>
              <w:spacing w:after="20" w:line="240" w:lineRule="auto"/>
            </w:pPr>
            <w:r>
              <w:rPr>
                <w:sz w:val="16"/>
              </w:rPr>
              <w:t>AS TECHNO INDIA</w:t>
            </w:r>
          </w:p>
        </w:tc>
        <w:tc>
          <w:tcPr>
            <w:tcW w:w="1721" w:type="dxa"/>
            <w:shd w:val="clear" w:color="auto" w:fill="F8FAFC"/>
            <w:tcMar>
              <w:top w:w="45" w:type="dxa"/>
              <w:left w:w="45" w:type="dxa"/>
              <w:bottom w:w="45" w:type="dxa"/>
              <w:right w:w="45" w:type="dxa"/>
            </w:tcMar>
          </w:tcPr>
          <w:p w:rsidR="00807E9F" w:rsidRDefault="00286478">
            <w:pPr>
              <w:spacing w:after="20" w:line="240" w:lineRule="auto"/>
            </w:pPr>
            <w:r>
              <w:rPr>
                <w:sz w:val="16"/>
              </w:rPr>
              <w:t>AS Techno India</w:t>
            </w:r>
          </w:p>
        </w:tc>
        <w:tc>
          <w:tcPr>
            <w:tcW w:w="1330" w:type="dxa"/>
            <w:shd w:val="clear" w:color="auto" w:fill="F8FAFC"/>
            <w:tcMar>
              <w:top w:w="45" w:type="dxa"/>
              <w:left w:w="45" w:type="dxa"/>
              <w:bottom w:w="45" w:type="dxa"/>
              <w:right w:w="45" w:type="dxa"/>
            </w:tcMar>
          </w:tcPr>
          <w:p w:rsidR="00807E9F" w:rsidRDefault="00286478">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84</w:t>
            </w:r>
          </w:p>
        </w:tc>
      </w:tr>
      <w:tr w:rsidR="00807E9F">
        <w:trPr>
          <w:cantSplit/>
          <w:jc w:val="center"/>
        </w:trPr>
        <w:tc>
          <w:tcPr>
            <w:tcW w:w="1565" w:type="dxa"/>
            <w:shd w:val="clear" w:color="auto" w:fill="FFFFFF"/>
            <w:tcMar>
              <w:top w:w="45" w:type="dxa"/>
              <w:left w:w="45" w:type="dxa"/>
              <w:bottom w:w="45" w:type="dxa"/>
              <w:right w:w="45" w:type="dxa"/>
            </w:tcMar>
          </w:tcPr>
          <w:p w:rsidR="00807E9F" w:rsidRDefault="00286478">
            <w:pPr>
              <w:spacing w:after="20" w:line="240" w:lineRule="auto"/>
            </w:pPr>
            <w:r>
              <w:rPr>
                <w:sz w:val="16"/>
              </w:rPr>
              <w:t>Kartik</w:t>
            </w:r>
          </w:p>
        </w:tc>
        <w:tc>
          <w:tcPr>
            <w:tcW w:w="1721" w:type="dxa"/>
            <w:shd w:val="clear" w:color="auto" w:fill="FFFFFF"/>
            <w:tcMar>
              <w:top w:w="45" w:type="dxa"/>
              <w:left w:w="45" w:type="dxa"/>
              <w:bottom w:w="45" w:type="dxa"/>
              <w:right w:w="45" w:type="dxa"/>
            </w:tcMar>
          </w:tcPr>
          <w:p w:rsidR="00807E9F" w:rsidRDefault="00286478">
            <w:pPr>
              <w:spacing w:after="20" w:line="240" w:lineRule="auto"/>
            </w:pPr>
            <w:r>
              <w:rPr>
                <w:sz w:val="16"/>
              </w:rPr>
              <w:t>Kartik Fire Protection Pvt. Ltd.</w:t>
            </w:r>
          </w:p>
        </w:tc>
        <w:tc>
          <w:tcPr>
            <w:tcW w:w="1330" w:type="dxa"/>
            <w:shd w:val="clear" w:color="auto" w:fill="FFFFFF"/>
            <w:tcMar>
              <w:top w:w="45" w:type="dxa"/>
              <w:left w:w="45" w:type="dxa"/>
              <w:bottom w:w="45" w:type="dxa"/>
              <w:right w:w="45" w:type="dxa"/>
            </w:tcMar>
          </w:tcPr>
          <w:p w:rsidR="00807E9F" w:rsidRDefault="00286478">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83</w:t>
            </w:r>
          </w:p>
        </w:tc>
      </w:tr>
      <w:tr w:rsidR="00807E9F">
        <w:trPr>
          <w:cantSplit/>
          <w:jc w:val="center"/>
        </w:trPr>
        <w:tc>
          <w:tcPr>
            <w:tcW w:w="1565" w:type="dxa"/>
            <w:shd w:val="clear" w:color="auto" w:fill="F8FAFC"/>
            <w:tcMar>
              <w:top w:w="45" w:type="dxa"/>
              <w:left w:w="45" w:type="dxa"/>
              <w:bottom w:w="45" w:type="dxa"/>
              <w:right w:w="45" w:type="dxa"/>
            </w:tcMar>
          </w:tcPr>
          <w:p w:rsidR="00807E9F" w:rsidRDefault="00286478">
            <w:pPr>
              <w:spacing w:after="20" w:line="240" w:lineRule="auto"/>
            </w:pPr>
            <w:r>
              <w:rPr>
                <w:sz w:val="16"/>
              </w:rPr>
              <w:t>AGS Fire</w:t>
            </w:r>
          </w:p>
        </w:tc>
        <w:tc>
          <w:tcPr>
            <w:tcW w:w="1721" w:type="dxa"/>
            <w:shd w:val="clear" w:color="auto" w:fill="F8FAFC"/>
            <w:tcMar>
              <w:top w:w="45" w:type="dxa"/>
              <w:left w:w="45" w:type="dxa"/>
              <w:bottom w:w="45" w:type="dxa"/>
              <w:right w:w="45" w:type="dxa"/>
            </w:tcMar>
          </w:tcPr>
          <w:p w:rsidR="00807E9F" w:rsidRDefault="00286478">
            <w:pPr>
              <w:spacing w:after="20" w:line="240" w:lineRule="auto"/>
            </w:pPr>
            <w:r>
              <w:rPr>
                <w:sz w:val="16"/>
              </w:rPr>
              <w:t>AGS Technologies (India) Pvt. Ltd.</w:t>
            </w:r>
          </w:p>
        </w:tc>
        <w:tc>
          <w:tcPr>
            <w:tcW w:w="1330" w:type="dxa"/>
            <w:shd w:val="clear" w:color="auto" w:fill="F8FAFC"/>
            <w:tcMar>
              <w:top w:w="45" w:type="dxa"/>
              <w:left w:w="45" w:type="dxa"/>
              <w:bottom w:w="45" w:type="dxa"/>
              <w:right w:w="45" w:type="dxa"/>
            </w:tcMar>
          </w:tcPr>
          <w:p w:rsidR="00807E9F" w:rsidRDefault="00286478">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82</w:t>
            </w:r>
          </w:p>
        </w:tc>
      </w:tr>
      <w:tr w:rsidR="00807E9F">
        <w:trPr>
          <w:cantSplit/>
          <w:jc w:val="center"/>
        </w:trPr>
        <w:tc>
          <w:tcPr>
            <w:tcW w:w="1565" w:type="dxa"/>
            <w:shd w:val="clear" w:color="auto" w:fill="FFFFFF"/>
            <w:tcMar>
              <w:top w:w="45" w:type="dxa"/>
              <w:left w:w="45" w:type="dxa"/>
              <w:bottom w:w="45" w:type="dxa"/>
              <w:right w:w="45" w:type="dxa"/>
            </w:tcMar>
          </w:tcPr>
          <w:p w:rsidR="00807E9F" w:rsidRDefault="00286478">
            <w:pPr>
              <w:spacing w:after="20" w:line="240" w:lineRule="auto"/>
            </w:pPr>
            <w:r>
              <w:rPr>
                <w:sz w:val="16"/>
              </w:rPr>
              <w:t>Linovate</w:t>
            </w:r>
          </w:p>
        </w:tc>
        <w:tc>
          <w:tcPr>
            <w:tcW w:w="1721" w:type="dxa"/>
            <w:shd w:val="clear" w:color="auto" w:fill="FFFFFF"/>
            <w:tcMar>
              <w:top w:w="45" w:type="dxa"/>
              <w:left w:w="45" w:type="dxa"/>
              <w:bottom w:w="45" w:type="dxa"/>
              <w:right w:w="45" w:type="dxa"/>
            </w:tcMar>
          </w:tcPr>
          <w:p w:rsidR="00807E9F" w:rsidRDefault="00286478">
            <w:pPr>
              <w:spacing w:after="20" w:line="240" w:lineRule="auto"/>
            </w:pPr>
            <w:r>
              <w:rPr>
                <w:sz w:val="16"/>
              </w:rPr>
              <w:t>Linovate Technologies</w:t>
            </w:r>
          </w:p>
        </w:tc>
        <w:tc>
          <w:tcPr>
            <w:tcW w:w="1330" w:type="dxa"/>
            <w:shd w:val="clear" w:color="auto" w:fill="FFFFFF"/>
            <w:tcMar>
              <w:top w:w="45" w:type="dxa"/>
              <w:left w:w="45" w:type="dxa"/>
              <w:bottom w:w="45" w:type="dxa"/>
              <w:right w:w="45" w:type="dxa"/>
            </w:tcMar>
          </w:tcPr>
          <w:p w:rsidR="00807E9F" w:rsidRDefault="00286478">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82</w:t>
            </w:r>
          </w:p>
        </w:tc>
      </w:tr>
      <w:tr w:rsidR="00807E9F">
        <w:trPr>
          <w:cantSplit/>
          <w:jc w:val="center"/>
        </w:trPr>
        <w:tc>
          <w:tcPr>
            <w:tcW w:w="1565" w:type="dxa"/>
            <w:shd w:val="clear" w:color="auto" w:fill="F8FAFC"/>
            <w:tcMar>
              <w:top w:w="45" w:type="dxa"/>
              <w:left w:w="45" w:type="dxa"/>
              <w:bottom w:w="45" w:type="dxa"/>
              <w:right w:w="45" w:type="dxa"/>
            </w:tcMar>
          </w:tcPr>
          <w:p w:rsidR="00807E9F" w:rsidRDefault="00286478">
            <w:pPr>
              <w:spacing w:after="20" w:line="240" w:lineRule="auto"/>
            </w:pPr>
            <w:r>
              <w:rPr>
                <w:sz w:val="16"/>
              </w:rPr>
              <w:t>Pro Delta</w:t>
            </w:r>
          </w:p>
        </w:tc>
        <w:tc>
          <w:tcPr>
            <w:tcW w:w="1721" w:type="dxa"/>
            <w:shd w:val="clear" w:color="auto" w:fill="F8FAFC"/>
            <w:tcMar>
              <w:top w:w="45" w:type="dxa"/>
              <w:left w:w="45" w:type="dxa"/>
              <w:bottom w:w="45" w:type="dxa"/>
              <w:right w:w="45" w:type="dxa"/>
            </w:tcMar>
          </w:tcPr>
          <w:p w:rsidR="00807E9F" w:rsidRDefault="00286478">
            <w:pPr>
              <w:spacing w:after="20" w:line="240" w:lineRule="auto"/>
            </w:pPr>
            <w:r>
              <w:rPr>
                <w:sz w:val="16"/>
              </w:rPr>
              <w:t>Pro Delta Fire Safety Systems Pvt.</w:t>
            </w:r>
            <w:r>
              <w:rPr>
                <w:sz w:val="16"/>
              </w:rPr>
              <w:t xml:space="preserve"> Ltd.</w:t>
            </w:r>
          </w:p>
        </w:tc>
        <w:tc>
          <w:tcPr>
            <w:tcW w:w="1330" w:type="dxa"/>
            <w:shd w:val="clear" w:color="auto" w:fill="F8FAFC"/>
            <w:tcMar>
              <w:top w:w="45" w:type="dxa"/>
              <w:left w:w="45" w:type="dxa"/>
              <w:bottom w:w="45" w:type="dxa"/>
              <w:right w:w="45" w:type="dxa"/>
            </w:tcMar>
          </w:tcPr>
          <w:p w:rsidR="00807E9F" w:rsidRDefault="00286478">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80</w:t>
            </w:r>
          </w:p>
        </w:tc>
      </w:tr>
      <w:tr w:rsidR="00807E9F">
        <w:trPr>
          <w:cantSplit/>
          <w:jc w:val="center"/>
        </w:trPr>
        <w:tc>
          <w:tcPr>
            <w:tcW w:w="1565" w:type="dxa"/>
            <w:shd w:val="clear" w:color="auto" w:fill="FFFFFF"/>
            <w:tcMar>
              <w:top w:w="45" w:type="dxa"/>
              <w:left w:w="45" w:type="dxa"/>
              <w:bottom w:w="45" w:type="dxa"/>
              <w:right w:w="45" w:type="dxa"/>
            </w:tcMar>
          </w:tcPr>
          <w:p w:rsidR="00807E9F" w:rsidRDefault="00286478">
            <w:pPr>
              <w:spacing w:after="20" w:line="240" w:lineRule="auto"/>
            </w:pPr>
            <w:r>
              <w:rPr>
                <w:sz w:val="16"/>
              </w:rPr>
              <w:t>NRS</w:t>
            </w:r>
          </w:p>
        </w:tc>
        <w:tc>
          <w:tcPr>
            <w:tcW w:w="1721" w:type="dxa"/>
            <w:shd w:val="clear" w:color="auto" w:fill="FFFFFF"/>
            <w:tcMar>
              <w:top w:w="45" w:type="dxa"/>
              <w:left w:w="45" w:type="dxa"/>
              <w:bottom w:w="45" w:type="dxa"/>
              <w:right w:w="45" w:type="dxa"/>
            </w:tcMar>
          </w:tcPr>
          <w:p w:rsidR="00807E9F" w:rsidRDefault="00286478">
            <w:pPr>
              <w:spacing w:after="20" w:line="240" w:lineRule="auto"/>
            </w:pPr>
            <w:r>
              <w:rPr>
                <w:sz w:val="16"/>
              </w:rPr>
              <w:t>NRS Solutions &amp; Co.</w:t>
            </w:r>
          </w:p>
        </w:tc>
        <w:tc>
          <w:tcPr>
            <w:tcW w:w="1330" w:type="dxa"/>
            <w:shd w:val="clear" w:color="auto" w:fill="FFFFFF"/>
            <w:tcMar>
              <w:top w:w="45" w:type="dxa"/>
              <w:left w:w="45" w:type="dxa"/>
              <w:bottom w:w="45" w:type="dxa"/>
              <w:right w:w="45" w:type="dxa"/>
            </w:tcMar>
          </w:tcPr>
          <w:p w:rsidR="00807E9F" w:rsidRDefault="00286478">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07E9F" w:rsidRDefault="0028647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87</w:t>
            </w:r>
          </w:p>
        </w:tc>
      </w:tr>
      <w:tr w:rsidR="00807E9F">
        <w:trPr>
          <w:cantSplit/>
          <w:jc w:val="center"/>
        </w:trPr>
        <w:tc>
          <w:tcPr>
            <w:tcW w:w="1565" w:type="dxa"/>
            <w:shd w:val="clear" w:color="auto" w:fill="F8FAFC"/>
            <w:tcMar>
              <w:top w:w="45" w:type="dxa"/>
              <w:left w:w="45" w:type="dxa"/>
              <w:bottom w:w="45" w:type="dxa"/>
              <w:right w:w="45" w:type="dxa"/>
            </w:tcMar>
          </w:tcPr>
          <w:p w:rsidR="00807E9F" w:rsidRDefault="00286478">
            <w:pPr>
              <w:spacing w:after="20" w:line="240" w:lineRule="auto"/>
            </w:pPr>
            <w:r>
              <w:rPr>
                <w:sz w:val="16"/>
              </w:rPr>
              <w:t>Qutak</w:t>
            </w:r>
          </w:p>
        </w:tc>
        <w:tc>
          <w:tcPr>
            <w:tcW w:w="1721" w:type="dxa"/>
            <w:shd w:val="clear" w:color="auto" w:fill="F8FAFC"/>
            <w:tcMar>
              <w:top w:w="45" w:type="dxa"/>
              <w:left w:w="45" w:type="dxa"/>
              <w:bottom w:w="45" w:type="dxa"/>
              <w:right w:w="45" w:type="dxa"/>
            </w:tcMar>
          </w:tcPr>
          <w:p w:rsidR="00807E9F" w:rsidRDefault="00286478">
            <w:pPr>
              <w:spacing w:after="20" w:line="240" w:lineRule="auto"/>
            </w:pPr>
            <w:r>
              <w:rPr>
                <w:sz w:val="16"/>
              </w:rPr>
              <w:t>Qutak Security Devices</w:t>
            </w:r>
          </w:p>
        </w:tc>
        <w:tc>
          <w:tcPr>
            <w:tcW w:w="1330" w:type="dxa"/>
            <w:shd w:val="clear" w:color="auto" w:fill="F8FAFC"/>
            <w:tcMar>
              <w:top w:w="45" w:type="dxa"/>
              <w:left w:w="45" w:type="dxa"/>
              <w:bottom w:w="45" w:type="dxa"/>
              <w:right w:w="45" w:type="dxa"/>
            </w:tcMar>
          </w:tcPr>
          <w:p w:rsidR="00807E9F" w:rsidRDefault="00286478">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07E9F" w:rsidRDefault="0028647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86</w:t>
            </w:r>
          </w:p>
        </w:tc>
      </w:tr>
      <w:tr w:rsidR="00807E9F">
        <w:trPr>
          <w:cantSplit/>
          <w:jc w:val="center"/>
        </w:trPr>
        <w:tc>
          <w:tcPr>
            <w:tcW w:w="1565" w:type="dxa"/>
            <w:shd w:val="clear" w:color="auto" w:fill="FFFFFF"/>
            <w:tcMar>
              <w:top w:w="45" w:type="dxa"/>
              <w:left w:w="45" w:type="dxa"/>
              <w:bottom w:w="45" w:type="dxa"/>
              <w:right w:w="45" w:type="dxa"/>
            </w:tcMar>
          </w:tcPr>
          <w:p w:rsidR="00807E9F" w:rsidRDefault="00286478">
            <w:pPr>
              <w:spacing w:after="20" w:line="240" w:lineRule="auto"/>
            </w:pPr>
            <w:r>
              <w:rPr>
                <w:sz w:val="16"/>
              </w:rPr>
              <w:t>Airlight</w:t>
            </w:r>
          </w:p>
        </w:tc>
        <w:tc>
          <w:tcPr>
            <w:tcW w:w="1721" w:type="dxa"/>
            <w:shd w:val="clear" w:color="auto" w:fill="FFFFFF"/>
            <w:tcMar>
              <w:top w:w="45" w:type="dxa"/>
              <w:left w:w="45" w:type="dxa"/>
              <w:bottom w:w="45" w:type="dxa"/>
              <w:right w:w="45" w:type="dxa"/>
            </w:tcMar>
          </w:tcPr>
          <w:p w:rsidR="00807E9F" w:rsidRDefault="00286478">
            <w:pPr>
              <w:spacing w:after="20" w:line="240" w:lineRule="auto"/>
            </w:pPr>
            <w:r>
              <w:rPr>
                <w:sz w:val="16"/>
              </w:rPr>
              <w:t>Naveen Alarm Systems India</w:t>
            </w:r>
            <w:r>
              <w:rPr>
                <w:sz w:val="16"/>
              </w:rPr>
              <w:t xml:space="preserve"> Pvt. Ltd.</w:t>
            </w:r>
          </w:p>
        </w:tc>
        <w:tc>
          <w:tcPr>
            <w:tcW w:w="1330" w:type="dxa"/>
            <w:shd w:val="clear" w:color="auto" w:fill="FFFFFF"/>
            <w:tcMar>
              <w:top w:w="45" w:type="dxa"/>
              <w:left w:w="45" w:type="dxa"/>
              <w:bottom w:w="45" w:type="dxa"/>
              <w:right w:w="45" w:type="dxa"/>
            </w:tcMar>
          </w:tcPr>
          <w:p w:rsidR="00807E9F" w:rsidRDefault="00286478">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07E9F" w:rsidRDefault="0028647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84</w:t>
            </w:r>
          </w:p>
        </w:tc>
      </w:tr>
      <w:tr w:rsidR="00807E9F">
        <w:trPr>
          <w:cantSplit/>
          <w:jc w:val="center"/>
        </w:trPr>
        <w:tc>
          <w:tcPr>
            <w:tcW w:w="1565" w:type="dxa"/>
            <w:shd w:val="clear" w:color="auto" w:fill="F8FAFC"/>
            <w:tcMar>
              <w:top w:w="45" w:type="dxa"/>
              <w:left w:w="45" w:type="dxa"/>
              <w:bottom w:w="45" w:type="dxa"/>
              <w:right w:w="45" w:type="dxa"/>
            </w:tcMar>
          </w:tcPr>
          <w:p w:rsidR="00807E9F" w:rsidRDefault="00286478">
            <w:pPr>
              <w:spacing w:after="20" w:line="240" w:lineRule="auto"/>
            </w:pPr>
            <w:r>
              <w:rPr>
                <w:sz w:val="16"/>
              </w:rPr>
              <w:t>Jay Fire Systems</w:t>
            </w:r>
          </w:p>
        </w:tc>
        <w:tc>
          <w:tcPr>
            <w:tcW w:w="1721" w:type="dxa"/>
            <w:shd w:val="clear" w:color="auto" w:fill="F8FAFC"/>
            <w:tcMar>
              <w:top w:w="45" w:type="dxa"/>
              <w:left w:w="45" w:type="dxa"/>
              <w:bottom w:w="45" w:type="dxa"/>
              <w:right w:w="45" w:type="dxa"/>
            </w:tcMar>
          </w:tcPr>
          <w:p w:rsidR="00807E9F" w:rsidRDefault="00286478">
            <w:pPr>
              <w:spacing w:after="20" w:line="240" w:lineRule="auto"/>
            </w:pPr>
            <w:r>
              <w:rPr>
                <w:sz w:val="16"/>
              </w:rPr>
              <w:t>Synopsys Tech Pvt. Ltd.</w:t>
            </w:r>
          </w:p>
        </w:tc>
        <w:tc>
          <w:tcPr>
            <w:tcW w:w="1330" w:type="dxa"/>
            <w:shd w:val="clear" w:color="auto" w:fill="F8FAFC"/>
            <w:tcMar>
              <w:top w:w="45" w:type="dxa"/>
              <w:left w:w="45" w:type="dxa"/>
              <w:bottom w:w="45" w:type="dxa"/>
              <w:right w:w="45" w:type="dxa"/>
            </w:tcMar>
          </w:tcPr>
          <w:p w:rsidR="00807E9F" w:rsidRDefault="00286478">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07E9F" w:rsidRDefault="0028647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84</w:t>
            </w:r>
          </w:p>
        </w:tc>
      </w:tr>
      <w:tr w:rsidR="00807E9F">
        <w:trPr>
          <w:cantSplit/>
          <w:jc w:val="center"/>
        </w:trPr>
        <w:tc>
          <w:tcPr>
            <w:tcW w:w="1565" w:type="dxa"/>
            <w:shd w:val="clear" w:color="auto" w:fill="FFFFFF"/>
            <w:tcMar>
              <w:top w:w="45" w:type="dxa"/>
              <w:left w:w="45" w:type="dxa"/>
              <w:bottom w:w="45" w:type="dxa"/>
              <w:right w:w="45" w:type="dxa"/>
            </w:tcMar>
          </w:tcPr>
          <w:p w:rsidR="00807E9F" w:rsidRDefault="00286478">
            <w:pPr>
              <w:spacing w:after="20" w:line="240" w:lineRule="auto"/>
            </w:pPr>
            <w:r>
              <w:rPr>
                <w:sz w:val="16"/>
              </w:rPr>
              <w:t>Deeptronics</w:t>
            </w:r>
          </w:p>
        </w:tc>
        <w:tc>
          <w:tcPr>
            <w:tcW w:w="1721" w:type="dxa"/>
            <w:shd w:val="clear" w:color="auto" w:fill="FFFFFF"/>
            <w:tcMar>
              <w:top w:w="45" w:type="dxa"/>
              <w:left w:w="45" w:type="dxa"/>
              <w:bottom w:w="45" w:type="dxa"/>
              <w:right w:w="45" w:type="dxa"/>
            </w:tcMar>
          </w:tcPr>
          <w:p w:rsidR="00807E9F" w:rsidRDefault="00286478">
            <w:pPr>
              <w:spacing w:after="20" w:line="240" w:lineRule="auto"/>
            </w:pPr>
            <w:r>
              <w:rPr>
                <w:sz w:val="16"/>
              </w:rPr>
              <w:t>Deeptronics</w:t>
            </w:r>
          </w:p>
        </w:tc>
        <w:tc>
          <w:tcPr>
            <w:tcW w:w="1330" w:type="dxa"/>
            <w:shd w:val="clear" w:color="auto" w:fill="FFFFFF"/>
            <w:tcMar>
              <w:top w:w="45" w:type="dxa"/>
              <w:left w:w="45" w:type="dxa"/>
              <w:bottom w:w="45" w:type="dxa"/>
              <w:right w:w="45" w:type="dxa"/>
            </w:tcMar>
          </w:tcPr>
          <w:p w:rsidR="00807E9F" w:rsidRDefault="00286478">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07E9F" w:rsidRDefault="0028647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83</w:t>
            </w:r>
          </w:p>
        </w:tc>
      </w:tr>
      <w:tr w:rsidR="00807E9F">
        <w:trPr>
          <w:cantSplit/>
          <w:jc w:val="center"/>
        </w:trPr>
        <w:tc>
          <w:tcPr>
            <w:tcW w:w="1565" w:type="dxa"/>
            <w:shd w:val="clear" w:color="auto" w:fill="F8FAFC"/>
            <w:tcMar>
              <w:top w:w="45" w:type="dxa"/>
              <w:left w:w="45" w:type="dxa"/>
              <w:bottom w:w="45" w:type="dxa"/>
              <w:right w:w="45" w:type="dxa"/>
            </w:tcMar>
          </w:tcPr>
          <w:p w:rsidR="00807E9F" w:rsidRDefault="00286478">
            <w:pPr>
              <w:spacing w:after="20" w:line="240" w:lineRule="auto"/>
            </w:pPr>
            <w:r>
              <w:rPr>
                <w:sz w:val="16"/>
              </w:rPr>
              <w:t>Firefinder</w:t>
            </w:r>
          </w:p>
        </w:tc>
        <w:tc>
          <w:tcPr>
            <w:tcW w:w="1721" w:type="dxa"/>
            <w:shd w:val="clear" w:color="auto" w:fill="F8FAFC"/>
            <w:tcMar>
              <w:top w:w="45" w:type="dxa"/>
              <w:left w:w="45" w:type="dxa"/>
              <w:bottom w:w="45" w:type="dxa"/>
              <w:right w:w="45" w:type="dxa"/>
            </w:tcMar>
          </w:tcPr>
          <w:p w:rsidR="00807E9F" w:rsidRDefault="00286478">
            <w:pPr>
              <w:spacing w:after="20" w:line="240" w:lineRule="auto"/>
            </w:pPr>
            <w:r>
              <w:rPr>
                <w:sz w:val="16"/>
              </w:rPr>
              <w:t xml:space="preserve">Amey </w:t>
            </w:r>
            <w:r>
              <w:rPr>
                <w:sz w:val="16"/>
              </w:rPr>
              <w:t>Enterprises</w:t>
            </w:r>
          </w:p>
        </w:tc>
        <w:tc>
          <w:tcPr>
            <w:tcW w:w="1330" w:type="dxa"/>
            <w:shd w:val="clear" w:color="auto" w:fill="F8FAFC"/>
            <w:tcMar>
              <w:top w:w="45" w:type="dxa"/>
              <w:left w:w="45" w:type="dxa"/>
              <w:bottom w:w="45" w:type="dxa"/>
              <w:right w:w="45" w:type="dxa"/>
            </w:tcMar>
          </w:tcPr>
          <w:p w:rsidR="00807E9F" w:rsidRDefault="00286478">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82</w:t>
            </w:r>
          </w:p>
        </w:tc>
      </w:tr>
      <w:tr w:rsidR="00807E9F">
        <w:trPr>
          <w:cantSplit/>
          <w:jc w:val="center"/>
        </w:trPr>
        <w:tc>
          <w:tcPr>
            <w:tcW w:w="1565" w:type="dxa"/>
            <w:shd w:val="clear" w:color="auto" w:fill="FFFFFF"/>
            <w:tcMar>
              <w:top w:w="45" w:type="dxa"/>
              <w:left w:w="45" w:type="dxa"/>
              <w:bottom w:w="45" w:type="dxa"/>
              <w:right w:w="45" w:type="dxa"/>
            </w:tcMar>
          </w:tcPr>
          <w:p w:rsidR="00807E9F" w:rsidRDefault="00286478">
            <w:pPr>
              <w:spacing w:after="20" w:line="240" w:lineRule="auto"/>
            </w:pPr>
            <w:r>
              <w:rPr>
                <w:sz w:val="16"/>
              </w:rPr>
              <w:t>Orbrix Innovation</w:t>
            </w:r>
          </w:p>
        </w:tc>
        <w:tc>
          <w:tcPr>
            <w:tcW w:w="1721" w:type="dxa"/>
            <w:shd w:val="clear" w:color="auto" w:fill="FFFFFF"/>
            <w:tcMar>
              <w:top w:w="45" w:type="dxa"/>
              <w:left w:w="45" w:type="dxa"/>
              <w:bottom w:w="45" w:type="dxa"/>
              <w:right w:w="45" w:type="dxa"/>
            </w:tcMar>
          </w:tcPr>
          <w:p w:rsidR="00807E9F" w:rsidRDefault="00286478">
            <w:pPr>
              <w:spacing w:after="20" w:line="240" w:lineRule="auto"/>
            </w:pPr>
            <w:r>
              <w:rPr>
                <w:sz w:val="16"/>
              </w:rPr>
              <w:t>ORBRIX INNOVATION</w:t>
            </w:r>
          </w:p>
        </w:tc>
        <w:tc>
          <w:tcPr>
            <w:tcW w:w="1330" w:type="dxa"/>
            <w:shd w:val="clear" w:color="auto" w:fill="FFFFFF"/>
            <w:tcMar>
              <w:top w:w="45" w:type="dxa"/>
              <w:left w:w="45" w:type="dxa"/>
              <w:bottom w:w="45" w:type="dxa"/>
              <w:right w:w="45" w:type="dxa"/>
            </w:tcMar>
          </w:tcPr>
          <w:p w:rsidR="00807E9F" w:rsidRDefault="00286478">
            <w:pPr>
              <w:spacing w:after="20" w:line="240" w:lineRule="auto"/>
            </w:pPr>
            <w:r>
              <w:rPr>
                <w:sz w:val="16"/>
              </w:rPr>
              <w:t>Ghaziabad, India</w:t>
            </w:r>
          </w:p>
        </w:tc>
        <w:tc>
          <w:tcPr>
            <w:tcW w:w="939"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80</w:t>
            </w:r>
          </w:p>
        </w:tc>
      </w:tr>
      <w:tr w:rsidR="00807E9F">
        <w:trPr>
          <w:cantSplit/>
          <w:jc w:val="center"/>
        </w:trPr>
        <w:tc>
          <w:tcPr>
            <w:tcW w:w="1565" w:type="dxa"/>
            <w:shd w:val="clear" w:color="auto" w:fill="F8FAFC"/>
            <w:tcMar>
              <w:top w:w="45" w:type="dxa"/>
              <w:left w:w="45" w:type="dxa"/>
              <w:bottom w:w="45" w:type="dxa"/>
              <w:right w:w="45" w:type="dxa"/>
            </w:tcMar>
          </w:tcPr>
          <w:p w:rsidR="00807E9F" w:rsidRDefault="00286478">
            <w:pPr>
              <w:spacing w:after="20" w:line="240" w:lineRule="auto"/>
            </w:pPr>
            <w:r>
              <w:rPr>
                <w:sz w:val="16"/>
              </w:rPr>
              <w:t>Trace</w:t>
            </w:r>
          </w:p>
        </w:tc>
        <w:tc>
          <w:tcPr>
            <w:tcW w:w="1721" w:type="dxa"/>
            <w:shd w:val="clear" w:color="auto" w:fill="F8FAFC"/>
            <w:tcMar>
              <w:top w:w="45" w:type="dxa"/>
              <w:left w:w="45" w:type="dxa"/>
              <w:bottom w:w="45" w:type="dxa"/>
              <w:right w:w="45" w:type="dxa"/>
            </w:tcMar>
          </w:tcPr>
          <w:p w:rsidR="00807E9F" w:rsidRDefault="00286478">
            <w:pPr>
              <w:spacing w:after="20" w:line="240" w:lineRule="auto"/>
            </w:pPr>
            <w:r>
              <w:rPr>
                <w:sz w:val="16"/>
              </w:rPr>
              <w:t>Trace Automation Pvt. Ltd.</w:t>
            </w:r>
          </w:p>
        </w:tc>
        <w:tc>
          <w:tcPr>
            <w:tcW w:w="1330" w:type="dxa"/>
            <w:shd w:val="clear" w:color="auto" w:fill="F8FAFC"/>
            <w:tcMar>
              <w:top w:w="45" w:type="dxa"/>
              <w:left w:w="45" w:type="dxa"/>
              <w:bottom w:w="45" w:type="dxa"/>
              <w:right w:w="45" w:type="dxa"/>
            </w:tcMar>
          </w:tcPr>
          <w:p w:rsidR="00807E9F" w:rsidRDefault="00286478">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79</w:t>
            </w:r>
          </w:p>
        </w:tc>
      </w:tr>
      <w:tr w:rsidR="00807E9F">
        <w:trPr>
          <w:cantSplit/>
          <w:jc w:val="center"/>
        </w:trPr>
        <w:tc>
          <w:tcPr>
            <w:tcW w:w="1565" w:type="dxa"/>
            <w:shd w:val="clear" w:color="auto" w:fill="FFFFFF"/>
            <w:tcMar>
              <w:top w:w="45" w:type="dxa"/>
              <w:left w:w="45" w:type="dxa"/>
              <w:bottom w:w="45" w:type="dxa"/>
              <w:right w:w="45" w:type="dxa"/>
            </w:tcMar>
          </w:tcPr>
          <w:p w:rsidR="00807E9F" w:rsidRDefault="00286478">
            <w:pPr>
              <w:spacing w:after="20" w:line="240" w:lineRule="auto"/>
            </w:pPr>
            <w:r>
              <w:rPr>
                <w:sz w:val="16"/>
              </w:rPr>
              <w:t>Microguard</w:t>
            </w:r>
          </w:p>
        </w:tc>
        <w:tc>
          <w:tcPr>
            <w:tcW w:w="1721" w:type="dxa"/>
            <w:shd w:val="clear" w:color="auto" w:fill="FFFFFF"/>
            <w:tcMar>
              <w:top w:w="45" w:type="dxa"/>
              <w:left w:w="45" w:type="dxa"/>
              <w:bottom w:w="45" w:type="dxa"/>
              <w:right w:w="45" w:type="dxa"/>
            </w:tcMar>
          </w:tcPr>
          <w:p w:rsidR="00807E9F" w:rsidRDefault="00286478">
            <w:pPr>
              <w:spacing w:after="20" w:line="240" w:lineRule="auto"/>
            </w:pPr>
            <w:r>
              <w:rPr>
                <w:sz w:val="16"/>
              </w:rPr>
              <w:t>Microguard Fire Systems</w:t>
            </w:r>
          </w:p>
        </w:tc>
        <w:tc>
          <w:tcPr>
            <w:tcW w:w="1330" w:type="dxa"/>
            <w:shd w:val="clear" w:color="auto" w:fill="FFFFFF"/>
            <w:tcMar>
              <w:top w:w="45" w:type="dxa"/>
              <w:left w:w="45" w:type="dxa"/>
              <w:bottom w:w="45" w:type="dxa"/>
              <w:right w:w="45" w:type="dxa"/>
            </w:tcMar>
          </w:tcPr>
          <w:p w:rsidR="00807E9F" w:rsidRDefault="00286478">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807E9F" w:rsidRDefault="00286478">
            <w:pPr>
              <w:spacing w:after="20" w:line="240" w:lineRule="auto"/>
            </w:pPr>
            <w:r>
              <w:rPr>
                <w:b/>
                <w:color w:val="1E3A8A"/>
                <w:sz w:val="18"/>
              </w:rPr>
              <w:t>76</w:t>
            </w:r>
          </w:p>
        </w:tc>
      </w:tr>
      <w:tr w:rsidR="00807E9F">
        <w:trPr>
          <w:cantSplit/>
          <w:jc w:val="center"/>
        </w:trPr>
        <w:tc>
          <w:tcPr>
            <w:tcW w:w="1565" w:type="dxa"/>
            <w:shd w:val="clear" w:color="auto" w:fill="F8FAFC"/>
            <w:tcMar>
              <w:top w:w="45" w:type="dxa"/>
              <w:left w:w="45" w:type="dxa"/>
              <w:bottom w:w="45" w:type="dxa"/>
              <w:right w:w="45" w:type="dxa"/>
            </w:tcMar>
          </w:tcPr>
          <w:p w:rsidR="00807E9F" w:rsidRDefault="00286478">
            <w:pPr>
              <w:spacing w:after="20" w:line="240" w:lineRule="auto"/>
            </w:pPr>
            <w:r>
              <w:rPr>
                <w:sz w:val="16"/>
              </w:rPr>
              <w:t>Sunrise Fire</w:t>
            </w:r>
          </w:p>
        </w:tc>
        <w:tc>
          <w:tcPr>
            <w:tcW w:w="1721" w:type="dxa"/>
            <w:shd w:val="clear" w:color="auto" w:fill="F8FAFC"/>
            <w:tcMar>
              <w:top w:w="45" w:type="dxa"/>
              <w:left w:w="45" w:type="dxa"/>
              <w:bottom w:w="45" w:type="dxa"/>
              <w:right w:w="45" w:type="dxa"/>
            </w:tcMar>
          </w:tcPr>
          <w:p w:rsidR="00807E9F" w:rsidRDefault="00286478">
            <w:pPr>
              <w:spacing w:after="20" w:line="240" w:lineRule="auto"/>
            </w:pPr>
            <w:r>
              <w:rPr>
                <w:sz w:val="16"/>
              </w:rPr>
              <w:t>Sunrise Fire Private Limited</w:t>
            </w:r>
          </w:p>
        </w:tc>
        <w:tc>
          <w:tcPr>
            <w:tcW w:w="1330" w:type="dxa"/>
            <w:shd w:val="clear" w:color="auto" w:fill="F8FAFC"/>
            <w:tcMar>
              <w:top w:w="45" w:type="dxa"/>
              <w:left w:w="45" w:type="dxa"/>
              <w:bottom w:w="45" w:type="dxa"/>
              <w:right w:w="45" w:type="dxa"/>
            </w:tcMar>
          </w:tcPr>
          <w:p w:rsidR="00807E9F" w:rsidRDefault="00286478">
            <w:pPr>
              <w:spacing w:after="20" w:line="240" w:lineRule="auto"/>
            </w:pPr>
            <w:r>
              <w:rPr>
                <w:sz w:val="16"/>
              </w:rPr>
              <w:t>Delhi, India</w:t>
            </w:r>
          </w:p>
        </w:tc>
        <w:tc>
          <w:tcPr>
            <w:tcW w:w="939"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807E9F" w:rsidRDefault="00286478">
            <w:pPr>
              <w:spacing w:after="20" w:line="240" w:lineRule="auto"/>
            </w:pPr>
            <w:r>
              <w:rPr>
                <w:b/>
                <w:color w:val="1E3A8A"/>
                <w:sz w:val="18"/>
              </w:rPr>
              <w:t>74</w:t>
            </w:r>
          </w:p>
        </w:tc>
      </w:tr>
    </w:tbl>
    <w:p w:rsidR="00807E9F" w:rsidRDefault="00286478">
      <w:pPr>
        <w:pStyle w:val="Heading1"/>
        <w:pageBreakBefore/>
        <w:pBdr>
          <w:bottom w:val="single" w:sz="24" w:space="6" w:color="52B69A"/>
        </w:pBdr>
      </w:pPr>
      <w:bookmarkStart w:id="5" w:name="_Toc242188941"/>
      <w:r>
        <w:lastRenderedPageBreak/>
        <w:t>Other Noticeable Players</w:t>
      </w:r>
      <w:bookmarkEnd w:id="5"/>
    </w:p>
    <w:p w:rsidR="00807E9F" w:rsidRDefault="00286478">
      <w:pPr>
        <w:spacing w:after="200"/>
      </w:pPr>
      <w:r>
        <w:rPr>
          <w:color w:val="64748B"/>
        </w:rPr>
        <w:t>(88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807E9F">
        <w:trPr>
          <w:cantSplit/>
          <w:tblHeader/>
          <w:jc w:val="center"/>
        </w:trPr>
        <w:tc>
          <w:tcPr>
            <w:tcW w:w="1979" w:type="dxa"/>
            <w:shd w:val="clear" w:color="auto" w:fill="002857"/>
            <w:tcMar>
              <w:top w:w="60" w:type="dxa"/>
              <w:left w:w="60" w:type="dxa"/>
              <w:bottom w:w="60" w:type="dxa"/>
              <w:right w:w="60" w:type="dxa"/>
            </w:tcMar>
          </w:tcPr>
          <w:p w:rsidR="00807E9F" w:rsidRDefault="00286478">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807E9F" w:rsidRDefault="00286478">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807E9F" w:rsidRDefault="00286478">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807E9F" w:rsidRDefault="00286478">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807E9F" w:rsidRDefault="00286478">
            <w:pPr>
              <w:spacing w:after="20" w:line="240" w:lineRule="auto"/>
            </w:pPr>
            <w:r>
              <w:rPr>
                <w:b/>
                <w:color w:val="FFFFFF"/>
                <w:sz w:val="13"/>
              </w:rPr>
              <w:t>RELATIVE</w:t>
            </w:r>
            <w:r>
              <w:rPr>
                <w:b/>
                <w:color w:val="FFFFFF"/>
                <w:sz w:val="13"/>
              </w:rPr>
              <w:t xml:space="preserve"> POSITIONING</w:t>
            </w:r>
          </w:p>
        </w:tc>
        <w:tc>
          <w:tcPr>
            <w:tcW w:w="1336" w:type="dxa"/>
            <w:shd w:val="clear" w:color="auto" w:fill="002857"/>
            <w:tcMar>
              <w:top w:w="60" w:type="dxa"/>
              <w:left w:w="60" w:type="dxa"/>
              <w:bottom w:w="60" w:type="dxa"/>
              <w:right w:w="60" w:type="dxa"/>
            </w:tcMar>
          </w:tcPr>
          <w:p w:rsidR="00807E9F" w:rsidRDefault="00286478">
            <w:pPr>
              <w:spacing w:after="20" w:line="240" w:lineRule="auto"/>
            </w:pPr>
            <w:r>
              <w:rPr>
                <w:b/>
                <w:color w:val="FFFFFF"/>
                <w:sz w:val="13"/>
              </w:rPr>
              <w:t>STRENGTH</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Ceasefire</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Ceasefire Industries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Vimal</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Vimal Fire Controls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Kanex</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Kanex Fire Solutions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Swastik Synergy</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Swastik Synergy Engineering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Securico</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Securico Electronics India LLP</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Ambetronics</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Ambetronics Engineers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Palex</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Digitals India Security Products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Sharks</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Smith &amp; Sharks Projects (India)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ADN Fire Safety</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 xml:space="preserve">ADN Fire Safety Private </w:t>
            </w:r>
            <w:r>
              <w:rPr>
                <w:sz w:val="16"/>
              </w:rPr>
              <w:t>Limited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Monsher</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Monsher Fire Protection Systems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DAKSH ELECTRONICS</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Daksh Electronics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Efficient Fire</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Efficient Fire and Security Solutions Limited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MITRAS</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Mitras Technocrafts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Glyptic</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Glyptic</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VictoFire</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 xml:space="preserve">Pyrox i-City </w:t>
            </w:r>
            <w:r>
              <w:rPr>
                <w:sz w:val="16"/>
              </w:rPr>
              <w:t>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Supremex</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Supremex Equipments</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Pyrotech</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Pyrotech Technologies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Udaipur,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ESP Safety</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ESP Safety Private Limited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Vetal</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Vetal Textiles &amp; Electronics Private Limited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Technico</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Technico India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VariEx</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 xml:space="preserve">Varistor Technologies Pvt. </w:t>
            </w:r>
            <w:r>
              <w:rPr>
                <w:sz w:val="16"/>
              </w:rPr>
              <w:t>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Atigo</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Atigo Electronics India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Fire Engineering Technology</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Fire Engineering Technology</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NewAge</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 xml:space="preserve">NewAge </w:t>
            </w:r>
            <w:r>
              <w:rPr>
                <w:sz w:val="16"/>
              </w:rPr>
              <w:t>Fire Protection Industries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EWAC</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Star Electronic Concepts</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Usha Fire Safety</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Usha Fire Safety Equipments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Firelite</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Hindustan Fire Protection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Huntex</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Huntex Fire Safety Devices Private Limited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Palladium</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Palladium Safety Solutions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lastRenderedPageBreak/>
              <w:t>Shreeji</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Shreeji Fire Safety</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LIMREX</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Ardent Fire India Private Limited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Bhiwadi,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Crimscent</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Crimscent Industries Private Limited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Freeze Fire</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Freeze Fire Solution</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HNL</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HNL Systems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NS Electrosecure</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NS Electrosecure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Uniphos</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Uniphos Envirotronic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Vapi,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LIFEGUARD</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United Fire Equipments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Daccess</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Daccess Security Systems Private Limited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Pyrotech Technologies Pvt. Ltd. (PEPL legacy)</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Pyrotech Technologies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Udaipur,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Closefire</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Fcp Closefire India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Firesquad</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Firesquad Technology</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Foamtech</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Foamtech Antifire Company</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Pavlo</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Pavlo Engineers Private Limited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Safeguard Industries</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Safeguard Industries (subsidiary of Kee Safety)</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Haridwar,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Safex</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Safex Fire Services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SAFE PRO</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Safe Pro Fire Services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Sumeet Fire</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Sumeet Fire Engineers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Sun Fire</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Sun Fire</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Vintex</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Vintex Fire Protection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IFES</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Indian Fire Equipment Systems</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Mayur Micro</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Mayur Micro Techniques India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Ultra Firetech</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Ultra Firetech Systems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Pune,</w:t>
            </w:r>
            <w:r>
              <w:rPr>
                <w:sz w:val="16"/>
              </w:rPr>
              <w:t xml:space="preserve">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Elixir</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Elixir Electronics</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Faradays</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Faradays Micro Systems</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Micro Sensors</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Micro Sensors LLP</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Dehradun,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Safety Plus</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Safety Plus Engineering</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Shree Fire</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Shree Fire Safety</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Powertech</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Powertech Engineering</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Reliant</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Reliant Engineers</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M.B. Automation</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M.B. Automation</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Silvassa,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Argus</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Argus Retail Product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 xml:space="preserve">Navi </w:t>
            </w:r>
            <w:r>
              <w:rPr>
                <w:sz w:val="16"/>
              </w:rPr>
              <w:t>Mumbai,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BRIO</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Brio Fire Safety Device</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lastRenderedPageBreak/>
              <w:t>FyreSys</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PineTree Systems</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Modifire</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Modifire Safety</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Pacific Microsystems</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Pacific Microsystems</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Firetech</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Firetech Equipment and Systems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Nitin</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 xml:space="preserve">Nitin Fire </w:t>
            </w:r>
            <w:r>
              <w:rPr>
                <w:sz w:val="16"/>
              </w:rPr>
              <w:t>Protection Industries Ltd. (acquired by Elysian Wealth Fund)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Pinnacle</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Pinnacle Fire &amp; Burglar Systems</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Secunderabad,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Sun Fire Engineers</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Sun Fire Engineers</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Vasai,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Surya</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Surya Fire Safety Enterprises</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GRAP FIRE</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Grap Fire Industries</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Saicon Systems</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Saicon Systems</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 xml:space="preserve">Thane, </w:t>
            </w:r>
            <w:r>
              <w:rPr>
                <w:sz w:val="16"/>
              </w:rPr>
              <w:t>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Navkar Systems</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Navkar Systems</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Ambala,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Raivens</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Raivens Technologies Private Limited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Tonk,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Eco Fire</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Eco Fire Industries</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Aim-EX</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Padma Industries</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Palghar,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Sneltech</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Sneltech India Private Limited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Firemark</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 xml:space="preserve">FIREMARK (OPC) PRIVATE </w:t>
            </w:r>
            <w:r>
              <w:rPr>
                <w:sz w:val="16"/>
              </w:rPr>
              <w:t>LIMITED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Instruments Universal</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Instruments Universal</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R9 Corporation</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R9 Corporation</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Raigad,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 xml:space="preserve">Electronic </w:t>
            </w:r>
            <w:r>
              <w:rPr>
                <w:sz w:val="16"/>
              </w:rPr>
              <w:t>Control And Detection Systems</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Electronic Control And Detection Systems</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Iconic</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Iconic Fire And Safety Private Limited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Nirmal Firetech</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 xml:space="preserve">Nirmal </w:t>
            </w:r>
            <w:r>
              <w:rPr>
                <w:sz w:val="16"/>
              </w:rPr>
              <w:t>Firetech Industries</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Sizzle</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Sizzle Fire Solution</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Dynatek</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Dynatek Instruments Pvt. Ltd.</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Pratik Electricals</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Pratik Electricals</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FFFFF"/>
            <w:tcMar>
              <w:top w:w="45" w:type="dxa"/>
              <w:left w:w="45" w:type="dxa"/>
              <w:bottom w:w="45" w:type="dxa"/>
              <w:right w:w="45" w:type="dxa"/>
            </w:tcMar>
          </w:tcPr>
          <w:p w:rsidR="00807E9F" w:rsidRDefault="00286478">
            <w:pPr>
              <w:spacing w:after="20" w:line="240" w:lineRule="auto"/>
            </w:pPr>
            <w:r>
              <w:rPr>
                <w:sz w:val="16"/>
              </w:rPr>
              <w:t>Pyrotron</w:t>
            </w:r>
          </w:p>
        </w:tc>
        <w:tc>
          <w:tcPr>
            <w:tcW w:w="2177" w:type="dxa"/>
            <w:shd w:val="clear" w:color="auto" w:fill="FFFFFF"/>
            <w:tcMar>
              <w:top w:w="45" w:type="dxa"/>
              <w:left w:w="45" w:type="dxa"/>
              <w:bottom w:w="45" w:type="dxa"/>
              <w:right w:w="45" w:type="dxa"/>
            </w:tcMar>
          </w:tcPr>
          <w:p w:rsidR="00807E9F" w:rsidRDefault="00286478">
            <w:pPr>
              <w:spacing w:after="20" w:line="240" w:lineRule="auto"/>
            </w:pPr>
            <w:r>
              <w:rPr>
                <w:sz w:val="16"/>
              </w:rPr>
              <w:t>Pyrotron (India) Inc</w:t>
            </w:r>
          </w:p>
        </w:tc>
        <w:tc>
          <w:tcPr>
            <w:tcW w:w="1682" w:type="dxa"/>
            <w:shd w:val="clear" w:color="auto" w:fill="FFFFFF"/>
            <w:tcMar>
              <w:top w:w="45" w:type="dxa"/>
              <w:left w:w="45" w:type="dxa"/>
              <w:bottom w:w="45" w:type="dxa"/>
              <w:right w:w="45" w:type="dxa"/>
            </w:tcMar>
          </w:tcPr>
          <w:p w:rsidR="00807E9F" w:rsidRDefault="0028647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07E9F">
        <w:trPr>
          <w:cantSplit/>
          <w:jc w:val="center"/>
        </w:trPr>
        <w:tc>
          <w:tcPr>
            <w:tcW w:w="1979" w:type="dxa"/>
            <w:shd w:val="clear" w:color="auto" w:fill="F8FAFC"/>
            <w:tcMar>
              <w:top w:w="45" w:type="dxa"/>
              <w:left w:w="45" w:type="dxa"/>
              <w:bottom w:w="45" w:type="dxa"/>
              <w:right w:w="45" w:type="dxa"/>
            </w:tcMar>
          </w:tcPr>
          <w:p w:rsidR="00807E9F" w:rsidRDefault="00286478">
            <w:pPr>
              <w:spacing w:after="20" w:line="240" w:lineRule="auto"/>
            </w:pPr>
            <w:r>
              <w:rPr>
                <w:sz w:val="16"/>
              </w:rPr>
              <w:t>Proton</w:t>
            </w:r>
          </w:p>
        </w:tc>
        <w:tc>
          <w:tcPr>
            <w:tcW w:w="2177" w:type="dxa"/>
            <w:shd w:val="clear" w:color="auto" w:fill="F8FAFC"/>
            <w:tcMar>
              <w:top w:w="45" w:type="dxa"/>
              <w:left w:w="45" w:type="dxa"/>
              <w:bottom w:w="45" w:type="dxa"/>
              <w:right w:w="45" w:type="dxa"/>
            </w:tcMar>
          </w:tcPr>
          <w:p w:rsidR="00807E9F" w:rsidRDefault="00286478">
            <w:pPr>
              <w:spacing w:after="20" w:line="240" w:lineRule="auto"/>
            </w:pPr>
            <w:r>
              <w:rPr>
                <w:sz w:val="16"/>
              </w:rPr>
              <w:t>Proton Power Control Pvt. Ltd.</w:t>
            </w:r>
          </w:p>
        </w:tc>
        <w:tc>
          <w:tcPr>
            <w:tcW w:w="1682" w:type="dxa"/>
            <w:shd w:val="clear" w:color="auto" w:fill="F8FAFC"/>
            <w:tcMar>
              <w:top w:w="45" w:type="dxa"/>
              <w:left w:w="45" w:type="dxa"/>
              <w:bottom w:w="45" w:type="dxa"/>
              <w:right w:w="45" w:type="dxa"/>
            </w:tcMar>
          </w:tcPr>
          <w:p w:rsidR="00807E9F" w:rsidRDefault="0028647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07E9F" w:rsidRDefault="0028647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807E9F" w:rsidRDefault="0028647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807E9F" w:rsidRDefault="0028647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807E9F" w:rsidRDefault="00286478">
      <w:pPr>
        <w:pStyle w:val="Heading1"/>
        <w:pageBreakBefore/>
        <w:pBdr>
          <w:bottom w:val="single" w:sz="24" w:space="6" w:color="52B69A"/>
        </w:pBdr>
      </w:pPr>
      <w:bookmarkStart w:id="6" w:name="_Toc242188942"/>
      <w:r>
        <w:lastRenderedPageBreak/>
        <w:t>Parameter Detail by Company</w:t>
      </w:r>
      <w:bookmarkEnd w:id="6"/>
    </w:p>
    <w:p w:rsidR="00807E9F" w:rsidRDefault="00286478">
      <w:pPr>
        <w:spacing w:after="200"/>
      </w:pPr>
      <w:r>
        <w:rPr>
          <w:color w:val="64748B"/>
        </w:rPr>
        <w:t>(Product Capability and Business Capability evidence for the 20 companies on the chart)</w:t>
      </w:r>
    </w:p>
    <w:p w:rsidR="00807E9F" w:rsidRDefault="00286478">
      <w:pPr>
        <w:pStyle w:val="Heading2"/>
        <w:shd w:val="clear" w:color="auto" w:fill="002857"/>
        <w:spacing w:after="0"/>
      </w:pPr>
      <w:bookmarkStart w:id="7" w:name="_Toc242188943"/>
      <w:r>
        <w:t>Ravel Electronics Pvt. Ltd.</w:t>
      </w:r>
      <w:bookmarkEnd w:id="7"/>
    </w:p>
    <w:p w:rsidR="00807E9F" w:rsidRDefault="00286478">
      <w:pPr>
        <w:shd w:val="clear" w:color="auto" w:fill="002857"/>
        <w:spacing w:after="200"/>
      </w:pPr>
      <w:r>
        <w:rPr>
          <w:color w:val="CBD5E1"/>
          <w:sz w:val="18"/>
        </w:rPr>
        <w:t xml:space="preserve">Ravel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98</w:t>
      </w:r>
      <w:r>
        <w:rPr>
          <w:color w:val="CBD5E1"/>
          <w:sz w:val="18"/>
        </w:rPr>
        <w:t xml:space="preserve">     Overall </w:t>
      </w:r>
      <w:r>
        <w:rPr>
          <w:b/>
          <w:color w:val="FFFFFF"/>
          <w:sz w:val="20"/>
        </w:rPr>
        <w:t>98</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 xml:space="preserve">Detection Technology &amp; </w:t>
      </w:r>
      <w:r>
        <w:rPr>
          <w:b/>
          <w:color w:val="0F172A"/>
          <w:sz w:val="20"/>
        </w:rPr>
        <w:t>Sensor Performance — scored 100/100</w:t>
      </w:r>
    </w:p>
    <w:p w:rsidR="00807E9F" w:rsidRDefault="00286478">
      <w:pPr>
        <w:keepNext/>
        <w:pBdr>
          <w:left w:val="single" w:sz="24" w:space="6" w:color="52B69A"/>
        </w:pBdr>
        <w:ind w:left="170"/>
      </w:pPr>
      <w:r>
        <w:t xml:space="preserve">The rating rests on the company's clear, verifiable capability in manufacturing multi-sensor and analogue addressable detectors that carry international safety certifications like UL and CE, complete with detailed </w:t>
      </w:r>
      <w:r>
        <w:t>environmental and physical performance specifications. Based on primary research, the company has not disclosed third-party false alarm rates or quantified response times.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the launch of its AR-360 Series (Aaral) and RE</w:t>
      </w:r>
      <w:r>
        <w:t>-370 Series (Ravel) Intelligent Analogue Addressable Detectors, which are UL Listed to the 8th Edition standard to deliver advanced accuracy and reliability.</w:t>
      </w:r>
    </w:p>
    <w:p w:rsidR="00807E9F" w:rsidRDefault="00286478">
      <w:pPr>
        <w:pStyle w:val="ListBullet"/>
        <w:spacing w:after="60"/>
        <w:ind w:left="510"/>
      </w:pPr>
      <w:r>
        <w:t>Ravel Electronics Pvt. Ltd. publishes explicit technical specifications for its addressable multi-</w:t>
      </w:r>
      <w:r>
        <w:t>sensor detectors (such as the RE-317D-SHL), detailing a smoke sensitivity range of (2.12 ± 0.61)%/ft and a fixed thermal rating of 59°C with a rate-of-rise threshold of 11.1°C/min.</w:t>
      </w:r>
    </w:p>
    <w:p w:rsidR="00807E9F" w:rsidRDefault="00286478">
      <w:pPr>
        <w:keepNext/>
        <w:pBdr>
          <w:left w:val="single" w:sz="24" w:space="6" w:color="52B69A"/>
        </w:pBdr>
        <w:spacing w:before="120" w:after="60"/>
        <w:ind w:left="170"/>
      </w:pPr>
      <w:r>
        <w:rPr>
          <w:b/>
          <w:color w:val="0F172A"/>
          <w:sz w:val="20"/>
        </w:rPr>
        <w:t>Product Portfolio Breadth &amp; Integration — scored 100/100</w:t>
      </w:r>
    </w:p>
    <w:p w:rsidR="00807E9F" w:rsidRDefault="00286478">
      <w:pPr>
        <w:keepNext/>
        <w:pBdr>
          <w:left w:val="single" w:sz="24" w:space="6" w:color="52B69A"/>
        </w:pBdr>
        <w:ind w:left="170"/>
      </w:pPr>
      <w:r>
        <w:t>The rating rests o</w:t>
      </w:r>
      <w:r>
        <w:t>n the company's established, third-party certified line of conventional and addressable fire alarm systems that feature documented components like detectors, sounders, and interfaces alongside protocol-based building management integrations. Based on prima</w:t>
      </w:r>
      <w:r>
        <w:t>ry research, the company has not disclosed open system architecture APIs or universal software plug-ins beyond its native serial/Modbus communication modules.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a comprehensive catalog of fire detection products, includi</w:t>
      </w:r>
      <w:r>
        <w:t>ng conventional fire alarm systems (RE-102R/104R panels), addressable fire alarm panels (AVANI and RE-900 series), multi-sensor detectors, smoke/heat detectors, sounders, manual call points, and public address/voice alarm lines.</w:t>
      </w:r>
    </w:p>
    <w:p w:rsidR="00807E9F" w:rsidRDefault="00286478">
      <w:pPr>
        <w:pStyle w:val="ListBullet"/>
        <w:spacing w:after="60"/>
        <w:ind w:left="510"/>
      </w:pPr>
      <w:r>
        <w:t>The company reports that it</w:t>
      </w:r>
      <w:r>
        <w:t>s RE-900 series panel features an inbuilt RS-485 interface supporting Networking-TCP/IP and integrated Building Management System (BMS) compatibility via the Modbus protocol.</w:t>
      </w:r>
    </w:p>
    <w:p w:rsidR="00807E9F" w:rsidRDefault="00286478">
      <w:pPr>
        <w:keepNext/>
        <w:pBdr>
          <w:left w:val="single" w:sz="24" w:space="6" w:color="52B69A"/>
        </w:pBdr>
        <w:spacing w:before="120" w:after="60"/>
        <w:ind w:left="170"/>
      </w:pPr>
      <w:r>
        <w:rPr>
          <w:b/>
          <w:color w:val="0F172A"/>
          <w:sz w:val="20"/>
        </w:rPr>
        <w:t>Compliance with Indian Fire Safety Standards — scored 93/100</w:t>
      </w:r>
    </w:p>
    <w:p w:rsidR="00807E9F" w:rsidRDefault="00286478">
      <w:pPr>
        <w:keepNext/>
        <w:pBdr>
          <w:left w:val="single" w:sz="24" w:space="6" w:color="52B69A"/>
        </w:pBdr>
        <w:ind w:left="170"/>
      </w:pPr>
      <w:r>
        <w:t>The evaluation is ba</w:t>
      </w:r>
      <w:r>
        <w:t>sed on the company's stated compliance with specific Bureau of Indian Standards (BIS) codes, such as IS 15908 and IS 2189, for its fire alarm panels and detectors. Based on primary research, the company has not disclosed independent test reports, current o</w:t>
      </w:r>
      <w:r>
        <w:t>fficial BIS certification logs, or specific local fire department approvals.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Ravel Electronics Pvt. Ltd. reports that its conventional fire alarm panels are designed according to IS 15908:2011 standards.</w:t>
      </w:r>
    </w:p>
    <w:p w:rsidR="00807E9F" w:rsidRDefault="00286478">
      <w:pPr>
        <w:pStyle w:val="ListBullet"/>
        <w:spacing w:after="60"/>
        <w:ind w:left="510"/>
      </w:pPr>
      <w:r>
        <w:t>The company reports compliance wit</w:t>
      </w:r>
      <w:r>
        <w:t>h IS 2189 and IS 11360 standards for its smoke, heat, and multi-sensor detectors.</w:t>
      </w:r>
    </w:p>
    <w:p w:rsidR="00807E9F" w:rsidRDefault="00286478">
      <w:pPr>
        <w:keepNext/>
        <w:pBdr>
          <w:left w:val="single" w:sz="24" w:space="6" w:color="52B69A"/>
        </w:pBdr>
        <w:spacing w:before="120" w:after="60"/>
        <w:ind w:left="170"/>
      </w:pPr>
      <w:r>
        <w:rPr>
          <w:b/>
          <w:color w:val="0F172A"/>
          <w:sz w:val="20"/>
        </w:rPr>
        <w:t>R&amp;D and Innovation Capability — scored 100/100</w:t>
      </w:r>
    </w:p>
    <w:p w:rsidR="00807E9F" w:rsidRDefault="00286478">
      <w:pPr>
        <w:keepNext/>
        <w:pBdr>
          <w:left w:val="single" w:sz="24" w:space="6" w:color="52B69A"/>
        </w:pBdr>
        <w:ind w:left="170"/>
      </w:pPr>
      <w:r>
        <w:t>The rating rests on the company's verified launch of international-standard addressable fire detectors and its self-reported op</w:t>
      </w:r>
      <w:r>
        <w:t>eration of two dedicated R&amp;D facilities. Based on primary research, the company has not disclosed its specific R&amp;D financial expenditures, active patent filings, or specific IoT/AI algorithmic integration details.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oper</w:t>
      </w:r>
      <w:r>
        <w:t>ating two R&amp;D centres dedicated to developing innovative fire protection products and solutions.</w:t>
      </w:r>
    </w:p>
    <w:p w:rsidR="00807E9F" w:rsidRDefault="00286478">
      <w:pPr>
        <w:pStyle w:val="ListBullet"/>
        <w:spacing w:after="60"/>
        <w:ind w:left="510"/>
      </w:pPr>
      <w:r>
        <w:t>Ravel Electronics Pvt. Ltd. announced the launch of its UL-listed 8th Edition Intelligent Analogue Addressable Detectors (RE-360 and RE-370 Series) in June 202</w:t>
      </w:r>
      <w:r>
        <w:t>6.</w:t>
      </w:r>
    </w:p>
    <w:p w:rsidR="00807E9F" w:rsidRDefault="00286478">
      <w:pPr>
        <w:keepNext/>
        <w:pBdr>
          <w:left w:val="single" w:sz="24" w:space="6" w:color="52B69A"/>
        </w:pBdr>
        <w:spacing w:before="120" w:after="60"/>
        <w:ind w:left="170"/>
      </w:pPr>
      <w:r>
        <w:rPr>
          <w:b/>
          <w:color w:val="0F172A"/>
          <w:sz w:val="20"/>
        </w:rPr>
        <w:lastRenderedPageBreak/>
        <w:t>Manufacturing Quality &amp; Reliability — scored 95/100</w:t>
      </w:r>
    </w:p>
    <w:p w:rsidR="00807E9F" w:rsidRDefault="00286478">
      <w:pPr>
        <w:keepNext/>
        <w:pBdr>
          <w:left w:val="single" w:sz="24" w:space="6" w:color="52B69A"/>
        </w:pBdr>
        <w:ind w:left="170"/>
      </w:pPr>
      <w:r>
        <w:t>We verified that the company operates dedicated production facilities in India certified under standard quality management systems, alongside obtaining product listings from international bodies like U</w:t>
      </w:r>
      <w:r>
        <w:t>L and LPCB. Based on primary research, the company has not disclosed specific field reliability metrics, mean time between failures (MTBF) data, or environmental ruggedness ratings.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operating a 100,000 sq. ft. world-cl</w:t>
      </w:r>
      <w:r>
        <w:t>ass manufacturing facility in Chennai, India, capable of producing over 60,000 panels and 500,000 detectors annually.</w:t>
      </w:r>
    </w:p>
    <w:p w:rsidR="00807E9F" w:rsidRDefault="00286478">
      <w:pPr>
        <w:pStyle w:val="ListBullet"/>
        <w:spacing w:after="60"/>
        <w:ind w:left="510"/>
      </w:pPr>
      <w:r>
        <w:t xml:space="preserve">Ravel Electronics Pvt. Ltd. holds an ISO 9001:2015 certification verified by TÜV India Pvt. Ltd. for the design, development, and </w:t>
      </w:r>
      <w:r>
        <w:t>manufacture of fire detection and notification equipment.</w:t>
      </w:r>
    </w:p>
    <w:p w:rsidR="00807E9F" w:rsidRDefault="00286478">
      <w:pPr>
        <w:keepNext/>
        <w:pBdr>
          <w:bottom w:val="single" w:sz="6" w:space="3" w:color="E2E8F0"/>
        </w:pBdr>
        <w:spacing w:before="120" w:after="120"/>
      </w:pPr>
      <w:r>
        <w:rPr>
          <w:b/>
          <w:caps/>
          <w:color w:val="1A759F"/>
        </w:rPr>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100/100</w:t>
      </w:r>
    </w:p>
    <w:p w:rsidR="00807E9F" w:rsidRDefault="00286478">
      <w:pPr>
        <w:keepNext/>
        <w:pBdr>
          <w:left w:val="single" w:sz="24" w:space="6" w:color="52B69A"/>
        </w:pBdr>
        <w:ind w:left="170"/>
      </w:pPr>
      <w:r>
        <w:t>We verified that the company has secured active public infrastructure procurement contracts within major transport ne</w:t>
      </w:r>
      <w:r>
        <w:t>tworks, including the Delhi Metro Rail Corporation and Indian Railways. Based on primary research, the company has not disclosed its total cumulative installed base or a comprehensive breakdown of private commercial contracts.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Government </w:t>
      </w:r>
      <w:r>
        <w:t>procurement data shows a 2026 tender from the Delhi Metro Rail Corporation Limited (DMRC) seeking the supply of 162 units of Ravel-manufactured addressable multidetectors alongside associated power supply, display, and motherboards for its Fire Alarm Contr</w:t>
      </w:r>
      <w:r>
        <w:t>ol Panel systems.</w:t>
      </w:r>
    </w:p>
    <w:p w:rsidR="00807E9F" w:rsidRDefault="00286478">
      <w:pPr>
        <w:pStyle w:val="ListBullet"/>
        <w:spacing w:after="60"/>
        <w:ind w:left="510"/>
      </w:pPr>
      <w:r>
        <w:t>Procurement listings from the Ministry of Railways in 2026 show an invitation for a three-year Annual Maintenance Contract covering the Automatic Fire Detection &amp; Alarm System of M/s Ravel Electronics Pvt. Ltd. make over the Vadodara Divi</w:t>
      </w:r>
      <w:r>
        <w:t>sion.</w:t>
      </w:r>
    </w:p>
    <w:p w:rsidR="00807E9F" w:rsidRDefault="00286478">
      <w:pPr>
        <w:keepNext/>
        <w:pBdr>
          <w:left w:val="single" w:sz="24" w:space="6" w:color="52B69A"/>
        </w:pBdr>
        <w:spacing w:before="120" w:after="60"/>
        <w:ind w:left="170"/>
      </w:pPr>
      <w:r>
        <w:rPr>
          <w:b/>
          <w:color w:val="0F172A"/>
          <w:sz w:val="20"/>
        </w:rPr>
        <w:t>Revenue Growth &amp; Financial Strength — scored 93/100</w:t>
      </w:r>
    </w:p>
    <w:p w:rsidR="00807E9F" w:rsidRDefault="00286478">
      <w:pPr>
        <w:keepNext/>
        <w:pBdr>
          <w:left w:val="single" w:sz="24" w:space="6" w:color="52B69A"/>
        </w:pBdr>
        <w:ind w:left="170"/>
      </w:pPr>
      <w:r>
        <w:t>The evaluation is based on official Ministry of Corporate Affairs filings for the financial year ending March 31, 2025, which demonstrate a substantial mid-market revenue base despite recent single-</w:t>
      </w:r>
      <w:r>
        <w:t>year operational contractions. Based on primary research, the company has not disclosed exact line-item annual turnover figures or net profit metrics to the public.</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Ravel Electronics Private Limited registered an operating revenue range b</w:t>
      </w:r>
      <w:r>
        <w:t>etween INR 100 crore and INR 500 crore for the financial year ending March 31, 2025.</w:t>
      </w:r>
    </w:p>
    <w:p w:rsidR="00807E9F" w:rsidRDefault="00286478">
      <w:pPr>
        <w:pStyle w:val="ListBullet"/>
        <w:spacing w:after="60"/>
        <w:ind w:left="510"/>
      </w:pPr>
      <w:r>
        <w:t>The company experienced a 6.4% decrease in total revenue and a 19.95% decrease in EBITDA for the financial year ending March 31, 2025.</w:t>
      </w:r>
    </w:p>
    <w:p w:rsidR="00807E9F" w:rsidRDefault="00286478">
      <w:pPr>
        <w:keepNext/>
        <w:pBdr>
          <w:left w:val="single" w:sz="24" w:space="6" w:color="52B69A"/>
        </w:pBdr>
        <w:spacing w:before="120" w:after="60"/>
        <w:ind w:left="170"/>
      </w:pPr>
      <w:r>
        <w:rPr>
          <w:b/>
          <w:color w:val="0F172A"/>
          <w:sz w:val="20"/>
        </w:rPr>
        <w:t>Distribution &amp; Channel Network in In</w:t>
      </w:r>
      <w:r>
        <w:rPr>
          <w:b/>
          <w:color w:val="0F172A"/>
          <w:sz w:val="20"/>
        </w:rPr>
        <w:t>dia — scored 100/100</w:t>
      </w:r>
    </w:p>
    <w:p w:rsidR="00807E9F" w:rsidRDefault="00286478">
      <w:pPr>
        <w:keepNext/>
        <w:pBdr>
          <w:left w:val="single" w:sz="24" w:space="6" w:color="52B69A"/>
        </w:pBdr>
        <w:ind w:left="170"/>
      </w:pPr>
      <w:r>
        <w:t>The assessment rests on the company's verified deployment of localized marketing infrastructure across prominent metropolitan tiers in India, complemented by recognized regional trade agreements such as a formal partnership with nation</w:t>
      </w:r>
      <w:r>
        <w:t>wide ICT distributor Creative Newtech. Based on primary research, the company has not disclosed the precise count or geographical breakdown of its system integrator and dealer network across tier-2 and tier-3 Indian states.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w:t>
      </w:r>
      <w:r>
        <w:t>ports that it caters to clients spread across 32 countries through a global network of over 100 distributors, supported by factory-trained technical teams alongside regional sales and marketing operations.</w:t>
      </w:r>
    </w:p>
    <w:p w:rsidR="00807E9F" w:rsidRDefault="00286478">
      <w:pPr>
        <w:pStyle w:val="ListBullet"/>
        <w:spacing w:after="60"/>
        <w:ind w:left="510"/>
      </w:pPr>
      <w:r>
        <w:t xml:space="preserve">Ravel Electronics Pvt. Ltd. maintains primary </w:t>
      </w:r>
      <w:r>
        <w:t>regional and marketing offices across major Indian hubs, including dedicated company branches in Chennai, New Delhi, Mumbai, Bengaluru, and Hyderabad.</w:t>
      </w:r>
    </w:p>
    <w:p w:rsidR="00807E9F" w:rsidRDefault="00286478">
      <w:pPr>
        <w:keepNext/>
        <w:pBdr>
          <w:left w:val="single" w:sz="24" w:space="6" w:color="52B69A"/>
        </w:pBdr>
        <w:spacing w:before="120" w:after="60"/>
        <w:ind w:left="170"/>
      </w:pPr>
      <w:r>
        <w:rPr>
          <w:b/>
          <w:color w:val="0F172A"/>
          <w:sz w:val="20"/>
        </w:rPr>
        <w:t>After-Sales Service &amp; Support Infrastructure — scored 99/100</w:t>
      </w:r>
    </w:p>
    <w:p w:rsidR="00807E9F" w:rsidRDefault="00286478">
      <w:pPr>
        <w:keepNext/>
        <w:pBdr>
          <w:left w:val="single" w:sz="24" w:space="6" w:color="52B69A"/>
        </w:pBdr>
        <w:ind w:left="170"/>
      </w:pPr>
      <w:r>
        <w:t>The assessment rests on the company's establ</w:t>
      </w:r>
      <w:r>
        <w:t>ished digital infrastructure for nationwide support requests, a centralized service center, and a dedicated escalation matrix. Based on primary research, the company has not disclosed the total number of local service branches across India, specific servic</w:t>
      </w:r>
      <w:r>
        <w:t>e level agreements, or formal response times.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providing dedicated after-sales service and maintenance support across India via a centralized customer support framework that includes separate digital channels for tech s</w:t>
      </w:r>
      <w:r>
        <w:t>upport, service support, and spare parts.</w:t>
      </w:r>
    </w:p>
    <w:p w:rsidR="00807E9F" w:rsidRDefault="00286478">
      <w:pPr>
        <w:pStyle w:val="ListBullet"/>
        <w:spacing w:after="60"/>
        <w:ind w:left="510"/>
      </w:pPr>
      <w:r>
        <w:t xml:space="preserve">The company reports maintaining its centralized manufacturing unit and main service center in Chengalpattu, Tamil Nadu, alongside a dedicated customer escalation matrix featuring assistant, general, and senior </w:t>
      </w:r>
      <w:r>
        <w:t>managers.</w:t>
      </w:r>
    </w:p>
    <w:p w:rsidR="00807E9F" w:rsidRDefault="00286478">
      <w:pPr>
        <w:keepNext/>
        <w:pBdr>
          <w:left w:val="single" w:sz="24" w:space="6" w:color="52B69A"/>
        </w:pBdr>
        <w:spacing w:before="120" w:after="60"/>
        <w:ind w:left="170"/>
      </w:pPr>
      <w:r>
        <w:rPr>
          <w:b/>
          <w:color w:val="0F172A"/>
          <w:sz w:val="20"/>
        </w:rPr>
        <w:lastRenderedPageBreak/>
        <w:t>Market Share &amp; Brand Leadership — scored 100/100</w:t>
      </w:r>
    </w:p>
    <w:p w:rsidR="00807E9F" w:rsidRDefault="00286478">
      <w:pPr>
        <w:keepNext/>
        <w:pBdr>
          <w:left w:val="single" w:sz="24" w:space="6" w:color="52B69A"/>
        </w:pBdr>
        <w:ind w:left="170"/>
      </w:pPr>
      <w:r>
        <w:t>We verified that the company commands strong domestic distribution ties and regional visibility through its specialized manufacturing footprint and recently established nationwide master distributi</w:t>
      </w:r>
      <w:r>
        <w:t>on agreements. Based on primary research, the company has not disclosed audited market share percentages or certified third-party brand performance rankings in the Indian fire detection industry.</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Creative Newtech Limited formalized a stra</w:t>
      </w:r>
      <w:r>
        <w:t>tegic partnership with Ravel Electronics Private Limited in 2026 to serve as the Master Distributor for its Conventional and Addressable Fire Alarm Systems and drive market expansion for its flagship AARAL Enterprise Series across India.</w:t>
      </w:r>
    </w:p>
    <w:p w:rsidR="00807E9F" w:rsidRDefault="00286478">
      <w:pPr>
        <w:pStyle w:val="ListBullet"/>
        <w:spacing w:after="60"/>
        <w:ind w:left="510"/>
      </w:pPr>
      <w:r>
        <w:t>The company report</w:t>
      </w:r>
      <w:r>
        <w:t>s being the first Indian manufacturer and the second in Asia to obtain UL Certification for Fire Alarm Panels, alongside claiming to be a top manufacturer in the domestic conventional fire alarm market.</w:t>
      </w:r>
    </w:p>
    <w:p w:rsidR="00807E9F" w:rsidRDefault="00286478">
      <w:pPr>
        <w:pStyle w:val="Heading2"/>
        <w:pageBreakBefore/>
        <w:shd w:val="clear" w:color="auto" w:fill="002857"/>
        <w:spacing w:after="0"/>
      </w:pPr>
      <w:bookmarkStart w:id="8" w:name="_Toc242188944"/>
      <w:r>
        <w:lastRenderedPageBreak/>
        <w:t>Agni Devices Pvt. Ltd.</w:t>
      </w:r>
      <w:bookmarkEnd w:id="8"/>
    </w:p>
    <w:p w:rsidR="00807E9F" w:rsidRDefault="00286478">
      <w:pPr>
        <w:shd w:val="clear" w:color="auto" w:fill="002857"/>
        <w:spacing w:after="200"/>
      </w:pPr>
      <w:r>
        <w:rPr>
          <w:color w:val="CBD5E1"/>
          <w:sz w:val="18"/>
        </w:rPr>
        <w:t xml:space="preserve">Agni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w:t>
      </w:r>
      <w:r>
        <w:rPr>
          <w:color w:val="CBD5E1"/>
          <w:sz w:val="18"/>
        </w:rPr>
        <w:t xml:space="preserve">Y </w:t>
      </w:r>
      <w:r>
        <w:rPr>
          <w:b/>
          <w:color w:val="FFFFFF"/>
          <w:sz w:val="20"/>
        </w:rPr>
        <w:t>95</w:t>
      </w:r>
      <w:r>
        <w:rPr>
          <w:color w:val="CBD5E1"/>
          <w:sz w:val="18"/>
        </w:rPr>
        <w:t xml:space="preserve">     Overall </w:t>
      </w:r>
      <w:r>
        <w:rPr>
          <w:b/>
          <w:color w:val="FFFFFF"/>
          <w:sz w:val="20"/>
        </w:rPr>
        <w:t>94</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94/100</w:t>
      </w:r>
    </w:p>
    <w:p w:rsidR="00807E9F" w:rsidRDefault="00286478">
      <w:pPr>
        <w:keepNext/>
        <w:pBdr>
          <w:left w:val="single" w:sz="24" w:space="6" w:color="52B69A"/>
        </w:pBdr>
        <w:ind w:left="170"/>
      </w:pPr>
      <w:r>
        <w:t>The evaluation is based on verified European (EN 54, CE) and international (LPCB) product certifications for the company's addressable and conventional det</w:t>
      </w:r>
      <w:r>
        <w:t>ection systems, indicating a baseline standard of compliance. Based on primary research, the company has not disclosed independent laboratory test results detailing exact sensor sensitivity levels, response times, or false alarm rates.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w:t>
      </w:r>
      <w:r>
        <w:t>e company reports that its FYRLAAST Intelligent Addressable Fire Alarm System is Loss Prevention Certification Board (LPCB) approved and EN 54 compliant.</w:t>
      </w:r>
    </w:p>
    <w:p w:rsidR="00807E9F" w:rsidRDefault="00286478">
      <w:pPr>
        <w:pStyle w:val="ListBullet"/>
        <w:spacing w:after="60"/>
        <w:ind w:left="510"/>
      </w:pPr>
      <w:r>
        <w:t>The company reports that its AGNi Conventional Fire Alarm System is CE certified and ERTL (N) approved</w:t>
      </w:r>
      <w:r>
        <w:t>.</w:t>
      </w:r>
    </w:p>
    <w:p w:rsidR="00807E9F" w:rsidRDefault="00286478">
      <w:pPr>
        <w:keepNext/>
        <w:pBdr>
          <w:left w:val="single" w:sz="24" w:space="6" w:color="52B69A"/>
        </w:pBdr>
        <w:spacing w:before="120" w:after="60"/>
        <w:ind w:left="170"/>
      </w:pPr>
      <w:r>
        <w:rPr>
          <w:b/>
          <w:color w:val="0F172A"/>
          <w:sz w:val="20"/>
        </w:rPr>
        <w:t>Product Portfolio Breadth &amp; Integration — scored 86/100</w:t>
      </w:r>
    </w:p>
    <w:p w:rsidR="00807E9F" w:rsidRDefault="00286478">
      <w:pPr>
        <w:keepNext/>
        <w:pBdr>
          <w:left w:val="single" w:sz="24" w:space="6" w:color="52B69A"/>
        </w:pBdr>
        <w:ind w:left="170"/>
      </w:pPr>
      <w:r>
        <w:t>The rating rests on the company's extensive catalog of addressable and conventional detection systems, along with native communication protocols for building control management and hardware integrat</w:t>
      </w:r>
      <w:r>
        <w:t>ion verified across its core product lines. Based on primary research, the company has not disclosed independent third-party interoperability certifications or end-to-end multi-vendor ecosystem testing data.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a comprehe</w:t>
      </w:r>
      <w:r>
        <w:t xml:space="preserve">nsive fire protection portfolio spanning the FYRLAAST intelligent addressable fire alarm system, the Oriel and Eco conventional series, public address systems, firefighter telephone systems, water leak detection, and diverse field devices including smoke, </w:t>
      </w:r>
      <w:r>
        <w:t>heat, and multi-sensor detectors, sounders, strobes, and input/output modules.</w:t>
      </w:r>
    </w:p>
    <w:p w:rsidR="00807E9F" w:rsidRDefault="00286478">
      <w:pPr>
        <w:pStyle w:val="ListBullet"/>
        <w:spacing w:after="60"/>
        <w:ind w:left="510"/>
      </w:pPr>
      <w:r>
        <w:t xml:space="preserve">The company reports that its addressable system panels support network communication and provide integration capabilities into Building Management Systems (BMS) via BACnet or </w:t>
      </w:r>
      <w:r>
        <w:t>Modbus IP protocol interfaces, alongside its FYRLINC platform designed for remote fire and security alarm monitoring software integration with BMS, HVAC controls, and access control infrastructure.</w:t>
      </w:r>
    </w:p>
    <w:p w:rsidR="00807E9F" w:rsidRDefault="00286478">
      <w:pPr>
        <w:keepNext/>
        <w:pBdr>
          <w:left w:val="single" w:sz="24" w:space="6" w:color="52B69A"/>
        </w:pBdr>
        <w:spacing w:before="120" w:after="60"/>
        <w:ind w:left="170"/>
      </w:pPr>
      <w:r>
        <w:rPr>
          <w:b/>
          <w:color w:val="0F172A"/>
          <w:sz w:val="20"/>
        </w:rPr>
        <w:t>Compliance with Indian Fire Safety Standards — scored 94/1</w:t>
      </w:r>
      <w:r>
        <w:rPr>
          <w:b/>
          <w:color w:val="0F172A"/>
          <w:sz w:val="20"/>
        </w:rPr>
        <w:t>00</w:t>
      </w:r>
    </w:p>
    <w:p w:rsidR="00807E9F" w:rsidRDefault="00286478">
      <w:pPr>
        <w:keepNext/>
        <w:pBdr>
          <w:left w:val="single" w:sz="24" w:space="6" w:color="52B69A"/>
        </w:pBdr>
        <w:ind w:left="170"/>
      </w:pPr>
      <w:r>
        <w:t>The rating rests on the company's documented alignment with key national codes including IS 2189 and NBC 2016, alongside third-party testing by ERTL. Based on primary research, the company has not disclosed independent test laboratory certification repo</w:t>
      </w:r>
      <w:r>
        <w:t>rts or specific local fire department approval certificates for public verification.</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that its Agni Veiga Series intelligent addressable fire alarm system is certified to IS 2189:2022, and its conventional fire alarm </w:t>
      </w:r>
      <w:r>
        <w:t>panels comply with IS 2189:1999 and IS 15908:2011.</w:t>
      </w:r>
    </w:p>
    <w:p w:rsidR="00807E9F" w:rsidRDefault="00286478">
      <w:pPr>
        <w:pStyle w:val="ListBullet"/>
        <w:spacing w:after="60"/>
        <w:ind w:left="510"/>
      </w:pPr>
      <w:r>
        <w:t>The company reports that its systems have undergone testing by the Electronics Regional Test Laboratory (ERTL North) and are certified by the Bureau of Indian Standards (BIS) and the National Building Code</w:t>
      </w:r>
      <w:r>
        <w:t xml:space="preserve"> (NBC) 2016.</w:t>
      </w:r>
    </w:p>
    <w:p w:rsidR="00807E9F" w:rsidRDefault="00286478">
      <w:pPr>
        <w:keepNext/>
        <w:pBdr>
          <w:left w:val="single" w:sz="24" w:space="6" w:color="52B69A"/>
        </w:pBdr>
        <w:spacing w:before="120" w:after="60"/>
        <w:ind w:left="170"/>
      </w:pPr>
      <w:r>
        <w:rPr>
          <w:b/>
          <w:color w:val="0F172A"/>
          <w:sz w:val="20"/>
        </w:rPr>
        <w:t>R&amp;D and Innovation Capability — scored 96/100</w:t>
      </w:r>
    </w:p>
    <w:p w:rsidR="00807E9F" w:rsidRDefault="00286478">
      <w:pPr>
        <w:keepNext/>
        <w:pBdr>
          <w:left w:val="single" w:sz="24" w:space="6" w:color="52B69A"/>
        </w:pBdr>
        <w:ind w:left="170"/>
      </w:pPr>
      <w:r>
        <w:t>We verified that the company's research and development achievements rely on its internally branded FYRLAAST intelligent addressable fire systems and the centralized FYRLINC software platform. Base</w:t>
      </w:r>
      <w:r>
        <w:t>d on primary research, the company has not disclosed quantified financial investments in R&amp;D, structural data regarding dedicated research centers in India, or registered patents.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the launch of its FYRLAAST 400 Series </w:t>
      </w:r>
      <w:r>
        <w:t>Intelligent Addressable Fire Alarm System and its FYRLINC centralized software platform designed to monitor, control, and diagnose the health of fire alarm panels.</w:t>
      </w:r>
    </w:p>
    <w:p w:rsidR="00807E9F" w:rsidRDefault="00286478">
      <w:pPr>
        <w:pStyle w:val="ListBullet"/>
        <w:spacing w:after="60"/>
        <w:ind w:left="510"/>
      </w:pPr>
      <w:r>
        <w:t xml:space="preserve">The company reports that its FYRLAAST systems are not yet compatible with AI technology but </w:t>
      </w:r>
      <w:r>
        <w:t>states it plans to integrate AI capabilities into future product lines.</w:t>
      </w:r>
    </w:p>
    <w:p w:rsidR="00807E9F" w:rsidRDefault="00286478">
      <w:pPr>
        <w:keepNext/>
        <w:pBdr>
          <w:left w:val="single" w:sz="24" w:space="6" w:color="52B69A"/>
        </w:pBdr>
        <w:spacing w:before="120" w:after="60"/>
        <w:ind w:left="170"/>
      </w:pPr>
      <w:r>
        <w:rPr>
          <w:b/>
          <w:color w:val="0F172A"/>
          <w:sz w:val="20"/>
        </w:rPr>
        <w:lastRenderedPageBreak/>
        <w:t>Manufacturing Quality &amp; Reliability — scored 100/100</w:t>
      </w:r>
    </w:p>
    <w:p w:rsidR="00807E9F" w:rsidRDefault="00286478">
      <w:pPr>
        <w:keepNext/>
        <w:pBdr>
          <w:left w:val="single" w:sz="24" w:space="6" w:color="52B69A"/>
        </w:pBdr>
        <w:ind w:left="170"/>
      </w:pPr>
      <w:r>
        <w:t>The evaluation rests on the company's verified ISO 9001:2015 manufacturing framework and certified conformity to regional and inter</w:t>
      </w:r>
      <w:r>
        <w:t>national fire safety standards such as EN 54 and LPCB. Based on primary research, the company has not disclosed quantified operational reliability metrics, field defect rates, or mean time between failures (MTBF) data.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holds I</w:t>
      </w:r>
      <w:r>
        <w:t>SO 9001:2015 accreditation and manufactures fire detection systems compliant with international standards, including LPCB approval, CE certification, and EN 54 compliance for its FYRLAAST intelligent addressable systems.</w:t>
      </w:r>
    </w:p>
    <w:p w:rsidR="00807E9F" w:rsidRDefault="00286478">
      <w:pPr>
        <w:pStyle w:val="ListBullet"/>
        <w:spacing w:after="60"/>
        <w:ind w:left="510"/>
      </w:pPr>
      <w:r>
        <w:t>The company operates an active dome</w:t>
      </w:r>
      <w:r>
        <w:t>stic manufacturing footprint in India with a dedicated factory located at Plot no. 203, Phase IV, Sector 57, HSIIDC Industrial Estate, Kundli, Sonepat, Haryana.</w:t>
      </w:r>
    </w:p>
    <w:p w:rsidR="00807E9F" w:rsidRDefault="00286478">
      <w:pPr>
        <w:keepNext/>
        <w:pBdr>
          <w:bottom w:val="single" w:sz="6" w:space="3" w:color="E2E8F0"/>
        </w:pBdr>
        <w:spacing w:before="120" w:after="120"/>
      </w:pPr>
      <w:r>
        <w:rPr>
          <w:b/>
          <w:caps/>
          <w:color w:val="1A759F"/>
        </w:rPr>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96/100</w:t>
      </w:r>
    </w:p>
    <w:p w:rsidR="00807E9F" w:rsidRDefault="00286478">
      <w:pPr>
        <w:keepNext/>
        <w:pBdr>
          <w:left w:val="single" w:sz="24" w:space="6" w:color="52B69A"/>
        </w:pBdr>
        <w:ind w:left="170"/>
      </w:pPr>
      <w:r>
        <w:t xml:space="preserve">The assessment </w:t>
      </w:r>
      <w:r>
        <w:t>rests on the company's self-reported institutional vendor approvals and broad service history across various Indian public sector segments and government departments. Based on primary research, the company has not disclosed audited project case studies, th</w:t>
      </w:r>
      <w:r>
        <w:t>e total number of live systems in its installed base, or specific dated contract announcements for public transport nodes or major airports.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serving several government and public sector organizations, including the Cen</w:t>
      </w:r>
      <w:r>
        <w:t>tral Public Works Department (CPWD), Military Engineer Services (MES), and regional Public Works Departments (PWDs) of Delhi, Maharashtra, Madhya Pradesh, and Uttar Pradesh.</w:t>
      </w:r>
    </w:p>
    <w:p w:rsidR="00807E9F" w:rsidRDefault="00286478">
      <w:pPr>
        <w:pStyle w:val="ListBullet"/>
        <w:spacing w:after="60"/>
        <w:ind w:left="510"/>
      </w:pPr>
      <w:r>
        <w:t xml:space="preserve">The company reports institutional approvals and vendor choices from urban </w:t>
      </w:r>
      <w:r>
        <w:t>development bodies like the Delhi Development Authority (DDA), MHADA, and CIDCO, alongside public financial institutions including the State Bank of India and Punjab National Bank.</w:t>
      </w:r>
    </w:p>
    <w:p w:rsidR="00807E9F" w:rsidRDefault="00286478">
      <w:pPr>
        <w:keepNext/>
        <w:pBdr>
          <w:left w:val="single" w:sz="24" w:space="6" w:color="52B69A"/>
        </w:pBdr>
        <w:spacing w:before="120" w:after="60"/>
        <w:ind w:left="170"/>
      </w:pPr>
      <w:r>
        <w:rPr>
          <w:b/>
          <w:color w:val="0F172A"/>
          <w:sz w:val="20"/>
        </w:rPr>
        <w:t>Revenue Growth &amp; Financial Strength — scored 84/100</w:t>
      </w:r>
    </w:p>
    <w:p w:rsidR="00807E9F" w:rsidRDefault="00286478">
      <w:pPr>
        <w:keepNext/>
        <w:pBdr>
          <w:left w:val="single" w:sz="24" w:space="6" w:color="52B69A"/>
        </w:pBdr>
        <w:ind w:left="170"/>
      </w:pPr>
      <w:r>
        <w:t>We verified the company</w:t>
      </w:r>
      <w:r>
        <w:t>'s baseline operational status using independent statutory filing indices showing an active status and positive movement in networth and EBITDA. Based on primary research, the company has not disclosed exact annual revenue figures, audited net profit numbe</w:t>
      </w:r>
      <w:r>
        <w:t>rs, or current funding details for its fire detection system operations.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reported an operating revenue range of INR 1 cr - 100 cr for the financial year ending on 31 March, 2024, along with a 9.97% increase in EBITDA and a 55.</w:t>
      </w:r>
      <w:r>
        <w:t>96% increase in book networth over the previous year.</w:t>
      </w:r>
    </w:p>
    <w:p w:rsidR="00807E9F" w:rsidRDefault="00286478">
      <w:pPr>
        <w:keepNext/>
        <w:pBdr>
          <w:left w:val="single" w:sz="24" w:space="6" w:color="52B69A"/>
        </w:pBdr>
        <w:spacing w:before="120" w:after="60"/>
        <w:ind w:left="170"/>
      </w:pPr>
      <w:r>
        <w:rPr>
          <w:b/>
          <w:color w:val="0F172A"/>
          <w:sz w:val="20"/>
        </w:rPr>
        <w:t>Distribution &amp; Channel Network in India — scored 98/100</w:t>
      </w:r>
    </w:p>
    <w:p w:rsidR="00807E9F" w:rsidRDefault="00286478">
      <w:pPr>
        <w:keepNext/>
        <w:pBdr>
          <w:left w:val="single" w:sz="24" w:space="6" w:color="52B69A"/>
        </w:pBdr>
        <w:ind w:left="170"/>
      </w:pPr>
      <w:r>
        <w:t>The assessment rests on the company's own reported nationwide network of over 800 dealers and sales operations spanning multiple Indian states, al</w:t>
      </w:r>
      <w:r>
        <w:t>ongside active third-party wholesale partners in several major metropolitan areas. Based on primary research, the company has not disclosed a specific state-by-state breakdown of its channel partners or the exact locations of its regional corporate offices</w:t>
      </w:r>
      <w:r>
        <w:t>.</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a pan-India sales network supported by more than 800 dealers, with sales personnel active across states including Delhi, Haryana, Punjab, Uttar Pradesh, Madhya Pradesh, Tamil Nadu, and Maharashtra.</w:t>
      </w:r>
    </w:p>
    <w:p w:rsidR="00807E9F" w:rsidRDefault="00286478">
      <w:pPr>
        <w:pStyle w:val="ListBullet"/>
        <w:spacing w:after="60"/>
        <w:ind w:left="510"/>
      </w:pPr>
      <w:r>
        <w:t>Authorized third-p</w:t>
      </w:r>
      <w:r>
        <w:t>arty wholesale supply channels like DigiMRO distribute the company's fire safety equipment locally in metro hubs such as Mumbai, Pune, Chennai, and New Delhi.</w:t>
      </w:r>
    </w:p>
    <w:p w:rsidR="00807E9F" w:rsidRDefault="00286478">
      <w:pPr>
        <w:keepNext/>
        <w:pBdr>
          <w:left w:val="single" w:sz="24" w:space="6" w:color="52B69A"/>
        </w:pBdr>
        <w:spacing w:before="120" w:after="60"/>
        <w:ind w:left="170"/>
      </w:pPr>
      <w:r>
        <w:rPr>
          <w:b/>
          <w:color w:val="0F172A"/>
          <w:sz w:val="20"/>
        </w:rPr>
        <w:t>After-Sales Service &amp; Support Infrastructure — scored 98/100</w:t>
      </w:r>
    </w:p>
    <w:p w:rsidR="00807E9F" w:rsidRDefault="00286478">
      <w:pPr>
        <w:keepNext/>
        <w:pBdr>
          <w:left w:val="single" w:sz="24" w:space="6" w:color="52B69A"/>
        </w:pBdr>
        <w:ind w:left="170"/>
      </w:pPr>
      <w:r>
        <w:t>We verified the company's self-repor</w:t>
      </w:r>
      <w:r>
        <w:t>ted technical support hours and distributed dealer network across India. Based on primary research, the company has not disclosed the exact number of dedicated service centers, quantified response times, or structured service level agreements.</w:t>
      </w:r>
    </w:p>
    <w:p w:rsidR="00807E9F" w:rsidRDefault="00286478">
      <w:pPr>
        <w:keepNext/>
        <w:spacing w:after="40"/>
        <w:ind w:left="170"/>
      </w:pPr>
      <w:r>
        <w:rPr>
          <w:b/>
          <w:caps/>
          <w:color w:val="64748B"/>
          <w:sz w:val="15"/>
        </w:rPr>
        <w:t>Supporting p</w:t>
      </w:r>
      <w:r>
        <w:rPr>
          <w:b/>
          <w:caps/>
          <w:color w:val="64748B"/>
          <w:sz w:val="15"/>
        </w:rPr>
        <w:t>oints</w:t>
      </w:r>
    </w:p>
    <w:p w:rsidR="00807E9F" w:rsidRDefault="00286478">
      <w:pPr>
        <w:pStyle w:val="ListBullet"/>
        <w:spacing w:after="60"/>
        <w:ind w:left="510"/>
      </w:pPr>
      <w:r>
        <w:t>The company reports offering a dedicated technical support team available during business hours from 10:00 AM to 6:30 PM, backed by a minimum 12-month manufacturer's warranty.</w:t>
      </w:r>
    </w:p>
    <w:p w:rsidR="00807E9F" w:rsidRDefault="00286478">
      <w:pPr>
        <w:pStyle w:val="ListBullet"/>
        <w:spacing w:after="60"/>
        <w:ind w:left="510"/>
      </w:pPr>
      <w:r>
        <w:t>The company reports a pan-India presence supported by a network of more th</w:t>
      </w:r>
      <w:r>
        <w:t>an 800 dealers along with on-ground sales and technical personnel across multiple states.</w:t>
      </w:r>
    </w:p>
    <w:p w:rsidR="00807E9F" w:rsidRDefault="00286478">
      <w:pPr>
        <w:keepNext/>
        <w:pBdr>
          <w:left w:val="single" w:sz="24" w:space="6" w:color="52B69A"/>
        </w:pBdr>
        <w:spacing w:before="120" w:after="60"/>
        <w:ind w:left="170"/>
      </w:pPr>
      <w:r>
        <w:rPr>
          <w:b/>
          <w:color w:val="0F172A"/>
          <w:sz w:val="20"/>
        </w:rPr>
        <w:lastRenderedPageBreak/>
        <w:t>Market Share &amp; Brand Leadership — scored 98/100</w:t>
      </w:r>
    </w:p>
    <w:p w:rsidR="00807E9F" w:rsidRDefault="00286478">
      <w:pPr>
        <w:keepNext/>
        <w:pBdr>
          <w:left w:val="single" w:sz="24" w:space="6" w:color="52B69A"/>
        </w:pBdr>
        <w:ind w:left="170"/>
      </w:pPr>
      <w:r>
        <w:t>We verified that while Agni Devices Pvt. Ltd. is acknowledged within third-party retail lists as a key brand for small</w:t>
      </w:r>
      <w:r>
        <w:t xml:space="preserve"> and medium enterprises, independent market-share data and formal specifier surveys are missing. Based on primary research, the company has not disclosed its verified percentage share of the Indian fire detection market.</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w:t>
      </w:r>
      <w:r>
        <w:t>ts owning a dedicated pan-India sales network consisting of over 800 dealers.</w:t>
      </w:r>
    </w:p>
    <w:p w:rsidR="00807E9F" w:rsidRDefault="00286478">
      <w:pPr>
        <w:pStyle w:val="ListBullet"/>
        <w:spacing w:after="60"/>
        <w:ind w:left="510"/>
      </w:pPr>
      <w:r>
        <w:t>A third-party brand overview lists Agni Fire Alarm among the top ten best fire alarm brands in India, noting its profile as a cost-effective choice suited for small and medium en</w:t>
      </w:r>
      <w:r>
        <w:t>terprises.</w:t>
      </w:r>
    </w:p>
    <w:p w:rsidR="00807E9F" w:rsidRDefault="00286478">
      <w:pPr>
        <w:pStyle w:val="Heading2"/>
        <w:pageBreakBefore/>
        <w:shd w:val="clear" w:color="auto" w:fill="002857"/>
        <w:spacing w:after="0"/>
      </w:pPr>
      <w:bookmarkStart w:id="9" w:name="_Toc242188945"/>
      <w:r>
        <w:lastRenderedPageBreak/>
        <w:t>Agni Controls</w:t>
      </w:r>
      <w:bookmarkEnd w:id="9"/>
    </w:p>
    <w:p w:rsidR="00807E9F" w:rsidRDefault="00286478">
      <w:pPr>
        <w:shd w:val="clear" w:color="auto" w:fill="002857"/>
        <w:spacing w:after="200"/>
      </w:pPr>
      <w:r>
        <w:rPr>
          <w:color w:val="CBD5E1"/>
          <w:sz w:val="18"/>
        </w:rPr>
        <w:t xml:space="preserve">balawa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95</w:t>
      </w:r>
      <w:r>
        <w:rPr>
          <w:color w:val="CBD5E1"/>
          <w:sz w:val="18"/>
        </w:rPr>
        <w:t xml:space="preserve">     Overall </w:t>
      </w:r>
      <w:r>
        <w:rPr>
          <w:b/>
          <w:color w:val="FFFFFF"/>
          <w:sz w:val="20"/>
        </w:rPr>
        <w:t>94</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94/100</w:t>
      </w:r>
    </w:p>
    <w:p w:rsidR="00807E9F" w:rsidRDefault="00286478">
      <w:pPr>
        <w:keepNext/>
        <w:pBdr>
          <w:left w:val="single" w:sz="24" w:space="6" w:color="52B69A"/>
        </w:pBdr>
        <w:ind w:left="170"/>
      </w:pPr>
      <w:r>
        <w:t xml:space="preserve">The evaluation rests on the company's verified LPCB and ATEX certifications for specialized flame </w:t>
      </w:r>
      <w:r>
        <w:t xml:space="preserve">and heat detectors, alongside product technical details regarding specialized conveyor and duct detection systems. Based on primary research, the company has not disclosed comprehensive, third-party verified testing metrics for sensor sensitivity margins, </w:t>
      </w:r>
      <w:r>
        <w:t>precise false alarm rates, or exact response time benchmarks across its standard product catalog.</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Agni Controls reports that its "fladet" series includes specialized detection hardware such as triple sensor flame detectors, infrared ember</w:t>
      </w:r>
      <w:r>
        <w:t xml:space="preserve"> detectors designed with four independent infrared sensors to monitor moving spots on coal conveyors, and high-speed spark detectors for pneumatic ducts.</w:t>
      </w:r>
    </w:p>
    <w:p w:rsidR="00807E9F" w:rsidRDefault="00286478">
      <w:pPr>
        <w:pStyle w:val="ListBullet"/>
        <w:spacing w:after="60"/>
        <w:ind w:left="510"/>
      </w:pPr>
      <w:r>
        <w:t xml:space="preserve">Agni Controls reports receiving LPCB approval in 2021 for its fladet series IH8228 Flame Proof Triple </w:t>
      </w:r>
      <w:r>
        <w:t>Sensor UV-IR Flame Detector, alongside ATEX certification for its explosion-proof probe-type heat detectors.</w:t>
      </w:r>
    </w:p>
    <w:p w:rsidR="00807E9F" w:rsidRDefault="00286478">
      <w:pPr>
        <w:keepNext/>
        <w:pBdr>
          <w:left w:val="single" w:sz="24" w:space="6" w:color="52B69A"/>
        </w:pBdr>
        <w:spacing w:before="120" w:after="60"/>
        <w:ind w:left="170"/>
      </w:pPr>
      <w:r>
        <w:rPr>
          <w:b/>
          <w:color w:val="0F172A"/>
          <w:sz w:val="20"/>
        </w:rPr>
        <w:t>Product Portfolio Breadth &amp; Integration — scored 86/100</w:t>
      </w:r>
    </w:p>
    <w:p w:rsidR="00807E9F" w:rsidRDefault="00286478">
      <w:pPr>
        <w:keepNext/>
        <w:pBdr>
          <w:left w:val="single" w:sz="24" w:space="6" w:color="52B69A"/>
        </w:pBdr>
        <w:ind w:left="170"/>
      </w:pPr>
      <w:r>
        <w:t>The rating rests on the company’s extensive, documented range of hardware components across</w:t>
      </w:r>
      <w:r>
        <w:t xml:space="preserve"> both addressable and conventional line-ups alongside native HVAC and relay-based interlocks. Based on primary research, the company has not disclosed third-party interoperability certification data or comprehensive BACnet/Modbus high-level communication a</w:t>
      </w:r>
      <w:r>
        <w:t>rchitecture maps.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a comprehensive product catalog under its FYRLAAST system brand that spans intelligent addressable panels (supporting 1 to 4 loops and expandable up to 48 zones), conventional fire alarm panels (Oriel</w:t>
      </w:r>
      <w:r>
        <w:t xml:space="preserve"> and Eco series ranging from 2 to 40 zones), multi-sensor detectors, heat/smoke detectors, manual call points, loop sounders, and isolator modules.</w:t>
      </w:r>
    </w:p>
    <w:p w:rsidR="00807E9F" w:rsidRDefault="00286478">
      <w:pPr>
        <w:pStyle w:val="ListBullet"/>
        <w:spacing w:after="60"/>
        <w:ind w:left="510"/>
      </w:pPr>
      <w:r>
        <w:t>The company reports that its addressable and conventional panels integrate with auxiliary systems via dedica</w:t>
      </w:r>
      <w:r>
        <w:t>ted control and relay modules, supporting automated emergency operations such as Air Handling Unit (AHU) HVAC shutdown, fire door closures, and building management system (BMS) notifications.</w:t>
      </w:r>
    </w:p>
    <w:p w:rsidR="00807E9F" w:rsidRDefault="00286478">
      <w:pPr>
        <w:keepNext/>
        <w:pBdr>
          <w:left w:val="single" w:sz="24" w:space="6" w:color="52B69A"/>
        </w:pBdr>
        <w:spacing w:before="120" w:after="60"/>
        <w:ind w:left="170"/>
      </w:pPr>
      <w:r>
        <w:rPr>
          <w:b/>
          <w:color w:val="0F172A"/>
          <w:sz w:val="20"/>
        </w:rPr>
        <w:t>Compliance with Indian Fire Safety Standards — scored 100/100</w:t>
      </w:r>
    </w:p>
    <w:p w:rsidR="00807E9F" w:rsidRDefault="00286478">
      <w:pPr>
        <w:keepNext/>
        <w:pBdr>
          <w:left w:val="single" w:sz="24" w:space="6" w:color="52B69A"/>
        </w:pBdr>
        <w:ind w:left="170"/>
      </w:pPr>
      <w:r>
        <w:t>Th</w:t>
      </w:r>
      <w:r>
        <w:t xml:space="preserve">e rating rests on the company's clear technical capability and leadership involvement in drafting Indian national standards, alongside its documented alignment with code specifications like IS 2189. Based on primary research, the company has not disclosed </w:t>
      </w:r>
      <w:r>
        <w:t>specific Bureau of Indian Standards (BIS) product certification licence numbers or local fire department approval test reports for its standalone detection product lines.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fire safety systems are designed to me</w:t>
      </w:r>
      <w:r>
        <w:t>et Indian standards such as IS 2189 and IS 15519.</w:t>
      </w:r>
    </w:p>
    <w:p w:rsidR="00807E9F" w:rsidRDefault="00286478">
      <w:pPr>
        <w:pStyle w:val="ListBullet"/>
        <w:spacing w:after="60"/>
        <w:ind w:left="510"/>
      </w:pPr>
      <w:r>
        <w:t>Bureau of Indian Standards documentation verifies that executives from Agni Controls actively serve as committee representatives on the Fire Fighting Sectional Committee (CED 22), which oversees national fi</w:t>
      </w:r>
      <w:r>
        <w:t>re equipment and detection equipment standards.</w:t>
      </w:r>
    </w:p>
    <w:p w:rsidR="00807E9F" w:rsidRDefault="00286478">
      <w:pPr>
        <w:keepNext/>
        <w:pBdr>
          <w:left w:val="single" w:sz="24" w:space="6" w:color="52B69A"/>
        </w:pBdr>
        <w:spacing w:before="120" w:after="60"/>
        <w:ind w:left="170"/>
      </w:pPr>
      <w:r>
        <w:rPr>
          <w:b/>
          <w:color w:val="0F172A"/>
          <w:sz w:val="20"/>
        </w:rPr>
        <w:t>R&amp;D and Innovation Capability — scored 96/100</w:t>
      </w:r>
    </w:p>
    <w:p w:rsidR="00807E9F" w:rsidRDefault="00286478">
      <w:pPr>
        <w:keepNext/>
        <w:pBdr>
          <w:left w:val="single" w:sz="24" w:space="6" w:color="52B69A"/>
        </w:pBdr>
        <w:ind w:left="170"/>
      </w:pPr>
      <w:r>
        <w:t>We verified that the firm has sustained an engineering pipeline resulting in multiple international compliance certifications for its fladet and bala-wa product s</w:t>
      </w:r>
      <w:r>
        <w:t>eries. Based on primary research, the company has not disclosed its specific research and development expenditure, active patent portfolios, or formal R&amp;D facility headcount.</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operating an in-house research and </w:t>
      </w:r>
      <w:r>
        <w:t>development infrastructure in Chennai that developed special infrared technology spark detectors in 1991 and ultra-violet and infrared type flame detectors in 2004.</w:t>
      </w:r>
    </w:p>
    <w:p w:rsidR="00807E9F" w:rsidRDefault="00286478">
      <w:pPr>
        <w:pStyle w:val="ListBullet"/>
        <w:spacing w:after="60"/>
        <w:ind w:left="510"/>
      </w:pPr>
      <w:r>
        <w:t>The company reports becoming the first Asian company to secure VdS online weight monitor ap</w:t>
      </w:r>
      <w:r>
        <w:t>proval in 2025.</w:t>
      </w:r>
    </w:p>
    <w:p w:rsidR="00807E9F" w:rsidRDefault="00286478">
      <w:pPr>
        <w:keepNext/>
        <w:pBdr>
          <w:left w:val="single" w:sz="24" w:space="6" w:color="52B69A"/>
        </w:pBdr>
        <w:spacing w:before="120" w:after="60"/>
        <w:ind w:left="170"/>
      </w:pPr>
      <w:r>
        <w:rPr>
          <w:b/>
          <w:color w:val="0F172A"/>
          <w:sz w:val="20"/>
        </w:rPr>
        <w:lastRenderedPageBreak/>
        <w:t>Manufacturing Quality &amp; Reliability — scored 95/100</w:t>
      </w:r>
    </w:p>
    <w:p w:rsidR="00807E9F" w:rsidRDefault="00286478">
      <w:pPr>
        <w:keepNext/>
        <w:pBdr>
          <w:left w:val="single" w:sz="24" w:space="6" w:color="52B69A"/>
        </w:pBdr>
        <w:ind w:left="170"/>
      </w:pPr>
      <w:r>
        <w:t>The assessment rests on the company's established manufacturing footprint in India and its certified adherence to international quality management system frameworks. Based on primary resea</w:t>
      </w:r>
      <w:r>
        <w:t>rch, the company has not disclosed quantified mean time between failures (MTBF) performance metrics or detailed field reliability data.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Agni Controls reports maintaining an ISO 9001:2015 certification certified by Bureau Veritas for its m</w:t>
      </w:r>
      <w:r>
        <w:t>anufacturing operations, which encompass multiple facilities in Chennai, India, including Works Unit II in Gerugambakkam.</w:t>
      </w:r>
    </w:p>
    <w:p w:rsidR="00807E9F" w:rsidRDefault="00286478">
      <w:pPr>
        <w:pStyle w:val="ListBullet"/>
        <w:spacing w:after="60"/>
        <w:ind w:left="510"/>
      </w:pPr>
      <w:r>
        <w:t>The company reports implementing an in-house Quality Assurance Plan (QAP) and testing infrastructure, which includes batch-wise produc</w:t>
      </w:r>
      <w:r>
        <w:t>tion areas, product-specific testing equipment, and compliance confirmations with international safety specifications such as CE marking, VdS, and LPCB for its core hardware.</w:t>
      </w:r>
    </w:p>
    <w:p w:rsidR="00807E9F" w:rsidRDefault="00286478">
      <w:pPr>
        <w:keepNext/>
        <w:pBdr>
          <w:bottom w:val="single" w:sz="6" w:space="3" w:color="E2E8F0"/>
        </w:pBdr>
        <w:spacing w:before="120" w:after="120"/>
      </w:pPr>
      <w:r>
        <w:rPr>
          <w:b/>
          <w:caps/>
          <w:color w:val="1A759F"/>
        </w:rPr>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98/100</w:t>
      </w:r>
    </w:p>
    <w:p w:rsidR="00807E9F" w:rsidRDefault="00286478">
      <w:pPr>
        <w:keepNext/>
        <w:pBdr>
          <w:left w:val="single" w:sz="24" w:space="6" w:color="52B69A"/>
        </w:pBdr>
        <w:ind w:left="170"/>
      </w:pPr>
      <w:r>
        <w:t>We verified that the company has deployed its fire protection systems for major automotive manufacturing and defense projects, including work for KIA Motors and the Indian Navy. Based on primary research, the company has not disclosed a comprehensive count</w:t>
      </w:r>
      <w:r>
        <w:t xml:space="preserve"> or full public list of its total installed systems and contracts across target verticals like airports or metros.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completed a carbon dioxide fire suppression system project for KIA Motors in 2018.</w:t>
      </w:r>
    </w:p>
    <w:p w:rsidR="00807E9F" w:rsidRDefault="00286478">
      <w:pPr>
        <w:pStyle w:val="ListBullet"/>
        <w:spacing w:after="60"/>
        <w:ind w:left="510"/>
      </w:pPr>
      <w:r>
        <w:t>The company reports providin</w:t>
      </w:r>
      <w:r>
        <w:t>g its gas-based fire suppression systems to protect the engines of the Indian Navy's P17A stealth frigates, commissioned in January 2025.</w:t>
      </w:r>
    </w:p>
    <w:p w:rsidR="00807E9F" w:rsidRDefault="00286478">
      <w:pPr>
        <w:keepNext/>
        <w:pBdr>
          <w:left w:val="single" w:sz="24" w:space="6" w:color="52B69A"/>
        </w:pBdr>
        <w:spacing w:before="120" w:after="60"/>
        <w:ind w:left="170"/>
      </w:pPr>
      <w:r>
        <w:rPr>
          <w:b/>
          <w:color w:val="0F172A"/>
          <w:sz w:val="20"/>
        </w:rPr>
        <w:t>Revenue Growth &amp; Financial Strength — scored 93/100</w:t>
      </w:r>
    </w:p>
    <w:p w:rsidR="00807E9F" w:rsidRDefault="00286478">
      <w:pPr>
        <w:keepNext/>
        <w:pBdr>
          <w:left w:val="single" w:sz="24" w:space="6" w:color="52B69A"/>
        </w:pBdr>
        <w:ind w:left="170"/>
      </w:pPr>
      <w:r>
        <w:t>The rating rests on official corporate registry filings indicating</w:t>
      </w:r>
      <w:r>
        <w:t xml:space="preserve"> positive net worth and EBITDA expansion for the company's regional corporate entity alongside compliance with industrial procurement financial benchmarks. Based on primary research, the company has not disclosed exact annual revenue figures, net profit ma</w:t>
      </w:r>
      <w:r>
        <w:t>rgins, or long-term growth rates for its comprehensive fire detection operations.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Balawa Agni Controls Private Limited (the corporatised extension of Agni Controls) registered an operating revenue range between INR 1 crore and INR 100 cro</w:t>
      </w:r>
      <w:r>
        <w:t>re for the financial year ending on 31 March, 2024, with its book networth increasing by 9.81% and its EBITDA increasing by 8.66% over the previous fiscal year.</w:t>
      </w:r>
    </w:p>
    <w:p w:rsidR="00807E9F" w:rsidRDefault="00286478">
      <w:pPr>
        <w:pStyle w:val="ListBullet"/>
        <w:spacing w:after="60"/>
        <w:ind w:left="510"/>
      </w:pPr>
      <w:r>
        <w:t xml:space="preserve">A technical evaluation document from Bharat Heavy Electricals Limited dated 19 February, 2024, </w:t>
      </w:r>
      <w:r>
        <w:t>noted that sub-vendors like Agni Controls Chennai are required to maintain an average annual financial turnover of not less than INR 150 lakhs (INR 1.5 crore) over three financial years.</w:t>
      </w:r>
    </w:p>
    <w:p w:rsidR="00807E9F" w:rsidRDefault="00286478">
      <w:pPr>
        <w:keepNext/>
        <w:pBdr>
          <w:left w:val="single" w:sz="24" w:space="6" w:color="52B69A"/>
        </w:pBdr>
        <w:spacing w:before="120" w:after="60"/>
        <w:ind w:left="170"/>
      </w:pPr>
      <w:r>
        <w:rPr>
          <w:b/>
          <w:color w:val="0F172A"/>
          <w:sz w:val="20"/>
        </w:rPr>
        <w:t>Distribution &amp; Channel Network in India — scored 85/100</w:t>
      </w:r>
    </w:p>
    <w:p w:rsidR="00807E9F" w:rsidRDefault="00286478">
      <w:pPr>
        <w:keepNext/>
        <w:pBdr>
          <w:left w:val="single" w:sz="24" w:space="6" w:color="52B69A"/>
        </w:pBdr>
        <w:ind w:left="170"/>
      </w:pPr>
      <w:r>
        <w:t>The assessmen</w:t>
      </w:r>
      <w:r>
        <w:t xml:space="preserve">t rests on the company's regional footprint and structural orientation as an specialized OEM supplier with localized facilities in Chennai and Kochi rather than an expansive commercial distributor footprint across Indian states. Based on primary research, </w:t>
      </w:r>
      <w:r>
        <w:t>the company has not disclosed the specific numbers or identities of its domestic channel partners, system integrators, or active distribution agreements.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operating as an original equipment manufacturer (OEM) supplier </w:t>
      </w:r>
      <w:r>
        <w:t>to machinery manufacturers, engineering, procurement, and construction (EPC) firms, and other fire protection system integrators in India and abroad, rather than relying on a structured commercial dealer network.</w:t>
      </w:r>
    </w:p>
    <w:p w:rsidR="00807E9F" w:rsidRDefault="00286478">
      <w:pPr>
        <w:pStyle w:val="ListBullet"/>
        <w:spacing w:after="60"/>
        <w:ind w:left="510"/>
      </w:pPr>
      <w:r>
        <w:t>The company reports its primary corporate o</w:t>
      </w:r>
      <w:r>
        <w:t>ffice, manufacturing units, and administrative operations are located exclusively in Chennai, Tamil Nadu, with an additional corporate presence registered in Kochi, Kerala.</w:t>
      </w:r>
    </w:p>
    <w:p w:rsidR="00807E9F" w:rsidRDefault="00286478">
      <w:pPr>
        <w:keepNext/>
        <w:pBdr>
          <w:left w:val="single" w:sz="24" w:space="6" w:color="52B69A"/>
        </w:pBdr>
        <w:spacing w:before="120" w:after="60"/>
        <w:ind w:left="170"/>
      </w:pPr>
      <w:r>
        <w:rPr>
          <w:b/>
          <w:color w:val="0F172A"/>
          <w:sz w:val="20"/>
        </w:rPr>
        <w:t>After-Sales Service &amp; Support Infrastructure — scored 100/100</w:t>
      </w:r>
    </w:p>
    <w:p w:rsidR="00807E9F" w:rsidRDefault="00286478">
      <w:pPr>
        <w:keepNext/>
        <w:pBdr>
          <w:left w:val="single" w:sz="24" w:space="6" w:color="52B69A"/>
        </w:pBdr>
        <w:ind w:left="170"/>
      </w:pPr>
      <w:r>
        <w:t xml:space="preserve">We verified that the </w:t>
      </w:r>
      <w:r>
        <w:t>company offers post-installation maintenance and servicing, backed by established base locations in southern India and active participation in public sector technical maintenance tenders. Based on primary research, the company has not disclosed the total n</w:t>
      </w:r>
      <w:r>
        <w:t>umber of its authorized service centers nationwide, specific guaranteed response times, or standard Service Level Agreement frameworks.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providing supply, installation, servicing, and maintenance for fire safety and com</w:t>
      </w:r>
      <w:r>
        <w:t>pliance consultancy, and was awarded a government rate contract by Bharat Petroleum Corporation Limited in May 2024 for a CO2 fire extinguishing system.</w:t>
      </w:r>
    </w:p>
    <w:p w:rsidR="00807E9F" w:rsidRDefault="00286478">
      <w:pPr>
        <w:pStyle w:val="ListBullet"/>
        <w:spacing w:after="60"/>
        <w:ind w:left="510"/>
      </w:pPr>
      <w:r>
        <w:lastRenderedPageBreak/>
        <w:t>Public directories list its administrative headquarters and factory works in Chennai, alongside operati</w:t>
      </w:r>
      <w:r>
        <w:t>onal listings as a service dealer in areas such as Kozhikode.</w:t>
      </w:r>
    </w:p>
    <w:p w:rsidR="00807E9F" w:rsidRDefault="00286478">
      <w:pPr>
        <w:keepNext/>
        <w:pBdr>
          <w:left w:val="single" w:sz="24" w:space="6" w:color="52B69A"/>
        </w:pBdr>
        <w:spacing w:before="120" w:after="60"/>
        <w:ind w:left="170"/>
      </w:pPr>
      <w:r>
        <w:rPr>
          <w:b/>
          <w:color w:val="0F172A"/>
          <w:sz w:val="20"/>
        </w:rPr>
        <w:t>Market Share &amp; Brand Leadership — scored 100/100</w:t>
      </w:r>
    </w:p>
    <w:p w:rsidR="00807E9F" w:rsidRDefault="00286478">
      <w:pPr>
        <w:keepNext/>
        <w:pBdr>
          <w:left w:val="single" w:sz="24" w:space="6" w:color="52B69A"/>
        </w:pBdr>
        <w:ind w:left="170"/>
      </w:pPr>
      <w:r>
        <w:t xml:space="preserve">We verified that the company has established long-term engineering capabilities and received specific domestic supplier and product recognition. </w:t>
      </w:r>
      <w:r>
        <w:t>Based on primary research, the company has not disclosed its precise share percentage of the Indian fire detection market.</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receiving the FIST Award for IR Detector as Product of the Year (Made in India) in 2023.</w:t>
      </w:r>
    </w:p>
    <w:p w:rsidR="00807E9F" w:rsidRDefault="00286478">
      <w:pPr>
        <w:pStyle w:val="ListBullet"/>
        <w:spacing w:after="60"/>
        <w:ind w:left="510"/>
      </w:pPr>
      <w:r>
        <w:t>The co</w:t>
      </w:r>
      <w:r>
        <w:t>mpany reports receiving the Best Vendor award for the year 2016-17 from the Gas Turbine Division of Bharat Heavy Electricals Ltd – Hyderabad.</w:t>
      </w:r>
    </w:p>
    <w:p w:rsidR="00807E9F" w:rsidRDefault="00286478">
      <w:pPr>
        <w:pStyle w:val="Heading2"/>
        <w:pageBreakBefore/>
        <w:shd w:val="clear" w:color="auto" w:fill="002857"/>
        <w:spacing w:after="0"/>
      </w:pPr>
      <w:bookmarkStart w:id="10" w:name="_Toc242188946"/>
      <w:r>
        <w:lastRenderedPageBreak/>
        <w:t>Vighnaharta Technologies Pvt. Ltd.</w:t>
      </w:r>
      <w:bookmarkEnd w:id="10"/>
    </w:p>
    <w:p w:rsidR="00807E9F" w:rsidRDefault="00286478">
      <w:pPr>
        <w:shd w:val="clear" w:color="auto" w:fill="002857"/>
        <w:spacing w:after="200"/>
      </w:pPr>
      <w:r>
        <w:rPr>
          <w:color w:val="CBD5E1"/>
          <w:sz w:val="18"/>
        </w:rPr>
        <w:t xml:space="preserve">TrueSafe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95</w:t>
      </w:r>
      <w:r>
        <w:rPr>
          <w:color w:val="CBD5E1"/>
          <w:sz w:val="18"/>
        </w:rPr>
        <w:t xml:space="preserve">     Overall </w:t>
      </w:r>
      <w:r>
        <w:rPr>
          <w:b/>
          <w:color w:val="FFFFFF"/>
          <w:sz w:val="20"/>
        </w:rPr>
        <w:t>94</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94/100</w:t>
      </w:r>
    </w:p>
    <w:p w:rsidR="00807E9F" w:rsidRDefault="00286478">
      <w:pPr>
        <w:keepNext/>
        <w:pBdr>
          <w:left w:val="single" w:sz="24" w:space="6" w:color="52B69A"/>
        </w:pBdr>
        <w:ind w:left="170"/>
      </w:pPr>
      <w:r>
        <w:t>The evaluation is based on the company's verified integration of third-party certified fire components and panels compliant with EN54 international guidelines. Based on primary research, the company</w:t>
      </w:r>
      <w:r>
        <w:t xml:space="preserve"> has not disclosed quantified sensor performance data including exact false alarm rates or microsecond response times.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its TrueSafe addressable fire panels (such as V.126, V.252.1, and V.252.2) are EN54-2 and EN54-4 </w:t>
      </w:r>
      <w:r>
        <w:t>certified, and feature a unique protocol for fast alarm response and automatic learning capabilities.</w:t>
      </w:r>
    </w:p>
    <w:p w:rsidR="00807E9F" w:rsidRDefault="00286478">
      <w:pPr>
        <w:pStyle w:val="ListBullet"/>
        <w:spacing w:after="60"/>
        <w:ind w:left="510"/>
      </w:pPr>
      <w:r>
        <w:t>The company reports its TrueSafe conventional smoke detectors use photoelectric technology with infrared diodes to detect carbon particles in smoke, featu</w:t>
      </w:r>
      <w:r>
        <w:t>ring LPCB approval for specific models like the SD12.</w:t>
      </w:r>
    </w:p>
    <w:p w:rsidR="00807E9F" w:rsidRDefault="00286478">
      <w:pPr>
        <w:keepNext/>
        <w:pBdr>
          <w:left w:val="single" w:sz="24" w:space="6" w:color="52B69A"/>
        </w:pBdr>
        <w:spacing w:before="120" w:after="60"/>
        <w:ind w:left="170"/>
      </w:pPr>
      <w:r>
        <w:rPr>
          <w:b/>
          <w:color w:val="0F172A"/>
          <w:sz w:val="20"/>
        </w:rPr>
        <w:t>Product Portfolio Breadth &amp; Integration — scored 82/100</w:t>
      </w:r>
    </w:p>
    <w:p w:rsidR="00807E9F" w:rsidRDefault="00286478">
      <w:pPr>
        <w:keepNext/>
        <w:pBdr>
          <w:left w:val="single" w:sz="24" w:space="6" w:color="52B69A"/>
        </w:pBdr>
        <w:ind w:left="170"/>
      </w:pPr>
      <w:r>
        <w:t>The evaluation rests on the company's detailed product catalogs outlining an extensive array of conventional, addressable, and IoT-enabled fire al</w:t>
      </w:r>
      <w:r>
        <w:t>arm panels, sensors, and peripherals, as well as stated integration options through Modbus, RS485, and Ethernet protocols. Based on primary research, the company has not disclosed independent third-party interoperability certifications or end-to-end system</w:t>
      </w:r>
      <w:r>
        <w:t xml:space="preserve"> architecture blueprints validating multi-vendor ecosystem performance.</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a comprehensive catalog of fire detection and suppression products under its TrueSafe brand, including addressable and conventional fire alarm pan</w:t>
      </w:r>
      <w:r>
        <w:t>els (such as the V.126 and V.252 series), gas detection panels, smoke, heat, and beam detectors, manual call points, sounders, and gas release panels.</w:t>
      </w:r>
    </w:p>
    <w:p w:rsidR="00807E9F" w:rsidRDefault="00286478">
      <w:pPr>
        <w:pStyle w:val="ListBullet"/>
        <w:spacing w:after="60"/>
        <w:ind w:left="510"/>
      </w:pPr>
      <w:r>
        <w:t>The company reports that its V.2 and V.4 conventional fire alarm panels are EN-54-2 and EN-54-4 compliant</w:t>
      </w:r>
      <w:r>
        <w:t xml:space="preserve"> and come with building Modbus facility features, and its fire suppression panels can interface with Building Management Systems (BMS) and SCADA via RS485 or Ethernet ports.</w:t>
      </w:r>
    </w:p>
    <w:p w:rsidR="00807E9F" w:rsidRDefault="00286478">
      <w:pPr>
        <w:keepNext/>
        <w:pBdr>
          <w:left w:val="single" w:sz="24" w:space="6" w:color="52B69A"/>
        </w:pBdr>
        <w:spacing w:before="120" w:after="60"/>
        <w:ind w:left="170"/>
      </w:pPr>
      <w:r>
        <w:rPr>
          <w:b/>
          <w:color w:val="0F172A"/>
          <w:sz w:val="20"/>
        </w:rPr>
        <w:t>Compliance with Indian Fire Safety Standards — scored 100/100</w:t>
      </w:r>
    </w:p>
    <w:p w:rsidR="00807E9F" w:rsidRDefault="00286478">
      <w:pPr>
        <w:keepNext/>
        <w:pBdr>
          <w:left w:val="single" w:sz="24" w:space="6" w:color="52B69A"/>
        </w:pBdr>
        <w:ind w:left="170"/>
      </w:pPr>
      <w:r>
        <w:t>We verified that the</w:t>
      </w:r>
      <w:r>
        <w:t xml:space="preserve"> company possesses third-party certifications from STQC for IS 2189 and is officially approved by Maharashtra Fire Services, demonstrating clear verifiable capability under Indian standards. Based on primary research, the company has not disclosed specific</w:t>
      </w:r>
      <w:r>
        <w:t xml:space="preserve"> BIS registration or license numbers for its fire panels or test reports for NBC 2016 compliance.</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company's conventional and addressable fire alarm panels under the V Series obtained STQC certification as per the IS 2189 standard.</w:t>
      </w:r>
    </w:p>
    <w:p w:rsidR="00807E9F" w:rsidRDefault="00286478">
      <w:pPr>
        <w:pStyle w:val="ListBullet"/>
        <w:spacing w:after="60"/>
        <w:ind w:left="510"/>
      </w:pPr>
      <w:r>
        <w:t>The</w:t>
      </w:r>
      <w:r>
        <w:t xml:space="preserve"> company reports approvals by Maharashtra Fire Services and maintains an active partnership with local fire authorities.</w:t>
      </w:r>
    </w:p>
    <w:p w:rsidR="00807E9F" w:rsidRDefault="00286478">
      <w:pPr>
        <w:keepNext/>
        <w:pBdr>
          <w:left w:val="single" w:sz="24" w:space="6" w:color="52B69A"/>
        </w:pBdr>
        <w:spacing w:before="120" w:after="60"/>
        <w:ind w:left="170"/>
      </w:pPr>
      <w:r>
        <w:rPr>
          <w:b/>
          <w:color w:val="0F172A"/>
          <w:sz w:val="20"/>
        </w:rPr>
        <w:t>R&amp;D and Innovation Capability — scored 96/100</w:t>
      </w:r>
    </w:p>
    <w:p w:rsidR="00807E9F" w:rsidRDefault="00286478">
      <w:pPr>
        <w:keepNext/>
        <w:pBdr>
          <w:left w:val="single" w:sz="24" w:space="6" w:color="52B69A"/>
        </w:pBdr>
        <w:ind w:left="170"/>
      </w:pPr>
      <w:r>
        <w:t>The rating rests on the company's established, self-reported capabilities in designing Io</w:t>
      </w:r>
      <w:r>
        <w:t>T-enabled fire alarm systems and providing custom ODM/OEM solutions from its domestic facility. Based on primary research, the company has not disclosed audited R&amp;D financial expenditures, formal patent registrations, or third-party verified innovation ben</w:t>
      </w:r>
      <w:r>
        <w:t>chmarks in the fire detection segment.</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having a dedicated, in-house research and development team focused on fire and safety domain expertise to support its original design manufacturer (ODM) and original equipment man</w:t>
      </w:r>
      <w:r>
        <w:t>ufacturer (OEM) services.</w:t>
      </w:r>
    </w:p>
    <w:p w:rsidR="00807E9F" w:rsidRDefault="00286478">
      <w:pPr>
        <w:pStyle w:val="ListBullet"/>
        <w:spacing w:after="60"/>
        <w:ind w:left="510"/>
      </w:pPr>
      <w:r>
        <w:t>The company reports the development and deployment of cloud-connected systems, including India's first IoT-based Conventional Fire Alarm Panel (TrueSafe TSFC-12-2) and its FireTweet ecosystem designed for real-time asset health mo</w:t>
      </w:r>
      <w:r>
        <w:t>nitoring via web and smartphone applications.</w:t>
      </w:r>
    </w:p>
    <w:p w:rsidR="00807E9F" w:rsidRDefault="00286478">
      <w:pPr>
        <w:keepNext/>
        <w:pBdr>
          <w:left w:val="single" w:sz="24" w:space="6" w:color="52B69A"/>
        </w:pBdr>
        <w:spacing w:before="120" w:after="60"/>
        <w:ind w:left="170"/>
      </w:pPr>
      <w:r>
        <w:rPr>
          <w:b/>
          <w:color w:val="0F172A"/>
          <w:sz w:val="20"/>
        </w:rPr>
        <w:lastRenderedPageBreak/>
        <w:t>Manufacturing Quality &amp; Reliability — scored 95/100</w:t>
      </w:r>
    </w:p>
    <w:p w:rsidR="00807E9F" w:rsidRDefault="00286478">
      <w:pPr>
        <w:keepNext/>
        <w:pBdr>
          <w:left w:val="single" w:sz="24" w:space="6" w:color="52B69A"/>
        </w:pBdr>
        <w:ind w:left="170"/>
      </w:pPr>
      <w:r>
        <w:t>The assessment rests on the company's verified CE compliance for specific fire panels along with its established, certified manufacturing facility in India. B</w:t>
      </w:r>
      <w:r>
        <w:t>ased on primary research, the company has not disclosed quantified operational reliability metrics such as mean time between failures (MTBF) or comprehensive field reliability statistical data.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operating an ISO 9001:20</w:t>
      </w:r>
      <w:r>
        <w:t>15 and ESD:2020 certified electronic manufacturing facility in India spanning 27,000 square feet, equipped with automated SMT assembly lines (45,000 CPH) and specialized testing infrastructure including hot/cold chambers and smoke density test setups.</w:t>
      </w:r>
    </w:p>
    <w:p w:rsidR="00807E9F" w:rsidRDefault="00286478">
      <w:pPr>
        <w:pStyle w:val="ListBullet"/>
        <w:spacing w:after="60"/>
        <w:ind w:left="510"/>
      </w:pPr>
      <w:r>
        <w:t>An i</w:t>
      </w:r>
      <w:r>
        <w:t>ndependent surveillance audit completed by Dedal in January 2024 verified the manufacturing quality compliance of the company’s new production plant in Khandala, India, for CE certification under EN 54-2 and EN 54-4 standards covering its TrueSafe addressa</w:t>
      </w:r>
      <w:r>
        <w:t>ble fire panels.</w:t>
      </w:r>
    </w:p>
    <w:p w:rsidR="00807E9F" w:rsidRDefault="00286478">
      <w:pPr>
        <w:keepNext/>
        <w:pBdr>
          <w:bottom w:val="single" w:sz="6" w:space="3" w:color="E2E8F0"/>
        </w:pBdr>
        <w:spacing w:before="120" w:after="120"/>
      </w:pPr>
      <w:r>
        <w:rPr>
          <w:b/>
          <w:caps/>
          <w:color w:val="1A759F"/>
        </w:rPr>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100/100</w:t>
      </w:r>
    </w:p>
    <w:p w:rsidR="00807E9F" w:rsidRDefault="00286478">
      <w:pPr>
        <w:keepNext/>
        <w:pBdr>
          <w:left w:val="single" w:sz="24" w:space="6" w:color="52B69A"/>
        </w:pBdr>
        <w:ind w:left="170"/>
      </w:pPr>
      <w:r>
        <w:t xml:space="preserve">We verified that the company has verifiable domestic system installations with commercial companies and regional public infrastructure entities such as the </w:t>
      </w:r>
      <w:r>
        <w:t>Indian Railways. Based on primary research, the company has not disclosed the total cumulative volume or metrics of its global installed system base.</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active installations of its fire, safety, and automation systems for</w:t>
      </w:r>
      <w:r>
        <w:t xml:space="preserve"> manufacturing and residential clients including Bajaj Auto Ltd and Nanded City.</w:t>
      </w:r>
    </w:p>
    <w:p w:rsidR="00807E9F" w:rsidRDefault="00286478">
      <w:pPr>
        <w:pStyle w:val="ListBullet"/>
        <w:spacing w:after="60"/>
        <w:ind w:left="510"/>
      </w:pPr>
      <w:r>
        <w:t>Publicly recorded Indian government procurement tenders show an active 3-year Annual Maintenance Contract (AMC) awarded or in progress in August 2026 for the Automatic Fire De</w:t>
      </w:r>
      <w:r>
        <w:t>tection &amp; Alarm System (AFDAS) of Vighnaharta Technologies Pvt. Ltd. make over the Vadodara Division of the Indian Railways.</w:t>
      </w:r>
    </w:p>
    <w:p w:rsidR="00807E9F" w:rsidRDefault="00286478">
      <w:pPr>
        <w:keepNext/>
        <w:pBdr>
          <w:left w:val="single" w:sz="24" w:space="6" w:color="52B69A"/>
        </w:pBdr>
        <w:spacing w:before="120" w:after="60"/>
        <w:ind w:left="170"/>
      </w:pPr>
      <w:r>
        <w:rPr>
          <w:b/>
          <w:color w:val="0F172A"/>
          <w:sz w:val="20"/>
        </w:rPr>
        <w:t>Revenue Growth &amp; Financial Strength — scored 93/100</w:t>
      </w:r>
    </w:p>
    <w:p w:rsidR="00807E9F" w:rsidRDefault="00286478">
      <w:pPr>
        <w:keepNext/>
        <w:pBdr>
          <w:left w:val="single" w:sz="24" w:space="6" w:color="52B69A"/>
        </w:pBdr>
        <w:ind w:left="170"/>
      </w:pPr>
      <w:r>
        <w:t>The rating rests on verified Ministry of Corporate Affairs data indicating an a</w:t>
      </w:r>
      <w:r>
        <w:t>ctive corporate status with established but contracting revenue operations. Based on primary research, the company has not disclosed audited annual growth percentages, specific segment breakdowns for fire detection lines, or regional funding details.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filed official financial statements with the Ministry of Corporate Affairs for the financial year ending March 31, 2025, showing an operating revenue range between ₹10 Crore and ₹50 Crore.</w:t>
      </w:r>
    </w:p>
    <w:p w:rsidR="00807E9F" w:rsidRDefault="00286478">
      <w:pPr>
        <w:pStyle w:val="ListBullet"/>
        <w:spacing w:after="60"/>
        <w:ind w:left="510"/>
      </w:pPr>
      <w:r>
        <w:t>The company reports in its commercial</w:t>
      </w:r>
      <w:r>
        <w:t xml:space="preserve"> listings an annual turnover of approximately ₹22 Crores.</w:t>
      </w:r>
    </w:p>
    <w:p w:rsidR="00807E9F" w:rsidRDefault="00286478">
      <w:pPr>
        <w:keepNext/>
        <w:pBdr>
          <w:left w:val="single" w:sz="24" w:space="6" w:color="52B69A"/>
        </w:pBdr>
        <w:spacing w:before="120" w:after="60"/>
        <w:ind w:left="170"/>
      </w:pPr>
      <w:r>
        <w:rPr>
          <w:b/>
          <w:color w:val="0F172A"/>
          <w:sz w:val="20"/>
        </w:rPr>
        <w:t>Distribution &amp; Channel Network in India — scored 87/100</w:t>
      </w:r>
    </w:p>
    <w:p w:rsidR="00807E9F" w:rsidRDefault="00286478">
      <w:pPr>
        <w:keepNext/>
        <w:pBdr>
          <w:left w:val="single" w:sz="24" w:space="6" w:color="52B69A"/>
        </w:pBdr>
        <w:ind w:left="170"/>
      </w:pPr>
      <w:r>
        <w:t>We verified that the assessment relies on the company's localized footprint in Maharashtra and its documented presence on commercial trade mat</w:t>
      </w:r>
      <w:r>
        <w:t>chmaking platforms to solicit nationwide distribution partners. Based on primary research, the company has not disclosed the precise number of authorized channel partners, signed distribution agreements, or independent regional offices outside its home sta</w:t>
      </w:r>
      <w:r>
        <w:t>te.</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active recruitment and listing for third-party distributors and dealers across India via dedicated business-to-business distribution portals.</w:t>
      </w:r>
    </w:p>
    <w:p w:rsidR="00807E9F" w:rsidRDefault="00286478">
      <w:pPr>
        <w:pStyle w:val="ListBullet"/>
        <w:spacing w:after="60"/>
        <w:ind w:left="510"/>
      </w:pPr>
      <w:r>
        <w:t>The company operates its centralized operations entirely from its corpor</w:t>
      </w:r>
      <w:r>
        <w:t>ate office and manufacturing facilities located in Maharashtra, India.</w:t>
      </w:r>
    </w:p>
    <w:p w:rsidR="00807E9F" w:rsidRDefault="00286478">
      <w:pPr>
        <w:keepNext/>
        <w:pBdr>
          <w:left w:val="single" w:sz="24" w:space="6" w:color="52B69A"/>
        </w:pBdr>
        <w:spacing w:before="120" w:after="60"/>
        <w:ind w:left="170"/>
      </w:pPr>
      <w:r>
        <w:rPr>
          <w:b/>
          <w:color w:val="0F172A"/>
          <w:sz w:val="20"/>
        </w:rPr>
        <w:t>After-Sales Service &amp; Support Infrastructure — scored 96/100</w:t>
      </w:r>
    </w:p>
    <w:p w:rsidR="00807E9F" w:rsidRDefault="00286478">
      <w:pPr>
        <w:keepNext/>
        <w:pBdr>
          <w:left w:val="single" w:sz="24" w:space="6" w:color="52B69A"/>
        </w:pBdr>
        <w:ind w:left="170"/>
      </w:pPr>
      <w:r>
        <w:t xml:space="preserve">The evaluation rests on the company's self-reported capabilities for commissioning, annual maintenance contracts, and basic </w:t>
      </w:r>
      <w:r>
        <w:t>phone and email support. Based on primary research, the company has not disclosed the number or locations of specific regional service centers across India, turnaround time commitments, or formal service level agreements.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w:t>
      </w:r>
      <w:r>
        <w:t>rts providing design and engineering, commissioning, annual maintenance contracts, and warranty or out-of-warranty service support for its systems from its 27,000 sq. ft. facility.</w:t>
      </w:r>
    </w:p>
    <w:p w:rsidR="00807E9F" w:rsidRDefault="00286478">
      <w:pPr>
        <w:pStyle w:val="ListBullet"/>
        <w:spacing w:after="60"/>
        <w:ind w:left="510"/>
      </w:pPr>
      <w:r>
        <w:t>The company reports offering technical support via localized telephone numb</w:t>
      </w:r>
      <w:r>
        <w:t>ers and a designated service email address.</w:t>
      </w:r>
    </w:p>
    <w:p w:rsidR="00807E9F" w:rsidRDefault="00286478">
      <w:pPr>
        <w:keepNext/>
        <w:pBdr>
          <w:left w:val="single" w:sz="24" w:space="6" w:color="52B69A"/>
        </w:pBdr>
        <w:spacing w:before="120" w:after="60"/>
        <w:ind w:left="170"/>
      </w:pPr>
      <w:r>
        <w:rPr>
          <w:b/>
          <w:color w:val="0F172A"/>
          <w:sz w:val="20"/>
        </w:rPr>
        <w:lastRenderedPageBreak/>
        <w:t>Market Share &amp; Brand Leadership — scored 97/100</w:t>
      </w:r>
    </w:p>
    <w:p w:rsidR="00807E9F" w:rsidRDefault="00286478">
      <w:pPr>
        <w:keepNext/>
        <w:pBdr>
          <w:left w:val="single" w:sz="24" w:space="6" w:color="52B69A"/>
        </w:pBdr>
        <w:ind w:left="170"/>
      </w:pPr>
      <w:r>
        <w:t xml:space="preserve">The assessment rests on the company's established manufacturing footprint of over 20 years and regional product recognitions, alongside authorized distribution </w:t>
      </w:r>
      <w:r>
        <w:t>rights for major international fire detection brands in India. Based on primary research, the company has not disclosed its precise percentage market share in the Indian fire detection industry or independent brand ranking data among market specifiers.</w:t>
      </w:r>
    </w:p>
    <w:p w:rsidR="00807E9F" w:rsidRDefault="00286478">
      <w:pPr>
        <w:keepNext/>
        <w:spacing w:after="40"/>
        <w:ind w:left="170"/>
      </w:pPr>
      <w:r>
        <w:rPr>
          <w:b/>
          <w:caps/>
          <w:color w:val="64748B"/>
          <w:sz w:val="15"/>
        </w:rPr>
        <w:t>Sup</w:t>
      </w:r>
      <w:r>
        <w:rPr>
          <w:b/>
          <w:caps/>
          <w:color w:val="64748B"/>
          <w:sz w:val="15"/>
        </w:rPr>
        <w:t>porting points</w:t>
      </w:r>
    </w:p>
    <w:p w:rsidR="00807E9F" w:rsidRDefault="00286478">
      <w:pPr>
        <w:pStyle w:val="ListBullet"/>
        <w:spacing w:after="60"/>
        <w:ind w:left="510"/>
      </w:pPr>
      <w:r>
        <w:t xml:space="preserve">The company reports supplying over 50,000 safety and security products and has received several domestic innovation awards, such as the Shield Award for innovation in fire safety and the ELCINA Award (2019) for its TrueSafe Addressable Fire </w:t>
      </w:r>
      <w:r>
        <w:t>Alarm Panel.</w:t>
      </w:r>
    </w:p>
    <w:p w:rsidR="00807E9F" w:rsidRDefault="00286478">
      <w:pPr>
        <w:pStyle w:val="ListBullet"/>
        <w:spacing w:after="60"/>
        <w:ind w:left="510"/>
      </w:pPr>
      <w:r>
        <w:t>The company reports global partnerships, serving as an authorized distributor for international brands such as Apollo Fire Detectors Ltd. (UK) and FFE FireRay (UK).</w:t>
      </w:r>
    </w:p>
    <w:p w:rsidR="00807E9F" w:rsidRDefault="00286478">
      <w:pPr>
        <w:pStyle w:val="Heading2"/>
        <w:pageBreakBefore/>
        <w:shd w:val="clear" w:color="auto" w:fill="002857"/>
        <w:spacing w:after="0"/>
      </w:pPr>
      <w:bookmarkStart w:id="11" w:name="_Toc242188947"/>
      <w:r>
        <w:lastRenderedPageBreak/>
        <w:t>ASES Security Pvt. Ltd.</w:t>
      </w:r>
      <w:bookmarkEnd w:id="11"/>
    </w:p>
    <w:p w:rsidR="00807E9F" w:rsidRDefault="00286478">
      <w:pPr>
        <w:shd w:val="clear" w:color="auto" w:fill="002857"/>
        <w:spacing w:after="200"/>
      </w:pPr>
      <w:r>
        <w:rPr>
          <w:color w:val="CBD5E1"/>
          <w:sz w:val="18"/>
        </w:rPr>
        <w:t xml:space="preserve">ASES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93</w:t>
      </w:r>
      <w:r>
        <w:rPr>
          <w:color w:val="CBD5E1"/>
          <w:sz w:val="18"/>
        </w:rPr>
        <w:t xml:space="preserve">     Overall </w:t>
      </w:r>
      <w:r>
        <w:rPr>
          <w:b/>
          <w:color w:val="FFFFFF"/>
          <w:sz w:val="20"/>
        </w:rPr>
        <w:t>92</w:t>
      </w:r>
    </w:p>
    <w:p w:rsidR="00807E9F" w:rsidRDefault="00286478">
      <w:pPr>
        <w:keepNext/>
        <w:pBdr>
          <w:bottom w:val="single" w:sz="6" w:space="3" w:color="E2E8F0"/>
        </w:pBdr>
        <w:spacing w:before="120" w:after="120"/>
      </w:pPr>
      <w:r>
        <w:rPr>
          <w:b/>
          <w:caps/>
          <w:color w:val="1A759F"/>
        </w:rPr>
        <w:t xml:space="preserve">X — </w:t>
      </w:r>
      <w:r>
        <w:rPr>
          <w:b/>
          <w:caps/>
          <w:color w:val="1A759F"/>
        </w:rPr>
        <w:t>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94/100</w:t>
      </w:r>
    </w:p>
    <w:p w:rsidR="00807E9F" w:rsidRDefault="00286478">
      <w:pPr>
        <w:keepNext/>
        <w:pBdr>
          <w:left w:val="single" w:sz="24" w:space="6" w:color="52B69A"/>
        </w:pBdr>
        <w:ind w:left="170"/>
      </w:pPr>
      <w:r>
        <w:t xml:space="preserve">The assessment rests on the company's clear technical specifications and list of regional test approvals for its addressable smoke detectors and control panels, which demonstrate </w:t>
      </w:r>
      <w:r>
        <w:t>functional entry-level capability. Based on primary research, the company has not disclosed quantified third-party sensor response times or detailed false alarm rates.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AS-801-SD Addressable Optical Smoke Detec</w:t>
      </w:r>
      <w:r>
        <w:t>tor uses a light scatter photoelectric detection principle to identify smouldering or slow-burning fires, operating on a loop voltage of 22–24 Vdc with a standby current of 2.2 mA.</w:t>
      </w:r>
    </w:p>
    <w:p w:rsidR="00807E9F" w:rsidRDefault="00286478">
      <w:pPr>
        <w:pStyle w:val="ListBullet"/>
        <w:spacing w:after="60"/>
        <w:ind w:left="510"/>
      </w:pPr>
      <w:r>
        <w:t>The company's product datasheets show that its FX-E series digitally addres</w:t>
      </w:r>
      <w:r>
        <w:t>sable fire alarm control panels integrate a proprietary Lite Speed polling technology designed to check 10 devices at a time for new status data.</w:t>
      </w:r>
    </w:p>
    <w:p w:rsidR="00807E9F" w:rsidRDefault="00286478">
      <w:pPr>
        <w:keepNext/>
        <w:pBdr>
          <w:left w:val="single" w:sz="24" w:space="6" w:color="52B69A"/>
        </w:pBdr>
        <w:spacing w:before="120" w:after="60"/>
        <w:ind w:left="170"/>
      </w:pPr>
      <w:r>
        <w:rPr>
          <w:b/>
          <w:color w:val="0F172A"/>
          <w:sz w:val="20"/>
        </w:rPr>
        <w:t>Product Portfolio Breadth &amp; Integration — scored 79/100</w:t>
      </w:r>
    </w:p>
    <w:p w:rsidR="00807E9F" w:rsidRDefault="00286478">
      <w:pPr>
        <w:keepNext/>
        <w:pBdr>
          <w:left w:val="single" w:sz="24" w:space="6" w:color="52B69A"/>
        </w:pBdr>
        <w:ind w:left="170"/>
      </w:pPr>
      <w:r>
        <w:t xml:space="preserve">The rating rests on the company's verified provision </w:t>
      </w:r>
      <w:r>
        <w:t>of standard commercial conventional and addressable hardware solutions along with basic integrations like PAVA and BMS interfaces. Based on primary research, the company has not disclosed independent, third-party interoperability certifications or open-pro</w:t>
      </w:r>
      <w:r>
        <w:t>tocol network architectures demonstrating advanced systems integration.</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a comprehensive portfolio of over 125 catalog items, including the Series-900 intelligent analogue addressable system and the AS-801-FAP addressab</w:t>
      </w:r>
      <w:r>
        <w:t>le panel supporting up to 10 loops and 250 devices per loop on its proprietary ASES FIRENET protocol.</w:t>
      </w:r>
    </w:p>
    <w:p w:rsidR="00807E9F" w:rsidRDefault="00286478">
      <w:pPr>
        <w:pStyle w:val="ListBullet"/>
        <w:spacing w:after="60"/>
        <w:ind w:left="510"/>
      </w:pPr>
      <w:r>
        <w:t xml:space="preserve">The company reports that its intelligent addressable fire alarm system offers integration capabilities with Public Address and Voice Alarm (PAVA) systems </w:t>
      </w:r>
      <w:r>
        <w:t>and broader Building Management Systems (BMS).</w:t>
      </w:r>
    </w:p>
    <w:p w:rsidR="00807E9F" w:rsidRDefault="00286478">
      <w:pPr>
        <w:keepNext/>
        <w:pBdr>
          <w:left w:val="single" w:sz="24" w:space="6" w:color="52B69A"/>
        </w:pBdr>
        <w:spacing w:before="120" w:after="60"/>
        <w:ind w:left="170"/>
      </w:pPr>
      <w:r>
        <w:rPr>
          <w:b/>
          <w:color w:val="0F172A"/>
          <w:sz w:val="20"/>
        </w:rPr>
        <w:t>Compliance with Indian Fire Safety Standards — scored 93/100</w:t>
      </w:r>
    </w:p>
    <w:p w:rsidR="00807E9F" w:rsidRDefault="00286478">
      <w:pPr>
        <w:keepNext/>
        <w:pBdr>
          <w:left w:val="single" w:sz="24" w:space="6" w:color="52B69A"/>
        </w:pBdr>
        <w:ind w:left="170"/>
      </w:pPr>
      <w:r>
        <w:t xml:space="preserve">The assessment rests on the company's documented adherence to IS 2189 standards alongside testing from prominent Indian engineering and regulatory </w:t>
      </w:r>
      <w:r>
        <w:t>test labs like ERTL and CBRI Roorkee. Based on primary research, the company has not disclosed independent third-party audit reports or localized fire department approval certificates.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that its Intelligent Addressable </w:t>
      </w:r>
      <w:r>
        <w:t>Fire Alarm &amp; PAVA System is STQC Certified, ERTL tested, and adheres to the IS 2189 Indian standard.</w:t>
      </w:r>
    </w:p>
    <w:p w:rsidR="00807E9F" w:rsidRDefault="00286478">
      <w:pPr>
        <w:pStyle w:val="ListBullet"/>
        <w:spacing w:after="60"/>
        <w:ind w:left="510"/>
      </w:pPr>
      <w:r>
        <w:t>The company reports certifications and testing approvals from Indian authorities including BIS, CBRI Roorkee, CPRI, CSIR, and the Electronics Regional Test</w:t>
      </w:r>
      <w:r>
        <w:t xml:space="preserve"> Laboratory (ERTL North).</w:t>
      </w:r>
    </w:p>
    <w:p w:rsidR="00807E9F" w:rsidRDefault="00286478">
      <w:pPr>
        <w:keepNext/>
        <w:pBdr>
          <w:left w:val="single" w:sz="24" w:space="6" w:color="52B69A"/>
        </w:pBdr>
        <w:spacing w:before="120" w:after="60"/>
        <w:ind w:left="170"/>
      </w:pPr>
      <w:r>
        <w:rPr>
          <w:b/>
          <w:color w:val="0F172A"/>
          <w:sz w:val="20"/>
        </w:rPr>
        <w:t>R&amp;D and Innovation Capability — scored 95/100</w:t>
      </w:r>
    </w:p>
    <w:p w:rsidR="00807E9F" w:rsidRDefault="00286478">
      <w:pPr>
        <w:keepNext/>
        <w:pBdr>
          <w:left w:val="single" w:sz="24" w:space="6" w:color="52B69A"/>
        </w:pBdr>
        <w:ind w:left="170"/>
      </w:pPr>
      <w:r>
        <w:t>The evaluation is based on the company's self-reported operations of an in-house R&amp;D and programming team, alongside the introduction of expanded multi-loop touchscreen addressable pan</w:t>
      </w:r>
      <w:r>
        <w:t>el configurations. Based on primary research, the company has not disclosed audited R&amp;D financial investments, specific technological patents, or established R&amp;D facilities verified by third-party registries.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maintaini</w:t>
      </w:r>
      <w:r>
        <w:t>ng an in-house research and development department dedicated to researching technologies, programming, and quality control assurance.</w:t>
      </w:r>
    </w:p>
    <w:p w:rsidR="00807E9F" w:rsidRDefault="00286478">
      <w:pPr>
        <w:pStyle w:val="ListBullet"/>
        <w:spacing w:after="60"/>
        <w:ind w:left="510"/>
      </w:pPr>
      <w:r>
        <w:t>ASES Security Pvt. Ltd. announced an expanded line of intelligent analogue addressable equipment, including the Series-900</w:t>
      </w:r>
      <w:r>
        <w:t xml:space="preserve"> Control Panel built with a customizable 8-inch touchscreen display interface and software capable of scaling up to 40 loops.</w:t>
      </w:r>
    </w:p>
    <w:p w:rsidR="00807E9F" w:rsidRDefault="00286478">
      <w:pPr>
        <w:keepNext/>
        <w:pBdr>
          <w:left w:val="single" w:sz="24" w:space="6" w:color="52B69A"/>
        </w:pBdr>
        <w:spacing w:before="120" w:after="60"/>
        <w:ind w:left="170"/>
      </w:pPr>
      <w:r>
        <w:rPr>
          <w:b/>
          <w:color w:val="0F172A"/>
          <w:sz w:val="20"/>
        </w:rPr>
        <w:lastRenderedPageBreak/>
        <w:t>Manufacturing Quality &amp; Reliability — scored 88/100</w:t>
      </w:r>
    </w:p>
    <w:p w:rsidR="00807E9F" w:rsidRDefault="00286478">
      <w:pPr>
        <w:keepNext/>
        <w:pBdr>
          <w:left w:val="single" w:sz="24" w:space="6" w:color="52B69A"/>
        </w:pBdr>
        <w:ind w:left="170"/>
      </w:pPr>
      <w:r>
        <w:t>We verified that the company's rating rests on its established domestic manufa</w:t>
      </w:r>
      <w:r>
        <w:t>cturing infrastructure in India and its compliance with standard international quality management certifications. Based on primary research, the company has not disclosed quantified reliability metrics, such as Mean Time Between Failures (MTBF) or formaliz</w:t>
      </w:r>
      <w:r>
        <w:t>ed field reliability data.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ASES Security Pvt. Ltd. operates two manufacturing production units located in the Sahibabad Industrial Area in Ghaziabad, Uttar Pradesh, India.</w:t>
      </w:r>
    </w:p>
    <w:p w:rsidR="00807E9F" w:rsidRDefault="00286478">
      <w:pPr>
        <w:pStyle w:val="ListBullet"/>
        <w:spacing w:after="60"/>
        <w:ind w:left="510"/>
      </w:pPr>
      <w:r>
        <w:t>The company holds active third-party quality and operational certi</w:t>
      </w:r>
      <w:r>
        <w:t>fications including ISO 9001:2015 for quality management systems, ISO 14001:2015, and ISO 45001:2018.</w:t>
      </w:r>
    </w:p>
    <w:p w:rsidR="00807E9F" w:rsidRDefault="00286478">
      <w:pPr>
        <w:keepNext/>
        <w:pBdr>
          <w:bottom w:val="single" w:sz="6" w:space="3" w:color="E2E8F0"/>
        </w:pBdr>
        <w:spacing w:before="120" w:after="120"/>
      </w:pPr>
      <w:r>
        <w:rPr>
          <w:b/>
          <w:caps/>
          <w:color w:val="1A759F"/>
        </w:rPr>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96/100</w:t>
      </w:r>
    </w:p>
    <w:p w:rsidR="00807E9F" w:rsidRDefault="00286478">
      <w:pPr>
        <w:keepNext/>
        <w:pBdr>
          <w:left w:val="single" w:sz="24" w:space="6" w:color="52B69A"/>
        </w:pBdr>
        <w:ind w:left="170"/>
      </w:pPr>
      <w:r>
        <w:t>The rating rests on the company's self-reported list of key customer infra</w:t>
      </w:r>
      <w:r>
        <w:t>structure installations and public sector project references across India. Based on primary research, the company has not disclosed audited deployment metrics, exact unit volumes of its installed base, or third-party verified case studies detailing complet</w:t>
      </w:r>
      <w:r>
        <w:t>e fire detection contract values and project timelines.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providing advanced fire alarm and PA-VA installations for prominent clients across India, including the Sarojini Nagar Redevelopment Project, ESIC Hospital in Noi</w:t>
      </w:r>
      <w:r>
        <w:t>da, Bongaigaon Medical College in Assam, KIA Motors in Agra, the Dharampal Satyapal Group in Haryana, and the CBSE in Patna.</w:t>
      </w:r>
    </w:p>
    <w:p w:rsidR="00807E9F" w:rsidRDefault="00286478">
      <w:pPr>
        <w:pStyle w:val="ListBullet"/>
        <w:spacing w:after="60"/>
        <w:ind w:left="510"/>
      </w:pPr>
      <w:r>
        <w:t>The company reports supplying fire door and safety systems for additional executed public infrastructure projects, which include th</w:t>
      </w:r>
      <w:r>
        <w:t>e DDA Flats at Jailer Wala Bagh in Delhi, the National Museum Institute in Noida, the Assam Assembly in Guwahati, and the Public Auditorium in Guwahati.</w:t>
      </w:r>
    </w:p>
    <w:p w:rsidR="00807E9F" w:rsidRDefault="00286478">
      <w:pPr>
        <w:keepNext/>
        <w:pBdr>
          <w:left w:val="single" w:sz="24" w:space="6" w:color="52B69A"/>
        </w:pBdr>
        <w:spacing w:before="120" w:after="60"/>
        <w:ind w:left="170"/>
      </w:pPr>
      <w:r>
        <w:rPr>
          <w:b/>
          <w:color w:val="0F172A"/>
          <w:sz w:val="20"/>
        </w:rPr>
        <w:t>Revenue Growth &amp; Financial Strength — scored 82/100</w:t>
      </w:r>
    </w:p>
    <w:p w:rsidR="00807E9F" w:rsidRDefault="00286478">
      <w:pPr>
        <w:keepNext/>
        <w:pBdr>
          <w:left w:val="single" w:sz="24" w:space="6" w:color="52B69A"/>
        </w:pBdr>
        <w:ind w:left="170"/>
      </w:pPr>
      <w:r>
        <w:t xml:space="preserve">The evaluation rests on verified Ministry of </w:t>
      </w:r>
      <w:r>
        <w:t>Corporate Affairs registry filings confirming the company’s structural capital and active operations up to the 2025 financial year. Based on primary research, the company has not disclosed its exact annual revenues, net profit figures, or growth metrics.</w:t>
      </w:r>
    </w:p>
    <w:p w:rsidR="00807E9F" w:rsidRDefault="00286478">
      <w:pPr>
        <w:keepNext/>
        <w:spacing w:after="40"/>
        <w:ind w:left="170"/>
      </w:pPr>
      <w:r>
        <w:rPr>
          <w:b/>
          <w:caps/>
          <w:color w:val="64748B"/>
          <w:sz w:val="15"/>
        </w:rPr>
        <w:t>S</w:t>
      </w:r>
      <w:r>
        <w:rPr>
          <w:b/>
          <w:caps/>
          <w:color w:val="64748B"/>
          <w:sz w:val="15"/>
        </w:rPr>
        <w:t>upporting points</w:t>
      </w:r>
    </w:p>
    <w:p w:rsidR="00807E9F" w:rsidRDefault="00286478">
      <w:pPr>
        <w:pStyle w:val="ListBullet"/>
        <w:spacing w:after="60"/>
        <w:ind w:left="510"/>
      </w:pPr>
      <w:r>
        <w:t>Ministry of Corporate Affairs filings show that ASES Security Private Limited has an authorized share capital of ₹1.5 crore and a paid-up share capital of ₹1.3 crore, with its last balance sheet filed on 31 March 2025.</w:t>
      </w:r>
    </w:p>
    <w:p w:rsidR="00807E9F" w:rsidRDefault="00286478">
      <w:pPr>
        <w:keepNext/>
        <w:pBdr>
          <w:left w:val="single" w:sz="24" w:space="6" w:color="52B69A"/>
        </w:pBdr>
        <w:spacing w:before="120" w:after="60"/>
        <w:ind w:left="170"/>
      </w:pPr>
      <w:r>
        <w:rPr>
          <w:b/>
          <w:color w:val="0F172A"/>
          <w:sz w:val="20"/>
        </w:rPr>
        <w:t>Distribution &amp; Chann</w:t>
      </w:r>
      <w:r>
        <w:rPr>
          <w:b/>
          <w:color w:val="0F172A"/>
          <w:sz w:val="20"/>
        </w:rPr>
        <w:t>el Network in India — scored 92/100</w:t>
      </w:r>
    </w:p>
    <w:p w:rsidR="00807E9F" w:rsidRDefault="00286478">
      <w:pPr>
        <w:keepNext/>
        <w:pBdr>
          <w:left w:val="single" w:sz="24" w:space="6" w:color="52B69A"/>
        </w:pBdr>
        <w:ind w:left="170"/>
      </w:pPr>
      <w:r>
        <w:t>The rating rests on the company's self-reported network of five regional offices and a small set of regional partner locations across several Indian states. Based on primary research, the company has not disclosed the to</w:t>
      </w:r>
      <w:r>
        <w:t>tal number of its authorized dealers, distributors, or system integrators nationwide, nor any formal national distribution agreements.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having a presence in India with five offices and service centers located in Delhi, </w:t>
      </w:r>
      <w:r>
        <w:t>Ghaziabad (Uttar Pradesh), Kolkata, Mumbai, and Bangalore.</w:t>
      </w:r>
    </w:p>
    <w:p w:rsidR="00807E9F" w:rsidRDefault="00286478">
      <w:pPr>
        <w:pStyle w:val="ListBullet"/>
        <w:spacing w:after="60"/>
        <w:ind w:left="510"/>
      </w:pPr>
      <w:r>
        <w:t>The company reports lists of specific domestic partner entities and local contact locations across Indian states including Telangana (Secunderabad, Hyderabad), Kerala (Ernakulam), and Gujarat (Sura</w:t>
      </w:r>
      <w:r>
        <w:t>t).</w:t>
      </w:r>
    </w:p>
    <w:p w:rsidR="00807E9F" w:rsidRDefault="00286478">
      <w:pPr>
        <w:keepNext/>
        <w:pBdr>
          <w:left w:val="single" w:sz="24" w:space="6" w:color="52B69A"/>
        </w:pBdr>
        <w:spacing w:before="120" w:after="60"/>
        <w:ind w:left="170"/>
      </w:pPr>
      <w:r>
        <w:rPr>
          <w:b/>
          <w:color w:val="0F172A"/>
          <w:sz w:val="20"/>
        </w:rPr>
        <w:t>After-Sales Service &amp; Support Infrastructure — scored 96/100</w:t>
      </w:r>
    </w:p>
    <w:p w:rsidR="00807E9F" w:rsidRDefault="00286478">
      <w:pPr>
        <w:keepNext/>
        <w:pBdr>
          <w:left w:val="single" w:sz="24" w:space="6" w:color="52B69A"/>
        </w:pBdr>
        <w:ind w:left="170"/>
      </w:pPr>
      <w:r>
        <w:t>We verified that the company's regional presence rests on its five self-reported offices and service centres distributed across major Indian metropolitan regions. Based on primary research, t</w:t>
      </w:r>
      <w:r>
        <w:t>he company has not disclosed specific metrics regarding technical support headcount, quantitative customer response times, or structured service level agreements (SLAs).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ASES Security Pvt. Ltd. reports a pan-India presence consisting of f</w:t>
      </w:r>
      <w:r>
        <w:t>ive offices equipped with service centres located in Delhi, Ghaziabad (Uttar Pradesh), Kolkata, Mumbai, and Bangalore.</w:t>
      </w:r>
    </w:p>
    <w:p w:rsidR="00807E9F" w:rsidRDefault="00286478">
      <w:pPr>
        <w:pStyle w:val="ListBullet"/>
        <w:spacing w:after="60"/>
        <w:ind w:left="510"/>
      </w:pPr>
      <w:r>
        <w:t>The company reports providing fire safety services that include professional system installation, customized design planning, testing, qu</w:t>
      </w:r>
      <w:r>
        <w:t>ality assurance, and ongoing maintenance.</w:t>
      </w:r>
    </w:p>
    <w:p w:rsidR="00807E9F" w:rsidRDefault="00286478">
      <w:pPr>
        <w:keepNext/>
        <w:pBdr>
          <w:left w:val="single" w:sz="24" w:space="6" w:color="52B69A"/>
        </w:pBdr>
        <w:spacing w:before="120" w:after="60"/>
        <w:ind w:left="170"/>
      </w:pPr>
      <w:r>
        <w:rPr>
          <w:b/>
          <w:color w:val="0F172A"/>
          <w:sz w:val="20"/>
        </w:rPr>
        <w:lastRenderedPageBreak/>
        <w:t>Market Share &amp; Brand Leadership — scored 98/100</w:t>
      </w:r>
    </w:p>
    <w:p w:rsidR="00807E9F" w:rsidRDefault="00286478">
      <w:pPr>
        <w:keepNext/>
        <w:pBdr>
          <w:left w:val="single" w:sz="24" w:space="6" w:color="52B69A"/>
        </w:pBdr>
        <w:ind w:left="170"/>
      </w:pPr>
      <w:r>
        <w:t>We verified that the firm has regional coverage and international product listings, but independent market-share rankings or comprehensive brand health studies remain</w:t>
      </w:r>
      <w:r>
        <w:t xml:space="preserve"> absent. Based on primary research, the company has not disclosed its precise share of the Indian fire detection market or formal brand equity metrics.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ASES Security Pvt. Ltd. reports that it has been operational since 1995 with five regi</w:t>
      </w:r>
      <w:r>
        <w:t>onal offices and service centres across India (Delhi, Ghaziabad, Kolkata, Mumbai, and Bangalore) and maintains export channels to SAARC, Gulf, and African countries.</w:t>
      </w:r>
    </w:p>
    <w:p w:rsidR="00807E9F" w:rsidRDefault="00286478">
      <w:pPr>
        <w:pStyle w:val="ListBullet"/>
        <w:spacing w:after="60"/>
        <w:ind w:left="510"/>
      </w:pPr>
      <w:r>
        <w:t>The company announced that its smoke detectors and addressable fire alarm control panels a</w:t>
      </w:r>
      <w:r>
        <w:t>chieved official UL Certification in June 2025.</w:t>
      </w:r>
    </w:p>
    <w:p w:rsidR="00807E9F" w:rsidRDefault="00286478">
      <w:pPr>
        <w:pStyle w:val="Heading2"/>
        <w:pageBreakBefore/>
        <w:shd w:val="clear" w:color="auto" w:fill="002857"/>
        <w:spacing w:after="0"/>
      </w:pPr>
      <w:bookmarkStart w:id="12" w:name="_Toc242188948"/>
      <w:r>
        <w:lastRenderedPageBreak/>
        <w:t>AS Techno India</w:t>
      </w:r>
      <w:bookmarkEnd w:id="12"/>
    </w:p>
    <w:p w:rsidR="00807E9F" w:rsidRDefault="00286478">
      <w:pPr>
        <w:shd w:val="clear" w:color="auto" w:fill="002857"/>
        <w:spacing w:after="200"/>
      </w:pPr>
      <w:r>
        <w:rPr>
          <w:color w:val="CBD5E1"/>
          <w:sz w:val="18"/>
        </w:rPr>
        <w:t xml:space="preserve">AS TECHNO INDIA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86</w:t>
      </w:r>
      <w:r>
        <w:rPr>
          <w:color w:val="CBD5E1"/>
          <w:sz w:val="18"/>
        </w:rPr>
        <w:t xml:space="preserve">     Overall </w:t>
      </w:r>
      <w:r>
        <w:rPr>
          <w:b/>
          <w:color w:val="FFFFFF"/>
          <w:sz w:val="20"/>
        </w:rPr>
        <w:t>84</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88/100</w:t>
      </w:r>
    </w:p>
    <w:p w:rsidR="00807E9F" w:rsidRDefault="00286478">
      <w:pPr>
        <w:keepNext/>
        <w:pBdr>
          <w:left w:val="single" w:sz="24" w:space="6" w:color="52B69A"/>
        </w:pBdr>
        <w:ind w:left="170"/>
      </w:pPr>
      <w:r>
        <w:t xml:space="preserve">The assessment rests on the company's </w:t>
      </w:r>
      <w:r>
        <w:t>self-reported technical compliance with Indian standards (IS 2189 / IS 15908) and testing by ERTL (N) for its addressable and conventional panel architectures. Based on primary research, the company has not disclosed specific sensor performance metrics suc</w:t>
      </w:r>
      <w:r>
        <w:t>h as exact response times, explicit sensor sensitivity levels, or data-verified false alarm rates.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manufacturing conventional and digital addressable fire control panels (ranging from 2-zone to 128-zone) that incorpora</w:t>
      </w:r>
      <w:r>
        <w:t>te smoke detectors utilizing photoelectric or ionization sensors, heat detectors, and flame detectors.</w:t>
      </w:r>
    </w:p>
    <w:p w:rsidR="00807E9F" w:rsidRDefault="00286478">
      <w:pPr>
        <w:pStyle w:val="ListBullet"/>
        <w:spacing w:after="60"/>
        <w:ind w:left="510"/>
      </w:pPr>
      <w:r>
        <w:t>The company reports that its panels comply with IS 2189 standards and have been tested by ERTL (N) and System Sensor, and that its advanced integrated sy</w:t>
      </w:r>
      <w:r>
        <w:t>stems map to IS 15908 and EN 54 standard parameters.</w:t>
      </w:r>
    </w:p>
    <w:p w:rsidR="00807E9F" w:rsidRDefault="00286478">
      <w:pPr>
        <w:keepNext/>
        <w:pBdr>
          <w:left w:val="single" w:sz="24" w:space="6" w:color="52B69A"/>
        </w:pBdr>
        <w:spacing w:before="120" w:after="60"/>
        <w:ind w:left="170"/>
      </w:pPr>
      <w:r>
        <w:rPr>
          <w:b/>
          <w:color w:val="0F172A"/>
          <w:sz w:val="20"/>
        </w:rPr>
        <w:t>Product Portfolio Breadth &amp; Integration — scored 79/100</w:t>
      </w:r>
    </w:p>
    <w:p w:rsidR="00807E9F" w:rsidRDefault="00286478">
      <w:pPr>
        <w:keepNext/>
        <w:pBdr>
          <w:left w:val="single" w:sz="24" w:space="6" w:color="52B69A"/>
        </w:pBdr>
        <w:ind w:left="170"/>
      </w:pPr>
      <w:r>
        <w:t>Assessment rests on the company's documented range of fire control hardware and baseline integration options like relay outputs and RS-485 serial c</w:t>
      </w:r>
      <w:r>
        <w:t>ommunication. Based on primary research, the company has not disclosed independent third-party product catalogs verifying internal sensor manufacturing or interoperability certificates for multi-vendor building management system software architectures.</w:t>
      </w:r>
    </w:p>
    <w:p w:rsidR="00807E9F" w:rsidRDefault="00286478">
      <w:pPr>
        <w:keepNext/>
        <w:spacing w:after="40"/>
        <w:ind w:left="170"/>
      </w:pPr>
      <w:r>
        <w:rPr>
          <w:b/>
          <w:caps/>
          <w:color w:val="64748B"/>
          <w:sz w:val="15"/>
        </w:rPr>
        <w:t>Sup</w:t>
      </w:r>
      <w:r>
        <w:rPr>
          <w:b/>
          <w:caps/>
          <w:color w:val="64748B"/>
          <w:sz w:val="15"/>
        </w:rPr>
        <w:t>porting points</w:t>
      </w:r>
    </w:p>
    <w:p w:rsidR="00807E9F" w:rsidRDefault="00286478">
      <w:pPr>
        <w:pStyle w:val="ListBullet"/>
        <w:spacing w:after="60"/>
        <w:ind w:left="510"/>
      </w:pPr>
      <w:r>
        <w:t>The company reports manufacturing conventional and addressable fire alarm control panels (ranging from 2-zone to 128-zone), deluge valve control panels, pre-recorded AI-voice alarm panels, and industrial fire hooters and sirens.</w:t>
      </w:r>
    </w:p>
    <w:p w:rsidR="00807E9F" w:rsidRDefault="00286478">
      <w:pPr>
        <w:pStyle w:val="ListBullet"/>
        <w:spacing w:after="60"/>
        <w:ind w:left="510"/>
      </w:pPr>
      <w:r>
        <w:t xml:space="preserve">The company </w:t>
      </w:r>
      <w:r>
        <w:t>reports that its fire panels comply with the IS 2189:2008 standard, feature ERTL testing certification for addressable variants, and support integration with building management systems via dry-contact relay outputs or RS-485 digital communication protocol</w:t>
      </w:r>
      <w:r>
        <w:t>s.</w:t>
      </w:r>
    </w:p>
    <w:p w:rsidR="00807E9F" w:rsidRDefault="00286478">
      <w:pPr>
        <w:keepNext/>
        <w:pBdr>
          <w:left w:val="single" w:sz="24" w:space="6" w:color="52B69A"/>
        </w:pBdr>
        <w:spacing w:before="120" w:after="60"/>
        <w:ind w:left="170"/>
      </w:pPr>
      <w:r>
        <w:rPr>
          <w:b/>
          <w:color w:val="0F172A"/>
          <w:sz w:val="20"/>
        </w:rPr>
        <w:t>Compliance with Indian Fire Safety Standards — scored 89/100</w:t>
      </w:r>
    </w:p>
    <w:p w:rsidR="00807E9F" w:rsidRDefault="00286478">
      <w:pPr>
        <w:keepNext/>
        <w:pBdr>
          <w:left w:val="single" w:sz="24" w:space="6" w:color="52B69A"/>
        </w:pBdr>
        <w:ind w:left="170"/>
      </w:pPr>
      <w:r>
        <w:t xml:space="preserve">The assessment rests on the company's self-reported claims of alignment with IS 2189, IS 15908, and certifications from ERTL and PESO. Based on primary research, the company has not disclosed </w:t>
      </w:r>
      <w:r>
        <w:t>independent test reports, valid Bureau of Indian Standards (BIS) certification license numbers, or direct municipal fire department approvals.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fire panels comply with IS 2189:2008 standards, its addressable va</w:t>
      </w:r>
      <w:r>
        <w:t>riants map to IS 15908 and EN 54 standards, and its systems are tested by ERTL (N) and System Sensor.</w:t>
      </w:r>
    </w:p>
    <w:p w:rsidR="00807E9F" w:rsidRDefault="00286478">
      <w:pPr>
        <w:pStyle w:val="ListBullet"/>
        <w:spacing w:after="60"/>
        <w:ind w:left="510"/>
      </w:pPr>
      <w:r>
        <w:t>The company reports that its flameproof equipment options carry BIS, CMRI, and PESO certifications where applicable.</w:t>
      </w:r>
    </w:p>
    <w:p w:rsidR="00807E9F" w:rsidRDefault="00286478">
      <w:pPr>
        <w:keepNext/>
        <w:pBdr>
          <w:left w:val="single" w:sz="24" w:space="6" w:color="52B69A"/>
        </w:pBdr>
        <w:spacing w:before="120" w:after="60"/>
        <w:ind w:left="170"/>
      </w:pPr>
      <w:r>
        <w:rPr>
          <w:b/>
          <w:color w:val="0F172A"/>
          <w:sz w:val="20"/>
        </w:rPr>
        <w:t>R&amp;D and Innovation Capability — score</w:t>
      </w:r>
      <w:r>
        <w:rPr>
          <w:b/>
          <w:color w:val="0F172A"/>
          <w:sz w:val="20"/>
        </w:rPr>
        <w:t>d 72/100</w:t>
      </w:r>
    </w:p>
    <w:p w:rsidR="00807E9F" w:rsidRDefault="00286478">
      <w:pPr>
        <w:keepNext/>
        <w:pBdr>
          <w:left w:val="single" w:sz="24" w:space="6" w:color="52B69A"/>
        </w:pBdr>
        <w:ind w:left="170"/>
      </w:pPr>
      <w:r>
        <w:t>The assessment rests on the company's baseline assertion of holding proprietary technology rights, though no specific patents, dedicated R&amp;D facilities, or public investment metrics in innovation are documented for its fire systems. Based on prima</w:t>
      </w:r>
      <w:r>
        <w:t>ry research, the company has not disclosed its exact R&amp;D spending, specific patent numbers, or details regarding an innovation pipeline.</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that all intellectual property rights, including patents, designs, drawings, </w:t>
      </w:r>
      <w:r>
        <w:t>trade secrets, and proprietary technology embodied in its machinery and documentation, remain its sole and exclusive property.</w:t>
      </w:r>
    </w:p>
    <w:p w:rsidR="00807E9F" w:rsidRDefault="00286478">
      <w:pPr>
        <w:keepNext/>
        <w:pBdr>
          <w:left w:val="single" w:sz="24" w:space="6" w:color="52B69A"/>
        </w:pBdr>
        <w:spacing w:before="120" w:after="60"/>
        <w:ind w:left="170"/>
      </w:pPr>
      <w:r>
        <w:rPr>
          <w:b/>
          <w:color w:val="0F172A"/>
          <w:sz w:val="20"/>
        </w:rPr>
        <w:t>Manufacturing Quality &amp; Reliability — scored 88/100</w:t>
      </w:r>
    </w:p>
    <w:p w:rsidR="00807E9F" w:rsidRDefault="00286478">
      <w:pPr>
        <w:keepNext/>
        <w:pBdr>
          <w:left w:val="single" w:sz="24" w:space="6" w:color="52B69A"/>
        </w:pBdr>
        <w:ind w:left="170"/>
      </w:pPr>
      <w:r>
        <w:t xml:space="preserve">The assessment rests on the company's self-reported data regarding its ISO </w:t>
      </w:r>
      <w:r>
        <w:t>9001:2015 quality processes and ERTL testing certifications for its manufacturing operations in Delhi. Based on primary research, the company has not disclosed third-party verified field reliability data or specific mean time between failures metrics.</w:t>
      </w:r>
    </w:p>
    <w:p w:rsidR="00807E9F" w:rsidRDefault="00286478">
      <w:pPr>
        <w:keepNext/>
        <w:spacing w:after="40"/>
        <w:ind w:left="170"/>
      </w:pPr>
      <w:r>
        <w:rPr>
          <w:b/>
          <w:caps/>
          <w:color w:val="64748B"/>
          <w:sz w:val="15"/>
        </w:rPr>
        <w:t>Supp</w:t>
      </w:r>
      <w:r>
        <w:rPr>
          <w:b/>
          <w:caps/>
          <w:color w:val="64748B"/>
          <w:sz w:val="15"/>
        </w:rPr>
        <w:t>orting points</w:t>
      </w:r>
    </w:p>
    <w:p w:rsidR="00807E9F" w:rsidRDefault="00286478">
      <w:pPr>
        <w:pStyle w:val="ListBullet"/>
        <w:spacing w:after="60"/>
        <w:ind w:left="510"/>
      </w:pPr>
      <w:r>
        <w:t>The company reports maintaining ISO 9001:2015 certification for its Delhi manufacturing facility.</w:t>
      </w:r>
    </w:p>
    <w:p w:rsidR="00807E9F" w:rsidRDefault="00286478">
      <w:pPr>
        <w:pStyle w:val="ListBullet"/>
        <w:spacing w:after="60"/>
        <w:ind w:left="510"/>
      </w:pPr>
      <w:r>
        <w:t>The company reports designing addressable fire alarm control panels backed by ERTL testing certification.</w:t>
      </w:r>
    </w:p>
    <w:p w:rsidR="00807E9F" w:rsidRDefault="00286478">
      <w:pPr>
        <w:keepNext/>
        <w:pBdr>
          <w:bottom w:val="single" w:sz="6" w:space="3" w:color="E2E8F0"/>
        </w:pBdr>
        <w:spacing w:before="120" w:after="120"/>
      </w:pPr>
      <w:r>
        <w:rPr>
          <w:b/>
          <w:caps/>
          <w:color w:val="1A759F"/>
        </w:rPr>
        <w:lastRenderedPageBreak/>
        <w:t>Y — Business Capability</w:t>
      </w:r>
    </w:p>
    <w:p w:rsidR="00807E9F" w:rsidRDefault="00286478">
      <w:pPr>
        <w:keepNext/>
        <w:pBdr>
          <w:left w:val="single" w:sz="24" w:space="6" w:color="52B69A"/>
        </w:pBdr>
        <w:spacing w:before="120" w:after="60"/>
        <w:ind w:left="170"/>
      </w:pPr>
      <w:r>
        <w:rPr>
          <w:b/>
          <w:color w:val="0F172A"/>
          <w:sz w:val="20"/>
        </w:rPr>
        <w:t>Installed Base</w:t>
      </w:r>
      <w:r>
        <w:rPr>
          <w:b/>
          <w:color w:val="0F172A"/>
          <w:sz w:val="20"/>
        </w:rPr>
        <w:t xml:space="preserve"> &amp; Key Customer Contracts — scored 96/100</w:t>
      </w:r>
    </w:p>
    <w:p w:rsidR="00807E9F" w:rsidRDefault="00286478">
      <w:pPr>
        <w:keepNext/>
        <w:pBdr>
          <w:left w:val="single" w:sz="24" w:space="6" w:color="52B69A"/>
        </w:pBdr>
        <w:ind w:left="170"/>
      </w:pPr>
      <w:r>
        <w:t>The rating rests on the company's self-reported list of major public sector and defense clients along with aggregate figures for completed projects. Based on primary research, the company has not disclosed independ</w:t>
      </w:r>
      <w:r>
        <w:t>ent third-party contract values, detailed project case studies, or the exact breakdown of its installed base.</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supplying mission-critical safety systems to over 200 organizations, including public sector undertakings (P</w:t>
      </w:r>
      <w:r>
        <w:t>SUs) and defense entities such as IOCL, HPCL, BPCL, ISRO, ECIL, HOCL, the Indian Airforce, and the Indian Navy.</w:t>
      </w:r>
    </w:p>
    <w:p w:rsidR="00807E9F" w:rsidRDefault="00286478">
      <w:pPr>
        <w:pStyle w:val="ListBullet"/>
        <w:spacing w:after="60"/>
        <w:ind w:left="510"/>
      </w:pPr>
      <w:r>
        <w:t>The company reports completing more than 500 projects and serving over 200 clients across 18 states in India.</w:t>
      </w:r>
    </w:p>
    <w:p w:rsidR="00807E9F" w:rsidRDefault="00286478">
      <w:pPr>
        <w:keepNext/>
        <w:pBdr>
          <w:left w:val="single" w:sz="24" w:space="6" w:color="52B69A"/>
        </w:pBdr>
        <w:spacing w:before="120" w:after="60"/>
        <w:ind w:left="170"/>
      </w:pPr>
      <w:r>
        <w:rPr>
          <w:b/>
          <w:color w:val="0F172A"/>
          <w:sz w:val="20"/>
        </w:rPr>
        <w:t>Revenue Growth &amp; Financial Strengt</w:t>
      </w:r>
      <w:r>
        <w:rPr>
          <w:b/>
          <w:color w:val="0F172A"/>
          <w:sz w:val="20"/>
        </w:rPr>
        <w:t>h — scored 68/100</w:t>
      </w:r>
    </w:p>
    <w:p w:rsidR="00807E9F" w:rsidRDefault="00286478">
      <w:pPr>
        <w:keepNext/>
        <w:pBdr>
          <w:left w:val="single" w:sz="24" w:space="6" w:color="52B69A"/>
        </w:pBdr>
        <w:ind w:left="170"/>
      </w:pPr>
      <w:r>
        <w:t>Based on primary research, the company has not disclosed its financial statements, annual turnover, or funding details.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Distribution &amp; Channel Network in India — scored 78/100</w:t>
      </w:r>
    </w:p>
    <w:p w:rsidR="00807E9F" w:rsidRDefault="00286478">
      <w:pPr>
        <w:keepNext/>
        <w:pBdr>
          <w:left w:val="single" w:sz="24" w:space="6" w:color="52B69A"/>
        </w:pBdr>
        <w:ind w:left="170"/>
      </w:pPr>
      <w:r>
        <w:t>We verified that the company's</w:t>
      </w:r>
      <w:r>
        <w:t xml:space="preserve"> network presence relies primarily on self-reported nationwide supply operations and trade platform verifications out of a single facility in Delhi. Based on primary research, the company has not disclosed the specific count of third-party channel partners</w:t>
      </w:r>
      <w:r>
        <w:t>, independent dealers, regional distribution agreements, or regional sales offices across individual Indian states.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a pan-India supply capability from its certified manufacturing unit based in New Delhi, serving heavy </w:t>
      </w:r>
      <w:r>
        <w:t>industries, refineries, and power plants across the country.</w:t>
      </w:r>
    </w:p>
    <w:p w:rsidR="00807E9F" w:rsidRDefault="00286478">
      <w:pPr>
        <w:pStyle w:val="ListBullet"/>
        <w:spacing w:after="60"/>
        <w:ind w:left="510"/>
      </w:pPr>
      <w:r>
        <w:t>The company reports that it functions as an authorized original equipment manufacturer (OEM) partner for leading industrial brands since 2018.</w:t>
      </w:r>
    </w:p>
    <w:p w:rsidR="00807E9F" w:rsidRDefault="00286478">
      <w:pPr>
        <w:keepNext/>
        <w:pBdr>
          <w:left w:val="single" w:sz="24" w:space="6" w:color="52B69A"/>
        </w:pBdr>
        <w:spacing w:before="120" w:after="60"/>
        <w:ind w:left="170"/>
      </w:pPr>
      <w:r>
        <w:rPr>
          <w:b/>
          <w:color w:val="0F172A"/>
          <w:sz w:val="20"/>
        </w:rPr>
        <w:t xml:space="preserve">After-Sales Service &amp; Support Infrastructure — </w:t>
      </w:r>
      <w:r>
        <w:rPr>
          <w:b/>
          <w:color w:val="0F172A"/>
          <w:sz w:val="20"/>
        </w:rPr>
        <w:t>scored 94/100</w:t>
      </w:r>
    </w:p>
    <w:p w:rsidR="00807E9F" w:rsidRDefault="00286478">
      <w:pPr>
        <w:keepNext/>
        <w:pBdr>
          <w:left w:val="single" w:sz="24" w:space="6" w:color="52B69A"/>
        </w:pBdr>
        <w:ind w:left="170"/>
      </w:pPr>
      <w:r>
        <w:t>We verified that the company highlights annual maintenance contracts and installation support for its systems across industrial facilities, but detailed metrics regarding service response times are missing. Based on primary research, the comp</w:t>
      </w:r>
      <w:r>
        <w:t>any has not disclosed the number of active service locations, specific service level agreements, or documented response times.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providing complete fire system design, installation support, and annual maintenance contrac</w:t>
      </w:r>
      <w:r>
        <w:t>ts for its conventional fire control panels.</w:t>
      </w:r>
    </w:p>
    <w:p w:rsidR="00807E9F" w:rsidRDefault="00286478">
      <w:pPr>
        <w:pStyle w:val="ListBullet"/>
        <w:spacing w:after="60"/>
        <w:ind w:left="510"/>
      </w:pPr>
      <w:r>
        <w:t>The company reports offering installation and maintenance support along with loop monitoring capabilities for its addressable fire alarm control panels.</w:t>
      </w:r>
    </w:p>
    <w:p w:rsidR="00807E9F" w:rsidRDefault="00286478">
      <w:pPr>
        <w:keepNext/>
        <w:pBdr>
          <w:left w:val="single" w:sz="24" w:space="6" w:color="52B69A"/>
        </w:pBdr>
        <w:spacing w:before="120" w:after="60"/>
        <w:ind w:left="170"/>
      </w:pPr>
      <w:r>
        <w:rPr>
          <w:b/>
          <w:color w:val="0F172A"/>
          <w:sz w:val="20"/>
        </w:rPr>
        <w:t>Market Share &amp; Brand Leadership — scored 95/100</w:t>
      </w:r>
    </w:p>
    <w:p w:rsidR="00807E9F" w:rsidRDefault="00286478">
      <w:pPr>
        <w:keepNext/>
        <w:pBdr>
          <w:left w:val="single" w:sz="24" w:space="6" w:color="52B69A"/>
        </w:pBdr>
        <w:ind w:left="170"/>
      </w:pPr>
      <w:r>
        <w:t>The rating</w:t>
      </w:r>
      <w:r>
        <w:t xml:space="preserve"> rests on the company's self-reported transaction history of supplying fire panels and safety equipment to over 200 public and private organizations across India. Based on primary research, the company has not disclosed its verified market share data or in</w:t>
      </w:r>
      <w:r>
        <w:t>dependent brand validation from market surveys.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selling over 1,500 products since its founding in 2013, delivering mission-critical safety and fire alarm systems to organizations including IOCL, HPCL, BPCL, ISRO, ECIL,</w:t>
      </w:r>
      <w:r>
        <w:t xml:space="preserve"> HOCL, the Indian Air Force, and the Indian Navy.</w:t>
      </w:r>
    </w:p>
    <w:p w:rsidR="00807E9F" w:rsidRDefault="00286478">
      <w:pPr>
        <w:pStyle w:val="Heading2"/>
        <w:pageBreakBefore/>
        <w:shd w:val="clear" w:color="auto" w:fill="002857"/>
        <w:spacing w:after="0"/>
      </w:pPr>
      <w:bookmarkStart w:id="13" w:name="_Toc242188949"/>
      <w:r>
        <w:lastRenderedPageBreak/>
        <w:t>Kartik Fire Protection Pvt. Ltd.</w:t>
      </w:r>
      <w:bookmarkEnd w:id="13"/>
    </w:p>
    <w:p w:rsidR="00807E9F" w:rsidRDefault="00286478">
      <w:pPr>
        <w:shd w:val="clear" w:color="auto" w:fill="002857"/>
        <w:spacing w:after="200"/>
      </w:pPr>
      <w:r>
        <w:rPr>
          <w:color w:val="CBD5E1"/>
          <w:sz w:val="18"/>
        </w:rPr>
        <w:t xml:space="preserve">Kartik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82</w:t>
      </w:r>
      <w:r>
        <w:rPr>
          <w:color w:val="CBD5E1"/>
          <w:sz w:val="18"/>
        </w:rPr>
        <w:t xml:space="preserve">     Overall </w:t>
      </w:r>
      <w:r>
        <w:rPr>
          <w:b/>
          <w:color w:val="FFFFFF"/>
          <w:sz w:val="20"/>
        </w:rPr>
        <w:t>83</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82/100</w:t>
      </w:r>
    </w:p>
    <w:p w:rsidR="00807E9F" w:rsidRDefault="00286478">
      <w:pPr>
        <w:keepNext/>
        <w:pBdr>
          <w:left w:val="single" w:sz="24" w:space="6" w:color="52B69A"/>
        </w:pBdr>
        <w:ind w:left="170"/>
      </w:pPr>
      <w:r>
        <w:t xml:space="preserve">The assessment rests on the </w:t>
      </w:r>
      <w:r>
        <w:t>company's baseline technical specifications for standard conventional dual-sensor smoke detectors and rate-of-rise thermal heat sensors. Based on primary research, the company has not disclosed third-party laboratory test results, certified false alarm rat</w:t>
      </w:r>
      <w:r>
        <w:t>es, response times, or advanced addressable sensor performance data.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KSD-360-2L smoke detector model utilizes a dual-sensor design combining both photoelectric and ionization sensing technologies.</w:t>
      </w:r>
    </w:p>
    <w:p w:rsidR="00807E9F" w:rsidRDefault="00286478">
      <w:pPr>
        <w:pStyle w:val="ListBullet"/>
        <w:spacing w:after="60"/>
        <w:ind w:left="510"/>
      </w:pPr>
      <w:r>
        <w:t>Technical sp</w:t>
      </w:r>
      <w:r>
        <w:t>ecifications for the company's KHD-180-2L heat detector indicate it utilizes a 2-wire dual LED design operating as a rate-of-rise cum fixed-temperature thermal sensor with a heat sensitivity threshold of 135°F.</w:t>
      </w:r>
    </w:p>
    <w:p w:rsidR="00807E9F" w:rsidRDefault="00286478">
      <w:pPr>
        <w:keepNext/>
        <w:pBdr>
          <w:left w:val="single" w:sz="24" w:space="6" w:color="52B69A"/>
        </w:pBdr>
        <w:spacing w:before="120" w:after="60"/>
        <w:ind w:left="170"/>
      </w:pPr>
      <w:r>
        <w:rPr>
          <w:b/>
          <w:color w:val="0F172A"/>
          <w:sz w:val="20"/>
        </w:rPr>
        <w:t>Product Portfolio Breadth &amp; Integration — sco</w:t>
      </w:r>
      <w:r>
        <w:rPr>
          <w:b/>
          <w:color w:val="0F172A"/>
          <w:sz w:val="20"/>
        </w:rPr>
        <w:t>red 65/100</w:t>
      </w:r>
    </w:p>
    <w:p w:rsidR="00807E9F" w:rsidRDefault="00286478">
      <w:pPr>
        <w:keepNext/>
        <w:pBdr>
          <w:left w:val="single" w:sz="24" w:space="6" w:color="52B69A"/>
        </w:pBdr>
        <w:ind w:left="170"/>
      </w:pPr>
      <w:r>
        <w:t xml:space="preserve">We verified that the company manufactures a basic hardware portfolio comprising conventional panels, standard smoke/heat detectors, and audible signaling components. Based on primary research, the company has not disclosed any advanced system </w:t>
      </w:r>
      <w:r>
        <w:t>architectures, software integrations, protocol interoperability certifications, or capabilities for building management system integration.</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offering conventional fire alarm panels, smoke detectors, heat detectors, manu</w:t>
      </w:r>
      <w:r>
        <w:t>al call points, response indicators, and sirens within its fire alarm systems product line.</w:t>
      </w:r>
    </w:p>
    <w:p w:rsidR="00807E9F" w:rsidRDefault="00286478">
      <w:pPr>
        <w:pStyle w:val="ListBullet"/>
        <w:spacing w:after="60"/>
        <w:ind w:left="510"/>
      </w:pPr>
      <w:r>
        <w:t>Product specifications for the company's K-2ZFP and K-4ZFP conventional fire alarm panels confirm basic fire alert functionality tailored for smaller spaces like ap</w:t>
      </w:r>
      <w:r>
        <w:t>artments, shops, or hotels, with standard battery backups and zone monitoring.</w:t>
      </w:r>
    </w:p>
    <w:p w:rsidR="00807E9F" w:rsidRDefault="00286478">
      <w:pPr>
        <w:keepNext/>
        <w:pBdr>
          <w:left w:val="single" w:sz="24" w:space="6" w:color="52B69A"/>
        </w:pBdr>
        <w:spacing w:before="120" w:after="60"/>
        <w:ind w:left="170"/>
      </w:pPr>
      <w:r>
        <w:rPr>
          <w:b/>
          <w:color w:val="0F172A"/>
          <w:sz w:val="20"/>
        </w:rPr>
        <w:t>Compliance with Indian Fire Safety Standards — scored 91/100</w:t>
      </w:r>
    </w:p>
    <w:p w:rsidR="00807E9F" w:rsidRDefault="00286478">
      <w:pPr>
        <w:keepNext/>
        <w:pBdr>
          <w:left w:val="single" w:sz="24" w:space="6" w:color="52B69A"/>
        </w:pBdr>
        <w:ind w:left="170"/>
      </w:pPr>
      <w:r>
        <w:t xml:space="preserve">The rating rests on commercial product descriptions citing IS 2189 and CE compliance for the company's conventional </w:t>
      </w:r>
      <w:r>
        <w:t>fire alarm panels alongside its own claims of manufacturing to Indian Standards. Based on primary research, the company has not disclosed independent third-party test reports or formal Bureau of Indian Standards certification listings specifically validati</w:t>
      </w:r>
      <w:r>
        <w:t>ng its fire detection and alarm product lines.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Product listings on trade platforms indicate that Kartik Fire Protection Pvt. Ltd. supplies conventional fire alarm panels specified as IS 2189 and CE certified.</w:t>
      </w:r>
    </w:p>
    <w:p w:rsidR="00807E9F" w:rsidRDefault="00286478">
      <w:pPr>
        <w:pStyle w:val="ListBullet"/>
        <w:spacing w:after="60"/>
        <w:ind w:left="510"/>
      </w:pPr>
      <w:r>
        <w:t>The company reports on its di</w:t>
      </w:r>
      <w:r>
        <w:t>stribution profiles that it manufactures fire protection equipment including smoke detectors, fire alarms, and panels designed in accordance with Indian Standards.</w:t>
      </w:r>
    </w:p>
    <w:p w:rsidR="00807E9F" w:rsidRDefault="00286478">
      <w:pPr>
        <w:keepNext/>
        <w:pBdr>
          <w:left w:val="single" w:sz="24" w:space="6" w:color="52B69A"/>
        </w:pBdr>
        <w:spacing w:before="120" w:after="60"/>
        <w:ind w:left="170"/>
      </w:pPr>
      <w:r>
        <w:rPr>
          <w:b/>
          <w:color w:val="0F172A"/>
          <w:sz w:val="20"/>
        </w:rPr>
        <w:t>R&amp;D and Innovation Capability — scored 93/100</w:t>
      </w:r>
    </w:p>
    <w:p w:rsidR="00807E9F" w:rsidRDefault="00286478">
      <w:pPr>
        <w:keepNext/>
        <w:pBdr>
          <w:left w:val="single" w:sz="24" w:space="6" w:color="52B69A"/>
        </w:pBdr>
        <w:ind w:left="170"/>
      </w:pPr>
      <w:r>
        <w:t>The rating rests on the company's internal pro</w:t>
      </w:r>
      <w:r>
        <w:t>duct development team and self-reported product expansions at industry trade shows. Based on primary research, the company has not disclosed patents, dedicated R&amp;D facilities, or investments in smart features such as IoT or AI.</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w:t>
      </w:r>
      <w:r>
        <w:t>y reports having an extensive R&amp;D team and technical team working on the development of products such as fire extinguishers, hydrant systems, sprinkler systems, smoke detectors, fire alarms, and fire alarm panels as per Indian Standards.</w:t>
      </w:r>
    </w:p>
    <w:p w:rsidR="00807E9F" w:rsidRDefault="00286478">
      <w:pPr>
        <w:pStyle w:val="ListBullet"/>
        <w:spacing w:after="60"/>
        <w:ind w:left="510"/>
      </w:pPr>
      <w:r>
        <w:t>The company announ</w:t>
      </w:r>
      <w:r>
        <w:t>ced and launched two new products—a wet chemical system and a suppression system—at the Fire India 2024 exhibition.</w:t>
      </w:r>
    </w:p>
    <w:p w:rsidR="00807E9F" w:rsidRDefault="00286478">
      <w:pPr>
        <w:keepNext/>
        <w:pBdr>
          <w:left w:val="single" w:sz="24" w:space="6" w:color="52B69A"/>
        </w:pBdr>
        <w:spacing w:before="120" w:after="60"/>
        <w:ind w:left="170"/>
      </w:pPr>
      <w:r>
        <w:rPr>
          <w:b/>
          <w:color w:val="0F172A"/>
          <w:sz w:val="20"/>
        </w:rPr>
        <w:t>Manufacturing Quality &amp; Reliability — scored 88/100</w:t>
      </w:r>
    </w:p>
    <w:p w:rsidR="00807E9F" w:rsidRDefault="00286478">
      <w:pPr>
        <w:keepNext/>
        <w:pBdr>
          <w:left w:val="single" w:sz="24" w:space="6" w:color="52B69A"/>
        </w:pBdr>
        <w:ind w:left="170"/>
      </w:pPr>
      <w:r>
        <w:t>The evaluation rests on the company's self-reported operational infrastructure, includin</w:t>
      </w:r>
      <w:r>
        <w:t>g its in-house manufacturing workshop, dedicated testing laboratory, and adherence to specific national standard marks. Based on primary research, the company has not disclosed quantifiable manufacturing quality metrics such as Mean Time Between Failures (</w:t>
      </w:r>
      <w:r>
        <w:t>MTBF) or independent field reliability data.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operating an in-house manufacturing facility and work office in New Delhi, India, equipped with a state-of-the-art testing lab and a Quality Council of India (QCI) certified</w:t>
      </w:r>
      <w:r>
        <w:t xml:space="preserve"> quality control process.</w:t>
      </w:r>
    </w:p>
    <w:p w:rsidR="00807E9F" w:rsidRDefault="00286478">
      <w:pPr>
        <w:pStyle w:val="ListBullet"/>
        <w:spacing w:after="60"/>
        <w:ind w:left="510"/>
      </w:pPr>
      <w:r>
        <w:lastRenderedPageBreak/>
        <w:t>The company reports that its fire safety products and systems comply with Indian Standards such as IS 15683 and hold CE and ISO marks.</w:t>
      </w:r>
    </w:p>
    <w:p w:rsidR="00807E9F" w:rsidRDefault="00286478">
      <w:pPr>
        <w:keepNext/>
        <w:pBdr>
          <w:bottom w:val="single" w:sz="6" w:space="3" w:color="E2E8F0"/>
        </w:pBdr>
        <w:spacing w:before="120" w:after="120"/>
      </w:pPr>
      <w:r>
        <w:rPr>
          <w:b/>
          <w:caps/>
          <w:color w:val="1A759F"/>
        </w:rPr>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73/100</w:t>
      </w:r>
    </w:p>
    <w:p w:rsidR="00807E9F" w:rsidRDefault="00286478">
      <w:pPr>
        <w:keepNext/>
        <w:pBdr>
          <w:left w:val="single" w:sz="24" w:space="6" w:color="52B69A"/>
        </w:pBdr>
        <w:ind w:left="170"/>
      </w:pPr>
      <w:r>
        <w:t xml:space="preserve">Based on </w:t>
      </w:r>
      <w:r>
        <w:t>primary research, the company has not disclosed its installed base metrics or notable customer contracts.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Revenue Growth &amp; Financial Strength — scored 80/100</w:t>
      </w:r>
    </w:p>
    <w:p w:rsidR="00807E9F" w:rsidRDefault="00286478">
      <w:pPr>
        <w:keepNext/>
        <w:pBdr>
          <w:left w:val="single" w:sz="24" w:space="6" w:color="52B69A"/>
        </w:pBdr>
        <w:ind w:left="170"/>
      </w:pPr>
      <w:r>
        <w:t>The evaluation is based on basic corporate filings indicating a sm</w:t>
      </w:r>
      <w:r>
        <w:t>all paid-up capital structure and a modest operating turnover band for its Indian business footprint. Based on primary research, the company has not disclosed audited annual revenue totals, profit margins, or net growth figures.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w:t>
      </w:r>
      <w:r>
        <w:t>company has an authorised share capital of ₹500,000 and an identical paid-up share capital of ₹500,000.</w:t>
      </w:r>
    </w:p>
    <w:p w:rsidR="00807E9F" w:rsidRDefault="00286478">
      <w:pPr>
        <w:pStyle w:val="ListBullet"/>
        <w:spacing w:after="60"/>
        <w:ind w:left="510"/>
      </w:pPr>
      <w:r>
        <w:t>Publicly accessible corporate indicators state the company operates with an annual turnover band between ₹40 Lakh and ₹1.5 Crore.</w:t>
      </w:r>
    </w:p>
    <w:p w:rsidR="00807E9F" w:rsidRDefault="00286478">
      <w:pPr>
        <w:keepNext/>
        <w:pBdr>
          <w:left w:val="single" w:sz="24" w:space="6" w:color="52B69A"/>
        </w:pBdr>
        <w:spacing w:before="120" w:after="60"/>
        <w:ind w:left="170"/>
      </w:pPr>
      <w:r>
        <w:rPr>
          <w:b/>
          <w:color w:val="0F172A"/>
          <w:sz w:val="20"/>
        </w:rPr>
        <w:t>Distribution &amp; Channel</w:t>
      </w:r>
      <w:r>
        <w:rPr>
          <w:b/>
          <w:color w:val="0F172A"/>
          <w:sz w:val="20"/>
        </w:rPr>
        <w:t xml:space="preserve"> Network in India — scored 95/100</w:t>
      </w:r>
    </w:p>
    <w:p w:rsidR="00807E9F" w:rsidRDefault="00286478">
      <w:pPr>
        <w:keepNext/>
        <w:pBdr>
          <w:left w:val="single" w:sz="24" w:space="6" w:color="52B69A"/>
        </w:pBdr>
        <w:ind w:left="170"/>
      </w:pPr>
      <w:r>
        <w:t>The rating rests on the company's self-reported claims of maintaining a PAN-India distribution network and dealer relationships managed from its primary facility in New Delhi. Based on primary research, the company has not</w:t>
      </w:r>
      <w:r>
        <w:t xml:space="preserve"> disclosed the audited number of channel partners, locations of regional offices, or structured distribution agreements.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distribution network spreads to a PAN-India level with quality products backed by warran</w:t>
      </w:r>
      <w:r>
        <w:t>ty certification.</w:t>
      </w:r>
    </w:p>
    <w:p w:rsidR="00807E9F" w:rsidRDefault="00286478">
      <w:pPr>
        <w:pStyle w:val="ListBullet"/>
        <w:spacing w:after="60"/>
        <w:ind w:left="510"/>
      </w:pPr>
      <w:r>
        <w:t>The company claims to have a dealer network and logistics managed from its Delhi-based in-house manufacturing operation. www.kartikfire.com +2</w:t>
      </w:r>
    </w:p>
    <w:p w:rsidR="00807E9F" w:rsidRDefault="00286478">
      <w:pPr>
        <w:keepNext/>
        <w:pBdr>
          <w:left w:val="single" w:sz="24" w:space="6" w:color="52B69A"/>
        </w:pBdr>
        <w:spacing w:before="120" w:after="60"/>
        <w:ind w:left="170"/>
      </w:pPr>
      <w:r>
        <w:rPr>
          <w:b/>
          <w:color w:val="0F172A"/>
          <w:sz w:val="20"/>
        </w:rPr>
        <w:t>After-Sales Service &amp; Support Infrastructure — scored 87/100</w:t>
      </w:r>
    </w:p>
    <w:p w:rsidR="00807E9F" w:rsidRDefault="00286478">
      <w:pPr>
        <w:keepNext/>
        <w:pBdr>
          <w:left w:val="single" w:sz="24" w:space="6" w:color="52B69A"/>
        </w:pBdr>
        <w:ind w:left="170"/>
      </w:pPr>
      <w:r>
        <w:t>The evaluation rests on the compan</w:t>
      </w:r>
      <w:r>
        <w:t>y's self-reported claim of a nationwide product distribution network that supports its clients with warranty certifications. Based on primary research, the company has not disclosed the specific number or location of its authorized service centers, quantif</w:t>
      </w:r>
      <w:r>
        <w:t>ied maintenance response times, or standard service level agreements for fire detection infrastructure across India.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product distribution network spreads on a PAN India basis, backed by product warranty certif</w:t>
      </w:r>
      <w:r>
        <w:t>ications.</w:t>
      </w:r>
    </w:p>
    <w:p w:rsidR="00807E9F" w:rsidRDefault="00286478">
      <w:pPr>
        <w:keepNext/>
        <w:pBdr>
          <w:left w:val="single" w:sz="24" w:space="6" w:color="52B69A"/>
        </w:pBdr>
        <w:spacing w:before="120" w:after="60"/>
        <w:ind w:left="170"/>
      </w:pPr>
      <w:r>
        <w:rPr>
          <w:b/>
          <w:color w:val="0F172A"/>
          <w:sz w:val="20"/>
        </w:rPr>
        <w:t>Market Share &amp; Brand Leadership — scored 76/100</w:t>
      </w:r>
    </w:p>
    <w:p w:rsidR="00807E9F" w:rsidRDefault="00286478">
      <w:pPr>
        <w:keepNext/>
        <w:pBdr>
          <w:left w:val="single" w:sz="24" w:space="6" w:color="52B69A"/>
        </w:pBdr>
        <w:ind w:left="170"/>
      </w:pPr>
      <w:r>
        <w:t>We verified that the company actively manufactures and distributes fire detection products and maintains a presence at regional trade exhibitions. Based on primary research, the company has not disc</w:t>
      </w:r>
      <w:r>
        <w:t>losed its market share data, brand recognition metrics, or audited revenue breakdowns within the Indian fire detection segment.</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planning a PAN India presence for its range of fire alarm panels, smoke detectors, and hea</w:t>
      </w:r>
      <w:r>
        <w:t>t detectors following its rebranding to the name "KARTIK" in the firefighting sector.</w:t>
      </w:r>
    </w:p>
    <w:p w:rsidR="00807E9F" w:rsidRDefault="00286478">
      <w:pPr>
        <w:pStyle w:val="ListBullet"/>
        <w:spacing w:after="60"/>
        <w:ind w:left="510"/>
      </w:pPr>
      <w:r>
        <w:t>The company participated as an exhibitor at the Fire India 2024 exhibition and is scheduled to display its range of fire alarm systems at the Fire India Expo 2026.</w:t>
      </w:r>
    </w:p>
    <w:p w:rsidR="00807E9F" w:rsidRDefault="00286478">
      <w:pPr>
        <w:pStyle w:val="Heading2"/>
        <w:pageBreakBefore/>
        <w:shd w:val="clear" w:color="auto" w:fill="002857"/>
        <w:spacing w:after="0"/>
      </w:pPr>
      <w:bookmarkStart w:id="14" w:name="_Toc242188950"/>
      <w:r>
        <w:lastRenderedPageBreak/>
        <w:t xml:space="preserve">AGS </w:t>
      </w:r>
      <w:r>
        <w:t>Technologies (India) Pvt. Ltd.</w:t>
      </w:r>
      <w:bookmarkEnd w:id="14"/>
    </w:p>
    <w:p w:rsidR="00807E9F" w:rsidRDefault="00286478">
      <w:pPr>
        <w:shd w:val="clear" w:color="auto" w:fill="002857"/>
        <w:spacing w:after="200"/>
      </w:pPr>
      <w:r>
        <w:rPr>
          <w:color w:val="CBD5E1"/>
          <w:sz w:val="18"/>
        </w:rPr>
        <w:t xml:space="preserve">AGS Fire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88</w:t>
      </w:r>
      <w:r>
        <w:rPr>
          <w:color w:val="CBD5E1"/>
          <w:sz w:val="18"/>
        </w:rPr>
        <w:t xml:space="preserve">     Overall </w:t>
      </w:r>
      <w:r>
        <w:rPr>
          <w:b/>
          <w:color w:val="FFFFFF"/>
          <w:sz w:val="20"/>
        </w:rPr>
        <w:t>82</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82/100</w:t>
      </w:r>
    </w:p>
    <w:p w:rsidR="00807E9F" w:rsidRDefault="00286478">
      <w:pPr>
        <w:keepNext/>
        <w:pBdr>
          <w:left w:val="single" w:sz="24" w:space="6" w:color="52B69A"/>
        </w:pBdr>
        <w:ind w:left="170"/>
      </w:pPr>
      <w:r>
        <w:t>The assessment rests on the company’s operating profile as a turn-key project executor</w:t>
      </w:r>
      <w:r>
        <w:t xml:space="preserve"> and system integrator utilizing equipment from established global manufacturers rather than developing proprietary sensing technologies. Based on primary research, the company has not disclosed technical specifications, proprietary sensor sensitivity rati</w:t>
      </w:r>
      <w:r>
        <w:t>ngs, false alarm rates, or response times for its own manufactured components.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AGS Technologies (India) Pvt. Ltd. acts as a system integrator and distributor for third-party fire detection brands, offering Honeywell, Notifier, Morley, Bos</w:t>
      </w:r>
      <w:r>
        <w:t>ch, Edwards, Cooper, and Fire-Lite systems.</w:t>
      </w:r>
    </w:p>
    <w:p w:rsidR="00807E9F" w:rsidRDefault="00286478">
      <w:pPr>
        <w:pStyle w:val="ListBullet"/>
        <w:spacing w:after="60"/>
        <w:ind w:left="510"/>
      </w:pPr>
      <w:r>
        <w:t>The company reports providing design and installation services for addressable, conventional, linear heat detection, and VESDA very early smoke detection apparatus systems tailored to local, NBC, and NFPA standar</w:t>
      </w:r>
      <w:r>
        <w:t>ds.</w:t>
      </w:r>
    </w:p>
    <w:p w:rsidR="00807E9F" w:rsidRDefault="00286478">
      <w:pPr>
        <w:keepNext/>
        <w:pBdr>
          <w:left w:val="single" w:sz="24" w:space="6" w:color="52B69A"/>
        </w:pBdr>
        <w:spacing w:before="120" w:after="60"/>
        <w:ind w:left="170"/>
      </w:pPr>
      <w:r>
        <w:rPr>
          <w:b/>
          <w:color w:val="0F172A"/>
          <w:sz w:val="20"/>
        </w:rPr>
        <w:t>Product Portfolio Breadth &amp; Integration — scored 65/100</w:t>
      </w:r>
    </w:p>
    <w:p w:rsidR="00807E9F" w:rsidRDefault="00286478">
      <w:pPr>
        <w:keepNext/>
        <w:pBdr>
          <w:left w:val="single" w:sz="24" w:space="6" w:color="52B69A"/>
        </w:pBdr>
        <w:ind w:left="170"/>
      </w:pPr>
      <w:r>
        <w:t>We verified that the company functions primarily as a turnkey system integrator providing design, supply, and installation services rather than manufacturing its own proprietary fire detection lin</w:t>
      </w:r>
      <w:r>
        <w:t>e. Based on primary research, the company has not disclosed a proprietary product catalog, interoperability certificates, or original system architecture specifications for this parameter.</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 offers fire detection</w:t>
      </w:r>
      <w:r>
        <w:t xml:space="preserve"> and alarm solutions including addressable fire alarm systems, conventional fire alarm systems, and integrated options like Very Early Smoke Detection Apparatus (VESDA) and linear heat detection.</w:t>
      </w:r>
    </w:p>
    <w:p w:rsidR="00807E9F" w:rsidRDefault="00286478">
      <w:pPr>
        <w:pStyle w:val="ListBullet"/>
        <w:spacing w:after="60"/>
        <w:ind w:left="510"/>
      </w:pPr>
      <w:r>
        <w:t>Independent sources confirm that AGS Technologies (India) Pv</w:t>
      </w:r>
      <w:r>
        <w:t>t. Ltd. operates as a third-party system integrator providing installation and commissioning services utilizing equipment from major brands such as Honeywell and Bosch.</w:t>
      </w:r>
    </w:p>
    <w:p w:rsidR="00807E9F" w:rsidRDefault="00286478">
      <w:pPr>
        <w:keepNext/>
        <w:pBdr>
          <w:left w:val="single" w:sz="24" w:space="6" w:color="52B69A"/>
        </w:pBdr>
        <w:spacing w:before="120" w:after="60"/>
        <w:ind w:left="170"/>
      </w:pPr>
      <w:r>
        <w:rPr>
          <w:b/>
          <w:color w:val="0F172A"/>
          <w:sz w:val="20"/>
        </w:rPr>
        <w:t>Compliance with Indian Fire Safety Standards — scored 94/100</w:t>
      </w:r>
    </w:p>
    <w:p w:rsidR="00807E9F" w:rsidRDefault="00286478">
      <w:pPr>
        <w:keepNext/>
        <w:pBdr>
          <w:left w:val="single" w:sz="24" w:space="6" w:color="52B69A"/>
        </w:pBdr>
        <w:ind w:left="170"/>
      </w:pPr>
      <w:r>
        <w:t>The rating rests on the co</w:t>
      </w:r>
      <w:r>
        <w:t>mpany's established regulatory positioning as an authorized Class A licensed contractor under state fire authorities capable of issuing compliance certifications for commercial and industrial structures. Based on primary research, the company has not discl</w:t>
      </w:r>
      <w:r>
        <w:t>osed specific third-party test reports, individual product Bureau of Indian Standards (BIS) certifications, or direct adherence logs for IS 2189 specifications.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in-house experts design fire protection and dete</w:t>
      </w:r>
      <w:r>
        <w:t>ction systems aligned with the National Building Code (NBC), NFPA, and local fire norms, and it issues Form A and Form B certifications to facilitate obtaining a final Fire NOC.</w:t>
      </w:r>
    </w:p>
    <w:p w:rsidR="00807E9F" w:rsidRDefault="00286478">
      <w:pPr>
        <w:pStyle w:val="ListBullet"/>
        <w:spacing w:after="60"/>
        <w:ind w:left="510"/>
      </w:pPr>
      <w:r>
        <w:t xml:space="preserve">The company reports that it is an authorized Class A licensed agency with the </w:t>
      </w:r>
      <w:r>
        <w:t>Maharashtra Fire Services and maintains an ISO 9001:2015 certification for its fire protection and firefighting system operations.</w:t>
      </w:r>
    </w:p>
    <w:p w:rsidR="00807E9F" w:rsidRDefault="00286478">
      <w:pPr>
        <w:keepNext/>
        <w:pBdr>
          <w:left w:val="single" w:sz="24" w:space="6" w:color="52B69A"/>
        </w:pBdr>
        <w:spacing w:before="120" w:after="60"/>
        <w:ind w:left="170"/>
      </w:pPr>
      <w:r>
        <w:rPr>
          <w:b/>
          <w:color w:val="0F172A"/>
          <w:sz w:val="20"/>
        </w:rPr>
        <w:t>R&amp;D and Innovation Capability — scored 67/100</w:t>
      </w:r>
    </w:p>
    <w:p w:rsidR="00807E9F" w:rsidRDefault="00286478">
      <w:pPr>
        <w:keepNext/>
        <w:pBdr>
          <w:left w:val="single" w:sz="24" w:space="6" w:color="52B69A"/>
        </w:pBdr>
        <w:ind w:left="170"/>
      </w:pPr>
      <w:r>
        <w:t xml:space="preserve">We verified that the company operates as a regional system integrator and </w:t>
      </w:r>
      <w:r>
        <w:t xml:space="preserve">turnkey contracting agency for fire protection and electronic security systems rather than an original equipment manufacturer. Based on primary research, the company has not disclosed any proprietary R&amp;D investments, dedicated innovation centers, patents, </w:t>
      </w:r>
      <w:r>
        <w:t>or new product developments within the fire detection segment.</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Manufacturing Quality &amp; Reliability — scored 72/100</w:t>
      </w:r>
    </w:p>
    <w:p w:rsidR="00807E9F" w:rsidRDefault="00286478">
      <w:pPr>
        <w:keepNext/>
        <w:pBdr>
          <w:left w:val="single" w:sz="24" w:space="6" w:color="52B69A"/>
        </w:pBdr>
        <w:ind w:left="170"/>
      </w:pPr>
      <w:r>
        <w:t>The evaluation rests on the company's verified business profile as a system integrator and its certified qual</w:t>
      </w:r>
      <w:r>
        <w:t>ity management framework under ISO 9001:2015. Based on primary research, the company has not disclosed proprietary equipment manufacturing data, mean time between failures (MTBF), or environmental ruggedness metrics for its detection hardware.</w:t>
      </w:r>
    </w:p>
    <w:p w:rsidR="00807E9F" w:rsidRDefault="00286478">
      <w:pPr>
        <w:keepNext/>
        <w:spacing w:after="40"/>
        <w:ind w:left="170"/>
      </w:pPr>
      <w:r>
        <w:rPr>
          <w:b/>
          <w:caps/>
          <w:color w:val="64748B"/>
          <w:sz w:val="15"/>
        </w:rPr>
        <w:t>Supporting p</w:t>
      </w:r>
      <w:r>
        <w:rPr>
          <w:b/>
          <w:caps/>
          <w:color w:val="64748B"/>
          <w:sz w:val="15"/>
        </w:rPr>
        <w:t>oints</w:t>
      </w:r>
    </w:p>
    <w:p w:rsidR="00807E9F" w:rsidRDefault="00286478">
      <w:pPr>
        <w:pStyle w:val="ListBullet"/>
        <w:spacing w:after="60"/>
        <w:ind w:left="510"/>
      </w:pPr>
      <w:r>
        <w:t>The company reports it is an ISO 9001:2015 certified entity and operates as a licensed Class-A agency authorized by the Maharashtra Fire Services.</w:t>
      </w:r>
    </w:p>
    <w:p w:rsidR="00807E9F" w:rsidRDefault="00286478">
      <w:pPr>
        <w:pStyle w:val="ListBullet"/>
        <w:spacing w:after="60"/>
        <w:ind w:left="510"/>
      </w:pPr>
      <w:r>
        <w:lastRenderedPageBreak/>
        <w:t>The company primarily operates as a system integrator and turnkey contractor that procures, designs, an</w:t>
      </w:r>
      <w:r>
        <w:t>d installs fire protection systems, rather than maintaining independent primary manufacturing facilities for fire detection hardware.</w:t>
      </w:r>
    </w:p>
    <w:p w:rsidR="00807E9F" w:rsidRDefault="00286478">
      <w:pPr>
        <w:keepNext/>
        <w:pBdr>
          <w:bottom w:val="single" w:sz="6" w:space="3" w:color="E2E8F0"/>
        </w:pBdr>
        <w:spacing w:before="120" w:after="120"/>
      </w:pPr>
      <w:r>
        <w:rPr>
          <w:b/>
          <w:caps/>
          <w:color w:val="1A759F"/>
        </w:rPr>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96/100</w:t>
      </w:r>
    </w:p>
    <w:p w:rsidR="00807E9F" w:rsidRDefault="00286478">
      <w:pPr>
        <w:keepNext/>
        <w:pBdr>
          <w:left w:val="single" w:sz="24" w:space="6" w:color="52B69A"/>
        </w:pBdr>
        <w:ind w:left="170"/>
      </w:pPr>
      <w:r>
        <w:t>The evaluation rests on the company's conf</w:t>
      </w:r>
      <w:r>
        <w:t>irmed profile as a licensed regional fire protection contractor with explicitly named high-profile corporate and government customer relationships in India. Based on primary research, the company has not disclosed its exact volume of installed systems or p</w:t>
      </w:r>
      <w:r>
        <w:t>ublished detailed project case studies verifying completion dates.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supplying, installing, and commissioning electronic security and fire protection systems for notable corporate and government clients including Bharat </w:t>
      </w:r>
      <w:r>
        <w:t>Sanchar Nigam Limited (BSNL), the Defence Research and Development Organisation (DRDO), Thermax, and Finolex.</w:t>
      </w:r>
    </w:p>
    <w:p w:rsidR="00807E9F" w:rsidRDefault="00286478">
      <w:pPr>
        <w:pStyle w:val="ListBullet"/>
        <w:spacing w:after="60"/>
        <w:ind w:left="510"/>
      </w:pPr>
      <w:r>
        <w:t>The company reports stable experience executing projects across the government, industrial, construction, institutional, IT-park, hospitality, and</w:t>
      </w:r>
      <w:r>
        <w:t xml:space="preserve"> jewelry sectors.</w:t>
      </w:r>
    </w:p>
    <w:p w:rsidR="00807E9F" w:rsidRDefault="00286478">
      <w:pPr>
        <w:keepNext/>
        <w:pBdr>
          <w:left w:val="single" w:sz="24" w:space="6" w:color="52B69A"/>
        </w:pBdr>
        <w:spacing w:before="120" w:after="60"/>
        <w:ind w:left="170"/>
      </w:pPr>
      <w:r>
        <w:rPr>
          <w:b/>
          <w:color w:val="0F172A"/>
          <w:sz w:val="20"/>
        </w:rPr>
        <w:t>Revenue Growth &amp; Financial Strength — scored 100/100</w:t>
      </w:r>
    </w:p>
    <w:p w:rsidR="00807E9F" w:rsidRDefault="00286478">
      <w:pPr>
        <w:keepNext/>
        <w:pBdr>
          <w:left w:val="single" w:sz="24" w:space="6" w:color="52B69A"/>
        </w:pBdr>
        <w:ind w:left="170"/>
      </w:pPr>
      <w:r>
        <w:t>We verified that the company shows clear, positive growth trends across key performance metrics including revenue and profitability. Based on primary research, the company has not discl</w:t>
      </w:r>
      <w:r>
        <w:t>osed absolute, itemised financial statement breakdowns for its dedicated fire detection system vertical.</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reported an annual operating revenue range of ₹10 Crore to ₹25 Crore.</w:t>
      </w:r>
    </w:p>
    <w:p w:rsidR="00807E9F" w:rsidRDefault="00286478">
      <w:pPr>
        <w:pStyle w:val="ListBullet"/>
        <w:spacing w:after="60"/>
        <w:ind w:left="510"/>
      </w:pPr>
      <w:r>
        <w:t xml:space="preserve">The company reported an annual revenue growth rate </w:t>
      </w:r>
      <w:r>
        <w:t>of 23.98% alongside a 57.93% increase in net profit.</w:t>
      </w:r>
    </w:p>
    <w:p w:rsidR="00807E9F" w:rsidRDefault="00286478">
      <w:pPr>
        <w:keepNext/>
        <w:pBdr>
          <w:left w:val="single" w:sz="24" w:space="6" w:color="52B69A"/>
        </w:pBdr>
        <w:spacing w:before="120" w:after="60"/>
        <w:ind w:left="170"/>
      </w:pPr>
      <w:r>
        <w:rPr>
          <w:b/>
          <w:color w:val="0F172A"/>
          <w:sz w:val="20"/>
        </w:rPr>
        <w:t>Distribution &amp; Channel Network in India — scored 83/100</w:t>
      </w:r>
    </w:p>
    <w:p w:rsidR="00807E9F" w:rsidRDefault="00286478">
      <w:pPr>
        <w:keepNext/>
        <w:pBdr>
          <w:left w:val="single" w:sz="24" w:space="6" w:color="52B69A"/>
        </w:pBdr>
        <w:ind w:left="170"/>
      </w:pPr>
      <w:r>
        <w:t xml:space="preserve">The evaluation rests on the company's verified regional presence in Maharashtra and its documented role as an installation and system integration </w:t>
      </w:r>
      <w:r>
        <w:t>partner for established technology brands. Based on primary research, the company has not disclosed the count or distribution of channel partners, dealers, or system integrators across other Indian states.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operates its head of</w:t>
      </w:r>
      <w:r>
        <w:t>fice in Pune, Maharashtra, and a branch office in Sanpada, Navi Mumbai.</w:t>
      </w:r>
    </w:p>
    <w:p w:rsidR="00807E9F" w:rsidRDefault="00286478">
      <w:pPr>
        <w:pStyle w:val="ListBullet"/>
        <w:spacing w:after="60"/>
        <w:ind w:left="510"/>
      </w:pPr>
      <w:r>
        <w:t>The company reports providing fire safety systems as an authorized agency and system integrator, utilizing product brands such as Honeywell, Bosch, Samsung, Panasonic, Axis, and HID.</w:t>
      </w:r>
    </w:p>
    <w:p w:rsidR="00807E9F" w:rsidRDefault="00286478">
      <w:pPr>
        <w:keepNext/>
        <w:pBdr>
          <w:left w:val="single" w:sz="24" w:space="6" w:color="52B69A"/>
        </w:pBdr>
        <w:spacing w:before="120" w:after="60"/>
        <w:ind w:left="170"/>
      </w:pPr>
      <w:r>
        <w:rPr>
          <w:b/>
          <w:color w:val="0F172A"/>
          <w:sz w:val="20"/>
        </w:rPr>
        <w:t>A</w:t>
      </w:r>
      <w:r>
        <w:rPr>
          <w:b/>
          <w:color w:val="0F172A"/>
          <w:sz w:val="20"/>
        </w:rPr>
        <w:t>fter-Sales Service &amp; Support Infrastructure — scored 87/100</w:t>
      </w:r>
    </w:p>
    <w:p w:rsidR="00807E9F" w:rsidRDefault="00286478">
      <w:pPr>
        <w:keepNext/>
        <w:pBdr>
          <w:left w:val="single" w:sz="24" w:space="6" w:color="52B69A"/>
        </w:pBdr>
        <w:ind w:left="170"/>
      </w:pPr>
      <w:r>
        <w:t>We verified that the company executes system integration, field testing, and maintenance contracts primarily centered around its headquarters in Pune and a branch office in Navi Mumbai. Based on p</w:t>
      </w:r>
      <w:r>
        <w:t>rimary research, the company has not disclosed the total number of its dedicated service locations across India, specific turnaround times, or formal service level agreements.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primary objective is focused on p</w:t>
      </w:r>
      <w:r>
        <w:t>roviding the best service and after-sales support to its customers.</w:t>
      </w:r>
    </w:p>
    <w:p w:rsidR="00807E9F" w:rsidRDefault="00286478">
      <w:pPr>
        <w:pStyle w:val="ListBullet"/>
        <w:spacing w:after="60"/>
        <w:ind w:left="510"/>
      </w:pPr>
      <w:r>
        <w:t>Public commercial records confirm that the company secured an Award of Contract (AOC) on 11 June 2025 for providing ongoing maintenance and repair work for a fire fighting system at the Ni</w:t>
      </w:r>
      <w:r>
        <w:t>lu Fule Natya Mandir for the year 2023–2024.</w:t>
      </w:r>
    </w:p>
    <w:p w:rsidR="00807E9F" w:rsidRDefault="00286478">
      <w:pPr>
        <w:keepNext/>
        <w:pBdr>
          <w:left w:val="single" w:sz="24" w:space="6" w:color="52B69A"/>
        </w:pBdr>
        <w:spacing w:before="120" w:after="60"/>
        <w:ind w:left="170"/>
      </w:pPr>
      <w:r>
        <w:rPr>
          <w:b/>
          <w:color w:val="0F172A"/>
          <w:sz w:val="20"/>
        </w:rPr>
        <w:t>Market Share &amp; Brand Leadership — scored 74/100</w:t>
      </w:r>
    </w:p>
    <w:p w:rsidR="00807E9F" w:rsidRDefault="00286478">
      <w:pPr>
        <w:keepNext/>
        <w:pBdr>
          <w:left w:val="single" w:sz="24" w:space="6" w:color="52B69A"/>
        </w:pBdr>
        <w:ind w:left="170"/>
      </w:pPr>
      <w:r>
        <w:t>Based on primary research, the company has not disclosed its market share figures or independent brand leadership survey metrics.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w:t>
      </w:r>
      <w:r>
        <w:t>reports execution of turnkey fire protection and alarm integration projects across local commercial, residential, and industrial sites, including projects with partners or clients such as BSNL, DRDO, Thermax, and Finolex.</w:t>
      </w:r>
    </w:p>
    <w:p w:rsidR="00807E9F" w:rsidRDefault="00286478">
      <w:pPr>
        <w:pStyle w:val="Heading2"/>
        <w:pageBreakBefore/>
        <w:shd w:val="clear" w:color="auto" w:fill="002857"/>
        <w:spacing w:after="0"/>
      </w:pPr>
      <w:bookmarkStart w:id="15" w:name="_Toc242188951"/>
      <w:r>
        <w:lastRenderedPageBreak/>
        <w:t>Linovate Technologies</w:t>
      </w:r>
      <w:bookmarkEnd w:id="15"/>
    </w:p>
    <w:p w:rsidR="00807E9F" w:rsidRDefault="00286478">
      <w:pPr>
        <w:shd w:val="clear" w:color="auto" w:fill="002857"/>
        <w:spacing w:after="200"/>
      </w:pPr>
      <w:r>
        <w:rPr>
          <w:color w:val="CBD5E1"/>
          <w:sz w:val="18"/>
        </w:rPr>
        <w:t xml:space="preserve">Linovate   </w:t>
      </w:r>
      <w:r>
        <w:rPr>
          <w:color w:val="7EB6FF"/>
          <w:sz w:val="18"/>
        </w:rPr>
        <w:t>●</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82</w:t>
      </w:r>
      <w:r>
        <w:rPr>
          <w:color w:val="CBD5E1"/>
          <w:sz w:val="18"/>
        </w:rPr>
        <w:t xml:space="preserve">     Overall </w:t>
      </w:r>
      <w:r>
        <w:rPr>
          <w:b/>
          <w:color w:val="FFFFFF"/>
          <w:sz w:val="20"/>
        </w:rPr>
        <w:t>82</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90/100</w:t>
      </w:r>
    </w:p>
    <w:p w:rsidR="00807E9F" w:rsidRDefault="00286478">
      <w:pPr>
        <w:keepNext/>
        <w:pBdr>
          <w:left w:val="single" w:sz="24" w:space="6" w:color="52B69A"/>
        </w:pBdr>
        <w:ind w:left="170"/>
      </w:pPr>
      <w:r>
        <w:t>We verified that the company operates heavily as an integrator and trading partner supplying certified multi-criteria and address</w:t>
      </w:r>
      <w:r>
        <w:t>able components from prominent international manufacturers, alongside a limited set of proprietary industrial control panels. Based on primary research, the company has not disclosed technical specifications, proprietary response metrics, or third-party te</w:t>
      </w:r>
      <w:r>
        <w:t>st results for an internally developed sensor product line.</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Linovate Technologies acts as an authorized channel partner and supplier distributing third-party detection hardware from global brands such as Simplex, Honeywell, and Bosch, </w:t>
      </w:r>
      <w:r>
        <w:t>listing complex multi-sensor specifications like the Simplex TrueAlarm 4098-9754 which features addressable photoelectric and thermal sensors.</w:t>
      </w:r>
    </w:p>
    <w:p w:rsidR="00807E9F" w:rsidRDefault="00286478">
      <w:pPr>
        <w:pStyle w:val="ListBullet"/>
        <w:spacing w:after="60"/>
        <w:ind w:left="510"/>
      </w:pPr>
      <w:r>
        <w:t>The company reports design and manufacturing capabilities for specialized Deluge Valve Control Panels and joint-b</w:t>
      </w:r>
      <w:r>
        <w:t>randed equipment such as the PCD Linovate Global Flameproof Manual Call Points, featuring continuous fault monitoring for line open, short, and earth faults.</w:t>
      </w:r>
    </w:p>
    <w:p w:rsidR="00807E9F" w:rsidRDefault="00286478">
      <w:pPr>
        <w:keepNext/>
        <w:pBdr>
          <w:left w:val="single" w:sz="24" w:space="6" w:color="52B69A"/>
        </w:pBdr>
        <w:spacing w:before="120" w:after="60"/>
        <w:ind w:left="170"/>
      </w:pPr>
      <w:r>
        <w:rPr>
          <w:b/>
          <w:color w:val="0F172A"/>
          <w:sz w:val="20"/>
        </w:rPr>
        <w:t>Product Portfolio Breadth &amp; Integration — scored 79/100</w:t>
      </w:r>
    </w:p>
    <w:p w:rsidR="00807E9F" w:rsidRDefault="00286478">
      <w:pPr>
        <w:keepNext/>
        <w:pBdr>
          <w:left w:val="single" w:sz="24" w:space="6" w:color="52B69A"/>
        </w:pBdr>
        <w:ind w:left="170"/>
      </w:pPr>
      <w:r>
        <w:t>The evaluation rests on the company's veri</w:t>
      </w:r>
      <w:r>
        <w:t>fied business structure as a local manufacturer of proprietary specialty control panels and peripheral components, combined with a distribution portfolio of third-party addressable fire alarm systems to service large industrial clients. Based on primary re</w:t>
      </w:r>
      <w:r>
        <w:t>search, the company has not disclosed standard engineering product catalogs detailing cross-brand systems architecture, building management system integration protocols, or unified interoperability certifications for its combined vendor portfolio.</w:t>
      </w:r>
    </w:p>
    <w:p w:rsidR="00807E9F" w:rsidRDefault="00286478">
      <w:pPr>
        <w:keepNext/>
        <w:spacing w:after="40"/>
        <w:ind w:left="170"/>
      </w:pPr>
      <w:r>
        <w:rPr>
          <w:b/>
          <w:caps/>
          <w:color w:val="64748B"/>
          <w:sz w:val="15"/>
        </w:rPr>
        <w:t>Supporti</w:t>
      </w:r>
      <w:r>
        <w:rPr>
          <w:b/>
          <w:caps/>
          <w:color w:val="64748B"/>
          <w:sz w:val="15"/>
        </w:rPr>
        <w:t>ng points</w:t>
      </w:r>
    </w:p>
    <w:p w:rsidR="00807E9F" w:rsidRDefault="00286478">
      <w:pPr>
        <w:pStyle w:val="ListBullet"/>
        <w:spacing w:after="60"/>
        <w:ind w:left="510"/>
      </w:pPr>
      <w:r>
        <w:t>The company reports that its original product lines and manufactured OEM systems include Deluge Valve Control Panels with real-time system monitoring, conventional fire alarm panels ranging from 2 to 256 zones, Zener barriers, illuminated signage</w:t>
      </w:r>
      <w:r>
        <w:t>, release/abort switches, and manual call points.</w:t>
      </w:r>
    </w:p>
    <w:p w:rsidR="00807E9F" w:rsidRDefault="00286478">
      <w:pPr>
        <w:pStyle w:val="ListBullet"/>
        <w:spacing w:after="60"/>
        <w:ind w:left="510"/>
      </w:pPr>
      <w:r>
        <w:t>The company reports operating as a regional distributor and supplier in India and the Middle East for global fire safety brands, sourcing components such as addressable panels, detectors, and modules from m</w:t>
      </w:r>
      <w:r>
        <w:t>anufacturers including Eaton Cooper, Esser, Notifier, Fireclass, Consilium, Bosch, Siemens, and Simplex.</w:t>
      </w:r>
    </w:p>
    <w:p w:rsidR="00807E9F" w:rsidRDefault="00286478">
      <w:pPr>
        <w:keepNext/>
        <w:pBdr>
          <w:left w:val="single" w:sz="24" w:space="6" w:color="52B69A"/>
        </w:pBdr>
        <w:spacing w:before="120" w:after="60"/>
        <w:ind w:left="170"/>
      </w:pPr>
      <w:r>
        <w:rPr>
          <w:b/>
          <w:color w:val="0F172A"/>
          <w:sz w:val="20"/>
        </w:rPr>
        <w:t>Compliance with Indian Fire Safety Standards — scored 71/100</w:t>
      </w:r>
    </w:p>
    <w:p w:rsidR="00807E9F" w:rsidRDefault="00286478">
      <w:pPr>
        <w:keepNext/>
        <w:pBdr>
          <w:left w:val="single" w:sz="24" w:space="6" w:color="52B69A"/>
        </w:pBdr>
        <w:ind w:left="170"/>
      </w:pPr>
      <w:r>
        <w:t>Based on primary research, the company has not disclosed compliance with Indian Fire Safet</w:t>
      </w:r>
      <w:r>
        <w:t>y Standards such as IS 2189, NBC 2016, or BIS certifications.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R&amp;D and Innovation Capability — scored 93/100</w:t>
      </w:r>
    </w:p>
    <w:p w:rsidR="00807E9F" w:rsidRDefault="00286478">
      <w:pPr>
        <w:keepNext/>
        <w:pBdr>
          <w:left w:val="single" w:sz="24" w:space="6" w:color="52B69A"/>
        </w:pBdr>
        <w:ind w:left="170"/>
      </w:pPr>
      <w:r>
        <w:t>The rating rests on the company's self-reported in-house development capabilities and independent confirmation of lo</w:t>
      </w:r>
      <w:r>
        <w:t>calized engineering roles. Based on primary research, the company has not disclosed its specific R&amp;D financial expenditures, patent counts, or dedicated research facility specifications.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utilizing in-house R&amp;D expertis</w:t>
      </w:r>
      <w:r>
        <w:t>e to design and manufacture fire alarm detection and control devices using embedded technology and PLC-based instruments.</w:t>
      </w:r>
    </w:p>
    <w:p w:rsidR="00807E9F" w:rsidRDefault="00286478">
      <w:pPr>
        <w:pStyle w:val="ListBullet"/>
        <w:spacing w:after="60"/>
        <w:ind w:left="510"/>
      </w:pPr>
      <w:r>
        <w:t>Employment records confirm the active recruitment of R&amp;D Engineer roles at its operations in India.</w:t>
      </w:r>
    </w:p>
    <w:p w:rsidR="00807E9F" w:rsidRDefault="00286478">
      <w:pPr>
        <w:keepNext/>
        <w:pBdr>
          <w:left w:val="single" w:sz="24" w:space="6" w:color="52B69A"/>
        </w:pBdr>
        <w:spacing w:before="120" w:after="60"/>
        <w:ind w:left="170"/>
      </w:pPr>
      <w:r>
        <w:rPr>
          <w:b/>
          <w:color w:val="0F172A"/>
          <w:sz w:val="20"/>
        </w:rPr>
        <w:t>Manufacturing Quality &amp; Reliabilit</w:t>
      </w:r>
      <w:r>
        <w:rPr>
          <w:b/>
          <w:color w:val="0F172A"/>
          <w:sz w:val="20"/>
        </w:rPr>
        <w:t>y — scored 84/100</w:t>
      </w:r>
    </w:p>
    <w:p w:rsidR="00807E9F" w:rsidRDefault="00286478">
      <w:pPr>
        <w:keepNext/>
        <w:pBdr>
          <w:left w:val="single" w:sz="24" w:space="6" w:color="52B69A"/>
        </w:pBdr>
        <w:ind w:left="170"/>
      </w:pPr>
      <w:r>
        <w:t xml:space="preserve">We verified that the company provides details regarding its domestic manufacturing operations in India and its internal testing protocols for fire protection panels. Based on primary research, the company has not disclosed specific field </w:t>
      </w:r>
      <w:r>
        <w:t>reliability data, MTBF metrics, or independent third-party quality certifications.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that it operates a manufacturing facility in Ghatkopar West, Mumbai, India, where it builds embedded technology and PLC-based </w:t>
      </w:r>
      <w:r>
        <w:t>instruments for fire alarm detection and control systems.</w:t>
      </w:r>
    </w:p>
    <w:p w:rsidR="00807E9F" w:rsidRDefault="00286478">
      <w:pPr>
        <w:pStyle w:val="ListBullet"/>
        <w:spacing w:after="60"/>
        <w:ind w:left="510"/>
      </w:pPr>
      <w:r>
        <w:t>The company reports utilizing a testing procedure for compliance that includes visual inspection, functional testing of devices, and performance evaluations.</w:t>
      </w:r>
    </w:p>
    <w:p w:rsidR="00807E9F" w:rsidRDefault="00286478">
      <w:pPr>
        <w:keepNext/>
        <w:pBdr>
          <w:bottom w:val="single" w:sz="6" w:space="3" w:color="E2E8F0"/>
        </w:pBdr>
        <w:spacing w:before="120" w:after="120"/>
      </w:pPr>
      <w:r>
        <w:rPr>
          <w:b/>
          <w:caps/>
          <w:color w:val="1A759F"/>
        </w:rPr>
        <w:lastRenderedPageBreak/>
        <w:t>Y — Business Capability</w:t>
      </w:r>
    </w:p>
    <w:p w:rsidR="00807E9F" w:rsidRDefault="00286478">
      <w:pPr>
        <w:keepNext/>
        <w:pBdr>
          <w:left w:val="single" w:sz="24" w:space="6" w:color="52B69A"/>
        </w:pBdr>
        <w:spacing w:before="120" w:after="60"/>
        <w:ind w:left="170"/>
      </w:pPr>
      <w:r>
        <w:rPr>
          <w:b/>
          <w:color w:val="0F172A"/>
          <w:sz w:val="20"/>
        </w:rPr>
        <w:t>Installed Base &amp;</w:t>
      </w:r>
      <w:r>
        <w:rPr>
          <w:b/>
          <w:color w:val="0F172A"/>
          <w:sz w:val="20"/>
        </w:rPr>
        <w:t xml:space="preserve"> Key Customer Contracts — scored 96/100</w:t>
      </w:r>
    </w:p>
    <w:p w:rsidR="00807E9F" w:rsidRDefault="00286478">
      <w:pPr>
        <w:keepNext/>
        <w:pBdr>
          <w:left w:val="single" w:sz="24" w:space="6" w:color="52B69A"/>
        </w:pBdr>
        <w:ind w:left="170"/>
      </w:pPr>
      <w:r>
        <w:t>The rating rests on verified government transaction records and the company's reported customer portfolio spanning critical state infrastructure and industrial entities. Based on primary research, the company has not</w:t>
      </w:r>
      <w:r>
        <w:t xml:space="preserve"> disclosed the absolute size of its installed system base or specific contract volumes.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supplying fire detection and fire alarm systems to major organizations in India, including the Securities &amp; Exchanges Board of Ind</w:t>
      </w:r>
      <w:r>
        <w:t>ia's central data center server room, Air India Engineering Services' critical engine overhauling division, and Hindustan Petroleum Corporation Limited's port terminal.</w:t>
      </w:r>
    </w:p>
    <w:p w:rsidR="00807E9F" w:rsidRDefault="00286478">
      <w:pPr>
        <w:pStyle w:val="ListBullet"/>
        <w:spacing w:after="60"/>
        <w:ind w:left="510"/>
      </w:pPr>
      <w:r>
        <w:t>Independent billing logs from Central Railways verify a financial transaction processed</w:t>
      </w:r>
      <w:r>
        <w:t xml:space="preserve"> to Linovate Technologies in May 2021.</w:t>
      </w:r>
    </w:p>
    <w:p w:rsidR="00807E9F" w:rsidRDefault="00286478">
      <w:pPr>
        <w:keepNext/>
        <w:pBdr>
          <w:left w:val="single" w:sz="24" w:space="6" w:color="52B69A"/>
        </w:pBdr>
        <w:spacing w:before="120" w:after="60"/>
        <w:ind w:left="170"/>
      </w:pPr>
      <w:r>
        <w:rPr>
          <w:b/>
          <w:color w:val="0F172A"/>
          <w:sz w:val="20"/>
        </w:rPr>
        <w:t>Revenue Growth &amp; Financial Strength — scored 65/100</w:t>
      </w:r>
    </w:p>
    <w:p w:rsidR="00807E9F" w:rsidRDefault="00286478">
      <w:pPr>
        <w:keepNext/>
        <w:pBdr>
          <w:left w:val="single" w:sz="24" w:space="6" w:color="52B69A"/>
        </w:pBdr>
        <w:ind w:left="170"/>
      </w:pPr>
      <w:r>
        <w:t>Based on primary research, the company has not disclosed annual revenue, growth rate, profitability, or funding for Indian operations.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w:t>
      </w:r>
      <w:r>
        <w:t>e</w:t>
      </w:r>
    </w:p>
    <w:p w:rsidR="00807E9F" w:rsidRDefault="00286478">
      <w:pPr>
        <w:keepNext/>
        <w:pBdr>
          <w:left w:val="single" w:sz="24" w:space="6" w:color="52B69A"/>
        </w:pBdr>
        <w:spacing w:before="120" w:after="60"/>
        <w:ind w:left="170"/>
      </w:pPr>
      <w:r>
        <w:rPr>
          <w:b/>
          <w:color w:val="0F172A"/>
          <w:sz w:val="20"/>
        </w:rPr>
        <w:t>Distribution &amp; Channel Network in India — scored 87/100</w:t>
      </w:r>
    </w:p>
    <w:p w:rsidR="00807E9F" w:rsidRDefault="00286478">
      <w:pPr>
        <w:keepNext/>
        <w:pBdr>
          <w:left w:val="single" w:sz="24" w:space="6" w:color="52B69A"/>
        </w:pBdr>
        <w:ind w:left="170"/>
      </w:pPr>
      <w:r>
        <w:t>The assessment rests on the company's self-reported operations from its Mumbai corporate office and its distribution ties with global fire protection brands. Based on primary research, the company h</w:t>
      </w:r>
      <w:r>
        <w:t>as not disclosed the specific count or regional spread of its dealer, distributor, and system integrator network across Indian states.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supplying fire safety and industrial solutions pan-India and acting as a supplier/p</w:t>
      </w:r>
      <w:r>
        <w:t>artner of global brands including Eaton Cooper, Esser, Asenware, Fireclass, Consilium, Drager, and Notifier.</w:t>
      </w:r>
    </w:p>
    <w:p w:rsidR="00807E9F" w:rsidRDefault="00286478">
      <w:pPr>
        <w:pStyle w:val="ListBullet"/>
        <w:spacing w:after="60"/>
        <w:ind w:left="510"/>
      </w:pPr>
      <w:r>
        <w:t>The company maintains its corporate office in Mumbai, Maharashtra, India.</w:t>
      </w:r>
    </w:p>
    <w:p w:rsidR="00807E9F" w:rsidRDefault="00286478">
      <w:pPr>
        <w:keepNext/>
        <w:pBdr>
          <w:left w:val="single" w:sz="24" w:space="6" w:color="52B69A"/>
        </w:pBdr>
        <w:spacing w:before="120" w:after="60"/>
        <w:ind w:left="170"/>
      </w:pPr>
      <w:r>
        <w:rPr>
          <w:b/>
          <w:color w:val="0F172A"/>
          <w:sz w:val="20"/>
        </w:rPr>
        <w:t>After-Sales Service &amp; Support Infrastructure — scored 87/100</w:t>
      </w:r>
    </w:p>
    <w:p w:rsidR="00807E9F" w:rsidRDefault="00286478">
      <w:pPr>
        <w:keepNext/>
        <w:pBdr>
          <w:left w:val="single" w:sz="24" w:space="6" w:color="52B69A"/>
        </w:pBdr>
        <w:ind w:left="170"/>
      </w:pPr>
      <w:r>
        <w:t>The assessme</w:t>
      </w:r>
      <w:r>
        <w:t>nt rests on the availability of 24x7 telephone and email channels managed from the company's corporate location in Mumbai. Based on primary research, the company has not disclosed the number of physical service centers, specific maintenance contract struct</w:t>
      </w:r>
      <w:r>
        <w:t>ures, service level agreements, or technical response times across India.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providing 24x7 support available via two dedicated mobile phone numbers and an inquiry email address listed under its corporate office in Mumbai</w:t>
      </w:r>
      <w:r>
        <w:t>.</w:t>
      </w:r>
    </w:p>
    <w:p w:rsidR="00807E9F" w:rsidRDefault="00286478">
      <w:pPr>
        <w:keepNext/>
        <w:pBdr>
          <w:left w:val="single" w:sz="24" w:space="6" w:color="52B69A"/>
        </w:pBdr>
        <w:spacing w:before="120" w:after="60"/>
        <w:ind w:left="170"/>
      </w:pPr>
      <w:r>
        <w:rPr>
          <w:b/>
          <w:color w:val="0F172A"/>
          <w:sz w:val="20"/>
        </w:rPr>
        <w:t>Market Share &amp; Brand Leadership — scored 74/100</w:t>
      </w:r>
    </w:p>
    <w:p w:rsidR="00807E9F" w:rsidRDefault="00286478">
      <w:pPr>
        <w:keepNext/>
        <w:pBdr>
          <w:left w:val="single" w:sz="24" w:space="6" w:color="52B69A"/>
        </w:pBdr>
        <w:ind w:left="170"/>
      </w:pPr>
      <w:r>
        <w:t>We verified that no independent market share statistics, brand surveys, or industry leadership awards exist for the company in the Indian fire detection market. Based on primary research, the company has no</w:t>
      </w:r>
      <w:r>
        <w:t>t disclosed its market share or formal brand recognition data.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pStyle w:val="Heading2"/>
        <w:pageBreakBefore/>
        <w:shd w:val="clear" w:color="auto" w:fill="002857"/>
        <w:spacing w:after="0"/>
      </w:pPr>
      <w:bookmarkStart w:id="16" w:name="_Toc242188952"/>
      <w:r>
        <w:lastRenderedPageBreak/>
        <w:t>Pro Delta Fire Safety Systems Pvt. Ltd.</w:t>
      </w:r>
      <w:bookmarkEnd w:id="16"/>
    </w:p>
    <w:p w:rsidR="00807E9F" w:rsidRDefault="00286478">
      <w:pPr>
        <w:shd w:val="clear" w:color="auto" w:fill="002857"/>
        <w:spacing w:after="200"/>
      </w:pPr>
      <w:r>
        <w:rPr>
          <w:color w:val="CBD5E1"/>
          <w:sz w:val="18"/>
        </w:rPr>
        <w:t xml:space="preserve">Pro Delta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78</w:t>
      </w:r>
      <w:r>
        <w:rPr>
          <w:color w:val="CBD5E1"/>
          <w:sz w:val="18"/>
        </w:rPr>
        <w:t xml:space="preserve">     Overall </w:t>
      </w:r>
      <w:r>
        <w:rPr>
          <w:b/>
          <w:color w:val="FFFFFF"/>
          <w:sz w:val="20"/>
        </w:rPr>
        <w:t>80</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 xml:space="preserve">Detection Technology &amp; Sensor </w:t>
      </w:r>
      <w:r>
        <w:rPr>
          <w:b/>
          <w:color w:val="0F172A"/>
          <w:sz w:val="20"/>
        </w:rPr>
        <w:t>Performance — scored 88/100</w:t>
      </w:r>
    </w:p>
    <w:p w:rsidR="00807E9F" w:rsidRDefault="00286478">
      <w:pPr>
        <w:keepNext/>
        <w:pBdr>
          <w:left w:val="single" w:sz="24" w:space="6" w:color="52B69A"/>
        </w:pBdr>
        <w:ind w:left="170"/>
      </w:pPr>
      <w:r>
        <w:t>The assessment rests on the company's self-reported configuration of varied multi-sensing technologies and compliance with international standards. Based on primary research, the company has not disclosed technical data sheets d</w:t>
      </w:r>
      <w:r>
        <w:t>etailing specific sensor sensitivity levels, precise response times, or false alarm rates.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that its automatic fire sprinkler and alarm detection systems are configured with photoelectric, beam, heat, and multi-sensing </w:t>
      </w:r>
      <w:r>
        <w:t>technologies, operating through intelligent addressable, conventional, and hybrid fire detection panels.</w:t>
      </w:r>
    </w:p>
    <w:p w:rsidR="00807E9F" w:rsidRDefault="00286478">
      <w:pPr>
        <w:pStyle w:val="ListBullet"/>
        <w:spacing w:after="60"/>
        <w:ind w:left="510"/>
      </w:pPr>
      <w:r>
        <w:t>The company reports manufacturing and dealing in fire alarm products and systems adhering to standards with ISI, FM, UL, CE, ERTL, and EN approvals.</w:t>
      </w:r>
    </w:p>
    <w:p w:rsidR="00807E9F" w:rsidRDefault="00286478">
      <w:pPr>
        <w:keepNext/>
        <w:pBdr>
          <w:left w:val="single" w:sz="24" w:space="6" w:color="52B69A"/>
        </w:pBdr>
        <w:spacing w:before="120" w:after="60"/>
        <w:ind w:left="170"/>
      </w:pPr>
      <w:r>
        <w:rPr>
          <w:b/>
          <w:color w:val="0F172A"/>
          <w:sz w:val="20"/>
        </w:rPr>
        <w:t>Pr</w:t>
      </w:r>
      <w:r>
        <w:rPr>
          <w:b/>
          <w:color w:val="0F172A"/>
          <w:sz w:val="20"/>
        </w:rPr>
        <w:t>oduct Portfolio Breadth &amp; Integration — scored 79/100</w:t>
      </w:r>
    </w:p>
    <w:p w:rsidR="00807E9F" w:rsidRDefault="00286478">
      <w:pPr>
        <w:keepNext/>
        <w:pBdr>
          <w:left w:val="single" w:sz="24" w:space="6" w:color="52B69A"/>
        </w:pBdr>
        <w:ind w:left="170"/>
      </w:pPr>
      <w:r>
        <w:t>The evaluation rests on the company's self-reported range of addressable and hybrid alarm panels, multi-sensing detectors, and commercial BMS integration capabilities. Based on primary research, the com</w:t>
      </w:r>
      <w:r>
        <w:t>pany has not disclosed comprehensive product catalogs, technical documentation verifying protocol interoperability, or third-party device compatibility certifications.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offering addressable, conventional, and hybrid fir</w:t>
      </w:r>
      <w:r>
        <w:t>e alarm systems with loop capacities from 1 to 8 loops hosting up to 250 devices per loop, alongside associated components like multi-sensor smoke, heat, beam, and photoelectric detectors.</w:t>
      </w:r>
    </w:p>
    <w:p w:rsidR="00807E9F" w:rsidRDefault="00286478">
      <w:pPr>
        <w:pStyle w:val="ListBullet"/>
        <w:spacing w:after="60"/>
        <w:ind w:left="510"/>
      </w:pPr>
      <w:r>
        <w:t>The company reports offering Building Management System (BMS) contr</w:t>
      </w:r>
      <w:r>
        <w:t>ol panel integration specifically targeted for commercial tower installations.</w:t>
      </w:r>
    </w:p>
    <w:p w:rsidR="00807E9F" w:rsidRDefault="00286478">
      <w:pPr>
        <w:keepNext/>
        <w:pBdr>
          <w:left w:val="single" w:sz="24" w:space="6" w:color="52B69A"/>
        </w:pBdr>
        <w:spacing w:before="120" w:after="60"/>
        <w:ind w:left="170"/>
      </w:pPr>
      <w:r>
        <w:rPr>
          <w:b/>
          <w:color w:val="0F172A"/>
          <w:sz w:val="20"/>
        </w:rPr>
        <w:t>Compliance with Indian Fire Safety Standards — scored 90/100</w:t>
      </w:r>
    </w:p>
    <w:p w:rsidR="00807E9F" w:rsidRDefault="00286478">
      <w:pPr>
        <w:keepNext/>
        <w:pBdr>
          <w:left w:val="single" w:sz="24" w:space="6" w:color="52B69A"/>
        </w:pBdr>
        <w:ind w:left="170"/>
      </w:pPr>
      <w:r>
        <w:t>The evaluation is based on the company's self-reported compliance with Indian and international regulatory standards</w:t>
      </w:r>
      <w:r>
        <w:t>, including NBC 2016 guidelines, ISI certifications, and local Karnataka fire department clearances. Based on primary research, the company has not disclosed third-party test reports, explicit Bureau of Indian Standards (BIS) certification numbers, or evid</w:t>
      </w:r>
      <w:r>
        <w:t>ence of specific compliance with IS 2189.</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providing fire alarm systems, turnkey fire hydrants, and gas suppression systems compliant with TAC, NFPA, and NBC 2016 standards.</w:t>
      </w:r>
    </w:p>
    <w:p w:rsidR="00807E9F" w:rsidRDefault="00286478">
      <w:pPr>
        <w:pStyle w:val="ListBullet"/>
        <w:spacing w:after="60"/>
        <w:ind w:left="510"/>
      </w:pPr>
      <w:r>
        <w:t>The company reports manufacturing and dealing</w:t>
      </w:r>
      <w:r>
        <w:t xml:space="preserve"> in firefighting products with ISI, FM, UL, CE, ERTL, and EN approvals, alongside providing Karnataka Fire Department NOC clearances.</w:t>
      </w:r>
    </w:p>
    <w:p w:rsidR="00807E9F" w:rsidRDefault="00286478">
      <w:pPr>
        <w:keepNext/>
        <w:pBdr>
          <w:left w:val="single" w:sz="24" w:space="6" w:color="52B69A"/>
        </w:pBdr>
        <w:spacing w:before="120" w:after="60"/>
        <w:ind w:left="170"/>
      </w:pPr>
      <w:r>
        <w:rPr>
          <w:b/>
          <w:color w:val="0F172A"/>
          <w:sz w:val="20"/>
        </w:rPr>
        <w:t>R&amp;D and Innovation Capability — scored 70/100</w:t>
      </w:r>
    </w:p>
    <w:p w:rsidR="00807E9F" w:rsidRDefault="00286478">
      <w:pPr>
        <w:keepNext/>
        <w:pBdr>
          <w:left w:val="single" w:sz="24" w:space="6" w:color="52B69A"/>
        </w:pBdr>
        <w:ind w:left="170"/>
      </w:pPr>
      <w:r>
        <w:t>Based on primary research, the company has not disclosed any structured data</w:t>
      </w:r>
      <w:r>
        <w:t xml:space="preserve"> or verifiable findings regarding its R&amp;D and innovation capabilities.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Manufacturing Quality &amp; Reliability — scored 88/100</w:t>
      </w:r>
    </w:p>
    <w:p w:rsidR="00807E9F" w:rsidRDefault="00286478">
      <w:pPr>
        <w:keepNext/>
        <w:pBdr>
          <w:left w:val="single" w:sz="24" w:space="6" w:color="52B69A"/>
        </w:pBdr>
        <w:ind w:left="170"/>
      </w:pPr>
      <w:r>
        <w:t xml:space="preserve">The evaluation rests on the company's self-reported ISO 9001:2015 certificate and localized assembly </w:t>
      </w:r>
      <w:r>
        <w:t>presence in Bengaluru. Based on primary research, the company has not disclosed granular quality metrics such as MTBF or quantified field reliability data.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it operates a manufacturing infrastructure in Bengaluru, India</w:t>
      </w:r>
      <w:r>
        <w:t>, and holds an ISO 9001:2015 quality management system certification.</w:t>
      </w:r>
    </w:p>
    <w:p w:rsidR="00807E9F" w:rsidRDefault="00286478">
      <w:pPr>
        <w:pStyle w:val="ListBullet"/>
        <w:spacing w:after="60"/>
        <w:ind w:left="510"/>
      </w:pPr>
      <w:r>
        <w:t>The company reports its fire safety products are manufactured strictly according to Indian and International standards, with specific approvals such as ISI, FM, UL, CE, ERTL, and EN.</w:t>
      </w:r>
    </w:p>
    <w:p w:rsidR="00807E9F" w:rsidRDefault="00286478">
      <w:pPr>
        <w:keepNext/>
        <w:pBdr>
          <w:bottom w:val="single" w:sz="6" w:space="3" w:color="E2E8F0"/>
        </w:pBdr>
        <w:spacing w:before="120" w:after="120"/>
      </w:pPr>
      <w:r>
        <w:rPr>
          <w:b/>
          <w:caps/>
          <w:color w:val="1A759F"/>
        </w:rPr>
        <w:lastRenderedPageBreak/>
        <w:t>Y —</w:t>
      </w:r>
      <w:r>
        <w:rPr>
          <w:b/>
          <w:caps/>
          <w:color w:val="1A759F"/>
        </w:rPr>
        <w:t xml:space="preserve">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96/100</w:t>
      </w:r>
    </w:p>
    <w:p w:rsidR="00807E9F" w:rsidRDefault="00286478">
      <w:pPr>
        <w:keepNext/>
        <w:pBdr>
          <w:left w:val="single" w:sz="24" w:space="6" w:color="52B69A"/>
        </w:pBdr>
        <w:ind w:left="170"/>
      </w:pPr>
      <w:r>
        <w:t>The evaluation rests on the company's own self-reported portfolio of major engineering projects and an extensive enterprise client base within industrial and commercial real estat</w:t>
      </w:r>
      <w:r>
        <w:t>e hubs. Based on primary research, the company has not disclosed third-party verified project closeout documentation, verifiable individual client contract identities, or independent system installation numbers.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execut</w:t>
      </w:r>
      <w:r>
        <w:t>ion of turnkey fire protection engineering projects across South India and the GCC, including a yard hydrant network at a heavy industrial plant in Hosur, an FM-200 gas flooding system for a data center at Manyata Tech Park, and an automatic sprinkler netw</w:t>
      </w:r>
      <w:r>
        <w:t>ork for a 24-story commercial tower on Outer Ring Road.</w:t>
      </w:r>
    </w:p>
    <w:p w:rsidR="00807E9F" w:rsidRDefault="00286478">
      <w:pPr>
        <w:pStyle w:val="ListBullet"/>
        <w:spacing w:after="60"/>
        <w:ind w:left="510"/>
      </w:pPr>
      <w:r>
        <w:t>The company reports a client and partner network of more than 500 enterprise leaders across industrial, commercial, defense, and healthcare sectors for turnkey installations and Annual Maintenance Con</w:t>
      </w:r>
      <w:r>
        <w:t>tract maintenance.</w:t>
      </w:r>
    </w:p>
    <w:p w:rsidR="00807E9F" w:rsidRDefault="00286478">
      <w:pPr>
        <w:keepNext/>
        <w:pBdr>
          <w:left w:val="single" w:sz="24" w:space="6" w:color="52B69A"/>
        </w:pBdr>
        <w:spacing w:before="120" w:after="60"/>
        <w:ind w:left="170"/>
      </w:pPr>
      <w:r>
        <w:rPr>
          <w:b/>
          <w:color w:val="0F172A"/>
          <w:sz w:val="20"/>
        </w:rPr>
        <w:t>Revenue Growth &amp; Financial Strength — scored 65/100</w:t>
      </w:r>
    </w:p>
    <w:p w:rsidR="00807E9F" w:rsidRDefault="00286478">
      <w:pPr>
        <w:keepNext/>
        <w:pBdr>
          <w:left w:val="single" w:sz="24" w:space="6" w:color="52B69A"/>
        </w:pBdr>
        <w:ind w:left="170"/>
      </w:pPr>
      <w:r>
        <w:t>Based on primary research, the company has not disclosed its annual revenue, growth rate, profitability, and funding for Indian operations.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 xml:space="preserve">Distribution </w:t>
      </w:r>
      <w:r>
        <w:rPr>
          <w:b/>
          <w:color w:val="0F172A"/>
          <w:sz w:val="20"/>
        </w:rPr>
        <w:t>&amp; Channel Network in India — scored 65/100</w:t>
      </w:r>
    </w:p>
    <w:p w:rsidR="00807E9F" w:rsidRDefault="00286478">
      <w:pPr>
        <w:keepNext/>
        <w:pBdr>
          <w:left w:val="single" w:sz="24" w:space="6" w:color="52B69A"/>
        </w:pBdr>
        <w:ind w:left="170"/>
      </w:pPr>
      <w:r>
        <w:t>Based on primary research, the company has not disclosed the number of channel partners, regional offices, and distribution agreements.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 xml:space="preserve">After-Sales Service &amp; Support Infrastructure </w:t>
      </w:r>
      <w:r>
        <w:rPr>
          <w:b/>
          <w:color w:val="0F172A"/>
          <w:sz w:val="20"/>
        </w:rPr>
        <w:t>— scored 84/100</w:t>
      </w:r>
    </w:p>
    <w:p w:rsidR="00807E9F" w:rsidRDefault="00286478">
      <w:pPr>
        <w:keepNext/>
        <w:pBdr>
          <w:left w:val="single" w:sz="24" w:space="6" w:color="52B69A"/>
        </w:pBdr>
        <w:ind w:left="170"/>
      </w:pPr>
      <w:r>
        <w:t>Assessment is based on the company's self-reported provision of annual maintenance contracts and customer support. Based on primary research, the company has not disclosed the number of service locations, service level agreements, or techni</w:t>
      </w:r>
      <w:r>
        <w:t>cal support hubs across India.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offering Annual Maintenance Contracts (AMC) and training services for its fire detection and suppression products.</w:t>
      </w:r>
    </w:p>
    <w:p w:rsidR="00807E9F" w:rsidRDefault="00286478">
      <w:pPr>
        <w:keepNext/>
        <w:pBdr>
          <w:left w:val="single" w:sz="24" w:space="6" w:color="52B69A"/>
        </w:pBdr>
        <w:spacing w:before="120" w:after="60"/>
        <w:ind w:left="170"/>
      </w:pPr>
      <w:r>
        <w:rPr>
          <w:b/>
          <w:color w:val="0F172A"/>
          <w:sz w:val="20"/>
        </w:rPr>
        <w:t>Market Share &amp; Brand Leadership — scored 80/100</w:t>
      </w:r>
    </w:p>
    <w:p w:rsidR="00807E9F" w:rsidRDefault="00286478">
      <w:pPr>
        <w:keepNext/>
        <w:pBdr>
          <w:left w:val="single" w:sz="24" w:space="6" w:color="52B69A"/>
        </w:pBdr>
        <w:ind w:left="170"/>
      </w:pPr>
      <w:r>
        <w:t>We verified that the com</w:t>
      </w:r>
      <w:r>
        <w:t>pany is an active regional player listed among competing Indian fire protection entities. Based on primary research, the company has not disclosed its market share percentage or independent brand recognition metrics in the fire detection market.</w:t>
      </w:r>
    </w:p>
    <w:p w:rsidR="00807E9F" w:rsidRDefault="00286478">
      <w:pPr>
        <w:keepNext/>
        <w:spacing w:after="40"/>
        <w:ind w:left="170"/>
      </w:pPr>
      <w:r>
        <w:rPr>
          <w:b/>
          <w:caps/>
          <w:color w:val="64748B"/>
          <w:sz w:val="15"/>
        </w:rPr>
        <w:t>Supporting</w:t>
      </w:r>
      <w:r>
        <w:rPr>
          <w:b/>
          <w:caps/>
          <w:color w:val="64748B"/>
          <w:sz w:val="15"/>
        </w:rPr>
        <w:t xml:space="preserve"> points</w:t>
      </w:r>
    </w:p>
    <w:p w:rsidR="00807E9F" w:rsidRDefault="00286478">
      <w:pPr>
        <w:pStyle w:val="ListBullet"/>
        <w:spacing w:after="60"/>
        <w:ind w:left="510"/>
      </w:pPr>
      <w:r>
        <w:t>The company reports providing certified fire protection and safety services to over 500 projects across industrial plants, tech parks, government defense hubs, and hospital networks since its establishment.</w:t>
      </w:r>
    </w:p>
    <w:p w:rsidR="00807E9F" w:rsidRDefault="00286478">
      <w:pPr>
        <w:pStyle w:val="Heading2"/>
        <w:pageBreakBefore/>
        <w:shd w:val="clear" w:color="auto" w:fill="002857"/>
        <w:spacing w:after="0"/>
      </w:pPr>
      <w:bookmarkStart w:id="17" w:name="_Toc242188953"/>
      <w:r>
        <w:lastRenderedPageBreak/>
        <w:t>NRS Solutions &amp; Co.</w:t>
      </w:r>
      <w:bookmarkEnd w:id="17"/>
    </w:p>
    <w:p w:rsidR="00807E9F" w:rsidRDefault="00286478">
      <w:pPr>
        <w:shd w:val="clear" w:color="auto" w:fill="002857"/>
        <w:spacing w:after="200"/>
      </w:pPr>
      <w:r>
        <w:rPr>
          <w:color w:val="CBD5E1"/>
          <w:sz w:val="18"/>
        </w:rPr>
        <w:t xml:space="preserve">NRS   </w:t>
      </w:r>
      <w:r>
        <w:rPr>
          <w:color w:val="C4B5FD"/>
          <w:sz w:val="18"/>
        </w:rPr>
        <w:t xml:space="preserve">● </w:t>
      </w:r>
      <w:r>
        <w:rPr>
          <w:b/>
          <w:color w:val="FFFFFF"/>
          <w:sz w:val="18"/>
        </w:rPr>
        <w:t>Trailblazers</w:t>
      </w:r>
      <w:r>
        <w:rPr>
          <w:color w:val="CBD5E1"/>
          <w:sz w:val="18"/>
        </w:rPr>
        <w:t xml:space="preserve"> </w:t>
      </w:r>
      <w:r>
        <w:rPr>
          <w:color w:val="CBD5E1"/>
          <w:sz w:val="18"/>
        </w:rPr>
        <w:t xml:space="preserve">    X </w:t>
      </w:r>
      <w:r>
        <w:rPr>
          <w:b/>
          <w:color w:val="FFFFFF"/>
          <w:sz w:val="20"/>
        </w:rPr>
        <w:t>86</w:t>
      </w:r>
      <w:r>
        <w:rPr>
          <w:color w:val="CBD5E1"/>
          <w:sz w:val="18"/>
        </w:rPr>
        <w:t xml:space="preserve">     Y </w:t>
      </w:r>
      <w:r>
        <w:rPr>
          <w:b/>
          <w:color w:val="FFFFFF"/>
          <w:sz w:val="20"/>
        </w:rPr>
        <w:t>88</w:t>
      </w:r>
      <w:r>
        <w:rPr>
          <w:color w:val="CBD5E1"/>
          <w:sz w:val="18"/>
        </w:rPr>
        <w:t xml:space="preserve">     Overall </w:t>
      </w:r>
      <w:r>
        <w:rPr>
          <w:b/>
          <w:color w:val="FFFFFF"/>
          <w:sz w:val="20"/>
        </w:rPr>
        <w:t>87</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88/100</w:t>
      </w:r>
    </w:p>
    <w:p w:rsidR="00807E9F" w:rsidRDefault="00286478">
      <w:pPr>
        <w:keepNext/>
        <w:pBdr>
          <w:left w:val="single" w:sz="24" w:space="6" w:color="52B69A"/>
        </w:pBdr>
        <w:ind w:left="170"/>
      </w:pPr>
      <w:r>
        <w:t>Assessment rests on the company's self-reported catalog of conventional smoke detectors and its role as an importer/agent for a third-party Eu</w:t>
      </w:r>
      <w:r>
        <w:t>ropean partner's addressable multi-sensor line. Based on primary research, the company has not disclosed independent, third-party technical test reports, certified response times, or audited false alarm rates for its own manufactured line.</w:t>
      </w:r>
    </w:p>
    <w:p w:rsidR="00807E9F" w:rsidRDefault="00286478">
      <w:pPr>
        <w:keepNext/>
        <w:spacing w:after="40"/>
        <w:ind w:left="170"/>
      </w:pPr>
      <w:r>
        <w:rPr>
          <w:b/>
          <w:caps/>
          <w:color w:val="64748B"/>
          <w:sz w:val="15"/>
        </w:rPr>
        <w:t>Supporting point</w:t>
      </w:r>
      <w:r>
        <w:rPr>
          <w:b/>
          <w:caps/>
          <w:color w:val="64748B"/>
          <w:sz w:val="15"/>
        </w:rPr>
        <w:t>s</w:t>
      </w:r>
    </w:p>
    <w:p w:rsidR="00807E9F" w:rsidRDefault="00286478">
      <w:pPr>
        <w:pStyle w:val="ListBullet"/>
        <w:spacing w:after="60"/>
        <w:ind w:left="510"/>
      </w:pPr>
      <w:r>
        <w:t>The company reports offering a variety of conventional and analogue addressable fire safety devices, including the HM 622-PS photoelectric smoke and heat detector that utilizes a 4-wire configuration and ABS plastic body.</w:t>
      </w:r>
    </w:p>
    <w:p w:rsidR="00807E9F" w:rsidRDefault="00286478">
      <w:pPr>
        <w:pStyle w:val="ListBullet"/>
        <w:spacing w:after="60"/>
        <w:ind w:left="510"/>
      </w:pPr>
      <w:r>
        <w:t xml:space="preserve">The company serves as an </w:t>
      </w:r>
      <w:r>
        <w:t>exclusive Indian agent distributing Global Fire Equipment's addressable multi-sensors, which combine smoke and heat detection and feature programmable sensitivity and drift compensation.</w:t>
      </w:r>
    </w:p>
    <w:p w:rsidR="00807E9F" w:rsidRDefault="00286478">
      <w:pPr>
        <w:keepNext/>
        <w:pBdr>
          <w:left w:val="single" w:sz="24" w:space="6" w:color="52B69A"/>
        </w:pBdr>
        <w:spacing w:before="120" w:after="60"/>
        <w:ind w:left="170"/>
      </w:pPr>
      <w:r>
        <w:rPr>
          <w:b/>
          <w:color w:val="0F172A"/>
          <w:sz w:val="20"/>
        </w:rPr>
        <w:t>Product Portfolio Breadth &amp; Integration — scored 77/100</w:t>
      </w:r>
    </w:p>
    <w:p w:rsidR="00807E9F" w:rsidRDefault="00286478">
      <w:pPr>
        <w:keepNext/>
        <w:pBdr>
          <w:left w:val="single" w:sz="24" w:space="6" w:color="52B69A"/>
        </w:pBdr>
        <w:ind w:left="170"/>
      </w:pPr>
      <w:r>
        <w:t>We verified t</w:t>
      </w:r>
      <w:r>
        <w:t>hat the company offers a basic conventional fire safety product line and serves as a regional distributor for European addressable systems. Based on primary research, the company has not disclosed technical documentation, interoperability certifications, o</w:t>
      </w:r>
      <w:r>
        <w:t>r framework architectures regarding integrations into larger building management systems.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manufacturing and exporting a range of fire safety equipment, including manual call points, fire strobe sirens, hooters, 2-zone </w:t>
      </w:r>
      <w:r>
        <w:t>fire control panels, standalone LPG detectors, and CE-approved photoelectric smoke and heat detectors.</w:t>
      </w:r>
    </w:p>
    <w:p w:rsidR="00807E9F" w:rsidRDefault="00286478">
      <w:pPr>
        <w:pStyle w:val="ListBullet"/>
        <w:spacing w:after="60"/>
        <w:ind w:left="510"/>
      </w:pPr>
      <w:r>
        <w:t>The company reports that it acts as an exclusive Indian agent distributing the addressable fire alarm systems of Global Fire Equipment (Portugal).</w:t>
      </w:r>
    </w:p>
    <w:p w:rsidR="00807E9F" w:rsidRDefault="00286478">
      <w:pPr>
        <w:keepNext/>
        <w:pBdr>
          <w:left w:val="single" w:sz="24" w:space="6" w:color="52B69A"/>
        </w:pBdr>
        <w:spacing w:before="120" w:after="60"/>
        <w:ind w:left="170"/>
      </w:pPr>
      <w:r>
        <w:rPr>
          <w:b/>
          <w:color w:val="0F172A"/>
          <w:sz w:val="20"/>
        </w:rPr>
        <w:t>Compli</w:t>
      </w:r>
      <w:r>
        <w:rPr>
          <w:b/>
          <w:color w:val="0F172A"/>
          <w:sz w:val="20"/>
        </w:rPr>
        <w:t>ance with Indian Fire Safety Standards — scored 91/100</w:t>
      </w:r>
    </w:p>
    <w:p w:rsidR="00807E9F" w:rsidRDefault="00286478">
      <w:pPr>
        <w:keepNext/>
        <w:pBdr>
          <w:left w:val="single" w:sz="24" w:space="6" w:color="52B69A"/>
        </w:pBdr>
        <w:ind w:left="170"/>
      </w:pPr>
      <w:r>
        <w:t xml:space="preserve">We verified that NRS Solutions &amp; Co. lists multiple international and quality certifications for its manufactured product portfolio. Based on primary research, the company has not disclosed explicit </w:t>
      </w:r>
      <w:r>
        <w:t>Bureau of Indian Standards (BIS) marks, specific test reports, or local fire department approvals verifying direct compliance with Indian fire safety codes such as IS 2189 or NBC 2016.</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certifications for its fire detec</w:t>
      </w:r>
      <w:r>
        <w:t>tion and safety equipment including CE, UL, ISO 9001, ARAI, Make in India, and EN 54.</w:t>
      </w:r>
    </w:p>
    <w:p w:rsidR="00807E9F" w:rsidRDefault="00286478">
      <w:pPr>
        <w:keepNext/>
        <w:pBdr>
          <w:left w:val="single" w:sz="24" w:space="6" w:color="52B69A"/>
        </w:pBdr>
        <w:spacing w:before="120" w:after="60"/>
        <w:ind w:left="170"/>
      </w:pPr>
      <w:r>
        <w:rPr>
          <w:b/>
          <w:color w:val="0F172A"/>
          <w:sz w:val="20"/>
        </w:rPr>
        <w:t>R&amp;D and Innovation Capability — scored 92/100</w:t>
      </w:r>
    </w:p>
    <w:p w:rsidR="00807E9F" w:rsidRDefault="00286478">
      <w:pPr>
        <w:keepNext/>
        <w:pBdr>
          <w:left w:val="single" w:sz="24" w:space="6" w:color="52B69A"/>
        </w:pBdr>
        <w:ind w:left="170"/>
      </w:pPr>
      <w:r>
        <w:t>We verified that the firm relies primarily on partnerships for advanced systems and operates a localized manufacturing prese</w:t>
      </w:r>
      <w:r>
        <w:t>nce in Chennai, but it does not present independent proof of proprietary technologies. Based on primary research, the company has not disclosed its exact R&amp;D spending, patent filings, or specific IoT/AI technical breakthroughs.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w:t>
      </w:r>
      <w:r>
        <w:t>y reports specializing in the full process of research, development, manufacture, and marketing of fire alarm and security products at its facilities in Chennai.</w:t>
      </w:r>
    </w:p>
    <w:p w:rsidR="00807E9F" w:rsidRDefault="00286478">
      <w:pPr>
        <w:pStyle w:val="ListBullet"/>
        <w:spacing w:after="60"/>
        <w:ind w:left="510"/>
      </w:pPr>
      <w:r>
        <w:t xml:space="preserve">The company acts as the exclusive Indian agent for the addressable fire alarm systems of M/S. </w:t>
      </w:r>
      <w:r>
        <w:t>Global Fire Equipment (Portugal), incorporating partner technologies into its localized offerings.</w:t>
      </w:r>
    </w:p>
    <w:p w:rsidR="00807E9F" w:rsidRDefault="00286478">
      <w:pPr>
        <w:keepNext/>
        <w:pBdr>
          <w:left w:val="single" w:sz="24" w:space="6" w:color="52B69A"/>
        </w:pBdr>
        <w:spacing w:before="120" w:after="60"/>
        <w:ind w:left="170"/>
      </w:pPr>
      <w:r>
        <w:rPr>
          <w:b/>
          <w:color w:val="0F172A"/>
          <w:sz w:val="20"/>
        </w:rPr>
        <w:t>Manufacturing Quality &amp; Reliability — scored 84/100</w:t>
      </w:r>
    </w:p>
    <w:p w:rsidR="00807E9F" w:rsidRDefault="00286478">
      <w:pPr>
        <w:keepNext/>
        <w:pBdr>
          <w:left w:val="single" w:sz="24" w:space="6" w:color="52B69A"/>
        </w:pBdr>
        <w:ind w:left="170"/>
      </w:pPr>
      <w:r>
        <w:t>We verified that the company's reliability profile is built primarily on its own claims of internal quali</w:t>
      </w:r>
      <w:r>
        <w:t>ty control, localized manufacturing, and product certifications like ISO 9001 and CE. Based on primary research, the company has not disclosed specific quantitative reliability metrics, field failure rates, or Mean Time Between Failures (MTBF) data.</w:t>
      </w:r>
    </w:p>
    <w:p w:rsidR="00807E9F" w:rsidRDefault="00286478">
      <w:pPr>
        <w:keepNext/>
        <w:spacing w:after="40"/>
        <w:ind w:left="170"/>
      </w:pPr>
      <w:r>
        <w:rPr>
          <w:b/>
          <w:caps/>
          <w:color w:val="64748B"/>
          <w:sz w:val="15"/>
        </w:rPr>
        <w:t>Suppor</w:t>
      </w:r>
      <w:r>
        <w:rPr>
          <w:b/>
          <w:caps/>
          <w:color w:val="64748B"/>
          <w:sz w:val="15"/>
        </w:rPr>
        <w:t>ting points</w:t>
      </w:r>
    </w:p>
    <w:p w:rsidR="00807E9F" w:rsidRDefault="00286478">
      <w:pPr>
        <w:pStyle w:val="ListBullet"/>
        <w:spacing w:after="60"/>
        <w:ind w:left="510"/>
      </w:pPr>
      <w:r>
        <w:t>NRS Solutions &amp; Co. reports that it maintains an in-house quality testing unit and states that its fire strobe sirens and fire alarm systems carry CE, ISO 9001, ARAI, EN 54, and Make in India certifications.</w:t>
      </w:r>
    </w:p>
    <w:p w:rsidR="00807E9F" w:rsidRDefault="00286478">
      <w:pPr>
        <w:pStyle w:val="ListBullet"/>
        <w:spacing w:after="60"/>
        <w:ind w:left="510"/>
      </w:pPr>
      <w:r>
        <w:t>The company reports operating from a</w:t>
      </w:r>
      <w:r>
        <w:t xml:space="preserve"> 1,350-square-foot urban facility in Chennai, India, where products are developed under strict internal quality control measures.</w:t>
      </w:r>
    </w:p>
    <w:p w:rsidR="00807E9F" w:rsidRDefault="00286478">
      <w:pPr>
        <w:keepNext/>
        <w:pBdr>
          <w:bottom w:val="single" w:sz="6" w:space="3" w:color="E2E8F0"/>
        </w:pBdr>
        <w:spacing w:before="120" w:after="120"/>
      </w:pPr>
      <w:r>
        <w:rPr>
          <w:b/>
          <w:caps/>
          <w:color w:val="1A759F"/>
        </w:rPr>
        <w:lastRenderedPageBreak/>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96/100</w:t>
      </w:r>
    </w:p>
    <w:p w:rsidR="00807E9F" w:rsidRDefault="00286478">
      <w:pPr>
        <w:keepNext/>
        <w:pBdr>
          <w:left w:val="single" w:sz="24" w:space="6" w:color="52B69A"/>
        </w:pBdr>
        <w:ind w:left="170"/>
      </w:pPr>
      <w:r>
        <w:t xml:space="preserve">The assessment rests on the company's </w:t>
      </w:r>
      <w:r>
        <w:t>self-reported distribution of components to transportation OEMs, system integrators, and basic commercial facilities. Based on primary research, the company has not disclosed a verified number of installed systems, project case studies, or notable third-pa</w:t>
      </w:r>
      <w:r>
        <w:t>rty verified high-profile customer contracts in sectors like airports or metros.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supplying fire alarm units and strobe sirens used in automatic Fire Detection and Suppression Systems (FDSS) and Fire Detection and Alarm</w:t>
      </w:r>
      <w:r>
        <w:t xml:space="preserve"> Systems (FDAS) for automotive transport fleets, with listed clientele including vehicle manufacturers and operators such as SML, TATA Eicher, and TATA Marcopolo.</w:t>
      </w:r>
    </w:p>
    <w:p w:rsidR="00807E9F" w:rsidRDefault="00286478">
      <w:pPr>
        <w:pStyle w:val="ListBullet"/>
        <w:spacing w:after="60"/>
        <w:ind w:left="510"/>
      </w:pPr>
      <w:r>
        <w:t>The company reports providing conventional fire detection equipments to commercial, corporate</w:t>
      </w:r>
      <w:r>
        <w:t>, industrial, residential, and government facilities since 2009, serving sectors such as police stations, banks, hospitals, and high-rise buildings.</w:t>
      </w:r>
    </w:p>
    <w:p w:rsidR="00807E9F" w:rsidRDefault="00286478">
      <w:pPr>
        <w:keepNext/>
        <w:pBdr>
          <w:left w:val="single" w:sz="24" w:space="6" w:color="52B69A"/>
        </w:pBdr>
        <w:spacing w:before="120" w:after="60"/>
        <w:ind w:left="170"/>
      </w:pPr>
      <w:r>
        <w:rPr>
          <w:b/>
          <w:color w:val="0F172A"/>
          <w:sz w:val="20"/>
        </w:rPr>
        <w:t>Revenue Growth &amp; Financial Strength — scored 92/100</w:t>
      </w:r>
    </w:p>
    <w:p w:rsidR="00807E9F" w:rsidRDefault="00286478">
      <w:pPr>
        <w:keepNext/>
        <w:pBdr>
          <w:left w:val="single" w:sz="24" w:space="6" w:color="52B69A"/>
        </w:pBdr>
        <w:ind w:left="170"/>
      </w:pPr>
      <w:r>
        <w:t>The evaluation is based on self-reported operational hi</w:t>
      </w:r>
      <w:r>
        <w:t>ghlights indicating a global export business alongside local distribution within India. Based on primary research, the company has not disclosed audited financial statements, annual growth rates, or clear profitability metrics for its Indian fire detection</w:t>
      </w:r>
      <w:r>
        <w:t xml:space="preserve"> business.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an annual turnover up to USD 1,250,000.</w:t>
      </w:r>
    </w:p>
    <w:p w:rsidR="00807E9F" w:rsidRDefault="00286478">
      <w:pPr>
        <w:keepNext/>
        <w:pBdr>
          <w:left w:val="single" w:sz="24" w:space="6" w:color="52B69A"/>
        </w:pBdr>
        <w:spacing w:before="120" w:after="60"/>
        <w:ind w:left="170"/>
      </w:pPr>
      <w:r>
        <w:rPr>
          <w:b/>
          <w:color w:val="0F172A"/>
          <w:sz w:val="20"/>
        </w:rPr>
        <w:t>Distribution &amp; Channel Network in India — scored 95/100</w:t>
      </w:r>
    </w:p>
    <w:p w:rsidR="00807E9F" w:rsidRDefault="00286478">
      <w:pPr>
        <w:keepNext/>
        <w:pBdr>
          <w:left w:val="single" w:sz="24" w:space="6" w:color="52B69A"/>
        </w:pBdr>
        <w:ind w:left="170"/>
      </w:pPr>
      <w:r>
        <w:t>We verified that the firm has listed business nodes covering key South and West Indian metros. Based on primary</w:t>
      </w:r>
      <w:r>
        <w:t xml:space="preserve"> research, the company has not disclosed the total number of active channel partners, regional offices, or structured distribution agreements in India.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distribution network comprises Chennai, Mumbai, Hyderabad</w:t>
      </w:r>
      <w:r>
        <w:t>, and Bangalore.</w:t>
      </w:r>
    </w:p>
    <w:p w:rsidR="00807E9F" w:rsidRDefault="00286478">
      <w:pPr>
        <w:keepNext/>
        <w:pBdr>
          <w:left w:val="single" w:sz="24" w:space="6" w:color="52B69A"/>
        </w:pBdr>
        <w:spacing w:before="120" w:after="60"/>
        <w:ind w:left="170"/>
      </w:pPr>
      <w:r>
        <w:rPr>
          <w:b/>
          <w:color w:val="0F172A"/>
          <w:sz w:val="20"/>
        </w:rPr>
        <w:t>After-Sales Service &amp; Support Infrastructure — scored 87/100</w:t>
      </w:r>
    </w:p>
    <w:p w:rsidR="00807E9F" w:rsidRDefault="00286478">
      <w:pPr>
        <w:keepNext/>
        <w:pBdr>
          <w:left w:val="single" w:sz="24" w:space="6" w:color="52B69A"/>
        </w:pBdr>
        <w:ind w:left="170"/>
      </w:pPr>
      <w:r>
        <w:t>The rating rests on the company's self-reported claim of providing after-sales technical support and product services, without detailed operational evidence. Based on primary res</w:t>
      </w:r>
      <w:r>
        <w:t>earch, the company has not disclosed the number or location of its authorized service centers across India, specific service level agreements, or documented maintenance response times.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offering comprehensive after-sale</w:t>
      </w:r>
      <w:r>
        <w:t>s support and technical service for all its products.</w:t>
      </w:r>
    </w:p>
    <w:p w:rsidR="00807E9F" w:rsidRDefault="00286478">
      <w:pPr>
        <w:keepNext/>
        <w:pBdr>
          <w:left w:val="single" w:sz="24" w:space="6" w:color="52B69A"/>
        </w:pBdr>
        <w:spacing w:before="120" w:after="60"/>
        <w:ind w:left="170"/>
      </w:pPr>
      <w:r>
        <w:rPr>
          <w:b/>
          <w:color w:val="0F172A"/>
          <w:sz w:val="20"/>
        </w:rPr>
        <w:t>Market Share &amp; Brand Leadership — scored 72/100</w:t>
      </w:r>
    </w:p>
    <w:p w:rsidR="00807E9F" w:rsidRDefault="00286478">
      <w:pPr>
        <w:keepNext/>
        <w:pBdr>
          <w:left w:val="single" w:sz="24" w:space="6" w:color="52B69A"/>
        </w:pBdr>
        <w:ind w:left="170"/>
      </w:pPr>
      <w:r>
        <w:t xml:space="preserve">Based on primary research, the company has not disclosed its verified market share data or independent brand recognition survey results within the Indian </w:t>
      </w:r>
      <w:r>
        <w:t>fire detection industry.</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pStyle w:val="Heading2"/>
        <w:pageBreakBefore/>
        <w:shd w:val="clear" w:color="auto" w:fill="002857"/>
        <w:spacing w:after="0"/>
      </w:pPr>
      <w:bookmarkStart w:id="18" w:name="_Toc242188954"/>
      <w:r>
        <w:lastRenderedPageBreak/>
        <w:t>Qutak Security Devices</w:t>
      </w:r>
      <w:bookmarkEnd w:id="18"/>
    </w:p>
    <w:p w:rsidR="00807E9F" w:rsidRDefault="00286478">
      <w:pPr>
        <w:shd w:val="clear" w:color="auto" w:fill="002857"/>
        <w:spacing w:after="200"/>
      </w:pPr>
      <w:r>
        <w:rPr>
          <w:color w:val="CBD5E1"/>
          <w:sz w:val="18"/>
        </w:rPr>
        <w:t xml:space="preserve">Qutak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85</w:t>
      </w:r>
      <w:r>
        <w:rPr>
          <w:color w:val="CBD5E1"/>
          <w:sz w:val="18"/>
        </w:rPr>
        <w:t xml:space="preserve">     Overall </w:t>
      </w:r>
      <w:r>
        <w:rPr>
          <w:b/>
          <w:color w:val="FFFFFF"/>
          <w:sz w:val="20"/>
        </w:rPr>
        <w:t>86</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91/100</w:t>
      </w:r>
    </w:p>
    <w:p w:rsidR="00807E9F" w:rsidRDefault="00286478">
      <w:pPr>
        <w:keepNext/>
        <w:pBdr>
          <w:left w:val="single" w:sz="24" w:space="6" w:color="52B69A"/>
        </w:pBdr>
        <w:ind w:left="170"/>
      </w:pPr>
      <w:r>
        <w:t xml:space="preserve">The assessment rests on the company's </w:t>
      </w:r>
      <w:r>
        <w:t>detailed technical product catalog of baseline detection tech (optical smoke, standalone, beam, and gas leak detectors) along with testing documentation from ERTL(N) and standard compliance statements. Based on primary research, the company has not disclos</w:t>
      </w:r>
      <w:r>
        <w:t>ed independent, third-party verified test results regarding specific sensor response times or operational false alarm rates.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offering conventional, addressable, and wireless fire alarm systems alongside specific produc</w:t>
      </w:r>
      <w:r>
        <w:t>ts like optical smoke detectors (models QT 360-2L and QT 180-2L) with smoke sensitivity parameters of 1.51% to 2.73% obscuration per foot, standalone smoke detectors (models QT 990SA and QT 880SA), beam detectors, flame detectors, and LPG leak detectors.</w:t>
      </w:r>
    </w:p>
    <w:p w:rsidR="00807E9F" w:rsidRDefault="00286478">
      <w:pPr>
        <w:pStyle w:val="ListBullet"/>
        <w:spacing w:after="60"/>
        <w:ind w:left="510"/>
      </w:pPr>
      <w:r>
        <w:t>T</w:t>
      </w:r>
      <w:r>
        <w:t>he company reports that its conventional fire alarm panels comply with IS 2189 standards and have been tested by ERTL(N), while its optical smoke detectors are manufactured in accordance with ISI/BIS standards, CE certification, ISO 9001:2015, and EN54 sta</w:t>
      </w:r>
      <w:r>
        <w:t>ndards.</w:t>
      </w:r>
    </w:p>
    <w:p w:rsidR="00807E9F" w:rsidRDefault="00286478">
      <w:pPr>
        <w:keepNext/>
        <w:pBdr>
          <w:left w:val="single" w:sz="24" w:space="6" w:color="52B69A"/>
        </w:pBdr>
        <w:spacing w:before="120" w:after="60"/>
        <w:ind w:left="170"/>
      </w:pPr>
      <w:r>
        <w:rPr>
          <w:b/>
          <w:color w:val="0F172A"/>
          <w:sz w:val="20"/>
        </w:rPr>
        <w:t>Product Portfolio Breadth &amp; Integration — scored 75/100</w:t>
      </w:r>
    </w:p>
    <w:p w:rsidR="00807E9F" w:rsidRDefault="00286478">
      <w:pPr>
        <w:keepNext/>
        <w:pBdr>
          <w:left w:val="single" w:sz="24" w:space="6" w:color="52B69A"/>
        </w:pBdr>
        <w:ind w:left="170"/>
      </w:pPr>
      <w:r>
        <w:t>The assessment rests on the company's self-reported range of conventional and wireless fire detection products, panels, and regional compliance testing with ERTL(N) for conventional configurat</w:t>
      </w:r>
      <w:r>
        <w:t xml:space="preserve">ions. Based on primary research, the company has not disclosed documented evidence of third-party interoperability certifications, building management system architecture integration capabilities, or native manufacturing specifications for its addressable </w:t>
      </w:r>
      <w:r>
        <w:t>systems line.</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Qutak Security Devices reports offering a range of internal fire detection products under its own brand name, including conventional fire alarm panels (available from 2 to 60 zones), wireless fire alarm systems (such as the </w:t>
      </w:r>
      <w:r>
        <w:t>N1 and N101 panels), gas suppression panels, manual call points, hooters, industrial sirens, and various conventional detectors (optical smoke, heat, beam, UV flame, and LPG leak detectors).</w:t>
      </w:r>
    </w:p>
    <w:p w:rsidR="00807E9F" w:rsidRDefault="00286478">
      <w:pPr>
        <w:pStyle w:val="ListBullet"/>
        <w:spacing w:after="60"/>
        <w:ind w:left="510"/>
      </w:pPr>
      <w:r>
        <w:t xml:space="preserve">The company reports providing addressable fire alarm panels, but </w:t>
      </w:r>
      <w:r>
        <w:t>its product catalog lists third-party brands such as Edward, Notifier, and Bosch under its addressable systems line.</w:t>
      </w:r>
    </w:p>
    <w:p w:rsidR="00807E9F" w:rsidRDefault="00286478">
      <w:pPr>
        <w:keepNext/>
        <w:pBdr>
          <w:left w:val="single" w:sz="24" w:space="6" w:color="52B69A"/>
        </w:pBdr>
        <w:spacing w:before="120" w:after="60"/>
        <w:ind w:left="170"/>
      </w:pPr>
      <w:r>
        <w:rPr>
          <w:b/>
          <w:color w:val="0F172A"/>
          <w:sz w:val="20"/>
        </w:rPr>
        <w:t>Compliance with Indian Fire Safety Standards — scored 91/100</w:t>
      </w:r>
    </w:p>
    <w:p w:rsidR="00807E9F" w:rsidRDefault="00286478">
      <w:pPr>
        <w:keepNext/>
        <w:pBdr>
          <w:left w:val="single" w:sz="24" w:space="6" w:color="52B69A"/>
        </w:pBdr>
        <w:ind w:left="170"/>
      </w:pPr>
      <w:r>
        <w:t>Assessment rests on self-reported compliance for conventional panels and gas s</w:t>
      </w:r>
      <w:r>
        <w:t>uppression models under IS 2189 and independent testing via the Electronics Regional Test Laboratory (North). Based on primary research, the company has not disclosed independent BIS certification licenses or direct fire department approvals for its overal</w:t>
      </w:r>
      <w:r>
        <w:t>l fire detection portfolio.</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conventional fire alarm panels and gas suppression panels are designed as per IS 2189 standards and tested by the Electronics Regional Test Laboratory (North).</w:t>
      </w:r>
    </w:p>
    <w:p w:rsidR="00807E9F" w:rsidRDefault="00286478">
      <w:pPr>
        <w:pStyle w:val="ListBullet"/>
        <w:spacing w:after="60"/>
        <w:ind w:left="510"/>
      </w:pPr>
      <w:r>
        <w:t xml:space="preserve">The company reports </w:t>
      </w:r>
      <w:r>
        <w:t>that its broader product array is certified and recommended as per ISI, ISO, and ERTL (N) standards.</w:t>
      </w:r>
    </w:p>
    <w:p w:rsidR="00807E9F" w:rsidRDefault="00286478">
      <w:pPr>
        <w:keepNext/>
        <w:pBdr>
          <w:left w:val="single" w:sz="24" w:space="6" w:color="52B69A"/>
        </w:pBdr>
        <w:spacing w:before="120" w:after="60"/>
        <w:ind w:left="170"/>
      </w:pPr>
      <w:r>
        <w:rPr>
          <w:b/>
          <w:color w:val="0F172A"/>
          <w:sz w:val="20"/>
        </w:rPr>
        <w:t>R&amp;D and Innovation Capability — scored 92/100</w:t>
      </w:r>
    </w:p>
    <w:p w:rsidR="00807E9F" w:rsidRDefault="00286478">
      <w:pPr>
        <w:keepNext/>
        <w:pBdr>
          <w:left w:val="single" w:sz="24" w:space="6" w:color="52B69A"/>
        </w:pBdr>
        <w:ind w:left="170"/>
      </w:pPr>
      <w:r>
        <w:t>We verified that the company maintains an active catalog of diverse electronic fire safety devices, standalon</w:t>
      </w:r>
      <w:r>
        <w:t>e detectors, and wireless systems incorporating microprocessor-based technology. Based on primary research, the company has not disclosed R&amp;D expenditures, dedicated R&amp;D center facilities within India, or specific patented innovations.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w:t>
      </w:r>
      <w:r>
        <w:t>e company reports offering a portfolio under its "QUTAK" brand that spans conventional and wireless fire alarm panels, gas suppression panels with inbuilt auto dialers, micro-processor based wireless fire alarm systems, and standalone optical/battery-opera</w:t>
      </w:r>
      <w:r>
        <w:t>ted smoke detectors.</w:t>
      </w:r>
    </w:p>
    <w:p w:rsidR="00807E9F" w:rsidRDefault="00286478">
      <w:pPr>
        <w:keepNext/>
        <w:pBdr>
          <w:left w:val="single" w:sz="24" w:space="6" w:color="52B69A"/>
        </w:pBdr>
        <w:spacing w:before="120" w:after="60"/>
        <w:ind w:left="170"/>
      </w:pPr>
      <w:r>
        <w:rPr>
          <w:b/>
          <w:color w:val="0F172A"/>
          <w:sz w:val="20"/>
        </w:rPr>
        <w:lastRenderedPageBreak/>
        <w:t>Manufacturing Quality &amp; Reliability — scored 84/100</w:t>
      </w:r>
    </w:p>
    <w:p w:rsidR="00807E9F" w:rsidRDefault="00286478">
      <w:pPr>
        <w:keepNext/>
        <w:pBdr>
          <w:left w:val="single" w:sz="24" w:space="6" w:color="52B69A"/>
        </w:pBdr>
        <w:ind w:left="170"/>
      </w:pPr>
      <w:r>
        <w:t>The evaluation rests on the company's self-reported design alignment with national standards and testing by a regional laboratory, though we verified no comprehensive independent qual</w:t>
      </w:r>
      <w:r>
        <w:t>ity audits are accessible. Based on primary research, the company has not disclosed mean time between failures (MTBF) data, certified factory quality data, or field reliability metrics.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conventional fire alarm</w:t>
      </w:r>
      <w:r>
        <w:t xml:space="preserve"> systems and gas suppression panels are designed according to the IS 2189 standard and tested by the Electronics Regional Test Laboratory (North), according to the Qutak Security Devices Product Specifications.</w:t>
      </w:r>
    </w:p>
    <w:p w:rsidR="00807E9F" w:rsidRDefault="00286478">
      <w:pPr>
        <w:pStyle w:val="ListBullet"/>
        <w:spacing w:after="60"/>
        <w:ind w:left="510"/>
      </w:pPr>
      <w:r>
        <w:t>The company reports that internal quality pro</w:t>
      </w:r>
      <w:r>
        <w:t>fessionals inspect every piece before final dispatch to ensure defect-free shipments, as stated on the Qutak Security Devices Fire Safety Portal.</w:t>
      </w:r>
    </w:p>
    <w:p w:rsidR="00807E9F" w:rsidRDefault="00286478">
      <w:pPr>
        <w:keepNext/>
        <w:pBdr>
          <w:bottom w:val="single" w:sz="6" w:space="3" w:color="E2E8F0"/>
        </w:pBdr>
        <w:spacing w:before="120" w:after="120"/>
      </w:pPr>
      <w:r>
        <w:rPr>
          <w:b/>
          <w:caps/>
          <w:color w:val="1A759F"/>
        </w:rPr>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96/100</w:t>
      </w:r>
    </w:p>
    <w:p w:rsidR="00807E9F" w:rsidRDefault="00286478">
      <w:pPr>
        <w:keepNext/>
        <w:pBdr>
          <w:left w:val="single" w:sz="24" w:space="6" w:color="52B69A"/>
        </w:pBdr>
        <w:ind w:left="170"/>
      </w:pPr>
      <w:r>
        <w:t xml:space="preserve">The evaluation rests on </w:t>
      </w:r>
      <w:r>
        <w:t>verified procurement records for a public utility industrial site alongside general self-reported corporate and commercial client sectors. Based on primary research, the company has not disclosed its total active installed base numbers or case studies of m</w:t>
      </w:r>
      <w:r>
        <w:t>ajor high-security installations such as metros and international airports.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supplying fire safety and detection systems to general customer categories including corporate offices, schools, colleges, hospitals, nursing </w:t>
      </w:r>
      <w:r>
        <w:t>homes, industries, and shopping complexes.</w:t>
      </w:r>
    </w:p>
    <w:p w:rsidR="00807E9F" w:rsidRDefault="00286478">
      <w:pPr>
        <w:pStyle w:val="ListBullet"/>
        <w:spacing w:after="60"/>
        <w:ind w:left="510"/>
      </w:pPr>
      <w:r>
        <w:t>A public procurement log shows that Qutak Security Devices was awarded a contract by the Damodar Valley Corporation (DVC) on 18 July 2023 for the supply of single-phase and three-phase electric sirens at the Bokar</w:t>
      </w:r>
      <w:r>
        <w:t>o Thermal Power Station.</w:t>
      </w:r>
    </w:p>
    <w:p w:rsidR="00807E9F" w:rsidRDefault="00286478">
      <w:pPr>
        <w:keepNext/>
        <w:pBdr>
          <w:left w:val="single" w:sz="24" w:space="6" w:color="52B69A"/>
        </w:pBdr>
        <w:spacing w:before="120" w:after="60"/>
        <w:ind w:left="170"/>
      </w:pPr>
      <w:r>
        <w:rPr>
          <w:b/>
          <w:color w:val="0F172A"/>
          <w:sz w:val="20"/>
        </w:rPr>
        <w:t>Revenue Growth &amp; Financial Strength — scored 89/100</w:t>
      </w:r>
    </w:p>
    <w:p w:rsidR="00807E9F" w:rsidRDefault="00286478">
      <w:pPr>
        <w:keepNext/>
        <w:pBdr>
          <w:left w:val="single" w:sz="24" w:space="6" w:color="52B69A"/>
        </w:pBdr>
        <w:ind w:left="170"/>
      </w:pPr>
      <w:r>
        <w:t>The rating rests on the company's self-reported estimated annual turnover listed across trade portal profiles. Based on primary research, the company has not disclosed audited fin</w:t>
      </w:r>
      <w:r>
        <w:t>ancial statements, annual revenues, profit margins, or funding details for its Indian operations.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an estimated annual turnover of Rs. 1.5 to 5 Crore or Rs. 0.5 to 2.5 Crore Approx.</w:t>
      </w:r>
    </w:p>
    <w:p w:rsidR="00807E9F" w:rsidRDefault="00286478">
      <w:pPr>
        <w:keepNext/>
        <w:pBdr>
          <w:left w:val="single" w:sz="24" w:space="6" w:color="52B69A"/>
        </w:pBdr>
        <w:spacing w:before="120" w:after="60"/>
        <w:ind w:left="170"/>
      </w:pPr>
      <w:r>
        <w:rPr>
          <w:b/>
          <w:color w:val="0F172A"/>
          <w:sz w:val="20"/>
        </w:rPr>
        <w:t>Distribution &amp; Channel Network in Ind</w:t>
      </w:r>
      <w:r>
        <w:rPr>
          <w:b/>
          <w:color w:val="0F172A"/>
          <w:sz w:val="20"/>
        </w:rPr>
        <w:t>ia — scored 85/100</w:t>
      </w:r>
    </w:p>
    <w:p w:rsidR="00807E9F" w:rsidRDefault="00286478">
      <w:pPr>
        <w:keepNext/>
        <w:pBdr>
          <w:left w:val="single" w:sz="24" w:space="6" w:color="52B69A"/>
        </w:pBdr>
        <w:ind w:left="170"/>
      </w:pPr>
      <w:r>
        <w:t xml:space="preserve">The assessment rests on the company's verified operational base in New Delhi and its localized product availability through third-party trader platforms in major Indian commercial hubs. Based on primary research, the company has not </w:t>
      </w:r>
      <w:r>
        <w:t>disclosed the exact number of channel partners, regional office networks, or formalized distribution agreements.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supplying fire alarm panels, smoke detectors, and fire safety systems across India from its corporate and</w:t>
      </w:r>
      <w:r>
        <w:t xml:space="preserve"> registered office located in New Delhi.</w:t>
      </w:r>
    </w:p>
    <w:p w:rsidR="00807E9F" w:rsidRDefault="00286478">
      <w:pPr>
        <w:pStyle w:val="ListBullet"/>
        <w:spacing w:after="60"/>
        <w:ind w:left="510"/>
      </w:pPr>
      <w:r>
        <w:t>The company's online distribution listings show its fire security products and sirens serving major urban locations across multiple states including Bangalore, Chennai, Mumbai, and Pune.</w:t>
      </w:r>
    </w:p>
    <w:p w:rsidR="00807E9F" w:rsidRDefault="00286478">
      <w:pPr>
        <w:keepNext/>
        <w:pBdr>
          <w:left w:val="single" w:sz="24" w:space="6" w:color="52B69A"/>
        </w:pBdr>
        <w:spacing w:before="120" w:after="60"/>
        <w:ind w:left="170"/>
      </w:pPr>
      <w:r>
        <w:rPr>
          <w:b/>
          <w:color w:val="0F172A"/>
          <w:sz w:val="20"/>
        </w:rPr>
        <w:t>After-Sales Service &amp; Suppor</w:t>
      </w:r>
      <w:r>
        <w:rPr>
          <w:b/>
          <w:color w:val="0F172A"/>
          <w:sz w:val="20"/>
        </w:rPr>
        <w:t>t Infrastructure — scored 87/100</w:t>
      </w:r>
    </w:p>
    <w:p w:rsidR="00807E9F" w:rsidRDefault="00286478">
      <w:pPr>
        <w:keepNext/>
        <w:pBdr>
          <w:left w:val="single" w:sz="24" w:space="6" w:color="52B69A"/>
        </w:pBdr>
        <w:ind w:left="170"/>
      </w:pPr>
      <w:r>
        <w:t>We verified that the company offers general technical support channels via its official contact lines and regional distribution presence. Based on primary research, the company has not disclosed the specific number of servi</w:t>
      </w:r>
      <w:r>
        <w:t>ce locations, guaranteed response times, or detailed service level agreements.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providing customized solutions, technical support, and timely delivery to meet project requirements from its operating locations.</w:t>
      </w:r>
    </w:p>
    <w:p w:rsidR="00807E9F" w:rsidRDefault="00286478">
      <w:pPr>
        <w:keepNext/>
        <w:pBdr>
          <w:left w:val="single" w:sz="24" w:space="6" w:color="52B69A"/>
        </w:pBdr>
        <w:spacing w:before="120" w:after="60"/>
        <w:ind w:left="170"/>
      </w:pPr>
      <w:r>
        <w:rPr>
          <w:b/>
          <w:color w:val="0F172A"/>
          <w:sz w:val="20"/>
        </w:rPr>
        <w:t>Market Sh</w:t>
      </w:r>
      <w:r>
        <w:rPr>
          <w:b/>
          <w:color w:val="0F172A"/>
          <w:sz w:val="20"/>
        </w:rPr>
        <w:t>are &amp; Brand Leadership — scored 69/100</w:t>
      </w:r>
    </w:p>
    <w:p w:rsidR="00807E9F" w:rsidRDefault="00286478">
      <w:pPr>
        <w:keepNext/>
        <w:pBdr>
          <w:left w:val="single" w:sz="24" w:space="6" w:color="52B69A"/>
        </w:pBdr>
        <w:ind w:left="170"/>
      </w:pPr>
      <w:r>
        <w:t>Based on primary research, the company has not disclosed its verified market share figures or external brand health metrics.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that it manufactures conventional fire alarm systems, </w:t>
      </w:r>
      <w:r>
        <w:t>addressable fire alarm systems, and wireless fire alarm systems under the brand name "QUTAK".</w:t>
      </w:r>
    </w:p>
    <w:p w:rsidR="00807E9F" w:rsidRDefault="00286478">
      <w:pPr>
        <w:pStyle w:val="Heading2"/>
        <w:pageBreakBefore/>
        <w:shd w:val="clear" w:color="auto" w:fill="002857"/>
        <w:spacing w:after="0"/>
      </w:pPr>
      <w:bookmarkStart w:id="19" w:name="_Toc242188955"/>
      <w:r>
        <w:lastRenderedPageBreak/>
        <w:t>Naveen Alarm Systems India Pvt. Ltd.</w:t>
      </w:r>
      <w:bookmarkEnd w:id="19"/>
    </w:p>
    <w:p w:rsidR="00807E9F" w:rsidRDefault="00286478">
      <w:pPr>
        <w:shd w:val="clear" w:color="auto" w:fill="002857"/>
        <w:spacing w:after="200"/>
      </w:pPr>
      <w:r>
        <w:rPr>
          <w:color w:val="CBD5E1"/>
          <w:sz w:val="18"/>
        </w:rPr>
        <w:t xml:space="preserve">Airlight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79</w:t>
      </w:r>
      <w:r>
        <w:rPr>
          <w:color w:val="CBD5E1"/>
          <w:sz w:val="18"/>
        </w:rPr>
        <w:t xml:space="preserve">     Overall </w:t>
      </w:r>
      <w:r>
        <w:rPr>
          <w:b/>
          <w:color w:val="FFFFFF"/>
          <w:sz w:val="20"/>
        </w:rPr>
        <w:t>84</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w:t>
      </w:r>
      <w:r>
        <w:rPr>
          <w:b/>
          <w:color w:val="0F172A"/>
          <w:sz w:val="20"/>
        </w:rPr>
        <w:t xml:space="preserve"> scored 91/100</w:t>
      </w:r>
    </w:p>
    <w:p w:rsidR="00807E9F" w:rsidRDefault="00286478">
      <w:pPr>
        <w:keepNext/>
        <w:pBdr>
          <w:left w:val="single" w:sz="24" w:space="6" w:color="52B69A"/>
        </w:pBdr>
        <w:ind w:left="170"/>
      </w:pPr>
      <w:r>
        <w:t>The rating rests on the company's established line of proprietary addressable and multi-sensor fire detection devices marketed under the Airlight brand. Based on primary research, the company has not disclosed third-party testing results, sp</w:t>
      </w:r>
      <w:r>
        <w:t>ecific sensor response times, or concrete false alarm rates.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offering intelligent analogue addressable, conventional, and wireless fire alarm systems under its Airlight brand, including photoelectric smoke detectors, </w:t>
      </w:r>
      <w:r>
        <w:t>heat detectors, and multi-sensor devices that store analogue values in on-board memory.</w:t>
      </w:r>
    </w:p>
    <w:p w:rsidR="00807E9F" w:rsidRDefault="00286478">
      <w:pPr>
        <w:pStyle w:val="ListBullet"/>
        <w:spacing w:after="60"/>
        <w:ind w:left="510"/>
      </w:pPr>
      <w:r>
        <w:t>The company reports that its products and designs comply with Indian building standards, specifically the National Building Code (NBC 2016).</w:t>
      </w:r>
    </w:p>
    <w:p w:rsidR="00807E9F" w:rsidRDefault="00286478">
      <w:pPr>
        <w:keepNext/>
        <w:pBdr>
          <w:left w:val="single" w:sz="24" w:space="6" w:color="52B69A"/>
        </w:pBdr>
        <w:spacing w:before="120" w:after="60"/>
        <w:ind w:left="170"/>
      </w:pPr>
      <w:r>
        <w:rPr>
          <w:b/>
          <w:color w:val="0F172A"/>
          <w:sz w:val="20"/>
        </w:rPr>
        <w:t>Product Portfolio Breadth &amp;</w:t>
      </w:r>
      <w:r>
        <w:rPr>
          <w:b/>
          <w:color w:val="0F172A"/>
          <w:sz w:val="20"/>
        </w:rPr>
        <w:t xml:space="preserve"> Integration — scored 79/100</w:t>
      </w:r>
    </w:p>
    <w:p w:rsidR="00807E9F" w:rsidRDefault="00286478">
      <w:pPr>
        <w:keepNext/>
        <w:pBdr>
          <w:left w:val="single" w:sz="24" w:space="6" w:color="52B69A"/>
        </w:pBdr>
        <w:ind w:left="170"/>
      </w:pPr>
      <w:r>
        <w:t>The rating rests on the company's established manufacturing history since 1993 and its self-reported range of addressable, conventional, and wireless fire alarm components under the Airlight brand. Based on primary research, th</w:t>
      </w:r>
      <w:r>
        <w:t>e company has not disclosed independent, third-party interoperability certifications or detailed multi-protocol building management system (BMS) integration documentation.</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a comprehensive portfolio of fire detection an</w:t>
      </w:r>
      <w:r>
        <w:t xml:space="preserve">d life safety products under its brand name Airlight, which includes addressable/conventional fire alarm panels (ranging up to 6-loop configurations), optical smoke detectors, manual call points, gas leak detectors, linear heat sensing cables, addressable </w:t>
      </w:r>
      <w:r>
        <w:t>sounders, and integrated software such as its fire alarm PC graphic software.</w:t>
      </w:r>
    </w:p>
    <w:p w:rsidR="00807E9F" w:rsidRDefault="00286478">
      <w:pPr>
        <w:pStyle w:val="ListBullet"/>
        <w:spacing w:after="60"/>
        <w:ind w:left="510"/>
      </w:pPr>
      <w:r>
        <w:t>The company reports that its Airlight system features an architecture that integrates automatic fire detection with public address (PA) and two-way talkback voice evacuation, ena</w:t>
      </w:r>
      <w:r>
        <w:t>bling data, power, and audio communication over a single 2-core cable loop.</w:t>
      </w:r>
    </w:p>
    <w:p w:rsidR="00807E9F" w:rsidRDefault="00286478">
      <w:pPr>
        <w:keepNext/>
        <w:pBdr>
          <w:left w:val="single" w:sz="24" w:space="6" w:color="52B69A"/>
        </w:pBdr>
        <w:spacing w:before="120" w:after="60"/>
        <w:ind w:left="170"/>
      </w:pPr>
      <w:r>
        <w:rPr>
          <w:b/>
          <w:color w:val="0F172A"/>
          <w:sz w:val="20"/>
        </w:rPr>
        <w:t>Compliance with Indian Fire Safety Standards — scored 96/100</w:t>
      </w:r>
    </w:p>
    <w:p w:rsidR="00807E9F" w:rsidRDefault="00286478">
      <w:pPr>
        <w:keepNext/>
        <w:pBdr>
          <w:left w:val="single" w:sz="24" w:space="6" w:color="52B69A"/>
        </w:pBdr>
        <w:ind w:left="170"/>
      </w:pPr>
      <w:r>
        <w:t>We verified that the company has established verifiable compliance capabilities for its control panels through public p</w:t>
      </w:r>
      <w:r>
        <w:t>rocurement documentation, matching its broader organizational claims of aligning with NBC 2016 and Indian standards. Based on primary research, the company has not disclosed specific BIS registration numbers, test certificates, or concrete technical endors</w:t>
      </w:r>
      <w:r>
        <w:t>ements demonstrating comprehensive certification across its full detector product catalog.</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Airlight brand products are entirely designed, developed, and manufactured in India to ensure full compliance with Ind</w:t>
      </w:r>
      <w:r>
        <w:t>ian regulations such as the National Building Code (NBC), IS standards, and local fire department requirements.</w:t>
      </w:r>
    </w:p>
    <w:p w:rsidR="00807E9F" w:rsidRDefault="00286478">
      <w:pPr>
        <w:pStyle w:val="ListBullet"/>
        <w:spacing w:after="60"/>
        <w:ind w:left="510"/>
      </w:pPr>
      <w:r>
        <w:t>Government procurement documentation verifies that the company acts as an OEM vendor supplying Networkable NBC 2016 compliant control panels und</w:t>
      </w:r>
      <w:r>
        <w:t>er its Airlight brand (Model ALFAPATBCP102).</w:t>
      </w:r>
    </w:p>
    <w:p w:rsidR="00807E9F" w:rsidRDefault="00286478">
      <w:pPr>
        <w:keepNext/>
        <w:pBdr>
          <w:left w:val="single" w:sz="24" w:space="6" w:color="52B69A"/>
        </w:pBdr>
        <w:spacing w:before="120" w:after="60"/>
        <w:ind w:left="170"/>
      </w:pPr>
      <w:r>
        <w:rPr>
          <w:b/>
          <w:color w:val="0F172A"/>
          <w:sz w:val="20"/>
        </w:rPr>
        <w:t>R&amp;D and Innovation Capability — scored 93/100</w:t>
      </w:r>
    </w:p>
    <w:p w:rsidR="00807E9F" w:rsidRDefault="00286478">
      <w:pPr>
        <w:keepNext/>
        <w:pBdr>
          <w:left w:val="single" w:sz="24" w:space="6" w:color="52B69A"/>
        </w:pBdr>
        <w:ind w:left="170"/>
      </w:pPr>
      <w:r>
        <w:t>The rating rests on the company's established internal R&amp;D infrastructure and product development capabilities for its Airlight brand systems. Based on primary resea</w:t>
      </w:r>
      <w:r>
        <w:t>rch, the company has not disclosed its annual R&amp;D investment figures, specific patent filings, or formal research facility certifications.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maintaining in-house research and development (R&amp;D) labs and software developme</w:t>
      </w:r>
      <w:r>
        <w:t>nt teams in Chennai alongside its manufacturing infrastructure to support its product lines.</w:t>
      </w:r>
    </w:p>
    <w:p w:rsidR="00807E9F" w:rsidRDefault="00286478">
      <w:pPr>
        <w:pStyle w:val="ListBullet"/>
        <w:spacing w:after="60"/>
        <w:ind w:left="510"/>
      </w:pPr>
      <w:r>
        <w:t>The company reports that its Airlight brand product platforms are developed with AI-ready capabilities designed to support predictive and integrated fire protectio</w:t>
      </w:r>
      <w:r>
        <w:t>n systems.</w:t>
      </w:r>
    </w:p>
    <w:p w:rsidR="00807E9F" w:rsidRDefault="00286478">
      <w:pPr>
        <w:keepNext/>
        <w:pBdr>
          <w:left w:val="single" w:sz="24" w:space="6" w:color="52B69A"/>
        </w:pBdr>
        <w:spacing w:before="120" w:after="60"/>
        <w:ind w:left="170"/>
      </w:pPr>
      <w:r>
        <w:rPr>
          <w:b/>
          <w:color w:val="0F172A"/>
          <w:sz w:val="20"/>
        </w:rPr>
        <w:lastRenderedPageBreak/>
        <w:t>Manufacturing Quality &amp; Reliability — scored 84/100</w:t>
      </w:r>
    </w:p>
    <w:p w:rsidR="00807E9F" w:rsidRDefault="00286478">
      <w:pPr>
        <w:keepNext/>
        <w:pBdr>
          <w:left w:val="single" w:sz="24" w:space="6" w:color="52B69A"/>
        </w:pBdr>
        <w:ind w:left="170"/>
      </w:pPr>
      <w:r>
        <w:t>The assessment rests on the company's self-reported manufacturing infrastructure in Chennai and baseline ISO quality certification. Based on primary research, the company has not disclosed obje</w:t>
      </w:r>
      <w:r>
        <w:t>ctive production quality metrics, MTBF figures, or independent third-party field reliability data.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operating an in-house manufacturing facility, assembling division, embedded system development lab, and product design </w:t>
      </w:r>
      <w:r>
        <w:t>studio in Ekkatuthangal, Chennai.</w:t>
      </w:r>
    </w:p>
    <w:p w:rsidR="00807E9F" w:rsidRDefault="00286478">
      <w:pPr>
        <w:pStyle w:val="ListBullet"/>
        <w:spacing w:after="60"/>
        <w:ind w:left="510"/>
      </w:pPr>
      <w:r>
        <w:t>The company reports maintaining an ISO 9001:2015 certification for its management system operations.</w:t>
      </w:r>
    </w:p>
    <w:p w:rsidR="00807E9F" w:rsidRDefault="00286478">
      <w:pPr>
        <w:keepNext/>
        <w:pBdr>
          <w:bottom w:val="single" w:sz="6" w:space="3" w:color="E2E8F0"/>
        </w:pBdr>
        <w:spacing w:before="120" w:after="120"/>
      </w:pPr>
      <w:r>
        <w:rPr>
          <w:b/>
          <w:caps/>
          <w:color w:val="1A759F"/>
        </w:rPr>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90/100</w:t>
      </w:r>
    </w:p>
    <w:p w:rsidR="00807E9F" w:rsidRDefault="00286478">
      <w:pPr>
        <w:keepNext/>
        <w:pBdr>
          <w:left w:val="single" w:sz="24" w:space="6" w:color="52B69A"/>
        </w:pBdr>
        <w:ind w:left="170"/>
      </w:pPr>
      <w:r>
        <w:t>We verified that the company manufactures</w:t>
      </w:r>
      <w:r>
        <w:t xml:space="preserve"> and provides fire detection systems under the Airlight brand and has been involved in regional commercial installations, but no comprehensive list of major public infrastructure contracts or cumulative installed system figures is publicly accessible. Base</w:t>
      </w:r>
      <w:r>
        <w:t>d on primary research, the company has not disclosed its verified installed base metrics or key public customer contract details.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providing fire and life safety systems under its Airlight brand for diverse sectors, inc</w:t>
      </w:r>
      <w:r>
        <w:t>luding commercial, government, telecom, and industrial sectors such as IT parks, hospitals, data centers, manufacturing plants, and warehouses.</w:t>
      </w:r>
    </w:p>
    <w:p w:rsidR="00807E9F" w:rsidRDefault="00286478">
      <w:pPr>
        <w:pStyle w:val="ListBullet"/>
        <w:spacing w:after="60"/>
        <w:ind w:left="510"/>
      </w:pPr>
      <w:r>
        <w:t>Court records from a legal dispute (M/S. B.M. Associates vs M/S. Naveen Alarm Systems India Pvt. Ltd) confirm an</w:t>
      </w:r>
      <w:r>
        <w:t xml:space="preserve"> installation involving the company's analog single-loop panel, centralized fire alarms, and addressable manual call points in a commercial facility.</w:t>
      </w:r>
    </w:p>
    <w:p w:rsidR="00807E9F" w:rsidRDefault="00286478">
      <w:pPr>
        <w:keepNext/>
        <w:pBdr>
          <w:left w:val="single" w:sz="24" w:space="6" w:color="52B69A"/>
        </w:pBdr>
        <w:spacing w:before="120" w:after="60"/>
        <w:ind w:left="170"/>
      </w:pPr>
      <w:r>
        <w:rPr>
          <w:b/>
          <w:color w:val="0F172A"/>
          <w:sz w:val="20"/>
        </w:rPr>
        <w:t>Revenue Growth &amp; Financial Strength — scored 70/100</w:t>
      </w:r>
    </w:p>
    <w:p w:rsidR="00807E9F" w:rsidRDefault="00286478">
      <w:pPr>
        <w:keepNext/>
        <w:pBdr>
          <w:left w:val="single" w:sz="24" w:space="6" w:color="52B69A"/>
        </w:pBdr>
        <w:ind w:left="170"/>
      </w:pPr>
      <w:r>
        <w:t>The rating rests on the company's verified financial f</w:t>
      </w:r>
      <w:r>
        <w:t>ilings displaying a low revenue scale under ₹1 cr and negative growth trends across key profitability metrics for the financial year ending March 2025. Based on primary research, the company has not disclosed any institutional funding news, investor report</w:t>
      </w:r>
      <w:r>
        <w:t>s, or updated granular revenue targets for its fire detection market operations.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Official regulatory records from the Ministry of Corporate Affairs (MCA) show that Naveen Alarm Systems India Private Limited maintained an authorized share </w:t>
      </w:r>
      <w:r>
        <w:t>capital of ₹50.00 lac and a total paid-up capital of ₹50.00 lac, with an operating revenue range under ₹1 cr for the financial year ending March 2025.</w:t>
      </w:r>
    </w:p>
    <w:p w:rsidR="00807E9F" w:rsidRDefault="00286478">
      <w:pPr>
        <w:pStyle w:val="ListBullet"/>
        <w:spacing w:after="60"/>
        <w:ind w:left="510"/>
      </w:pPr>
      <w:r>
        <w:t>According to filing registries, Naveen Alarm Systems India Private Limited recorded a 44.7% decrease in t</w:t>
      </w:r>
      <w:r>
        <w:t>otal revenue and an EBITDA decline of 313.2% for the financial year ending March 2025.</w:t>
      </w:r>
    </w:p>
    <w:p w:rsidR="00807E9F" w:rsidRDefault="00286478">
      <w:pPr>
        <w:keepNext/>
        <w:pBdr>
          <w:left w:val="single" w:sz="24" w:space="6" w:color="52B69A"/>
        </w:pBdr>
        <w:spacing w:before="120" w:after="60"/>
        <w:ind w:left="170"/>
      </w:pPr>
      <w:r>
        <w:rPr>
          <w:b/>
          <w:color w:val="0F172A"/>
          <w:sz w:val="20"/>
        </w:rPr>
        <w:t>Distribution &amp; Channel Network in India — scored 72/100</w:t>
      </w:r>
    </w:p>
    <w:p w:rsidR="00807E9F" w:rsidRDefault="00286478">
      <w:pPr>
        <w:keepNext/>
        <w:pBdr>
          <w:left w:val="single" w:sz="24" w:space="6" w:color="52B69A"/>
        </w:pBdr>
        <w:ind w:left="170"/>
      </w:pPr>
      <w:r>
        <w:t xml:space="preserve">Based on primary research, the company has not disclosed its exact distribution network metrics, total number of </w:t>
      </w:r>
      <w:r>
        <w:t>channel partners, or regional office counts.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After-Sales Service &amp; Support Infrastructure — scored 87/100</w:t>
      </w:r>
    </w:p>
    <w:p w:rsidR="00807E9F" w:rsidRDefault="00286478">
      <w:pPr>
        <w:keepNext/>
        <w:pBdr>
          <w:left w:val="single" w:sz="24" w:space="6" w:color="52B69A"/>
        </w:pBdr>
        <w:ind w:left="170"/>
      </w:pPr>
      <w:r>
        <w:t>The assessment rests on the company's self-reported installation and lifecycle field support services alongside a desi</w:t>
      </w:r>
      <w:r>
        <w:t>gnated regional service representative in Karnataka. Based on primary research, the company has not disclosed the total number of its dedicated service centers, standardized response times, or structured service level agreements across India.</w:t>
      </w:r>
    </w:p>
    <w:p w:rsidR="00807E9F" w:rsidRDefault="00286478">
      <w:pPr>
        <w:keepNext/>
        <w:spacing w:after="40"/>
        <w:ind w:left="170"/>
      </w:pPr>
      <w:r>
        <w:rPr>
          <w:b/>
          <w:caps/>
          <w:color w:val="64748B"/>
          <w:sz w:val="15"/>
        </w:rPr>
        <w:t xml:space="preserve">Supporting </w:t>
      </w:r>
      <w:r>
        <w:rPr>
          <w:b/>
          <w:caps/>
          <w:color w:val="64748B"/>
          <w:sz w:val="15"/>
        </w:rPr>
        <w:t>points</w:t>
      </w:r>
    </w:p>
    <w:p w:rsidR="00807E9F" w:rsidRDefault="00286478">
      <w:pPr>
        <w:pStyle w:val="ListBullet"/>
        <w:spacing w:after="60"/>
        <w:ind w:left="510"/>
      </w:pPr>
      <w:r>
        <w:t>The company reports that its authorized representative, the proprietor of SVS Enterprise, provides installation and maintenance services as well as technical supply and service support specifically for the Karnataka region.</w:t>
      </w:r>
    </w:p>
    <w:p w:rsidR="00807E9F" w:rsidRDefault="00286478">
      <w:pPr>
        <w:pStyle w:val="ListBullet"/>
        <w:spacing w:after="60"/>
        <w:ind w:left="510"/>
      </w:pPr>
      <w:r>
        <w:t xml:space="preserve">The company reports that </w:t>
      </w:r>
      <w:r>
        <w:t>it offers complete lifecycle field support and installation services alongside its in-house manufacturing and design operations.</w:t>
      </w:r>
    </w:p>
    <w:p w:rsidR="00807E9F" w:rsidRDefault="00286478">
      <w:pPr>
        <w:keepNext/>
        <w:pBdr>
          <w:left w:val="single" w:sz="24" w:space="6" w:color="52B69A"/>
        </w:pBdr>
        <w:spacing w:before="120" w:after="60"/>
        <w:ind w:left="170"/>
      </w:pPr>
      <w:r>
        <w:rPr>
          <w:b/>
          <w:color w:val="0F172A"/>
          <w:sz w:val="20"/>
        </w:rPr>
        <w:lastRenderedPageBreak/>
        <w:t>Market Share &amp; Brand Leadership — scored 76/100</w:t>
      </w:r>
    </w:p>
    <w:p w:rsidR="00807E9F" w:rsidRDefault="00286478">
      <w:pPr>
        <w:keepNext/>
        <w:pBdr>
          <w:left w:val="single" w:sz="24" w:space="6" w:color="52B69A"/>
        </w:pBdr>
        <w:ind w:left="170"/>
      </w:pPr>
      <w:r>
        <w:t xml:space="preserve">Based on primary research, the company has not disclosed its precise market </w:t>
      </w:r>
      <w:r>
        <w:t>share or independent brand recognition survey data.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providing fire alarm products and safety solutions under its flagship brand Airlight since 1993, catering to diverse Indian commercial and industrial application area</w:t>
      </w:r>
      <w:r>
        <w:t>s.</w:t>
      </w:r>
    </w:p>
    <w:p w:rsidR="00807E9F" w:rsidRDefault="00286478">
      <w:pPr>
        <w:pStyle w:val="Heading2"/>
        <w:pageBreakBefore/>
        <w:shd w:val="clear" w:color="auto" w:fill="002857"/>
        <w:spacing w:after="0"/>
      </w:pPr>
      <w:bookmarkStart w:id="20" w:name="_Toc242188956"/>
      <w:r>
        <w:lastRenderedPageBreak/>
        <w:t>Synopsys Tech Pvt. Ltd.</w:t>
      </w:r>
      <w:bookmarkEnd w:id="20"/>
    </w:p>
    <w:p w:rsidR="00807E9F" w:rsidRDefault="00286478">
      <w:pPr>
        <w:shd w:val="clear" w:color="auto" w:fill="002857"/>
        <w:spacing w:after="200"/>
      </w:pPr>
      <w:r>
        <w:rPr>
          <w:color w:val="CBD5E1"/>
          <w:sz w:val="18"/>
        </w:rPr>
        <w:t xml:space="preserve">Jay Fire Systems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79</w:t>
      </w:r>
      <w:r>
        <w:rPr>
          <w:color w:val="CBD5E1"/>
          <w:sz w:val="18"/>
        </w:rPr>
        <w:t xml:space="preserve">     Overall </w:t>
      </w:r>
      <w:r>
        <w:rPr>
          <w:b/>
          <w:color w:val="FFFFFF"/>
          <w:sz w:val="20"/>
        </w:rPr>
        <w:t>84</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91/100</w:t>
      </w:r>
    </w:p>
    <w:p w:rsidR="00807E9F" w:rsidRDefault="00286478">
      <w:pPr>
        <w:keepNext/>
        <w:pBdr>
          <w:left w:val="single" w:sz="24" w:space="6" w:color="52B69A"/>
        </w:pBdr>
        <w:ind w:left="170"/>
      </w:pPr>
      <w:r>
        <w:t>The rating rests on the company's established, self-reported production of conven</w:t>
      </w:r>
      <w:r>
        <w:t>tional and semi-addressable microcontroller-based fire alarm panels complying with Indian Standard IS 2189. Based on primary research, the company has not disclosed technical details regarding advanced multi-criteria detection, proprietary sensor sensitivi</w:t>
      </w:r>
      <w:r>
        <w:t>ties, false alarm rates, or third-party certified response times.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offering conventional fire alarm systems and panels, gas release conventional fire alarm panels, and semi-addressable fire alarm panels, with its Jay JE</w:t>
      </w:r>
      <w:r>
        <w:t>-1141 and JE-190 models complying with IS 2189 specifications.</w:t>
      </w:r>
    </w:p>
    <w:p w:rsidR="00807E9F" w:rsidRDefault="00286478">
      <w:pPr>
        <w:pStyle w:val="ListBullet"/>
        <w:spacing w:after="60"/>
        <w:ind w:left="510"/>
      </w:pPr>
      <w:r>
        <w:t>The company's conventional fire alarm system utilizes standard smoke detectors and hooters, featuring four-wire looping systems ranging from 1 to 64 zones with zone isolation and potential-free</w:t>
      </w:r>
      <w:r>
        <w:t xml:space="preserve"> relay outputs.</w:t>
      </w:r>
    </w:p>
    <w:p w:rsidR="00807E9F" w:rsidRDefault="00286478">
      <w:pPr>
        <w:keepNext/>
        <w:pBdr>
          <w:left w:val="single" w:sz="24" w:space="6" w:color="52B69A"/>
        </w:pBdr>
        <w:spacing w:before="120" w:after="60"/>
        <w:ind w:left="170"/>
      </w:pPr>
      <w:r>
        <w:rPr>
          <w:b/>
          <w:color w:val="0F172A"/>
          <w:sz w:val="20"/>
        </w:rPr>
        <w:t>Product Portfolio Breadth &amp; Integration — scored 78/100</w:t>
      </w:r>
    </w:p>
    <w:p w:rsidR="00807E9F" w:rsidRDefault="00286478">
      <w:pPr>
        <w:keepNext/>
        <w:pBdr>
          <w:left w:val="single" w:sz="24" w:space="6" w:color="52B69A"/>
        </w:pBdr>
        <w:ind w:left="170"/>
      </w:pPr>
      <w:r>
        <w:t>The assessment is based on the company's verified manufacturing capabilities for low-to-mid range commercial and industrial conventional fire alarm systems, panels, and annunciation ac</w:t>
      </w:r>
      <w:r>
        <w:t>cessories. Based on primary research, the company has not disclosed advanced network architectures, native high-level protocol integrations (such as BACnet or Modbus) for its fire panels, or third-party interoperability certifications.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Sy</w:t>
      </w:r>
      <w:r>
        <w:t xml:space="preserve">nopsys Tech Pvt. Ltd. manufactures microcontroller-based Conventional Fire Alarm Systems and panels ranging from 1 to 64 zones that comply with IS 2189 specifications and incorporate potential-free relay outputs for fire and fault status to interface with </w:t>
      </w:r>
      <w:r>
        <w:t>broader building systems.</w:t>
      </w:r>
    </w:p>
    <w:p w:rsidR="00807E9F" w:rsidRDefault="00286478">
      <w:pPr>
        <w:pStyle w:val="ListBullet"/>
        <w:spacing w:after="60"/>
        <w:ind w:left="510"/>
      </w:pPr>
      <w:r>
        <w:t>The company's product line includes semi-addressable fire alarm panels, gas release panels, public addressable systems (models JE-1141 and JE-190 with built-in amplifiers), and visual alarm and voice annunciation panels.</w:t>
      </w:r>
    </w:p>
    <w:p w:rsidR="00807E9F" w:rsidRDefault="00286478">
      <w:pPr>
        <w:keepNext/>
        <w:pBdr>
          <w:left w:val="single" w:sz="24" w:space="6" w:color="52B69A"/>
        </w:pBdr>
        <w:spacing w:before="120" w:after="60"/>
        <w:ind w:left="170"/>
      </w:pPr>
      <w:r>
        <w:rPr>
          <w:b/>
          <w:color w:val="0F172A"/>
          <w:sz w:val="20"/>
        </w:rPr>
        <w:t>Complianc</w:t>
      </w:r>
      <w:r>
        <w:rPr>
          <w:b/>
          <w:color w:val="0F172A"/>
          <w:sz w:val="20"/>
        </w:rPr>
        <w:t>e with Indian Fire Safety Standards — scored 90/100</w:t>
      </w:r>
    </w:p>
    <w:p w:rsidR="00807E9F" w:rsidRDefault="00286478">
      <w:pPr>
        <w:keepNext/>
        <w:pBdr>
          <w:left w:val="single" w:sz="24" w:space="6" w:color="52B69A"/>
        </w:pBdr>
        <w:ind w:left="170"/>
      </w:pPr>
      <w:r>
        <w:t>The rating rests on the company's self-reported compliance with IS 2189 guidelines and ERTL quality standards for its core fire panel line. Based on primary research, the company has not disclosed officia</w:t>
      </w:r>
      <w:r>
        <w:t>l Bureau of Indian Standards (BIS) certifications, independent test reports, or local fire department approvals.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conventional fire alarm panels, including the Jay JE-190 and Jay JE-1141 models, comply with the</w:t>
      </w:r>
      <w:r>
        <w:t xml:space="preserve"> IS 2189 specification.</w:t>
      </w:r>
    </w:p>
    <w:p w:rsidR="00807E9F" w:rsidRDefault="00286478">
      <w:pPr>
        <w:pStyle w:val="ListBullet"/>
        <w:spacing w:after="60"/>
        <w:ind w:left="510"/>
      </w:pPr>
      <w:r>
        <w:t>The company reports that its manufacturing operations follow ERTL-approved quality standards.</w:t>
      </w:r>
    </w:p>
    <w:p w:rsidR="00807E9F" w:rsidRDefault="00286478">
      <w:pPr>
        <w:keepNext/>
        <w:pBdr>
          <w:left w:val="single" w:sz="24" w:space="6" w:color="52B69A"/>
        </w:pBdr>
        <w:spacing w:before="120" w:after="60"/>
        <w:ind w:left="170"/>
      </w:pPr>
      <w:r>
        <w:rPr>
          <w:b/>
          <w:color w:val="0F172A"/>
          <w:sz w:val="20"/>
        </w:rPr>
        <w:t>R&amp;D and Innovation Capability — scored 93/100</w:t>
      </w:r>
    </w:p>
    <w:p w:rsidR="00807E9F" w:rsidRDefault="00286478">
      <w:pPr>
        <w:keepNext/>
        <w:pBdr>
          <w:left w:val="single" w:sz="24" w:space="6" w:color="52B69A"/>
        </w:pBdr>
        <w:ind w:left="170"/>
      </w:pPr>
      <w:r>
        <w:t>The assessment rests on the company's self-reported internal engineering capabilities and st</w:t>
      </w:r>
      <w:r>
        <w:t>andardized compliance testing for its building management and fire panel lines. Based on primary research, the company has not disclosed specific R&amp;D expenditure figures, patent filings, or dedicated innovation facility footprints.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w:t>
      </w:r>
      <w:r>
        <w:t>company reports that its business focus is built upon continuous research and development supported by an in-house engineering and dedicated R&amp;D team.</w:t>
      </w:r>
    </w:p>
    <w:p w:rsidR="00807E9F" w:rsidRDefault="00286478">
      <w:pPr>
        <w:pStyle w:val="ListBullet"/>
        <w:spacing w:after="60"/>
        <w:ind w:left="510"/>
      </w:pPr>
      <w:r>
        <w:t>The company manufactures microcontroller-based fire alarm panels and systems built to comply with IS 2189</w:t>
      </w:r>
      <w:r>
        <w:t xml:space="preserve"> specifications and ERTL-approved quality standards.</w:t>
      </w:r>
    </w:p>
    <w:p w:rsidR="00807E9F" w:rsidRDefault="00286478">
      <w:pPr>
        <w:keepNext/>
        <w:pBdr>
          <w:left w:val="single" w:sz="24" w:space="6" w:color="52B69A"/>
        </w:pBdr>
        <w:spacing w:before="120" w:after="60"/>
        <w:ind w:left="170"/>
      </w:pPr>
      <w:r>
        <w:rPr>
          <w:b/>
          <w:color w:val="0F172A"/>
          <w:sz w:val="20"/>
        </w:rPr>
        <w:t>Manufacturing Quality &amp; Reliability — scored 86/100</w:t>
      </w:r>
    </w:p>
    <w:p w:rsidR="00807E9F" w:rsidRDefault="00286478">
      <w:pPr>
        <w:keepNext/>
        <w:pBdr>
          <w:left w:val="single" w:sz="24" w:space="6" w:color="52B69A"/>
        </w:pBdr>
        <w:ind w:left="170"/>
      </w:pPr>
      <w:r>
        <w:t>The rating rests on the company's self-reported compliance with regional standards and testing via ERTL for fire panels manufactured at its facility in</w:t>
      </w:r>
      <w:r>
        <w:t xml:space="preserve"> Mumbai, India. Based on primary research, the company has not disclosed formal ISO manufacturing certifications, mean time between failures (MTBF) rates, or independent field reliability data.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products adhere</w:t>
      </w:r>
      <w:r>
        <w:t xml:space="preserve"> to quality control standards backed by Electronics Regional Test Laboratory (ERTL) testing approvals.</w:t>
      </w:r>
    </w:p>
    <w:p w:rsidR="00807E9F" w:rsidRDefault="00286478">
      <w:pPr>
        <w:pStyle w:val="ListBullet"/>
        <w:spacing w:after="60"/>
        <w:ind w:left="510"/>
      </w:pPr>
      <w:r>
        <w:t>The company reports that its conventional fire alarm control panels, including the Jay JE-1141 and JE-190 models, comply with the IS 2189 Indian Standard</w:t>
      </w:r>
      <w:r>
        <w:t xml:space="preserve"> specification.</w:t>
      </w:r>
    </w:p>
    <w:p w:rsidR="00807E9F" w:rsidRDefault="00286478">
      <w:pPr>
        <w:keepNext/>
        <w:pBdr>
          <w:bottom w:val="single" w:sz="6" w:space="3" w:color="E2E8F0"/>
        </w:pBdr>
        <w:spacing w:before="120" w:after="120"/>
      </w:pPr>
      <w:r>
        <w:rPr>
          <w:b/>
          <w:caps/>
          <w:color w:val="1A759F"/>
        </w:rPr>
        <w:lastRenderedPageBreak/>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94/100</w:t>
      </w:r>
    </w:p>
    <w:p w:rsidR="00807E9F" w:rsidRDefault="00286478">
      <w:pPr>
        <w:keepNext/>
        <w:pBdr>
          <w:left w:val="single" w:sz="24" w:space="6" w:color="52B69A"/>
        </w:pBdr>
        <w:ind w:left="170"/>
      </w:pPr>
      <w:r>
        <w:t>The evaluation rests on the company's established commercial relationships with prominent global and domestic system integrators. Based on primary research, the</w:t>
      </w:r>
      <w:r>
        <w:t xml:space="preserve"> company has not disclosed its total number of installed systems, specific contract announcements, case studies, or notable project references for large-scale public or infrastructure deployments.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major system integrat</w:t>
      </w:r>
      <w:r>
        <w:t>ors and corporate entities such as Honeywell, Siemens, Tyco, Voltas, and Startech as part of its regular clientele for its building management and conventional fire alarm systems.</w:t>
      </w:r>
    </w:p>
    <w:p w:rsidR="00807E9F" w:rsidRDefault="00286478">
      <w:pPr>
        <w:keepNext/>
        <w:pBdr>
          <w:left w:val="single" w:sz="24" w:space="6" w:color="52B69A"/>
        </w:pBdr>
        <w:spacing w:before="120" w:after="60"/>
        <w:ind w:left="170"/>
      </w:pPr>
      <w:r>
        <w:rPr>
          <w:b/>
          <w:color w:val="0F172A"/>
          <w:sz w:val="20"/>
        </w:rPr>
        <w:t>Revenue Growth &amp; Financial Strength — scored 68/100</w:t>
      </w:r>
    </w:p>
    <w:p w:rsidR="00807E9F" w:rsidRDefault="00286478">
      <w:pPr>
        <w:keepNext/>
        <w:pBdr>
          <w:left w:val="single" w:sz="24" w:space="6" w:color="52B69A"/>
        </w:pBdr>
        <w:ind w:left="170"/>
      </w:pPr>
      <w:r>
        <w:t>Ltd.'s Indian operations</w:t>
      </w:r>
      <w:r>
        <w:t xml:space="preserve"> within the fire detection market. Based on primary research, the company has not disclosed its financial statements, annual revenues, or funding details.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Distribution &amp; Channel Network in India — scored 74/100</w:t>
      </w:r>
    </w:p>
    <w:p w:rsidR="00807E9F" w:rsidRDefault="00286478">
      <w:pPr>
        <w:keepNext/>
        <w:pBdr>
          <w:left w:val="single" w:sz="24" w:space="6" w:color="52B69A"/>
        </w:pBdr>
        <w:ind w:left="170"/>
      </w:pPr>
      <w:r>
        <w:t xml:space="preserve">We verified </w:t>
      </w:r>
      <w:r>
        <w:t>that the company maintains its primary operations in Mumbai, Maharashtra, with partial third-party distribution support for its building management portfolios. Based on primary research, the company has not disclosed the number of its channel partners, reg</w:t>
      </w:r>
      <w:r>
        <w:t>ional office locations, or formal distribution agreements within the fire detection segment across Indian states.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Saini Electronics operates as a distributor for the company's product lines in Mumbai, India.</w:t>
      </w:r>
    </w:p>
    <w:p w:rsidR="00807E9F" w:rsidRDefault="00286478">
      <w:pPr>
        <w:keepNext/>
        <w:pBdr>
          <w:left w:val="single" w:sz="24" w:space="6" w:color="52B69A"/>
        </w:pBdr>
        <w:spacing w:before="120" w:after="60"/>
        <w:ind w:left="170"/>
      </w:pPr>
      <w:r>
        <w:rPr>
          <w:b/>
          <w:color w:val="0F172A"/>
          <w:sz w:val="20"/>
        </w:rPr>
        <w:t xml:space="preserve">After-Sales Service &amp; Support </w:t>
      </w:r>
      <w:r>
        <w:rPr>
          <w:b/>
          <w:color w:val="0F172A"/>
          <w:sz w:val="20"/>
        </w:rPr>
        <w:t>Infrastructure — scored 87/100</w:t>
      </w:r>
    </w:p>
    <w:p w:rsidR="00807E9F" w:rsidRDefault="00286478">
      <w:pPr>
        <w:keepNext/>
        <w:pBdr>
          <w:left w:val="single" w:sz="24" w:space="6" w:color="52B69A"/>
        </w:pBdr>
        <w:ind w:left="170"/>
      </w:pPr>
      <w:r>
        <w:t>We verified that the company's service claims are limited to self-reported promotional statements regarding onsite support availability. Based on primary research, the company has not disclosed the number of service locations</w:t>
      </w:r>
      <w:r>
        <w:t>, response times, or service level agreements across India.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providing prompt after-sales service and onsite after-sales support for its manufactured fire alarm panels and building management systems.</w:t>
      </w:r>
    </w:p>
    <w:p w:rsidR="00807E9F" w:rsidRDefault="00286478">
      <w:pPr>
        <w:keepNext/>
        <w:pBdr>
          <w:left w:val="single" w:sz="24" w:space="6" w:color="52B69A"/>
        </w:pBdr>
        <w:spacing w:before="120" w:after="60"/>
        <w:ind w:left="170"/>
      </w:pPr>
      <w:r>
        <w:rPr>
          <w:b/>
          <w:color w:val="0F172A"/>
          <w:sz w:val="20"/>
        </w:rPr>
        <w:t>Market Share &amp; Bra</w:t>
      </w:r>
      <w:r>
        <w:rPr>
          <w:b/>
          <w:color w:val="0F172A"/>
          <w:sz w:val="20"/>
        </w:rPr>
        <w:t>nd Leadership — scored 70/100</w:t>
      </w:r>
    </w:p>
    <w:p w:rsidR="00807E9F" w:rsidRDefault="00286478">
      <w:pPr>
        <w:keepNext/>
        <w:pBdr>
          <w:left w:val="single" w:sz="24" w:space="6" w:color="52B69A"/>
        </w:pBdr>
        <w:ind w:left="170"/>
      </w:pPr>
      <w:r>
        <w:t>Based on primary research, the company has not disclosed its verified market share figures or brand recognition metrics within the Indian market.</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pStyle w:val="Heading2"/>
        <w:pageBreakBefore/>
        <w:shd w:val="clear" w:color="auto" w:fill="002857"/>
        <w:spacing w:after="0"/>
      </w:pPr>
      <w:bookmarkStart w:id="21" w:name="_Toc242188957"/>
      <w:r>
        <w:lastRenderedPageBreak/>
        <w:t>Deeptronics</w:t>
      </w:r>
      <w:bookmarkEnd w:id="21"/>
    </w:p>
    <w:p w:rsidR="00807E9F" w:rsidRDefault="00286478">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79</w:t>
      </w:r>
      <w:r>
        <w:rPr>
          <w:color w:val="CBD5E1"/>
          <w:sz w:val="18"/>
        </w:rPr>
        <w:t xml:space="preserve">     Overall </w:t>
      </w:r>
      <w:r>
        <w:rPr>
          <w:b/>
          <w:color w:val="FFFFFF"/>
          <w:sz w:val="20"/>
        </w:rPr>
        <w:t>83</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90/100</w:t>
      </w:r>
    </w:p>
    <w:p w:rsidR="00807E9F" w:rsidRDefault="00286478">
      <w:pPr>
        <w:keepNext/>
        <w:pBdr>
          <w:left w:val="single" w:sz="24" w:space="6" w:color="52B69A"/>
        </w:pBdr>
        <w:ind w:left="170"/>
      </w:pPr>
      <w:r>
        <w:t>The rating rests on the company's established presence in manufacturing conventional and digital semi-addressable fire control panels with TAC certification ap</w:t>
      </w:r>
      <w:r>
        <w:t>provals. Based on primary research, the company has not disclosed independent, third-party technical performance data regarding its sensor false alarm rates, reaction times, or localized device-level sensitivity parameters.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w:t>
      </w:r>
      <w:r>
        <w:t>reports that its products are approved by the Tariff Advisory Committee (TAC) and manufactured using a quality management framework that is ISO 9001:2008 certified.</w:t>
      </w:r>
    </w:p>
    <w:p w:rsidR="00807E9F" w:rsidRDefault="00286478">
      <w:pPr>
        <w:pStyle w:val="ListBullet"/>
        <w:spacing w:after="60"/>
        <w:ind w:left="510"/>
      </w:pPr>
      <w:r>
        <w:t xml:space="preserve">The company reports manufacturing conventional fire alarm panels, digital semi-addressable </w:t>
      </w:r>
      <w:r>
        <w:t>fire alarm systems, and fire alarm deluge control panels equipped with well-maintained sensors capable of sensing various fire profiles.</w:t>
      </w:r>
    </w:p>
    <w:p w:rsidR="00807E9F" w:rsidRDefault="00286478">
      <w:pPr>
        <w:keepNext/>
        <w:pBdr>
          <w:left w:val="single" w:sz="24" w:space="6" w:color="52B69A"/>
        </w:pBdr>
        <w:spacing w:before="120" w:after="60"/>
        <w:ind w:left="170"/>
      </w:pPr>
      <w:r>
        <w:rPr>
          <w:b/>
          <w:color w:val="0F172A"/>
          <w:sz w:val="20"/>
        </w:rPr>
        <w:t>Product Portfolio Breadth &amp; Integration — scored 79/100</w:t>
      </w:r>
    </w:p>
    <w:p w:rsidR="00807E9F" w:rsidRDefault="00286478">
      <w:pPr>
        <w:keepNext/>
        <w:pBdr>
          <w:left w:val="single" w:sz="24" w:space="6" w:color="52B69A"/>
        </w:pBdr>
        <w:ind w:left="170"/>
      </w:pPr>
      <w:r>
        <w:t>The assessment rests on the company's self-reported hardware po</w:t>
      </w:r>
      <w:r>
        <w:t>rtfolio of conventional and semi-addressable alarm control panels, integration modules, and broad detector compatibility. Based on primary research, the company has not disclosed third-party verified interoperability certifications, comprehensive product c</w:t>
      </w:r>
      <w:r>
        <w:t>atalogs detailing standalone peripheral lines, or documentation of advanced building management system architectural integration.</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manufacturing a range of hardware including conventional, modular card-type, and digital</w:t>
      </w:r>
      <w:r>
        <w:t xml:space="preserve"> semi-addressable fire alarm panels up to 150 zones, fire repeaters, gas release control panels, and fire annunciator panels.</w:t>
      </w:r>
    </w:p>
    <w:p w:rsidR="00807E9F" w:rsidRDefault="00286478">
      <w:pPr>
        <w:pStyle w:val="ListBullet"/>
        <w:spacing w:after="60"/>
        <w:ind w:left="510"/>
      </w:pPr>
      <w:r>
        <w:t xml:space="preserve">The company reports that its fire alarm panels are compatible with detectors manufactured by most international manufacturers and </w:t>
      </w:r>
      <w:r>
        <w:t>can include optional integrated public address systems or inter-looping with gas suppression systems.</w:t>
      </w:r>
    </w:p>
    <w:p w:rsidR="00807E9F" w:rsidRDefault="00286478">
      <w:pPr>
        <w:keepNext/>
        <w:pBdr>
          <w:left w:val="single" w:sz="24" w:space="6" w:color="52B69A"/>
        </w:pBdr>
        <w:spacing w:before="120" w:after="60"/>
        <w:ind w:left="170"/>
      </w:pPr>
      <w:r>
        <w:rPr>
          <w:b/>
          <w:color w:val="0F172A"/>
          <w:sz w:val="20"/>
        </w:rPr>
        <w:t>Compliance with Indian Fire Safety Standards — scored 91/100</w:t>
      </w:r>
    </w:p>
    <w:p w:rsidR="00807E9F" w:rsidRDefault="00286478">
      <w:pPr>
        <w:keepNext/>
        <w:pBdr>
          <w:left w:val="single" w:sz="24" w:space="6" w:color="52B69A"/>
        </w:pBdr>
        <w:ind w:left="170"/>
      </w:pPr>
      <w:r>
        <w:t>The evaluation rests on the company's self-reported technical alignment with the IS 2189 stan</w:t>
      </w:r>
      <w:r>
        <w:t>dard and its stated Tariff Advisory Committee approval for its manufacturing processes. Based on primary research, the company has not disclosed independent Bureau of Indian Standards (BIS) certifications, National Building Code (NBC) 2016 test reports, or</w:t>
      </w:r>
      <w:r>
        <w:t xml:space="preserve"> local fire department approvals.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electronic fire alarm products comply with the technical requirements of the IS 2189 specification.</w:t>
      </w:r>
    </w:p>
    <w:p w:rsidR="00807E9F" w:rsidRDefault="00286478">
      <w:pPr>
        <w:pStyle w:val="ListBullet"/>
        <w:spacing w:after="60"/>
        <w:ind w:left="510"/>
      </w:pPr>
      <w:r>
        <w:t>The company reports that its quality management systems match global standa</w:t>
      </w:r>
      <w:r>
        <w:t>rds and are approved by the Tariff Advisory Committee (TAC).</w:t>
      </w:r>
    </w:p>
    <w:p w:rsidR="00807E9F" w:rsidRDefault="00286478">
      <w:pPr>
        <w:keepNext/>
        <w:pBdr>
          <w:left w:val="single" w:sz="24" w:space="6" w:color="52B69A"/>
        </w:pBdr>
        <w:spacing w:before="120" w:after="60"/>
        <w:ind w:left="170"/>
      </w:pPr>
      <w:r>
        <w:rPr>
          <w:b/>
          <w:color w:val="0F172A"/>
          <w:sz w:val="20"/>
        </w:rPr>
        <w:t>R&amp;D and Innovation Capability — scored 93/100</w:t>
      </w:r>
    </w:p>
    <w:p w:rsidR="00807E9F" w:rsidRDefault="00286478">
      <w:pPr>
        <w:keepNext/>
        <w:pBdr>
          <w:left w:val="single" w:sz="24" w:space="6" w:color="52B69A"/>
        </w:pBdr>
        <w:ind w:left="170"/>
      </w:pPr>
      <w:r>
        <w:t>We verified that the company highlights basic in-house design capabilities and compliance certifications for its legacy conventional and semi-address</w:t>
      </w:r>
      <w:r>
        <w:t>able systems. Based on primary research, the company has not disclosed any R&amp;D expenditure figures, registered patents, specialized research facilities, or advanced product developments incorporating artificial intelligence or internet-of-things technologi</w:t>
      </w:r>
      <w:r>
        <w: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maintaining an in-house research and development department to support contract design services and customized solutions for its fire alarm panels and electronic products.</w:t>
      </w:r>
    </w:p>
    <w:p w:rsidR="00807E9F" w:rsidRDefault="00286478">
      <w:pPr>
        <w:pStyle w:val="ListBullet"/>
        <w:spacing w:after="60"/>
        <w:ind w:left="510"/>
      </w:pPr>
      <w:r>
        <w:t>The company reports that its products, inc</w:t>
      </w:r>
      <w:r>
        <w:t>luding conventional and digital semi-addressable fire alarm systems, are approved by the Tariff Advisory Committee (TAC) and manufactured under an ISO 9001:2008 certified quality management structure.</w:t>
      </w:r>
    </w:p>
    <w:p w:rsidR="00807E9F" w:rsidRDefault="00286478">
      <w:pPr>
        <w:keepNext/>
        <w:pBdr>
          <w:left w:val="single" w:sz="24" w:space="6" w:color="52B69A"/>
        </w:pBdr>
        <w:spacing w:before="120" w:after="60"/>
        <w:ind w:left="170"/>
      </w:pPr>
      <w:r>
        <w:rPr>
          <w:b/>
          <w:color w:val="0F172A"/>
          <w:sz w:val="20"/>
        </w:rPr>
        <w:lastRenderedPageBreak/>
        <w:t>Manufacturing Quality &amp; Reliability — scored 84/100</w:t>
      </w:r>
    </w:p>
    <w:p w:rsidR="00807E9F" w:rsidRDefault="00286478">
      <w:pPr>
        <w:keepNext/>
        <w:pBdr>
          <w:left w:val="single" w:sz="24" w:space="6" w:color="52B69A"/>
        </w:pBdr>
        <w:ind w:left="170"/>
      </w:pPr>
      <w:r>
        <w:t xml:space="preserve">We </w:t>
      </w:r>
      <w:r>
        <w:t>verified that the company operates a localized manufacturing presence in Mumbai and holds historical quality and regulatory credentials for its fire alarm components. Based on primary research, the company has not disclosed recent field reliability metrics</w:t>
      </w:r>
      <w:r>
        <w:t>, mean time between failures (MTBF) data, or updated ISO certifications beyond the 2008 standard.</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Deeptronics operates a permanent 1,460-square-foot manufacturing and infrastructure facility in Bhandup West, Mumbai, Maharashtra, India, su</w:t>
      </w:r>
      <w:r>
        <w:t>pporting the in-house production of electronics fire alarm systems and custom control panels.</w:t>
      </w:r>
    </w:p>
    <w:p w:rsidR="00807E9F" w:rsidRDefault="00286478">
      <w:pPr>
        <w:pStyle w:val="ListBullet"/>
        <w:spacing w:after="60"/>
        <w:ind w:left="510"/>
      </w:pPr>
      <w:r>
        <w:t xml:space="preserve">The company reports that its operations and total quality management have achieved an ISO 9001:2008 certification and that its manufactured products are approved </w:t>
      </w:r>
      <w:r>
        <w:t>by the Tariff Advisory Committee (TAC).</w:t>
      </w:r>
    </w:p>
    <w:p w:rsidR="00807E9F" w:rsidRDefault="00286478">
      <w:pPr>
        <w:keepNext/>
        <w:pBdr>
          <w:bottom w:val="single" w:sz="6" w:space="3" w:color="E2E8F0"/>
        </w:pBdr>
        <w:spacing w:before="120" w:after="120"/>
      </w:pPr>
      <w:r>
        <w:rPr>
          <w:b/>
          <w:caps/>
          <w:color w:val="1A759F"/>
        </w:rPr>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67/100</w:t>
      </w:r>
    </w:p>
    <w:p w:rsidR="00807E9F" w:rsidRDefault="00286478">
      <w:pPr>
        <w:keepNext/>
        <w:pBdr>
          <w:left w:val="single" w:sz="24" w:space="6" w:color="52B69A"/>
        </w:pBdr>
        <w:ind w:left="170"/>
      </w:pPr>
      <w:r>
        <w:t>Based on primary research, the company has not disclosed its installed base or key customer contracts.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Revenue Growth &amp; Financial Strength — scored 89/100</w:t>
      </w:r>
    </w:p>
    <w:p w:rsidR="00807E9F" w:rsidRDefault="00286478">
      <w:pPr>
        <w:keepNext/>
        <w:pBdr>
          <w:left w:val="single" w:sz="24" w:space="6" w:color="52B69A"/>
        </w:pBdr>
        <w:ind w:left="170"/>
      </w:pPr>
      <w:r>
        <w:t>We verified that the firm maintains an active presence as a regional manufacturer and service provider of fire alarm panels based in Mumbai, India. Based on primary research, the company has not disclosed</w:t>
      </w:r>
      <w:r>
        <w:t xml:space="preserve"> annual revenue, growth rates, profitability, or funding metrics specifically for its Indian operations.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its inception in 1994 and its 18-year involvement in the field of fire detection systems, specializing in </w:t>
      </w:r>
      <w:r>
        <w:t>manufacturing conventional fire alarm panels, CO2/FM200 control systems, and hydrant and sprinkler panels.</w:t>
      </w:r>
    </w:p>
    <w:p w:rsidR="00807E9F" w:rsidRDefault="00286478">
      <w:pPr>
        <w:keepNext/>
        <w:pBdr>
          <w:left w:val="single" w:sz="24" w:space="6" w:color="52B69A"/>
        </w:pBdr>
        <w:spacing w:before="120" w:after="60"/>
        <w:ind w:left="170"/>
      </w:pPr>
      <w:r>
        <w:rPr>
          <w:b/>
          <w:color w:val="0F172A"/>
          <w:sz w:val="20"/>
        </w:rPr>
        <w:t>Distribution &amp; Channel Network in India — scored 68/100</w:t>
      </w:r>
    </w:p>
    <w:p w:rsidR="00807E9F" w:rsidRDefault="00286478">
      <w:pPr>
        <w:keepNext/>
        <w:pBdr>
          <w:left w:val="single" w:sz="24" w:space="6" w:color="52B69A"/>
        </w:pBdr>
        <w:ind w:left="170"/>
      </w:pPr>
      <w:r>
        <w:t>Based on primary research, the company has not disclosed the size, geographic reach, or speci</w:t>
      </w:r>
      <w:r>
        <w:t>fic details of its dealer, distributor, and system integrator network across Indian states.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After-Sales Service &amp; Support Infrastructure — scored 96/100</w:t>
      </w:r>
    </w:p>
    <w:p w:rsidR="00807E9F" w:rsidRDefault="00286478">
      <w:pPr>
        <w:keepNext/>
        <w:pBdr>
          <w:left w:val="single" w:sz="24" w:space="6" w:color="52B69A"/>
        </w:pBdr>
        <w:ind w:left="170"/>
      </w:pPr>
      <w:r>
        <w:t>The rating rests on the company's self-reported provision of Annual Mai</w:t>
      </w:r>
      <w:r>
        <w:t>ntenance Contracts (AMC) and technical design support handled by its internal engineers. Based on primary research, the company has not disclosed the number of physical service locations across India, specific service level agreements, or technical support</w:t>
      </w:r>
      <w:r>
        <w:t xml:space="preserve"> response times.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 offers servicing and maintenance contracts (AMC) along with fire alarm system design support, system integration support, and installation guidance.</w:t>
      </w:r>
    </w:p>
    <w:p w:rsidR="00807E9F" w:rsidRDefault="00286478">
      <w:pPr>
        <w:pStyle w:val="ListBullet"/>
        <w:spacing w:after="60"/>
        <w:ind w:left="510"/>
      </w:pPr>
      <w:r>
        <w:t>The company reports employing design, estima</w:t>
      </w:r>
      <w:r>
        <w:t>tion, and erection engineers and technicians to handle its operations in the fire detection field.</w:t>
      </w:r>
    </w:p>
    <w:p w:rsidR="00807E9F" w:rsidRDefault="00286478">
      <w:pPr>
        <w:keepNext/>
        <w:pBdr>
          <w:left w:val="single" w:sz="24" w:space="6" w:color="52B69A"/>
        </w:pBdr>
        <w:spacing w:before="120" w:after="60"/>
        <w:ind w:left="170"/>
      </w:pPr>
      <w:r>
        <w:rPr>
          <w:b/>
          <w:color w:val="0F172A"/>
          <w:sz w:val="20"/>
        </w:rPr>
        <w:t>Market Share &amp; Brand Leadership — scored 74/100</w:t>
      </w:r>
    </w:p>
    <w:p w:rsidR="00807E9F" w:rsidRDefault="00286478">
      <w:pPr>
        <w:keepNext/>
        <w:pBdr>
          <w:left w:val="single" w:sz="24" w:space="6" w:color="52B69A"/>
        </w:pBdr>
        <w:ind w:left="170"/>
      </w:pPr>
      <w:r>
        <w:t>Based on primary research, the company has not disclosed its market share or brand recognition metrics.</w:t>
      </w:r>
    </w:p>
    <w:p w:rsidR="00807E9F" w:rsidRDefault="00286478">
      <w:pPr>
        <w:keepNext/>
        <w:spacing w:after="40"/>
        <w:ind w:left="170"/>
      </w:pPr>
      <w:r>
        <w:rPr>
          <w:b/>
          <w:caps/>
          <w:color w:val="64748B"/>
          <w:sz w:val="15"/>
        </w:rPr>
        <w:t>Suppo</w:t>
      </w:r>
      <w:r>
        <w:rPr>
          <w:b/>
          <w:caps/>
          <w:color w:val="64748B"/>
          <w:sz w:val="15"/>
        </w:rPr>
        <w:t>rting points</w:t>
      </w:r>
    </w:p>
    <w:p w:rsidR="00807E9F" w:rsidRDefault="00286478">
      <w:pPr>
        <w:pStyle w:val="ListBullet"/>
        <w:spacing w:after="60"/>
        <w:ind w:left="510"/>
      </w:pPr>
      <w:r>
        <w:t>Not available</w:t>
      </w:r>
    </w:p>
    <w:p w:rsidR="00807E9F" w:rsidRDefault="00286478">
      <w:pPr>
        <w:pStyle w:val="Heading2"/>
        <w:pageBreakBefore/>
        <w:shd w:val="clear" w:color="auto" w:fill="002857"/>
        <w:spacing w:after="0"/>
      </w:pPr>
      <w:bookmarkStart w:id="22" w:name="_Toc242188958"/>
      <w:r>
        <w:lastRenderedPageBreak/>
        <w:t>Amey Enterprises</w:t>
      </w:r>
      <w:bookmarkEnd w:id="22"/>
    </w:p>
    <w:p w:rsidR="00807E9F" w:rsidRDefault="00286478">
      <w:pPr>
        <w:shd w:val="clear" w:color="auto" w:fill="002857"/>
        <w:spacing w:after="200"/>
      </w:pPr>
      <w:r>
        <w:rPr>
          <w:color w:val="CBD5E1"/>
          <w:sz w:val="18"/>
        </w:rPr>
        <w:t xml:space="preserve">Firefinder   </w:t>
      </w:r>
      <w:r>
        <w:rPr>
          <w:color w:val="A7F3D0"/>
          <w:sz w:val="18"/>
        </w:rPr>
        <w:t xml:space="preserve">● </w:t>
      </w:r>
      <w:r>
        <w:rPr>
          <w:b/>
          <w:color w:val="FFFFFF"/>
          <w:sz w:val="18"/>
        </w:rPr>
        <w:t>Evolving Players</w:t>
      </w:r>
      <w:r>
        <w:rPr>
          <w:color w:val="CBD5E1"/>
          <w:sz w:val="18"/>
        </w:rPr>
        <w:t xml:space="preserve">     X </w:t>
      </w:r>
      <w:r>
        <w:rPr>
          <w:b/>
          <w:color w:val="FFFFFF"/>
          <w:sz w:val="20"/>
        </w:rPr>
        <w:t>85</w:t>
      </w:r>
      <w:r>
        <w:rPr>
          <w:color w:val="CBD5E1"/>
          <w:sz w:val="18"/>
        </w:rPr>
        <w:t xml:space="preserve">     Y </w:t>
      </w:r>
      <w:r>
        <w:rPr>
          <w:b/>
          <w:color w:val="FFFFFF"/>
          <w:sz w:val="20"/>
        </w:rPr>
        <w:t>78</w:t>
      </w:r>
      <w:r>
        <w:rPr>
          <w:color w:val="CBD5E1"/>
          <w:sz w:val="18"/>
        </w:rPr>
        <w:t xml:space="preserve">     Overall </w:t>
      </w:r>
      <w:r>
        <w:rPr>
          <w:b/>
          <w:color w:val="FFFFFF"/>
          <w:sz w:val="20"/>
        </w:rPr>
        <w:t>82</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91/100</w:t>
      </w:r>
    </w:p>
    <w:p w:rsidR="00807E9F" w:rsidRDefault="00286478">
      <w:pPr>
        <w:keepNext/>
        <w:pBdr>
          <w:left w:val="single" w:sz="24" w:space="6" w:color="52B69A"/>
        </w:pBdr>
        <w:ind w:left="170"/>
      </w:pPr>
      <w:r>
        <w:t xml:space="preserve">The evaluation rests on the company's demonstrated capability in </w:t>
      </w:r>
      <w:r>
        <w:t xml:space="preserve">developing and manufacturing indigenous polymer tube-based linear fire detection hardware certified to regional and international safety standards. Based on primary research, the company has not disclosed comprehensive sensor performance metrics, specific </w:t>
      </w:r>
      <w:r>
        <w:t>false alarm rates, or quantitative response times for its detection technologies.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it was the first to develop a polymer tube-based automatic fire detection and suppression system in India, marketing it under the trade </w:t>
      </w:r>
      <w:r>
        <w:t>name Flametrace, which passed UL testing.</w:t>
      </w:r>
    </w:p>
    <w:p w:rsidR="00807E9F" w:rsidRDefault="00286478">
      <w:pPr>
        <w:pStyle w:val="ListBullet"/>
        <w:spacing w:after="60"/>
        <w:ind w:left="510"/>
      </w:pPr>
      <w:r>
        <w:t>The company manufactures mild steel polymer tube-based fire detection systems that carry CE certification.</w:t>
      </w:r>
    </w:p>
    <w:p w:rsidR="00807E9F" w:rsidRDefault="00286478">
      <w:pPr>
        <w:keepNext/>
        <w:pBdr>
          <w:left w:val="single" w:sz="24" w:space="6" w:color="52B69A"/>
        </w:pBdr>
        <w:spacing w:before="120" w:after="60"/>
        <w:ind w:left="170"/>
      </w:pPr>
      <w:r>
        <w:rPr>
          <w:b/>
          <w:color w:val="0F172A"/>
          <w:sz w:val="20"/>
        </w:rPr>
        <w:t>Product Portfolio Breadth &amp; Integration — scored 79/100</w:t>
      </w:r>
    </w:p>
    <w:p w:rsidR="00807E9F" w:rsidRDefault="00286478">
      <w:pPr>
        <w:keepNext/>
        <w:pBdr>
          <w:left w:val="single" w:sz="24" w:space="6" w:color="52B69A"/>
        </w:pBdr>
        <w:ind w:left="170"/>
      </w:pPr>
      <w:r>
        <w:t>The rating rests on the company's documented capabi</w:t>
      </w:r>
      <w:r>
        <w:t>lity in providing specialized linear polymer tube-based fire detection and suppression equipment. Based on primary research, the company has not disclosed a comprehensive portfolio of standalone conventional or addressable detection systems, standard syste</w:t>
      </w:r>
      <w:r>
        <w:t>m sounders, interoperability certifications, or building management system integration capabilities.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manufacturing a polymer tube-based automatic fire detection and suppression system under the Flametrace brand that fe</w:t>
      </w:r>
      <w:r>
        <w:t>atures CE certification.</w:t>
      </w:r>
    </w:p>
    <w:p w:rsidR="00807E9F" w:rsidRDefault="00286478">
      <w:pPr>
        <w:pStyle w:val="ListBullet"/>
        <w:spacing w:after="60"/>
        <w:ind w:left="510"/>
      </w:pPr>
      <w:r>
        <w:t>The company reports offering linear fire detection lines, vehicle fire protection systems, gas flooding systems, and electrical panel fire protection systems.</w:t>
      </w:r>
    </w:p>
    <w:p w:rsidR="00807E9F" w:rsidRDefault="00286478">
      <w:pPr>
        <w:keepNext/>
        <w:pBdr>
          <w:left w:val="single" w:sz="24" w:space="6" w:color="52B69A"/>
        </w:pBdr>
        <w:spacing w:before="120" w:after="60"/>
        <w:ind w:left="170"/>
      </w:pPr>
      <w:r>
        <w:rPr>
          <w:b/>
          <w:color w:val="0F172A"/>
          <w:sz w:val="20"/>
        </w:rPr>
        <w:t>Compliance with Indian Fire Safety Standards — scored 82/100</w:t>
      </w:r>
    </w:p>
    <w:p w:rsidR="00807E9F" w:rsidRDefault="00286478">
      <w:pPr>
        <w:keepNext/>
        <w:pBdr>
          <w:left w:val="single" w:sz="24" w:space="6" w:color="52B69A"/>
        </w:pBdr>
        <w:ind w:left="170"/>
      </w:pPr>
      <w:r>
        <w:t>We verified</w:t>
      </w:r>
      <w:r>
        <w:t xml:space="preserve"> that the company offers proprietary fire detection tubes and related suppression hardware. Based on primary research, the company has not disclosed certifications under IS 2189, NBC 2016, or approvals from local Indian fire authorities.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Flametrace polymer tube passed UL testing.</w:t>
      </w:r>
    </w:p>
    <w:p w:rsidR="00807E9F" w:rsidRDefault="00286478">
      <w:pPr>
        <w:keepNext/>
        <w:pBdr>
          <w:left w:val="single" w:sz="24" w:space="6" w:color="52B69A"/>
        </w:pBdr>
        <w:spacing w:before="120" w:after="60"/>
        <w:ind w:left="170"/>
      </w:pPr>
      <w:r>
        <w:rPr>
          <w:b/>
          <w:color w:val="0F172A"/>
          <w:sz w:val="20"/>
        </w:rPr>
        <w:t>R&amp;D and Innovation Capability — scored 91/100</w:t>
      </w:r>
    </w:p>
    <w:p w:rsidR="00807E9F" w:rsidRDefault="00286478">
      <w:pPr>
        <w:keepNext/>
        <w:pBdr>
          <w:left w:val="single" w:sz="24" w:space="6" w:color="52B69A"/>
        </w:pBdr>
        <w:ind w:left="170"/>
      </w:pPr>
      <w:r>
        <w:t xml:space="preserve">The rating rests on the company's self-reported history of indigenous product development and certified component testing. Based on </w:t>
      </w:r>
      <w:r>
        <w:t>primary research, the company has not disclosed its specific R&amp;D expenditure, patent filings, or dedicated research facilities.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it was the first to develop a polymer tube-based automatic fire detection and suppression </w:t>
      </w:r>
      <w:r>
        <w:t>system in India under the trade names Flametrace and Firefinder.</w:t>
      </w:r>
    </w:p>
    <w:p w:rsidR="00807E9F" w:rsidRDefault="00286478">
      <w:pPr>
        <w:pStyle w:val="ListBullet"/>
        <w:spacing w:after="60"/>
        <w:ind w:left="510"/>
      </w:pPr>
      <w:r>
        <w:t>The company reports that its Flametrace polymer tube passed UL testing.</w:t>
      </w:r>
    </w:p>
    <w:p w:rsidR="00807E9F" w:rsidRDefault="00286478">
      <w:pPr>
        <w:keepNext/>
        <w:pBdr>
          <w:left w:val="single" w:sz="24" w:space="6" w:color="52B69A"/>
        </w:pBdr>
        <w:spacing w:before="120" w:after="60"/>
        <w:ind w:left="170"/>
      </w:pPr>
      <w:r>
        <w:rPr>
          <w:b/>
          <w:color w:val="0F172A"/>
          <w:sz w:val="20"/>
        </w:rPr>
        <w:t>Manufacturing Quality &amp; Reliability — scored 84/100</w:t>
      </w:r>
    </w:p>
    <w:p w:rsidR="00807E9F" w:rsidRDefault="00286478">
      <w:pPr>
        <w:keepNext/>
        <w:pBdr>
          <w:left w:val="single" w:sz="24" w:space="6" w:color="52B69A"/>
        </w:pBdr>
        <w:ind w:left="170"/>
      </w:pPr>
      <w:r>
        <w:t>The assessment rests on the company's self-reported UL testing mile</w:t>
      </w:r>
      <w:r>
        <w:t>stone and listed regional product compliances for its manufacturing unit in Pune, India. Based on primary research, the company has not disclosed comprehensive quality control metrics, mean time between failures (MTBF), or field reliability data.</w:t>
      </w:r>
    </w:p>
    <w:p w:rsidR="00807E9F" w:rsidRDefault="00286478">
      <w:pPr>
        <w:keepNext/>
        <w:spacing w:after="40"/>
        <w:ind w:left="170"/>
      </w:pPr>
      <w:r>
        <w:rPr>
          <w:b/>
          <w:caps/>
          <w:color w:val="64748B"/>
          <w:sz w:val="15"/>
        </w:rPr>
        <w:t>Supportin</w:t>
      </w:r>
      <w:r>
        <w:rPr>
          <w:b/>
          <w:caps/>
          <w:color w:val="64748B"/>
          <w:sz w:val="15"/>
        </w:rPr>
        <w:t>g points</w:t>
      </w:r>
    </w:p>
    <w:p w:rsidR="00807E9F" w:rsidRDefault="00286478">
      <w:pPr>
        <w:pStyle w:val="ListBullet"/>
        <w:spacing w:after="60"/>
        <w:ind w:left="510"/>
      </w:pPr>
      <w:r>
        <w:t>The company reports that its Flametrace polymer tube passed UL testing to demonstrate that the quality of its products is at par with international standards.</w:t>
      </w:r>
    </w:p>
    <w:p w:rsidR="00807E9F" w:rsidRDefault="00286478">
      <w:pPr>
        <w:pStyle w:val="ListBullet"/>
        <w:spacing w:after="60"/>
        <w:ind w:left="510"/>
      </w:pPr>
      <w:r>
        <w:t>Third-party commercial registries list the company's vehicle fire suppression and detect</w:t>
      </w:r>
      <w:r>
        <w:t>ion systems as CE certified and AIS 135 compliant.</w:t>
      </w:r>
    </w:p>
    <w:p w:rsidR="00807E9F" w:rsidRDefault="00286478">
      <w:pPr>
        <w:keepNext/>
        <w:pBdr>
          <w:bottom w:val="single" w:sz="6" w:space="3" w:color="E2E8F0"/>
        </w:pBdr>
        <w:spacing w:before="120" w:after="120"/>
      </w:pPr>
      <w:r>
        <w:rPr>
          <w:b/>
          <w:caps/>
          <w:color w:val="1A759F"/>
        </w:rPr>
        <w:lastRenderedPageBreak/>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65/100</w:t>
      </w:r>
    </w:p>
    <w:p w:rsidR="00807E9F" w:rsidRDefault="00286478">
      <w:pPr>
        <w:keepNext/>
        <w:pBdr>
          <w:left w:val="single" w:sz="24" w:space="6" w:color="52B69A"/>
        </w:pBdr>
        <w:ind w:left="170"/>
      </w:pPr>
      <w:r>
        <w:t>We verified that no specific public references, contract announcements, or detailed customer case studies exist for the insta</w:t>
      </w:r>
      <w:r>
        <w:t>lled base of fire detection systems by Amey Enterprises. Based on primary research, the company has not disclosed its total volume of installed systems or specific contract details for notable customer facilities.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Revenue Gr</w:t>
      </w:r>
      <w:r>
        <w:rPr>
          <w:b/>
          <w:color w:val="0F172A"/>
          <w:sz w:val="20"/>
        </w:rPr>
        <w:t>owth &amp; Financial Strength — scored 65/100</w:t>
      </w:r>
    </w:p>
    <w:p w:rsidR="00807E9F" w:rsidRDefault="00286478">
      <w:pPr>
        <w:keepNext/>
        <w:pBdr>
          <w:left w:val="single" w:sz="24" w:space="6" w:color="52B69A"/>
        </w:pBdr>
        <w:ind w:left="170"/>
      </w:pPr>
      <w:r>
        <w:t>Based on primary research, the company has not disclosed its financial statements or revenue growth figures.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Distribution &amp; Channel Network in India — scored 68/100</w:t>
      </w:r>
    </w:p>
    <w:p w:rsidR="00807E9F" w:rsidRDefault="00286478">
      <w:pPr>
        <w:keepNext/>
        <w:pBdr>
          <w:left w:val="single" w:sz="24" w:space="6" w:color="52B69A"/>
        </w:pBdr>
        <w:ind w:left="170"/>
      </w:pPr>
      <w:r>
        <w:t xml:space="preserve">Based on primary </w:t>
      </w:r>
      <w:r>
        <w:t>research, the company has not disclosed the number of channel partners, regional offices, or distribution agreements.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After-Sales Service &amp; Support Infrastructure — scored 96/100</w:t>
      </w:r>
    </w:p>
    <w:p w:rsidR="00807E9F" w:rsidRDefault="00286478">
      <w:pPr>
        <w:keepNext/>
        <w:pBdr>
          <w:left w:val="single" w:sz="24" w:space="6" w:color="52B69A"/>
        </w:pBdr>
        <w:ind w:left="170"/>
      </w:pPr>
      <w:r>
        <w:t xml:space="preserve">The assessment rests on the company's </w:t>
      </w:r>
      <w:r>
        <w:t>self-reported capability to execute off-line fire detection system repairs and annual maintenance contracts across India. Based on primary research, the company has not disclosed the number or location of its authorized service centers, guaranteed technica</w:t>
      </w:r>
      <w:r>
        <w:t>l support response times, or structured service level agreements.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offering dedicated Annual Maintenance Contracts (AMC) and fire protection system repair services, specifying a PAN India service execution location for </w:t>
      </w:r>
      <w:r>
        <w:t>its maintenance operations.</w:t>
      </w:r>
    </w:p>
    <w:p w:rsidR="00807E9F" w:rsidRDefault="00286478">
      <w:pPr>
        <w:keepNext/>
        <w:pBdr>
          <w:left w:val="single" w:sz="24" w:space="6" w:color="52B69A"/>
        </w:pBdr>
        <w:spacing w:before="120" w:after="60"/>
        <w:ind w:left="170"/>
      </w:pPr>
      <w:r>
        <w:rPr>
          <w:b/>
          <w:color w:val="0F172A"/>
          <w:sz w:val="20"/>
        </w:rPr>
        <w:t>Market Share &amp; Brand Leadership — scored 95/100</w:t>
      </w:r>
    </w:p>
    <w:p w:rsidR="00807E9F" w:rsidRDefault="00286478">
      <w:pPr>
        <w:keepNext/>
        <w:pBdr>
          <w:left w:val="single" w:sz="24" w:space="6" w:color="52B69A"/>
        </w:pBdr>
        <w:ind w:left="170"/>
      </w:pPr>
      <w:r>
        <w:t xml:space="preserve">The rating rests on the company's self-reported role as a local pioneer in polymer tube-based fire systems and its completed product certifications. Based on primary research, the </w:t>
      </w:r>
      <w:r>
        <w:t>company has not disclosed its market share figures or brand recognition metrics among regional specifiers.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being the first to develop a polymer tube-based automatic fire detection and suppression system in India using </w:t>
      </w:r>
      <w:r>
        <w:t>local resources, marketing under the trade names Flametrace and Firefinder.</w:t>
      </w:r>
    </w:p>
    <w:p w:rsidR="00807E9F" w:rsidRDefault="00286478">
      <w:pPr>
        <w:pStyle w:val="ListBullet"/>
        <w:spacing w:after="60"/>
        <w:ind w:left="510"/>
      </w:pPr>
      <w:r>
        <w:t>The company reports that its Flametrace polymer tube passed UL testing in its first attempt.</w:t>
      </w:r>
    </w:p>
    <w:p w:rsidR="00807E9F" w:rsidRDefault="00286478">
      <w:pPr>
        <w:pStyle w:val="Heading2"/>
        <w:pageBreakBefore/>
        <w:shd w:val="clear" w:color="auto" w:fill="002857"/>
        <w:spacing w:after="0"/>
      </w:pPr>
      <w:bookmarkStart w:id="23" w:name="_Toc242188959"/>
      <w:r>
        <w:lastRenderedPageBreak/>
        <w:t>ORBRIX INNOVATION</w:t>
      </w:r>
      <w:bookmarkEnd w:id="23"/>
    </w:p>
    <w:p w:rsidR="00807E9F" w:rsidRDefault="00286478">
      <w:pPr>
        <w:shd w:val="clear" w:color="auto" w:fill="002857"/>
        <w:spacing w:after="200"/>
      </w:pPr>
      <w:r>
        <w:rPr>
          <w:color w:val="CBD5E1"/>
          <w:sz w:val="18"/>
        </w:rPr>
        <w:t xml:space="preserve">Orbrix Innovation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78</w:t>
      </w:r>
      <w:r>
        <w:rPr>
          <w:color w:val="CBD5E1"/>
          <w:sz w:val="18"/>
        </w:rPr>
        <w:t xml:space="preserve">     Overall </w:t>
      </w:r>
      <w:r>
        <w:rPr>
          <w:b/>
          <w:color w:val="FFFFFF"/>
          <w:sz w:val="20"/>
        </w:rPr>
        <w:t>80</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88/100</w:t>
      </w:r>
    </w:p>
    <w:p w:rsidR="00807E9F" w:rsidRDefault="00286478">
      <w:pPr>
        <w:keepNext/>
        <w:pBdr>
          <w:left w:val="single" w:sz="24" w:space="6" w:color="52B69A"/>
        </w:pBdr>
        <w:ind w:left="170"/>
      </w:pPr>
      <w:r>
        <w:t>The rating rests on the company's self-reported technical specifications for its conventional and addressable photoelectric smoke detectors, along with its standalone gas d</w:t>
      </w:r>
      <w:r>
        <w:t>etection line. Based on primary research, the company has not disclosed third-party laboratory test results, certified false alarm rates, or exact sensor response times.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manufacturing conventional and addressable smoke</w:t>
      </w:r>
      <w:r>
        <w:t xml:space="preserve"> detectors using photoelectric diodes and light-scattering technology that operate across a loop voltage of 16V–28V DC with a 60uA quiescent current.</w:t>
      </w:r>
    </w:p>
    <w:p w:rsidR="00807E9F" w:rsidRDefault="00286478">
      <w:pPr>
        <w:pStyle w:val="ListBullet"/>
        <w:spacing w:after="60"/>
        <w:ind w:left="510"/>
      </w:pPr>
      <w:r>
        <w:t xml:space="preserve">The company reports supplying standalone LPG and carbon monoxide gas detectors featuring stable sensing </w:t>
      </w:r>
      <w:r>
        <w:t>chambers, fixed ppm thresholds, and surface-mount device circuit board designs.</w:t>
      </w:r>
    </w:p>
    <w:p w:rsidR="00807E9F" w:rsidRDefault="00286478">
      <w:pPr>
        <w:keepNext/>
        <w:pBdr>
          <w:left w:val="single" w:sz="24" w:space="6" w:color="52B69A"/>
        </w:pBdr>
        <w:spacing w:before="120" w:after="60"/>
        <w:ind w:left="170"/>
      </w:pPr>
      <w:r>
        <w:rPr>
          <w:b/>
          <w:color w:val="0F172A"/>
          <w:sz w:val="20"/>
        </w:rPr>
        <w:t>Product Portfolio Breadth &amp; Integration — scored 77/100</w:t>
      </w:r>
    </w:p>
    <w:p w:rsidR="00807E9F" w:rsidRDefault="00286478">
      <w:pPr>
        <w:keepNext/>
        <w:pBdr>
          <w:left w:val="single" w:sz="24" w:space="6" w:color="52B69A"/>
        </w:pBdr>
        <w:ind w:left="170"/>
      </w:pPr>
      <w:r>
        <w:t xml:space="preserve">Our assessment rests on the company's self-reported manufacturing and trading lines covering standalone safety devices, </w:t>
      </w:r>
      <w:r>
        <w:t>multi-zone control panels, and basic voice alarm system components, which we verified via its public commercial listings. Based on primary research, the company has not disclosed system architecture documentation or third-party interoperability certificati</w:t>
      </w:r>
      <w:r>
        <w:t>ons. If you would like to analyze this vendor further, please let me know if we should evaluate its market share, geographic footprint, or regulatory compliance certifications.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manufacturing a fire detection portfolio </w:t>
      </w:r>
      <w:r>
        <w:t>that includes conventional and addressable fire alarm panels, smoke and gas detectors, hooters, manual call points, and integrated public address systems under its AGNI brand, as detailed in the Orbrix Innovation Product Catalog.</w:t>
      </w:r>
    </w:p>
    <w:p w:rsidR="00807E9F" w:rsidRDefault="00286478">
      <w:pPr>
        <w:pStyle w:val="ListBullet"/>
        <w:spacing w:after="60"/>
        <w:ind w:left="510"/>
      </w:pPr>
      <w:r>
        <w:t>The company reports tradin</w:t>
      </w:r>
      <w:r>
        <w:t>g and distributing third-party fire detection components and systems from international brands such as Honeywell, Morley, Ravel, GST, Siemens, and Bosch, according to the Orbrix Innovation Profile.</w:t>
      </w:r>
    </w:p>
    <w:p w:rsidR="00807E9F" w:rsidRDefault="00286478">
      <w:pPr>
        <w:keepNext/>
        <w:pBdr>
          <w:left w:val="single" w:sz="24" w:space="6" w:color="52B69A"/>
        </w:pBdr>
        <w:spacing w:before="120" w:after="60"/>
        <w:ind w:left="170"/>
      </w:pPr>
      <w:r>
        <w:rPr>
          <w:b/>
          <w:color w:val="0F172A"/>
          <w:sz w:val="20"/>
        </w:rPr>
        <w:t>Compliance with Indian Fire Safety Standards — scored 89/1</w:t>
      </w:r>
      <w:r>
        <w:rPr>
          <w:b/>
          <w:color w:val="0F172A"/>
          <w:sz w:val="20"/>
        </w:rPr>
        <w:t>00</w:t>
      </w:r>
    </w:p>
    <w:p w:rsidR="00807E9F" w:rsidRDefault="00286478">
      <w:pPr>
        <w:keepNext/>
        <w:pBdr>
          <w:left w:val="single" w:sz="24" w:space="6" w:color="52B69A"/>
        </w:pBdr>
        <w:ind w:left="170"/>
      </w:pPr>
      <w:r>
        <w:t>We verified that the company claims compliance with general Indian Standards (IS) for its installation workflows and holds an ISO quality certification. Based on primary research, the company has not disclosed specific Bureau of Indian Standards (BIS) c</w:t>
      </w:r>
      <w:r>
        <w:t>ertifications, test reports, or local fire department approvals for its manufactured components.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fire alarm installation services follow Indian Standards (IS) and National Fire Protection Association (NFPA) ru</w:t>
      </w:r>
      <w:r>
        <w:t>les.</w:t>
      </w:r>
    </w:p>
    <w:p w:rsidR="00807E9F" w:rsidRDefault="00286478">
      <w:pPr>
        <w:pStyle w:val="ListBullet"/>
        <w:spacing w:after="60"/>
        <w:ind w:left="510"/>
      </w:pPr>
      <w:r>
        <w:t>The company maintains self-reported ISO 9001:2015 quality management system certification.</w:t>
      </w:r>
    </w:p>
    <w:p w:rsidR="00807E9F" w:rsidRDefault="00286478">
      <w:pPr>
        <w:keepNext/>
        <w:pBdr>
          <w:left w:val="single" w:sz="24" w:space="6" w:color="52B69A"/>
        </w:pBdr>
        <w:spacing w:before="120" w:after="60"/>
        <w:ind w:left="170"/>
      </w:pPr>
      <w:r>
        <w:rPr>
          <w:b/>
          <w:color w:val="0F172A"/>
          <w:sz w:val="20"/>
        </w:rPr>
        <w:t>R&amp;D and Innovation Capability — scored 65/100</w:t>
      </w:r>
    </w:p>
    <w:p w:rsidR="00807E9F" w:rsidRDefault="00286478">
      <w:pPr>
        <w:keepNext/>
        <w:pBdr>
          <w:left w:val="single" w:sz="24" w:space="6" w:color="52B69A"/>
        </w:pBdr>
        <w:ind w:left="170"/>
      </w:pPr>
      <w:r>
        <w:t>Based on primary research, the company has not disclosed any investments in R&amp;D or advanced smart features like Io</w:t>
      </w:r>
      <w:r>
        <w:t>T and AI.</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Manufacturing Quality &amp; Reliability — scored 92/100</w:t>
      </w:r>
    </w:p>
    <w:p w:rsidR="00807E9F" w:rsidRDefault="00286478">
      <w:pPr>
        <w:keepNext/>
        <w:pBdr>
          <w:left w:val="single" w:sz="24" w:space="6" w:color="52B69A"/>
        </w:pBdr>
        <w:ind w:left="170"/>
      </w:pPr>
      <w:r>
        <w:t>We verified that the firm operates an active facility backed by standard quality certification. Based on primary research, the company has not disclosed mean time</w:t>
      </w:r>
      <w:r>
        <w:t xml:space="preserve"> between failures (MTBF) figures or environmental ruggedness ratings.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operating a manufacturing facility in Ghaziabad, Uttar Pradesh, utilizing automation to streamline workflows for fire panels and smoke detectors.</w:t>
      </w:r>
    </w:p>
    <w:p w:rsidR="00807E9F" w:rsidRDefault="00286478">
      <w:pPr>
        <w:pStyle w:val="ListBullet"/>
        <w:spacing w:after="60"/>
        <w:ind w:left="510"/>
      </w:pPr>
      <w:r>
        <w:t>Th</w:t>
      </w:r>
      <w:r>
        <w:t>e company holds an ISO 9001:2015 quality management certification for its manufacturing and trading operations.</w:t>
      </w:r>
    </w:p>
    <w:p w:rsidR="00807E9F" w:rsidRDefault="00286478">
      <w:pPr>
        <w:keepNext/>
        <w:pBdr>
          <w:bottom w:val="single" w:sz="6" w:space="3" w:color="E2E8F0"/>
        </w:pBdr>
        <w:spacing w:before="120" w:after="120"/>
      </w:pPr>
      <w:r>
        <w:rPr>
          <w:b/>
          <w:caps/>
          <w:color w:val="1A759F"/>
        </w:rPr>
        <w:lastRenderedPageBreak/>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70/100</w:t>
      </w:r>
    </w:p>
    <w:p w:rsidR="00807E9F" w:rsidRDefault="00286478">
      <w:pPr>
        <w:keepNext/>
        <w:pBdr>
          <w:left w:val="single" w:sz="24" w:space="6" w:color="52B69A"/>
        </w:pBdr>
        <w:ind w:left="170"/>
      </w:pPr>
      <w:r>
        <w:t xml:space="preserve">We verified that the company operates as a supplier and </w:t>
      </w:r>
      <w:r>
        <w:t>installer of fire safety equipment from its base in Ghaziabad, India. Based on primary research, the company has not disclosed its installed base metrics or key customer contracts.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Revenue Growth &amp; Financial Strength — score</w:t>
      </w:r>
      <w:r>
        <w:rPr>
          <w:b/>
          <w:color w:val="0F172A"/>
          <w:sz w:val="20"/>
        </w:rPr>
        <w:t>d 89/100</w:t>
      </w:r>
    </w:p>
    <w:p w:rsidR="00807E9F" w:rsidRDefault="00286478">
      <w:pPr>
        <w:keepNext/>
        <w:pBdr>
          <w:left w:val="single" w:sz="24" w:space="6" w:color="52B69A"/>
        </w:pBdr>
        <w:ind w:left="170"/>
      </w:pPr>
      <w:r>
        <w:t>The assessment rests on self-reported annual turnover brackets from company catalog profiles. Based on primary research, the company has not disclosed audited financial statements, exact profitability margins, or annual revenue growth rates.</w:t>
      </w:r>
    </w:p>
    <w:p w:rsidR="00807E9F" w:rsidRDefault="00286478">
      <w:pPr>
        <w:keepNext/>
        <w:spacing w:after="40"/>
        <w:ind w:left="170"/>
      </w:pPr>
      <w:r>
        <w:rPr>
          <w:b/>
          <w:caps/>
          <w:color w:val="64748B"/>
          <w:sz w:val="15"/>
        </w:rPr>
        <w:t>Suppo</w:t>
      </w:r>
      <w:r>
        <w:rPr>
          <w:b/>
          <w:caps/>
          <w:color w:val="64748B"/>
          <w:sz w:val="15"/>
        </w:rPr>
        <w:t>rting points</w:t>
      </w:r>
    </w:p>
    <w:p w:rsidR="00807E9F" w:rsidRDefault="00286478">
      <w:pPr>
        <w:pStyle w:val="ListBullet"/>
        <w:spacing w:after="60"/>
        <w:ind w:left="510"/>
      </w:pPr>
      <w:r>
        <w:t>The company reports an annual turnover range of 40 Lakhs to 1.5 Crores INR for its operations as a fire safety equipment manufacturer established in 2022 in Ghaziabad.</w:t>
      </w:r>
    </w:p>
    <w:p w:rsidR="00807E9F" w:rsidRDefault="00286478">
      <w:pPr>
        <w:keepNext/>
        <w:pBdr>
          <w:left w:val="single" w:sz="24" w:space="6" w:color="52B69A"/>
        </w:pBdr>
        <w:spacing w:before="120" w:after="60"/>
        <w:ind w:left="170"/>
      </w:pPr>
      <w:r>
        <w:rPr>
          <w:b/>
          <w:color w:val="0F172A"/>
          <w:sz w:val="20"/>
        </w:rPr>
        <w:t>Distribution &amp; Channel Network in India — scored 78/100</w:t>
      </w:r>
    </w:p>
    <w:p w:rsidR="00807E9F" w:rsidRDefault="00286478">
      <w:pPr>
        <w:keepNext/>
        <w:pBdr>
          <w:left w:val="single" w:sz="24" w:space="6" w:color="52B69A"/>
        </w:pBdr>
        <w:ind w:left="170"/>
      </w:pPr>
      <w:r>
        <w:t>We verified that th</w:t>
      </w:r>
      <w:r>
        <w:t>e company maintains its primary manufacturing and trading facility in Ghaziabad and serves as a regional vendor, though its self-reported installation services claim nationwide coverage. Based on primary research, the company has not disclosed any structur</w:t>
      </w:r>
      <w:r>
        <w:t>ed metrics regarding an active distributor network, system integrator agreements, or regional channel offices across Indian states.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a capability to offer fire alarm installation services with a "Pan India" service loca</w:t>
      </w:r>
      <w:r>
        <w:t>tion scope.</w:t>
      </w:r>
    </w:p>
    <w:p w:rsidR="00807E9F" w:rsidRDefault="00286478">
      <w:pPr>
        <w:pStyle w:val="ListBullet"/>
        <w:spacing w:after="60"/>
        <w:ind w:left="510"/>
      </w:pPr>
      <w:r>
        <w:t>Orbrix Innovation is an micro-enterprise manufacturer and trader established in 2022 in Ghaziabad, Uttar Pradesh, with fewer than 10 employees and an annual turnover between 40 Lakhs and 1.5 Crores INR.</w:t>
      </w:r>
    </w:p>
    <w:p w:rsidR="00807E9F" w:rsidRDefault="00286478">
      <w:pPr>
        <w:keepNext/>
        <w:pBdr>
          <w:left w:val="single" w:sz="24" w:space="6" w:color="52B69A"/>
        </w:pBdr>
        <w:spacing w:before="120" w:after="60"/>
        <w:ind w:left="170"/>
      </w:pPr>
      <w:r>
        <w:rPr>
          <w:b/>
          <w:color w:val="0F172A"/>
          <w:sz w:val="20"/>
        </w:rPr>
        <w:t>After-Sales Service &amp; Support Infrastruct</w:t>
      </w:r>
      <w:r>
        <w:rPr>
          <w:b/>
          <w:color w:val="0F172A"/>
          <w:sz w:val="20"/>
        </w:rPr>
        <w:t>ure — scored 87/100</w:t>
      </w:r>
    </w:p>
    <w:p w:rsidR="00807E9F" w:rsidRDefault="00286478">
      <w:pPr>
        <w:keepNext/>
        <w:pBdr>
          <w:left w:val="single" w:sz="24" w:space="6" w:color="52B69A"/>
        </w:pBdr>
        <w:ind w:left="170"/>
      </w:pPr>
      <w:r>
        <w:t>The assessment rests on the company's self-reported provision of nationwide on-site installation and 1-day repair services. Based on primary research, the company has not disclosed the specific number of physical service centers, struct</w:t>
      </w:r>
      <w:r>
        <w:t>ured service level agreements, or formal technical support response times.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offering offline fire alarm installation services and offline fire alarm repair services across India with a standard service duration of 1 day</w:t>
      </w:r>
      <w:r>
        <w:t>.</w:t>
      </w:r>
    </w:p>
    <w:p w:rsidR="00807E9F" w:rsidRDefault="00286478">
      <w:pPr>
        <w:keepNext/>
        <w:pBdr>
          <w:left w:val="single" w:sz="24" w:space="6" w:color="52B69A"/>
        </w:pBdr>
        <w:spacing w:before="120" w:after="60"/>
        <w:ind w:left="170"/>
      </w:pPr>
      <w:r>
        <w:rPr>
          <w:b/>
          <w:color w:val="0F172A"/>
          <w:sz w:val="20"/>
        </w:rPr>
        <w:t>Market Share &amp; Brand Leadership — scored 65/100</w:t>
      </w:r>
    </w:p>
    <w:p w:rsidR="00807E9F" w:rsidRDefault="00286478">
      <w:pPr>
        <w:keepNext/>
        <w:pBdr>
          <w:left w:val="single" w:sz="24" w:space="6" w:color="52B69A"/>
        </w:pBdr>
        <w:ind w:left="170"/>
      </w:pPr>
      <w:r>
        <w:t>Based on primary research, the company has not disclosed audited market share data, independent brand equity surveys, or industry-recognized awards.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pStyle w:val="Heading2"/>
        <w:pageBreakBefore/>
        <w:shd w:val="clear" w:color="auto" w:fill="002857"/>
        <w:spacing w:after="0"/>
      </w:pPr>
      <w:bookmarkStart w:id="24" w:name="_Toc242188960"/>
      <w:r>
        <w:lastRenderedPageBreak/>
        <w:t xml:space="preserve">Trace Automation Pvt. </w:t>
      </w:r>
      <w:r>
        <w:t>Ltd.</w:t>
      </w:r>
      <w:bookmarkEnd w:id="24"/>
    </w:p>
    <w:p w:rsidR="00807E9F" w:rsidRDefault="00286478">
      <w:pPr>
        <w:shd w:val="clear" w:color="auto" w:fill="002857"/>
        <w:spacing w:after="200"/>
      </w:pPr>
      <w:r>
        <w:rPr>
          <w:color w:val="CBD5E1"/>
          <w:sz w:val="18"/>
        </w:rPr>
        <w:t xml:space="preserve">Trace   </w:t>
      </w:r>
      <w:r>
        <w:rPr>
          <w:color w:val="A7F3D0"/>
          <w:sz w:val="18"/>
        </w:rPr>
        <w:t xml:space="preserve">● </w:t>
      </w:r>
      <w:r>
        <w:rPr>
          <w:b/>
          <w:color w:val="FFFFFF"/>
          <w:sz w:val="18"/>
        </w:rPr>
        <w:t>Evolving Players</w:t>
      </w:r>
      <w:r>
        <w:rPr>
          <w:color w:val="CBD5E1"/>
          <w:sz w:val="18"/>
        </w:rPr>
        <w:t xml:space="preserve">     X </w:t>
      </w:r>
      <w:r>
        <w:rPr>
          <w:b/>
          <w:color w:val="FFFFFF"/>
          <w:sz w:val="20"/>
        </w:rPr>
        <w:t>86</w:t>
      </w:r>
      <w:r>
        <w:rPr>
          <w:color w:val="CBD5E1"/>
          <w:sz w:val="18"/>
        </w:rPr>
        <w:t xml:space="preserve">     Y </w:t>
      </w:r>
      <w:r>
        <w:rPr>
          <w:b/>
          <w:color w:val="FFFFFF"/>
          <w:sz w:val="20"/>
        </w:rPr>
        <w:t>72</w:t>
      </w:r>
      <w:r>
        <w:rPr>
          <w:color w:val="CBD5E1"/>
          <w:sz w:val="18"/>
        </w:rPr>
        <w:t xml:space="preserve">     Overall </w:t>
      </w:r>
      <w:r>
        <w:rPr>
          <w:b/>
          <w:color w:val="FFFFFF"/>
          <w:sz w:val="20"/>
        </w:rPr>
        <w:t>79</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88/100</w:t>
      </w:r>
    </w:p>
    <w:p w:rsidR="00807E9F" w:rsidRDefault="00286478">
      <w:pPr>
        <w:keepNext/>
        <w:pBdr>
          <w:left w:val="single" w:sz="24" w:space="6" w:color="52B69A"/>
        </w:pBdr>
        <w:ind w:left="170"/>
      </w:pPr>
      <w:r>
        <w:t xml:space="preserve">The evaluation rests on the company's self-disclosed technical specifications for its conventional fire alarm </w:t>
      </w:r>
      <w:r>
        <w:t>and flame detection lines. Based on primary research, the company has not disclosed independent third-party performance test certificates or audited false alarm rates.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manufacturing a 24 V conventional fire detection </w:t>
      </w:r>
      <w:r>
        <w:t>system featuring a response time of less than 5 seconds and a 2% full-scale accuracy.</w:t>
      </w:r>
    </w:p>
    <w:p w:rsidR="00807E9F" w:rsidRDefault="00286478">
      <w:pPr>
        <w:pStyle w:val="ListBullet"/>
        <w:spacing w:after="60"/>
        <w:ind w:left="510"/>
      </w:pPr>
      <w:r>
        <w:t>The company reports manufacturing an ultraviolet flame detector system designed with an operational response time of less than 1 second.</w:t>
      </w:r>
    </w:p>
    <w:p w:rsidR="00807E9F" w:rsidRDefault="00286478">
      <w:pPr>
        <w:keepNext/>
        <w:pBdr>
          <w:left w:val="single" w:sz="24" w:space="6" w:color="52B69A"/>
        </w:pBdr>
        <w:spacing w:before="120" w:after="60"/>
        <w:ind w:left="170"/>
      </w:pPr>
      <w:r>
        <w:rPr>
          <w:b/>
          <w:color w:val="0F172A"/>
          <w:sz w:val="20"/>
        </w:rPr>
        <w:t>Product Portfolio Breadth &amp; Integ</w:t>
      </w:r>
      <w:r>
        <w:rPr>
          <w:b/>
          <w:color w:val="0F172A"/>
          <w:sz w:val="20"/>
        </w:rPr>
        <w:t>ration — scored 78/100</w:t>
      </w:r>
    </w:p>
    <w:p w:rsidR="00807E9F" w:rsidRDefault="00286478">
      <w:pPr>
        <w:keepNext/>
        <w:pBdr>
          <w:left w:val="single" w:sz="24" w:space="6" w:color="52B69A"/>
        </w:pBdr>
        <w:ind w:left="170"/>
      </w:pPr>
      <w:r>
        <w:t>The rating rests on the company's self-reported range of conventional fire alarm control panels, warning systems, indicators, and associated gas or flame detectors. Based on primary research, the company has not disclosed independent</w:t>
      </w:r>
      <w:r>
        <w:t xml:space="preserve"> interoperability certifications, system architecture diagrams, or advanced building management system integration features.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offering a portfolio of fire safety hardware under its brand, including conventional fire ala</w:t>
      </w:r>
      <w:r>
        <w:t>rm panels, fire warning systems, flame detector systems, hooter cum flashers, manual call points, and various gas and leak detectors.</w:t>
      </w:r>
    </w:p>
    <w:p w:rsidR="00807E9F" w:rsidRDefault="00286478">
      <w:pPr>
        <w:pStyle w:val="ListBullet"/>
        <w:spacing w:after="60"/>
        <w:ind w:left="510"/>
      </w:pPr>
      <w:r>
        <w:t>The company reports that its public address function integrates into its fire alarm control panels to make special announc</w:t>
      </w:r>
      <w:r>
        <w:t>ements during fire emergencies.</w:t>
      </w:r>
    </w:p>
    <w:p w:rsidR="00807E9F" w:rsidRDefault="00286478">
      <w:pPr>
        <w:keepNext/>
        <w:pBdr>
          <w:left w:val="single" w:sz="24" w:space="6" w:color="52B69A"/>
        </w:pBdr>
        <w:spacing w:before="120" w:after="60"/>
        <w:ind w:left="170"/>
      </w:pPr>
      <w:r>
        <w:rPr>
          <w:b/>
          <w:color w:val="0F172A"/>
          <w:sz w:val="20"/>
        </w:rPr>
        <w:t>Compliance with Indian Fire Safety Standards — scored 82/100</w:t>
      </w:r>
    </w:p>
    <w:p w:rsidR="00807E9F" w:rsidRDefault="00286478">
      <w:pPr>
        <w:keepNext/>
        <w:pBdr>
          <w:left w:val="single" w:sz="24" w:space="6" w:color="52B69A"/>
        </w:pBdr>
        <w:ind w:left="170"/>
      </w:pPr>
      <w:r>
        <w:t>Based on primary research, the company has not disclosed certifications or test reports verifying compliance with IS 2189, NBC 2016, or BIS standards.</w:t>
      </w:r>
    </w:p>
    <w:p w:rsidR="00807E9F" w:rsidRDefault="00286478">
      <w:pPr>
        <w:keepNext/>
        <w:spacing w:after="40"/>
        <w:ind w:left="170"/>
      </w:pPr>
      <w:r>
        <w:rPr>
          <w:b/>
          <w:caps/>
          <w:color w:val="64748B"/>
          <w:sz w:val="15"/>
        </w:rPr>
        <w:t>Supporting p</w:t>
      </w:r>
      <w:r>
        <w:rPr>
          <w:b/>
          <w:caps/>
          <w:color w:val="64748B"/>
          <w:sz w:val="15"/>
        </w:rPr>
        <w:t>oints</w:t>
      </w:r>
    </w:p>
    <w:p w:rsidR="00807E9F" w:rsidRDefault="00286478">
      <w:pPr>
        <w:pStyle w:val="ListBullet"/>
        <w:spacing w:after="60"/>
        <w:ind w:left="510"/>
      </w:pPr>
      <w:r>
        <w:t>The company reports it holds an ISO 9001:2015 certification for its management and manufacturing operations.</w:t>
      </w:r>
    </w:p>
    <w:p w:rsidR="00807E9F" w:rsidRDefault="00286478">
      <w:pPr>
        <w:keepNext/>
        <w:pBdr>
          <w:left w:val="single" w:sz="24" w:space="6" w:color="52B69A"/>
        </w:pBdr>
        <w:spacing w:before="120" w:after="60"/>
        <w:ind w:left="170"/>
      </w:pPr>
      <w:r>
        <w:rPr>
          <w:b/>
          <w:color w:val="0F172A"/>
          <w:sz w:val="20"/>
        </w:rPr>
        <w:t>R&amp;D and Innovation Capability — scored 92/100</w:t>
      </w:r>
    </w:p>
    <w:p w:rsidR="00807E9F" w:rsidRDefault="00286478">
      <w:pPr>
        <w:keepNext/>
        <w:pBdr>
          <w:left w:val="single" w:sz="24" w:space="6" w:color="52B69A"/>
        </w:pBdr>
        <w:ind w:left="170"/>
      </w:pPr>
      <w:r>
        <w:t xml:space="preserve">We verified that the company reports maintaining an in-house research and development team to </w:t>
      </w:r>
      <w:r>
        <w:t>integrate new technologies into its baseline safety systems. Based on primary research, the company has not disclosed specific investments in R&amp;D, patent filings, or smart IoT/AI feature innovations.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Trace Automation Pvt. Ltd. reports emp</w:t>
      </w:r>
      <w:r>
        <w:t>loying a team of qualified professionals in its internal research and development department to introduce new technologies for its safety and security manufacturing operations.</w:t>
      </w:r>
    </w:p>
    <w:p w:rsidR="00807E9F" w:rsidRDefault="00286478">
      <w:pPr>
        <w:pStyle w:val="ListBullet"/>
        <w:spacing w:after="60"/>
        <w:ind w:left="510"/>
      </w:pPr>
      <w:r>
        <w:t>The company participates in the Startup India program (Certificate No. DIPP7311</w:t>
      </w:r>
      <w:r>
        <w:t>3) and maintains an infrastructure divided into distinct functional departments, including research and development alongside warehousing and packaging.</w:t>
      </w:r>
    </w:p>
    <w:p w:rsidR="00807E9F" w:rsidRDefault="00286478">
      <w:pPr>
        <w:keepNext/>
        <w:pBdr>
          <w:left w:val="single" w:sz="24" w:space="6" w:color="52B69A"/>
        </w:pBdr>
        <w:spacing w:before="120" w:after="60"/>
        <w:ind w:left="170"/>
      </w:pPr>
      <w:r>
        <w:rPr>
          <w:b/>
          <w:color w:val="0F172A"/>
          <w:sz w:val="20"/>
        </w:rPr>
        <w:t>Manufacturing Quality &amp; Reliability — scored 88/100</w:t>
      </w:r>
    </w:p>
    <w:p w:rsidR="00807E9F" w:rsidRDefault="00286478">
      <w:pPr>
        <w:keepNext/>
        <w:pBdr>
          <w:left w:val="single" w:sz="24" w:space="6" w:color="52B69A"/>
        </w:pBdr>
        <w:ind w:left="170"/>
      </w:pPr>
      <w:r>
        <w:t>We verified that Trace Automation Pvt. Ltd. operate</w:t>
      </w:r>
      <w:r>
        <w:t>s an ISO 9001:2015 certified assembly or production setup in Pune, India, for fire alarm systems and sensors. Based on primary research, the company has not disclosed quantified reliability figures like mean time between failures (MTBF) or third-party vali</w:t>
      </w:r>
      <w:r>
        <w:t>dated field ruggedness logs.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operations feature research and development (R&amp;D) and warehousing facilities located in Pune, Maharashtra, India.</w:t>
      </w:r>
    </w:p>
    <w:p w:rsidR="00807E9F" w:rsidRDefault="00286478">
      <w:pPr>
        <w:pStyle w:val="ListBullet"/>
        <w:spacing w:after="60"/>
        <w:ind w:left="510"/>
      </w:pPr>
      <w:r>
        <w:t>The company reports that it holds an ISO 9001:2015 Quality Managem</w:t>
      </w:r>
      <w:r>
        <w:t>ent System certification.</w:t>
      </w:r>
    </w:p>
    <w:p w:rsidR="00807E9F" w:rsidRDefault="00286478">
      <w:pPr>
        <w:keepNext/>
        <w:pBdr>
          <w:bottom w:val="single" w:sz="6" w:space="3" w:color="E2E8F0"/>
        </w:pBdr>
        <w:spacing w:before="120" w:after="120"/>
      </w:pPr>
      <w:r>
        <w:rPr>
          <w:b/>
          <w:caps/>
          <w:color w:val="1A759F"/>
        </w:rPr>
        <w:lastRenderedPageBreak/>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70/100</w:t>
      </w:r>
    </w:p>
    <w:p w:rsidR="00807E9F" w:rsidRDefault="00286478">
      <w:pPr>
        <w:keepNext/>
        <w:pBdr>
          <w:left w:val="single" w:sz="24" w:space="6" w:color="52B69A"/>
        </w:pBdr>
        <w:ind w:left="170"/>
      </w:pPr>
      <w:r>
        <w:t>Based on primary research, the company has not disclosed its total number of installed systems or notable customer contracts.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w:t>
      </w:r>
      <w:r>
        <w:t>ailable</w:t>
      </w:r>
    </w:p>
    <w:p w:rsidR="00807E9F" w:rsidRDefault="00286478">
      <w:pPr>
        <w:keepNext/>
        <w:pBdr>
          <w:left w:val="single" w:sz="24" w:space="6" w:color="52B69A"/>
        </w:pBdr>
        <w:spacing w:before="120" w:after="60"/>
        <w:ind w:left="170"/>
      </w:pPr>
      <w:r>
        <w:rPr>
          <w:b/>
          <w:color w:val="0F172A"/>
          <w:sz w:val="20"/>
        </w:rPr>
        <w:t>Revenue Growth &amp; Financial Strength — scored 91/100</w:t>
      </w:r>
    </w:p>
    <w:p w:rsidR="00807E9F" w:rsidRDefault="00286478">
      <w:pPr>
        <w:keepNext/>
        <w:pBdr>
          <w:left w:val="single" w:sz="24" w:space="6" w:color="52B69A"/>
        </w:pBdr>
        <w:ind w:left="170"/>
      </w:pPr>
      <w:r>
        <w:t>The assessment rests on the company's self-reported operational scale of under ₹5 Crores annual turnover and a minimal baseline paid-up capital of ₹1 Lakh. Based on primary research, the company h</w:t>
      </w:r>
      <w:r>
        <w:t>as not disclosed audited financial statements, net profit margins, or official annual revenue growth trends for recent fiscal years.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an annual turnover range between ₹40 Lakhs and ₹1.5 Crores on its official digital ma</w:t>
      </w:r>
      <w:r>
        <w:t>rketplace profiles.</w:t>
      </w:r>
    </w:p>
    <w:p w:rsidR="00807E9F" w:rsidRDefault="00286478">
      <w:pPr>
        <w:pStyle w:val="ListBullet"/>
        <w:spacing w:after="60"/>
        <w:ind w:left="510"/>
      </w:pPr>
      <w:r>
        <w:t>The company reports another overlapping turnover metric of ₹1.5 Crores to ₹5 Crores, with an authorized and paid-up share capital of ₹1.00 Lakh.</w:t>
      </w:r>
    </w:p>
    <w:p w:rsidR="00807E9F" w:rsidRDefault="00286478">
      <w:pPr>
        <w:keepNext/>
        <w:pBdr>
          <w:left w:val="single" w:sz="24" w:space="6" w:color="52B69A"/>
        </w:pBdr>
        <w:spacing w:before="120" w:after="60"/>
        <w:ind w:left="170"/>
      </w:pPr>
      <w:r>
        <w:rPr>
          <w:b/>
          <w:color w:val="0F172A"/>
          <w:sz w:val="20"/>
        </w:rPr>
        <w:t>Distribution &amp; Channel Network in India — scored 68/100</w:t>
      </w:r>
    </w:p>
    <w:p w:rsidR="00807E9F" w:rsidRDefault="00286478">
      <w:pPr>
        <w:keepNext/>
        <w:pBdr>
          <w:left w:val="single" w:sz="24" w:space="6" w:color="52B69A"/>
        </w:pBdr>
        <w:ind w:left="170"/>
      </w:pPr>
      <w:r>
        <w:t>Based on primary research, the comp</w:t>
      </w:r>
      <w:r>
        <w:t>any has not disclosed the size, locations, or details of its channel partners, dealers, and system integrators.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After-Sales Service &amp; Support Infrastructure — scored 65/100</w:t>
      </w:r>
    </w:p>
    <w:p w:rsidR="00807E9F" w:rsidRDefault="00286478">
      <w:pPr>
        <w:keepNext/>
        <w:pBdr>
          <w:left w:val="single" w:sz="24" w:space="6" w:color="52B69A"/>
        </w:pBdr>
        <w:ind w:left="170"/>
      </w:pPr>
      <w:r>
        <w:t xml:space="preserve">Based on primary research, the company has not </w:t>
      </w:r>
      <w:r>
        <w:t>disclosed the number of service locations, response times, or standard service level agreements across India.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Market Share &amp; Brand Leadership — scored 67/100</w:t>
      </w:r>
    </w:p>
    <w:p w:rsidR="00807E9F" w:rsidRDefault="00286478">
      <w:pPr>
        <w:keepNext/>
        <w:pBdr>
          <w:left w:val="single" w:sz="24" w:space="6" w:color="52B69A"/>
        </w:pBdr>
        <w:ind w:left="170"/>
      </w:pPr>
      <w:r>
        <w:t xml:space="preserve">Based on primary research, the company has not disclosed its </w:t>
      </w:r>
      <w:r>
        <w:t>market share figures or brand recognition metrics.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pStyle w:val="Heading2"/>
        <w:pageBreakBefore/>
        <w:shd w:val="clear" w:color="auto" w:fill="002857"/>
        <w:spacing w:after="0"/>
      </w:pPr>
      <w:bookmarkStart w:id="25" w:name="_Toc242188961"/>
      <w:r>
        <w:lastRenderedPageBreak/>
        <w:t>Microguard Fire Systems</w:t>
      </w:r>
      <w:bookmarkEnd w:id="25"/>
    </w:p>
    <w:p w:rsidR="00807E9F" w:rsidRDefault="00286478">
      <w:pPr>
        <w:shd w:val="clear" w:color="auto" w:fill="002857"/>
        <w:spacing w:after="200"/>
      </w:pPr>
      <w:r>
        <w:rPr>
          <w:color w:val="CBD5E1"/>
          <w:sz w:val="18"/>
        </w:rPr>
        <w:t xml:space="preserve">Microguard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75</w:t>
      </w:r>
      <w:r>
        <w:rPr>
          <w:color w:val="CBD5E1"/>
          <w:sz w:val="18"/>
        </w:rPr>
        <w:t xml:space="preserve">     Overall </w:t>
      </w:r>
      <w:r>
        <w:rPr>
          <w:b/>
          <w:color w:val="FFFFFF"/>
          <w:sz w:val="20"/>
        </w:rPr>
        <w:t>76</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82/100</w:t>
      </w:r>
    </w:p>
    <w:p w:rsidR="00807E9F" w:rsidRDefault="00286478">
      <w:pPr>
        <w:keepNext/>
        <w:pBdr>
          <w:left w:val="single" w:sz="24" w:space="6" w:color="52B69A"/>
        </w:pBdr>
        <w:ind w:left="170"/>
      </w:pPr>
      <w:r>
        <w:t>The</w:t>
      </w:r>
      <w:r>
        <w:t xml:space="preserve"> rating rests on confirmed technical details for the company's conventional alarm panels, talkback systems, and general sensor types distributed in regional markets. Based on primary research, the company has not disclosed technical specifications regardin</w:t>
      </w:r>
      <w:r>
        <w:t>g precise sensor sensitivity ranges, certified false alarm rates, response times, or independent third-party performance test results.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that its conventional 8-zone fire alarm panels support up to 160 detectors (20 per </w:t>
      </w:r>
      <w:r>
        <w:t>zone) and utilize a 16x2 LCD display to visually communicate the precise fire-detected zone number along with an associated LED indicator.</w:t>
      </w:r>
    </w:p>
    <w:p w:rsidR="00807E9F" w:rsidRDefault="00286478">
      <w:pPr>
        <w:pStyle w:val="ListBullet"/>
        <w:spacing w:after="60"/>
        <w:ind w:left="510"/>
      </w:pPr>
      <w:r>
        <w:t>Commercial catalog listings show the company distributes basic ionization-type white smoke detectors designed for off</w:t>
      </w:r>
      <w:r>
        <w:t>ice buildings, alongside mild-steel electronic hooters and beam smoke detectors with a rated range of 20 meters.</w:t>
      </w:r>
    </w:p>
    <w:p w:rsidR="00807E9F" w:rsidRDefault="00286478">
      <w:pPr>
        <w:keepNext/>
        <w:pBdr>
          <w:left w:val="single" w:sz="24" w:space="6" w:color="52B69A"/>
        </w:pBdr>
        <w:spacing w:before="120" w:after="60"/>
        <w:ind w:left="170"/>
      </w:pPr>
      <w:r>
        <w:rPr>
          <w:b/>
          <w:color w:val="0F172A"/>
          <w:sz w:val="20"/>
        </w:rPr>
        <w:t>Product Portfolio Breadth &amp; Integration — scored 75/100</w:t>
      </w:r>
    </w:p>
    <w:p w:rsidR="00807E9F" w:rsidRDefault="00286478">
      <w:pPr>
        <w:keepNext/>
        <w:pBdr>
          <w:left w:val="single" w:sz="24" w:space="6" w:color="52B69A"/>
        </w:pBdr>
        <w:ind w:left="170"/>
      </w:pPr>
      <w:r>
        <w:t xml:space="preserve">We verified the existence of a basic fire detection portfolio consisting of </w:t>
      </w:r>
      <w:r>
        <w:t>conventional panels and warning accessories through self-reported merchant profiles. Based on primary research, the company has not disclosed third-party interoperability certifications or detailed architectures for integration into building management sys</w:t>
      </w:r>
      <w:r>
        <w:t>tems.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a fire detection product range that includes smoke detectors, conventional fire alarm control panels ranging from 2 to 12 zones, manual call points, and electronic hooters.</w:t>
      </w:r>
    </w:p>
    <w:p w:rsidR="00807E9F" w:rsidRDefault="00286478">
      <w:pPr>
        <w:pStyle w:val="ListBullet"/>
        <w:spacing w:after="60"/>
        <w:ind w:left="510"/>
      </w:pPr>
      <w:r>
        <w:t>The company reports that its 8-zone con</w:t>
      </w:r>
      <w:r>
        <w:t>ventional fire alarm panel can connect to a repeater panel and accommodate up to 160 detectors, while its public address systems support interfacing with fire alarm systems.</w:t>
      </w:r>
    </w:p>
    <w:p w:rsidR="00807E9F" w:rsidRDefault="00286478">
      <w:pPr>
        <w:keepNext/>
        <w:pBdr>
          <w:left w:val="single" w:sz="24" w:space="6" w:color="52B69A"/>
        </w:pBdr>
        <w:spacing w:before="120" w:after="60"/>
        <w:ind w:left="170"/>
      </w:pPr>
      <w:r>
        <w:rPr>
          <w:b/>
          <w:color w:val="0F172A"/>
          <w:sz w:val="20"/>
        </w:rPr>
        <w:t>Compliance with Indian Fire Safety Standards — scored 65/100</w:t>
      </w:r>
    </w:p>
    <w:p w:rsidR="00807E9F" w:rsidRDefault="00286478">
      <w:pPr>
        <w:keepNext/>
        <w:pBdr>
          <w:left w:val="single" w:sz="24" w:space="6" w:color="52B69A"/>
        </w:pBdr>
        <w:ind w:left="170"/>
      </w:pPr>
      <w:r>
        <w:t>Based on primary rese</w:t>
      </w:r>
      <w:r>
        <w:t>arch, the company has not disclosed its regulatory certificates or compliance records under Indian fire safety standards like IS 2189 and NBC 2016.</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R&amp;D and Innovation Capability — scored 91/100</w:t>
      </w:r>
    </w:p>
    <w:p w:rsidR="00807E9F" w:rsidRDefault="00286478">
      <w:pPr>
        <w:keepNext/>
        <w:pBdr>
          <w:left w:val="single" w:sz="24" w:space="6" w:color="52B69A"/>
        </w:pBdr>
        <w:ind w:left="170"/>
      </w:pPr>
      <w:r>
        <w:t>The assessment rests on self-r</w:t>
      </w:r>
      <w:r>
        <w:t>eported internal design capabilities and standard microprocessor applications within the company's product listings. Based on primary research, the company has not disclosed its exact R&amp;D spending, patent portfolio data, or active development in advanced s</w:t>
      </w:r>
      <w:r>
        <w:t>mart features such as IoT or artificial intelligence.</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possessing an internal research and development unit responsible for providing design solutions for its fire fighting and surveillance equipment.</w:t>
      </w:r>
    </w:p>
    <w:p w:rsidR="00807E9F" w:rsidRDefault="00286478">
      <w:pPr>
        <w:pStyle w:val="ListBullet"/>
        <w:spacing w:after="60"/>
        <w:ind w:left="510"/>
      </w:pPr>
      <w:r>
        <w:t>The company report</w:t>
      </w:r>
      <w:r>
        <w:t>s developing microprocessor-controlled conventional fire alarm panels featuring visual zone indication through integrated LCD screens.</w:t>
      </w:r>
    </w:p>
    <w:p w:rsidR="00807E9F" w:rsidRDefault="00286478">
      <w:pPr>
        <w:keepNext/>
        <w:pBdr>
          <w:left w:val="single" w:sz="24" w:space="6" w:color="52B69A"/>
        </w:pBdr>
        <w:spacing w:before="120" w:after="60"/>
        <w:ind w:left="170"/>
      </w:pPr>
      <w:r>
        <w:rPr>
          <w:b/>
          <w:color w:val="0F172A"/>
          <w:sz w:val="20"/>
        </w:rPr>
        <w:t>Manufacturing Quality &amp; Reliability — scored 68/100</w:t>
      </w:r>
    </w:p>
    <w:p w:rsidR="00807E9F" w:rsidRDefault="00286478">
      <w:pPr>
        <w:keepNext/>
        <w:pBdr>
          <w:left w:val="single" w:sz="24" w:space="6" w:color="52B69A"/>
        </w:pBdr>
        <w:ind w:left="170"/>
      </w:pPr>
      <w:r>
        <w:t>The rating rests on the company's generalized claims regarding its R&amp;</w:t>
      </w:r>
      <w:r>
        <w:t>D and total quality management infrastructure in Pune. Based on primary research, the company has not disclosed specific quality control metrics, MTBF data, environmental ruggedness specifications, or official ISO certification numbers.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w:t>
      </w:r>
      <w:r>
        <w:t>he company reports operating an experienced R&amp;D unit and total quality management systems at its facilities in Pune, India.</w:t>
      </w:r>
    </w:p>
    <w:p w:rsidR="00807E9F" w:rsidRDefault="00286478">
      <w:pPr>
        <w:keepNext/>
        <w:pBdr>
          <w:bottom w:val="single" w:sz="6" w:space="3" w:color="E2E8F0"/>
        </w:pBdr>
        <w:spacing w:before="120" w:after="120"/>
      </w:pPr>
      <w:r>
        <w:rPr>
          <w:b/>
          <w:caps/>
          <w:color w:val="1A759F"/>
        </w:rPr>
        <w:lastRenderedPageBreak/>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94/100</w:t>
      </w:r>
    </w:p>
    <w:p w:rsidR="00807E9F" w:rsidRDefault="00286478">
      <w:pPr>
        <w:keepNext/>
        <w:pBdr>
          <w:left w:val="single" w:sz="24" w:space="6" w:color="52B69A"/>
        </w:pBdr>
        <w:ind w:left="170"/>
      </w:pPr>
      <w:r>
        <w:t>The rating rests on the company's self-reported clie</w:t>
      </w:r>
      <w:r>
        <w:t>nt base spanning major consumer electronics, automotive, and industrial brands. Based on primary research, the company has not disclosed a specific count of its overall installed systems or detailed case studies of contract implementations.</w:t>
      </w:r>
    </w:p>
    <w:p w:rsidR="00807E9F" w:rsidRDefault="00286478">
      <w:pPr>
        <w:keepNext/>
        <w:spacing w:after="40"/>
        <w:ind w:left="170"/>
      </w:pPr>
      <w:r>
        <w:rPr>
          <w:b/>
          <w:caps/>
          <w:color w:val="64748B"/>
          <w:sz w:val="15"/>
        </w:rPr>
        <w:t xml:space="preserve">Supporting </w:t>
      </w:r>
      <w:r>
        <w:rPr>
          <w:b/>
          <w:caps/>
          <w:color w:val="64748B"/>
          <w:sz w:val="15"/>
        </w:rPr>
        <w:t>points</w:t>
      </w:r>
    </w:p>
    <w:p w:rsidR="00807E9F" w:rsidRDefault="00286478">
      <w:pPr>
        <w:pStyle w:val="ListBullet"/>
        <w:spacing w:after="60"/>
        <w:ind w:left="510"/>
      </w:pPr>
      <w:r>
        <w:t>The company reports serving a client base across various industries including consumer electronics, automotive, industrial, hospital, real estate, and university sectors, explicitly highlighting corporate brands such as Tata, Berger, ITC, Whirlpool,</w:t>
      </w:r>
      <w:r>
        <w:t xml:space="preserve"> and Gestamp.</w:t>
      </w:r>
    </w:p>
    <w:p w:rsidR="00807E9F" w:rsidRDefault="00286478">
      <w:pPr>
        <w:keepNext/>
        <w:pBdr>
          <w:left w:val="single" w:sz="24" w:space="6" w:color="52B69A"/>
        </w:pBdr>
        <w:spacing w:before="120" w:after="60"/>
        <w:ind w:left="170"/>
      </w:pPr>
      <w:r>
        <w:rPr>
          <w:b/>
          <w:color w:val="0F172A"/>
          <w:sz w:val="20"/>
        </w:rPr>
        <w:t>Revenue Growth &amp; Financial Strength — scored 68/100</w:t>
      </w:r>
    </w:p>
    <w:p w:rsidR="00807E9F" w:rsidRDefault="00286478">
      <w:pPr>
        <w:keepNext/>
        <w:pBdr>
          <w:left w:val="single" w:sz="24" w:space="6" w:color="52B69A"/>
        </w:pBdr>
        <w:ind w:left="170"/>
      </w:pPr>
      <w:r>
        <w:t>We verified that the firm operates as a partnership manufacturer and wholesale supplier based in Pune. Based on primary research, the company has not disclosed its annual revenue, growth rat</w:t>
      </w:r>
      <w:r>
        <w:t>e, profitability, or funding metrics for its Indian operations.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Distribution &amp; Channel Network in India — scored 74/100</w:t>
      </w:r>
    </w:p>
    <w:p w:rsidR="00807E9F" w:rsidRDefault="00286478">
      <w:pPr>
        <w:keepNext/>
        <w:pBdr>
          <w:left w:val="single" w:sz="24" w:space="6" w:color="52B69A"/>
        </w:pBdr>
        <w:ind w:left="170"/>
      </w:pPr>
      <w:r>
        <w:t>We verified that the company maintains its business operations exclusively out of its headquarters locat</w:t>
      </w:r>
      <w:r>
        <w:t>ion in Pune, Maharashtra. Based on primary research, the company has not disclosed the number of channel partners, regional offices, or distribution agreements across Indian states.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operating as a manufacturer and whol</w:t>
      </w:r>
      <w:r>
        <w:t>esale supplier from its registered facility in Pune, Maharashtra, providing fire alarm panels, detectors, and firefighting equipment.</w:t>
      </w:r>
    </w:p>
    <w:p w:rsidR="00807E9F" w:rsidRDefault="00286478">
      <w:pPr>
        <w:keepNext/>
        <w:pBdr>
          <w:left w:val="single" w:sz="24" w:space="6" w:color="52B69A"/>
        </w:pBdr>
        <w:spacing w:before="120" w:after="60"/>
        <w:ind w:left="170"/>
      </w:pPr>
      <w:r>
        <w:rPr>
          <w:b/>
          <w:color w:val="0F172A"/>
          <w:sz w:val="20"/>
        </w:rPr>
        <w:t>After-Sales Service &amp; Support Infrastructure — scored 68/100</w:t>
      </w:r>
    </w:p>
    <w:p w:rsidR="00807E9F" w:rsidRDefault="00286478">
      <w:pPr>
        <w:keepNext/>
        <w:pBdr>
          <w:left w:val="single" w:sz="24" w:space="6" w:color="52B69A"/>
        </w:pBdr>
        <w:ind w:left="170"/>
      </w:pPr>
      <w:r>
        <w:t xml:space="preserve">Based on primary research, the company has not disclosed the </w:t>
      </w:r>
      <w:r>
        <w:t>number of its service locations, service level agreements, or technical support turnaround times across India.</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that its in-house training team demonstrates the usage of equipment to clients to ensure ease of handling.</w:t>
      </w:r>
    </w:p>
    <w:p w:rsidR="00807E9F" w:rsidRDefault="00286478">
      <w:pPr>
        <w:keepNext/>
        <w:pBdr>
          <w:left w:val="single" w:sz="24" w:space="6" w:color="52B69A"/>
        </w:pBdr>
        <w:spacing w:before="120" w:after="60"/>
        <w:ind w:left="170"/>
      </w:pPr>
      <w:r>
        <w:rPr>
          <w:b/>
          <w:color w:val="0F172A"/>
          <w:sz w:val="20"/>
        </w:rPr>
        <w:t>Market Share &amp; Brand Leadership — scored 70/100</w:t>
      </w:r>
    </w:p>
    <w:p w:rsidR="00807E9F" w:rsidRDefault="00286478">
      <w:pPr>
        <w:keepNext/>
        <w:pBdr>
          <w:left w:val="single" w:sz="24" w:space="6" w:color="52B69A"/>
        </w:pBdr>
        <w:ind w:left="170"/>
      </w:pPr>
      <w:r>
        <w:t>Based on primary research, the company has not disclosed its verified market share metrics or independent brand leadership assessments.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pStyle w:val="Heading2"/>
        <w:pageBreakBefore/>
        <w:shd w:val="clear" w:color="auto" w:fill="002857"/>
        <w:spacing w:after="0"/>
      </w:pPr>
      <w:bookmarkStart w:id="26" w:name="_Toc242188962"/>
      <w:r>
        <w:lastRenderedPageBreak/>
        <w:t>Sunrise Fire Private Limited</w:t>
      </w:r>
      <w:bookmarkEnd w:id="26"/>
    </w:p>
    <w:p w:rsidR="00807E9F" w:rsidRDefault="00286478">
      <w:pPr>
        <w:shd w:val="clear" w:color="auto" w:fill="002857"/>
        <w:spacing w:after="200"/>
      </w:pPr>
      <w:r>
        <w:rPr>
          <w:color w:val="CBD5E1"/>
          <w:sz w:val="18"/>
        </w:rPr>
        <w:t>Sunrise Fir</w:t>
      </w:r>
      <w:r>
        <w:rPr>
          <w:color w:val="CBD5E1"/>
          <w:sz w:val="18"/>
        </w:rPr>
        <w:t xml:space="preserve">e   </w:t>
      </w:r>
      <w:r>
        <w:rPr>
          <w:color w:val="A7F3D0"/>
          <w:sz w:val="18"/>
        </w:rPr>
        <w:t xml:space="preserve">● </w:t>
      </w:r>
      <w:r>
        <w:rPr>
          <w:b/>
          <w:color w:val="FFFFFF"/>
          <w:sz w:val="18"/>
        </w:rPr>
        <w:t>Evolving Players</w:t>
      </w:r>
      <w:r>
        <w:rPr>
          <w:color w:val="CBD5E1"/>
          <w:sz w:val="18"/>
        </w:rPr>
        <w:t xml:space="preserve">     X </w:t>
      </w:r>
      <w:r>
        <w:rPr>
          <w:b/>
          <w:color w:val="FFFFFF"/>
          <w:sz w:val="20"/>
        </w:rPr>
        <w:t>70</w:t>
      </w:r>
      <w:r>
        <w:rPr>
          <w:color w:val="CBD5E1"/>
          <w:sz w:val="18"/>
        </w:rPr>
        <w:t xml:space="preserve">     Y </w:t>
      </w:r>
      <w:r>
        <w:rPr>
          <w:b/>
          <w:color w:val="FFFFFF"/>
          <w:sz w:val="20"/>
        </w:rPr>
        <w:t>78</w:t>
      </w:r>
      <w:r>
        <w:rPr>
          <w:color w:val="CBD5E1"/>
          <w:sz w:val="18"/>
        </w:rPr>
        <w:t xml:space="preserve">     Overall </w:t>
      </w:r>
      <w:r>
        <w:rPr>
          <w:b/>
          <w:color w:val="FFFFFF"/>
          <w:sz w:val="20"/>
        </w:rPr>
        <w:t>74</w:t>
      </w:r>
    </w:p>
    <w:p w:rsidR="00807E9F" w:rsidRDefault="00286478">
      <w:pPr>
        <w:keepNext/>
        <w:pBdr>
          <w:bottom w:val="single" w:sz="6" w:space="3" w:color="E2E8F0"/>
        </w:pBdr>
        <w:spacing w:before="120" w:after="120"/>
      </w:pPr>
      <w:r>
        <w:rPr>
          <w:b/>
          <w:caps/>
          <w:color w:val="1A759F"/>
        </w:rPr>
        <w:t>X — Product Capability</w:t>
      </w:r>
    </w:p>
    <w:p w:rsidR="00807E9F" w:rsidRDefault="00286478">
      <w:pPr>
        <w:keepNext/>
        <w:pBdr>
          <w:left w:val="single" w:sz="24" w:space="6" w:color="52B69A"/>
        </w:pBdr>
        <w:spacing w:before="120" w:after="60"/>
        <w:ind w:left="170"/>
      </w:pPr>
      <w:r>
        <w:rPr>
          <w:b/>
          <w:color w:val="0F172A"/>
          <w:sz w:val="20"/>
        </w:rPr>
        <w:t>Detection Technology &amp; Sensor Performance — scored 65/100</w:t>
      </w:r>
    </w:p>
    <w:p w:rsidR="00807E9F" w:rsidRDefault="00286478">
      <w:pPr>
        <w:keepNext/>
        <w:pBdr>
          <w:left w:val="single" w:sz="24" w:space="6" w:color="52B69A"/>
        </w:pBdr>
        <w:ind w:left="170"/>
      </w:pPr>
      <w:r>
        <w:t xml:space="preserve">We verified that Sunrise Fire Private Limited operates primarily as a trader and service provider distributing </w:t>
      </w:r>
      <w:r>
        <w:t>third-party systems from external brands rather than developing proprietary sensor systems. Based on primary research, the company has not disclosed technical specifications, sensor sensitivity data, or third-party test results for proprietary fire detecti</w:t>
      </w:r>
      <w:r>
        <w:t>on technologies.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Product Portfolio Breadth &amp; Integration — scored 79/100</w:t>
      </w:r>
    </w:p>
    <w:p w:rsidR="00807E9F" w:rsidRDefault="00286478">
      <w:pPr>
        <w:keepNext/>
        <w:pBdr>
          <w:left w:val="single" w:sz="24" w:space="6" w:color="52B69A"/>
        </w:pBdr>
        <w:ind w:left="170"/>
      </w:pPr>
      <w:r>
        <w:t>The evaluation is based on Sunrise Fire Private Limited's extensive catalog of third-party fire detection products and control panels from prominent gl</w:t>
      </w:r>
      <w:r>
        <w:t>obal manufacturers. Based on primary research, the company has not disclosed proprietary product design frameworks, building management system integration architectures, or certified interoperability standards.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company's product catal</w:t>
      </w:r>
      <w:r>
        <w:t>og lists distributed fire safety systems including conventional and addressable fire alarm panels, multi-sensor detectors, smoke and heat detectors, manual call points, and alarm sounders.</w:t>
      </w:r>
    </w:p>
    <w:p w:rsidR="00807E9F" w:rsidRDefault="00286478">
      <w:pPr>
        <w:pStyle w:val="ListBullet"/>
        <w:spacing w:after="60"/>
        <w:ind w:left="510"/>
      </w:pPr>
      <w:r>
        <w:t>The company reports trading and supplying third-party fire alarm sy</w:t>
      </w:r>
      <w:r>
        <w:t>stems and components from global brands including Honeywell Notifier, Bosch, Simplex, Siemens, Morley, Ravel, and Vesda.</w:t>
      </w:r>
    </w:p>
    <w:p w:rsidR="00807E9F" w:rsidRDefault="00286478">
      <w:pPr>
        <w:keepNext/>
        <w:pBdr>
          <w:left w:val="single" w:sz="24" w:space="6" w:color="52B69A"/>
        </w:pBdr>
        <w:spacing w:before="120" w:after="60"/>
        <w:ind w:left="170"/>
      </w:pPr>
      <w:r>
        <w:rPr>
          <w:b/>
          <w:color w:val="0F172A"/>
          <w:sz w:val="20"/>
        </w:rPr>
        <w:t>Compliance with Indian Fire Safety Standards — scored 71/100</w:t>
      </w:r>
    </w:p>
    <w:p w:rsidR="00807E9F" w:rsidRDefault="00286478">
      <w:pPr>
        <w:keepNext/>
        <w:pBdr>
          <w:left w:val="single" w:sz="24" w:space="6" w:color="52B69A"/>
        </w:pBdr>
        <w:ind w:left="170"/>
      </w:pPr>
      <w:r>
        <w:t>Based on primary research, the company has not disclosed any BIS marks, te</w:t>
      </w:r>
      <w:r>
        <w:t>st reports, or local fire department approvals for its manufactured or integrated systems.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R&amp;D and Innovation Capability — scored 68/100</w:t>
      </w:r>
    </w:p>
    <w:p w:rsidR="00807E9F" w:rsidRDefault="00286478">
      <w:pPr>
        <w:keepNext/>
        <w:pBdr>
          <w:left w:val="single" w:sz="24" w:space="6" w:color="52B69A"/>
        </w:pBdr>
        <w:ind w:left="170"/>
      </w:pPr>
      <w:r>
        <w:t xml:space="preserve">We verified that the company operates primarily as a manufacturer, trader, and service </w:t>
      </w:r>
      <w:r>
        <w:t>provider distributing third-party fire alarm and detection components from brands such as Honeywell and Bosch. Based on primary research, the company has not disclosed any proprietary patents, dedicated research and development facilities, or independent t</w:t>
      </w:r>
      <w:r>
        <w:t>echnological innovations.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t>Manufacturing Quality &amp; Reliability — scored 65/100</w:t>
      </w:r>
    </w:p>
    <w:p w:rsidR="00807E9F" w:rsidRDefault="00286478">
      <w:pPr>
        <w:keepNext/>
        <w:pBdr>
          <w:left w:val="single" w:sz="24" w:space="6" w:color="52B69A"/>
        </w:pBdr>
        <w:ind w:left="170"/>
      </w:pPr>
      <w:r>
        <w:t>We verified that the entity operates primarily as a regional trading vendor and system integrator handling third-party brands like Honeywell Notif</w:t>
      </w:r>
      <w:r>
        <w:t>ier, Bosch, and Siemens. Based on primary research, the company has not disclosed ISO certifications, Mean Time Between Failures (MTBF) data, or documented factory quality control data for its self-branded equipment.</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 xml:space="preserve">The company reports </w:t>
      </w:r>
      <w:r>
        <w:t>operating as a manufacturer and trader of fire alarm systems, fire hose boxes, and smoke detectors based in Pune, Maharashtra.</w:t>
      </w:r>
    </w:p>
    <w:p w:rsidR="00807E9F" w:rsidRDefault="00286478">
      <w:pPr>
        <w:keepNext/>
        <w:pBdr>
          <w:bottom w:val="single" w:sz="6" w:space="3" w:color="E2E8F0"/>
        </w:pBdr>
        <w:spacing w:before="120" w:after="120"/>
      </w:pPr>
      <w:r>
        <w:rPr>
          <w:b/>
          <w:caps/>
          <w:color w:val="1A759F"/>
        </w:rPr>
        <w:t>Y — Business Capability</w:t>
      </w:r>
    </w:p>
    <w:p w:rsidR="00807E9F" w:rsidRDefault="00286478">
      <w:pPr>
        <w:keepNext/>
        <w:pBdr>
          <w:left w:val="single" w:sz="24" w:space="6" w:color="52B69A"/>
        </w:pBdr>
        <w:spacing w:before="120" w:after="60"/>
        <w:ind w:left="170"/>
      </w:pPr>
      <w:r>
        <w:rPr>
          <w:b/>
          <w:color w:val="0F172A"/>
          <w:sz w:val="20"/>
        </w:rPr>
        <w:t>Installed Base &amp; Key Customer Contracts — scored 67/100</w:t>
      </w:r>
    </w:p>
    <w:p w:rsidR="00807E9F" w:rsidRDefault="00286478">
      <w:pPr>
        <w:keepNext/>
        <w:pBdr>
          <w:left w:val="single" w:sz="24" w:space="6" w:color="52B69A"/>
        </w:pBdr>
        <w:ind w:left="170"/>
      </w:pPr>
      <w:r>
        <w:t>Based on primary research, the company has not di</w:t>
      </w:r>
      <w:r>
        <w:t>sclosed its installed base or key customer contracts.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keepNext/>
        <w:pBdr>
          <w:left w:val="single" w:sz="24" w:space="6" w:color="52B69A"/>
        </w:pBdr>
        <w:spacing w:before="120" w:after="60"/>
        <w:ind w:left="170"/>
      </w:pPr>
      <w:r>
        <w:rPr>
          <w:b/>
          <w:color w:val="0F172A"/>
          <w:sz w:val="20"/>
        </w:rPr>
        <w:lastRenderedPageBreak/>
        <w:t>Revenue Growth &amp; Financial Strength — scored 93/100</w:t>
      </w:r>
    </w:p>
    <w:p w:rsidR="00807E9F" w:rsidRDefault="00286478">
      <w:pPr>
        <w:keepNext/>
        <w:pBdr>
          <w:left w:val="single" w:sz="24" w:space="6" w:color="52B69A"/>
        </w:pBdr>
        <w:ind w:left="170"/>
      </w:pPr>
      <w:r>
        <w:t xml:space="preserve">The rating rests on third-party registry records confirming the company's operating revenue range and positive EBITDA </w:t>
      </w:r>
      <w:r>
        <w:t>growth for the financial year 2024. Based on primary research, the company has not disclosed its exact annual revenue figures, net profit margins, or details regarding corporate funding for its Indian fire detection operations.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Sunrise Fi</w:t>
      </w:r>
      <w:r>
        <w:t>re Private Limited's operating revenue range was between INR 1 crore and 100 crore for the financial year ending on March 31, 2024, with its EBITDA increasing by 7.61% over the previous financial year.</w:t>
      </w:r>
    </w:p>
    <w:p w:rsidR="00807E9F" w:rsidRDefault="00286478">
      <w:pPr>
        <w:keepNext/>
        <w:pBdr>
          <w:left w:val="single" w:sz="24" w:space="6" w:color="52B69A"/>
        </w:pBdr>
        <w:spacing w:before="120" w:after="60"/>
        <w:ind w:left="170"/>
      </w:pPr>
      <w:r>
        <w:rPr>
          <w:b/>
          <w:color w:val="0F172A"/>
          <w:sz w:val="20"/>
        </w:rPr>
        <w:t>Distribution &amp; Channel Network in India — scored 71/10</w:t>
      </w:r>
      <w:r>
        <w:rPr>
          <w:b/>
          <w:color w:val="0F172A"/>
          <w:sz w:val="20"/>
        </w:rPr>
        <w:t>0</w:t>
      </w:r>
    </w:p>
    <w:p w:rsidR="00807E9F" w:rsidRDefault="00286478">
      <w:pPr>
        <w:keepNext/>
        <w:pBdr>
          <w:left w:val="single" w:sz="24" w:space="6" w:color="52B69A"/>
        </w:pBdr>
        <w:ind w:left="170"/>
      </w:pPr>
      <w:r>
        <w:t>The evaluation rests on verified corporate registries demonstrating that Sunrise Fire Private Limited is a regionally bound entity operating out of Maharashtra with no documented tier-2 or tier-3 distribution model. Based on primary research, the company</w:t>
      </w:r>
      <w:r>
        <w:t xml:space="preserve"> has not disclosed the number of channel partners, regional offices outside Maharashtra, or formal distribution agreements.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operates primarily as a manufacturer, trader, and service provider with localized facilities in Pune a</w:t>
      </w:r>
      <w:r>
        <w:t>nd Mumbai, Maharashtra.</w:t>
      </w:r>
    </w:p>
    <w:p w:rsidR="00807E9F" w:rsidRDefault="00286478">
      <w:pPr>
        <w:pStyle w:val="ListBullet"/>
        <w:spacing w:after="60"/>
        <w:ind w:left="510"/>
      </w:pPr>
      <w:r>
        <w:t>The company lists single office locations on regional business directories but does not document any network of external sub-distributors, dealer networks, or multi-state channel footprint.</w:t>
      </w:r>
    </w:p>
    <w:p w:rsidR="00807E9F" w:rsidRDefault="00286478">
      <w:pPr>
        <w:keepNext/>
        <w:pBdr>
          <w:left w:val="single" w:sz="24" w:space="6" w:color="52B69A"/>
        </w:pBdr>
        <w:spacing w:before="120" w:after="60"/>
        <w:ind w:left="170"/>
      </w:pPr>
      <w:r>
        <w:rPr>
          <w:b/>
          <w:color w:val="0F172A"/>
          <w:sz w:val="20"/>
        </w:rPr>
        <w:t>After-Sales Service &amp; Support Infrastructu</w:t>
      </w:r>
      <w:r>
        <w:rPr>
          <w:b/>
          <w:color w:val="0F172A"/>
          <w:sz w:val="20"/>
        </w:rPr>
        <w:t>re — scored 87/100</w:t>
      </w:r>
    </w:p>
    <w:p w:rsidR="00807E9F" w:rsidRDefault="00286478">
      <w:pPr>
        <w:keepNext/>
        <w:pBdr>
          <w:left w:val="single" w:sz="24" w:space="6" w:color="52B69A"/>
        </w:pBdr>
        <w:ind w:left="170"/>
      </w:pPr>
      <w:r>
        <w:t>We verified that the company highlights its local maintenance and AMC service capability from its single documented office and primary place of business in Pune. Based on primary research, the company has not disclosed the total number o</w:t>
      </w:r>
      <w:r>
        <w:t>f its service centers across India, turnaround times, or details of formal service level agreements.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The company reports offering Fire Alarm Maintenance Service and Fire Detection Annual Maintenance Contract (AMC) Services from its base i</w:t>
      </w:r>
      <w:r>
        <w:t>n Pune, Maharashtra.</w:t>
      </w:r>
    </w:p>
    <w:p w:rsidR="00807E9F" w:rsidRDefault="00286478">
      <w:pPr>
        <w:pStyle w:val="ListBullet"/>
        <w:spacing w:after="60"/>
        <w:ind w:left="510"/>
      </w:pPr>
      <w:r>
        <w:t>The company reports that its service team includes roles such as Fire Alarm Service Engineers tasked with commissioning, repair, maintenance, and responding to breakdown and callout requests.</w:t>
      </w:r>
    </w:p>
    <w:p w:rsidR="00807E9F" w:rsidRDefault="00286478">
      <w:pPr>
        <w:keepNext/>
        <w:pBdr>
          <w:left w:val="single" w:sz="24" w:space="6" w:color="52B69A"/>
        </w:pBdr>
        <w:spacing w:before="120" w:after="60"/>
        <w:ind w:left="170"/>
      </w:pPr>
      <w:r>
        <w:rPr>
          <w:b/>
          <w:color w:val="0F172A"/>
          <w:sz w:val="20"/>
        </w:rPr>
        <w:t xml:space="preserve">Market Share &amp; Brand Leadership — scored </w:t>
      </w:r>
      <w:r>
        <w:rPr>
          <w:b/>
          <w:color w:val="0F172A"/>
          <w:sz w:val="20"/>
        </w:rPr>
        <w:t>72/100</w:t>
      </w:r>
    </w:p>
    <w:p w:rsidR="00807E9F" w:rsidRDefault="00286478">
      <w:pPr>
        <w:keepNext/>
        <w:pBdr>
          <w:left w:val="single" w:sz="24" w:space="6" w:color="52B69A"/>
        </w:pBdr>
        <w:ind w:left="170"/>
      </w:pPr>
      <w:r>
        <w:t>Based on primary research, the company has not disclosed its market share data or independent brand recognition metrics.</w:t>
      </w:r>
    </w:p>
    <w:p w:rsidR="00807E9F" w:rsidRDefault="00286478">
      <w:pPr>
        <w:keepNext/>
        <w:spacing w:after="40"/>
        <w:ind w:left="170"/>
      </w:pPr>
      <w:r>
        <w:rPr>
          <w:b/>
          <w:caps/>
          <w:color w:val="64748B"/>
          <w:sz w:val="15"/>
        </w:rPr>
        <w:t>Supporting points</w:t>
      </w:r>
    </w:p>
    <w:p w:rsidR="00807E9F" w:rsidRDefault="00286478">
      <w:pPr>
        <w:pStyle w:val="ListBullet"/>
        <w:spacing w:after="60"/>
        <w:ind w:left="510"/>
      </w:pPr>
      <w:r>
        <w:t>Not available</w:t>
      </w:r>
    </w:p>
    <w:p w:rsidR="00807E9F" w:rsidRDefault="00286478">
      <w:pPr>
        <w:pStyle w:val="Heading1"/>
        <w:pageBreakBefore/>
        <w:pBdr>
          <w:bottom w:val="single" w:sz="24" w:space="6" w:color="52B69A"/>
        </w:pBdr>
      </w:pPr>
      <w:bookmarkStart w:id="27" w:name="_Toc242188963"/>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07E9F">
        <w:trPr>
          <w:cantSplit/>
          <w:jc w:val="center"/>
        </w:trPr>
        <w:tc>
          <w:tcPr>
            <w:tcW w:w="10092" w:type="dxa"/>
            <w:shd w:val="clear" w:color="auto" w:fill="F8FAFC"/>
            <w:tcMar>
              <w:top w:w="160" w:type="dxa"/>
              <w:left w:w="160" w:type="dxa"/>
              <w:bottom w:w="160" w:type="dxa"/>
              <w:right w:w="160" w:type="dxa"/>
            </w:tcMar>
          </w:tcPr>
          <w:p w:rsidR="00807E9F" w:rsidRDefault="00286478">
            <w:pPr>
              <w:spacing w:after="20" w:line="240" w:lineRule="auto"/>
            </w:pPr>
            <w:r>
              <w:rPr>
                <w:b/>
                <w:color w:val="0F172A"/>
                <w:sz w:val="20"/>
              </w:rPr>
              <w:t>X — Product Capability</w:t>
            </w:r>
          </w:p>
          <w:p w:rsidR="00807E9F" w:rsidRDefault="00286478">
            <w:pPr>
              <w:spacing w:after="20" w:line="240" w:lineRule="auto"/>
            </w:pPr>
            <w:r>
              <w:rPr>
                <w:b/>
                <w:color w:val="0F172A"/>
              </w:rPr>
              <w:t>1. Detection Technology &amp; Sensor Performance</w:t>
            </w:r>
          </w:p>
          <w:p w:rsidR="00807E9F" w:rsidRDefault="00286478">
            <w:pPr>
              <w:spacing w:after="20" w:line="240" w:lineRule="auto"/>
              <w:ind w:left="283"/>
            </w:pPr>
            <w:r>
              <w:rPr>
                <w:color w:val="475569"/>
                <w:sz w:val="18"/>
              </w:rPr>
              <w:t xml:space="preserve">The </w:t>
            </w:r>
            <w:r>
              <w:rPr>
                <w:color w:val="475569"/>
                <w:sz w:val="18"/>
              </w:rPr>
              <w:t xml:space="preserve">sophistication and accuracy of fire detection technologies (e.g., addressable, multi-criteria, aspirating, flame, gas) and sensor sensitivity, false alarm rate, and response time. Evidence includes technical specifications, certifications, and third-party </w:t>
            </w:r>
            <w:r>
              <w:rPr>
                <w:color w:val="475569"/>
                <w:sz w:val="18"/>
              </w:rPr>
              <w:t>test results.</w:t>
            </w:r>
          </w:p>
          <w:p w:rsidR="00807E9F" w:rsidRDefault="00286478">
            <w:pPr>
              <w:spacing w:after="20" w:line="240" w:lineRule="auto"/>
            </w:pPr>
            <w:r>
              <w:rPr>
                <w:b/>
                <w:color w:val="0F172A"/>
              </w:rPr>
              <w:t>2. Product Portfolio Breadth &amp; Integration</w:t>
            </w:r>
          </w:p>
          <w:p w:rsidR="00807E9F" w:rsidRDefault="00286478">
            <w:pPr>
              <w:spacing w:after="20" w:line="240" w:lineRule="auto"/>
              <w:ind w:left="283"/>
            </w:pPr>
            <w:r>
              <w:rPr>
                <w:color w:val="475569"/>
                <w:sz w:val="18"/>
              </w:rPr>
              <w:t>Range of fire detection products (detectors, panels, sounders, interfaces) and ability to integrate into building management or fire alarm systems. Evidence includes product catalogs, interoperabilit</w:t>
            </w:r>
            <w:r>
              <w:rPr>
                <w:color w:val="475569"/>
                <w:sz w:val="18"/>
              </w:rPr>
              <w:t>y certifications, and system architecture.</w:t>
            </w:r>
          </w:p>
          <w:p w:rsidR="00807E9F" w:rsidRDefault="00286478">
            <w:pPr>
              <w:spacing w:after="20" w:line="240" w:lineRule="auto"/>
            </w:pPr>
            <w:r>
              <w:rPr>
                <w:b/>
                <w:color w:val="0F172A"/>
              </w:rPr>
              <w:t>3. Compliance with Indian Fire Safety Standards</w:t>
            </w:r>
          </w:p>
          <w:p w:rsidR="00807E9F" w:rsidRDefault="00286478">
            <w:pPr>
              <w:spacing w:after="20" w:line="240" w:lineRule="auto"/>
              <w:ind w:left="283"/>
            </w:pPr>
            <w:r>
              <w:rPr>
                <w:color w:val="475569"/>
                <w:sz w:val="18"/>
              </w:rPr>
              <w:t>Adherence to Indian standards such as IS 2189, NBC 2016, and BIS certifications, as well as local fire department approvals. Evidence includes BIS marks, test report</w:t>
            </w:r>
            <w:r>
              <w:rPr>
                <w:color w:val="475569"/>
                <w:sz w:val="18"/>
              </w:rPr>
              <w:t>s, and approvals from Indian authorities.</w:t>
            </w:r>
          </w:p>
          <w:p w:rsidR="00807E9F" w:rsidRDefault="00286478">
            <w:pPr>
              <w:spacing w:after="20" w:line="240" w:lineRule="auto"/>
            </w:pPr>
            <w:r>
              <w:rPr>
                <w:b/>
                <w:color w:val="0F172A"/>
              </w:rPr>
              <w:t>4. R&amp;D and Innovation Capability</w:t>
            </w:r>
          </w:p>
          <w:p w:rsidR="00807E9F" w:rsidRDefault="00286478">
            <w:pPr>
              <w:spacing w:after="20" w:line="240" w:lineRule="auto"/>
              <w:ind w:left="283"/>
            </w:pPr>
            <w:r>
              <w:rPr>
                <w:color w:val="475569"/>
                <w:sz w:val="18"/>
              </w:rPr>
              <w:t>Investment in research and development for new detection technologies, smart features (IoT, AI), and continuous improvement. Evidence includes patents, R&amp;D centers in India, and new</w:t>
            </w:r>
            <w:r>
              <w:rPr>
                <w:color w:val="475569"/>
                <w:sz w:val="18"/>
              </w:rPr>
              <w:t xml:space="preserve"> product launches.</w:t>
            </w:r>
          </w:p>
          <w:p w:rsidR="00807E9F" w:rsidRDefault="00286478">
            <w:pPr>
              <w:spacing w:after="20" w:line="240" w:lineRule="auto"/>
            </w:pPr>
            <w:r>
              <w:rPr>
                <w:b/>
                <w:color w:val="0F172A"/>
              </w:rPr>
              <w:t>5. Manufacturing Quality &amp; Reliability</w:t>
            </w:r>
          </w:p>
          <w:p w:rsidR="00807E9F" w:rsidRDefault="00286478">
            <w:pPr>
              <w:spacing w:after="20" w:line="240" w:lineRule="auto"/>
              <w:ind w:left="283"/>
            </w:pPr>
            <w:r>
              <w:rPr>
                <w:color w:val="475569"/>
                <w:sz w:val="18"/>
              </w:rPr>
              <w:t>Quality control in manufacturing, including MTBF, environmental ruggedness, and consistency. Evidence includes ISO certifications, manufacturing facilities in India, and field reliability data.</w:t>
            </w:r>
          </w:p>
        </w:tc>
      </w:tr>
    </w:tbl>
    <w:p w:rsidR="00807E9F" w:rsidRDefault="00807E9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07E9F">
        <w:trPr>
          <w:cantSplit/>
          <w:jc w:val="center"/>
        </w:trPr>
        <w:tc>
          <w:tcPr>
            <w:tcW w:w="10092" w:type="dxa"/>
            <w:shd w:val="clear" w:color="auto" w:fill="F8FAFC"/>
            <w:tcMar>
              <w:top w:w="160" w:type="dxa"/>
              <w:left w:w="160" w:type="dxa"/>
              <w:bottom w:w="160" w:type="dxa"/>
              <w:right w:w="160" w:type="dxa"/>
            </w:tcMar>
          </w:tcPr>
          <w:p w:rsidR="00807E9F" w:rsidRDefault="00286478">
            <w:pPr>
              <w:spacing w:after="20" w:line="240" w:lineRule="auto"/>
            </w:pPr>
            <w:r>
              <w:rPr>
                <w:b/>
                <w:color w:val="0F172A"/>
                <w:sz w:val="20"/>
              </w:rPr>
              <w:t xml:space="preserve">Y </w:t>
            </w:r>
            <w:r>
              <w:rPr>
                <w:b/>
                <w:color w:val="0F172A"/>
                <w:sz w:val="20"/>
              </w:rPr>
              <w:t>— Business Capability</w:t>
            </w:r>
          </w:p>
          <w:p w:rsidR="00807E9F" w:rsidRDefault="00286478">
            <w:pPr>
              <w:spacing w:after="20" w:line="240" w:lineRule="auto"/>
            </w:pPr>
            <w:r>
              <w:rPr>
                <w:b/>
                <w:color w:val="0F172A"/>
              </w:rPr>
              <w:t>1. Installed Base &amp; Key Customer Contracts</w:t>
            </w:r>
          </w:p>
          <w:p w:rsidR="00807E9F" w:rsidRDefault="00286478">
            <w:pPr>
              <w:spacing w:after="20" w:line="240" w:lineRule="auto"/>
              <w:ind w:left="283"/>
            </w:pPr>
            <w:r>
              <w:rPr>
                <w:color w:val="475569"/>
                <w:sz w:val="18"/>
              </w:rPr>
              <w:t>Number of installed systems and notable customers such as government buildings, airports, metros, and industrial plants. Evidence includes project references, contract announcements, and case</w:t>
            </w:r>
            <w:r>
              <w:rPr>
                <w:color w:val="475569"/>
                <w:sz w:val="18"/>
              </w:rPr>
              <w:t xml:space="preserve"> studies.</w:t>
            </w:r>
          </w:p>
          <w:p w:rsidR="00807E9F" w:rsidRDefault="00286478">
            <w:pPr>
              <w:spacing w:after="20" w:line="240" w:lineRule="auto"/>
            </w:pPr>
            <w:r>
              <w:rPr>
                <w:b/>
                <w:color w:val="0F172A"/>
              </w:rPr>
              <w:t>2. Revenue Growth &amp; Financial Strength</w:t>
            </w:r>
          </w:p>
          <w:p w:rsidR="00807E9F" w:rsidRDefault="00286478">
            <w:pPr>
              <w:spacing w:after="20" w:line="240" w:lineRule="auto"/>
              <w:ind w:left="283"/>
            </w:pPr>
            <w:r>
              <w:rPr>
                <w:color w:val="475569"/>
                <w:sz w:val="18"/>
              </w:rPr>
              <w:t>Annual revenue, growth rate, profitability, and funding for Indian operations. Evidence includes financial statements, investor reports, and funding news.</w:t>
            </w:r>
          </w:p>
          <w:p w:rsidR="00807E9F" w:rsidRDefault="00286478">
            <w:pPr>
              <w:spacing w:after="20" w:line="240" w:lineRule="auto"/>
            </w:pPr>
            <w:r>
              <w:rPr>
                <w:b/>
                <w:color w:val="0F172A"/>
              </w:rPr>
              <w:t>3. Distribution &amp; Channel Network in India</w:t>
            </w:r>
          </w:p>
          <w:p w:rsidR="00807E9F" w:rsidRDefault="00286478">
            <w:pPr>
              <w:spacing w:after="20" w:line="240" w:lineRule="auto"/>
              <w:ind w:left="283"/>
            </w:pPr>
            <w:r>
              <w:rPr>
                <w:color w:val="475569"/>
                <w:sz w:val="18"/>
              </w:rPr>
              <w:t>Extent of</w:t>
            </w:r>
            <w:r>
              <w:rPr>
                <w:color w:val="475569"/>
                <w:sz w:val="18"/>
              </w:rPr>
              <w:t xml:space="preserve"> dealer, distributor, and system integrator network across Indian states. Evidence includes number of channel partners, regional offices, and distribution agreements.</w:t>
            </w:r>
          </w:p>
          <w:p w:rsidR="00807E9F" w:rsidRDefault="00286478">
            <w:pPr>
              <w:spacing w:after="20" w:line="240" w:lineRule="auto"/>
            </w:pPr>
            <w:r>
              <w:rPr>
                <w:b/>
                <w:color w:val="0F172A"/>
              </w:rPr>
              <w:t>4. After-Sales Service &amp; Support Infrastructure</w:t>
            </w:r>
          </w:p>
          <w:p w:rsidR="00807E9F" w:rsidRDefault="00286478">
            <w:pPr>
              <w:spacing w:after="20" w:line="240" w:lineRule="auto"/>
              <w:ind w:left="283"/>
            </w:pPr>
            <w:r>
              <w:rPr>
                <w:color w:val="475569"/>
                <w:sz w:val="18"/>
              </w:rPr>
              <w:t>Availability of service centers, maintena</w:t>
            </w:r>
            <w:r>
              <w:rPr>
                <w:color w:val="475569"/>
                <w:sz w:val="18"/>
              </w:rPr>
              <w:t>nce contracts, and technical support across India. Evidence includes number of service locations, response times, and service level agreements.</w:t>
            </w:r>
          </w:p>
          <w:p w:rsidR="00807E9F" w:rsidRDefault="00286478">
            <w:pPr>
              <w:spacing w:after="20" w:line="240" w:lineRule="auto"/>
            </w:pPr>
            <w:r>
              <w:rPr>
                <w:b/>
                <w:color w:val="0F172A"/>
              </w:rPr>
              <w:t>5. Market Share &amp; Brand Leadership</w:t>
            </w:r>
          </w:p>
          <w:p w:rsidR="00807E9F" w:rsidRDefault="00286478">
            <w:pPr>
              <w:spacing w:after="20" w:line="240" w:lineRule="auto"/>
              <w:ind w:left="283"/>
            </w:pPr>
            <w:r>
              <w:rPr>
                <w:color w:val="475569"/>
                <w:sz w:val="18"/>
              </w:rPr>
              <w:t xml:space="preserve">Market share in the Indian fire detection market and brand recognition among </w:t>
            </w:r>
            <w:r>
              <w:rPr>
                <w:color w:val="475569"/>
                <w:sz w:val="18"/>
              </w:rPr>
              <w:t>specifiers and buyers. Evidence includes market reports, industry awards, and brand surveys.</w:t>
            </w:r>
          </w:p>
        </w:tc>
      </w:tr>
    </w:tbl>
    <w:p w:rsidR="00807E9F" w:rsidRDefault="00807E9F"/>
    <w:p w:rsidR="00807E9F" w:rsidRDefault="00286478">
      <w:pPr>
        <w:pStyle w:val="Heading1"/>
        <w:pageBreakBefore/>
        <w:pBdr>
          <w:bottom w:val="single" w:sz="24" w:space="6" w:color="52B69A"/>
        </w:pBdr>
      </w:pPr>
      <w:bookmarkStart w:id="28" w:name="_Toc242188964"/>
      <w:r>
        <w:lastRenderedPageBreak/>
        <w:t>Research Methodology</w:t>
      </w:r>
      <w:bookmarkEnd w:id="28"/>
    </w:p>
    <w:p w:rsidR="00807E9F" w:rsidRDefault="00286478">
      <w:pPr>
        <w:spacing w:after="200"/>
      </w:pPr>
      <w:r>
        <w:rPr>
          <w:color w:val="64748B"/>
        </w:rPr>
        <w:t xml:space="preserve">This quadrant was compiled independently through structured secondary research, supplemented by primary research where available. It is not </w:t>
      </w:r>
      <w:r>
        <w:rPr>
          <w:color w:val="64748B"/>
        </w:rPr>
        <w:t>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807E9F">
        <w:trPr>
          <w:cantSplit/>
          <w:jc w:val="center"/>
        </w:trPr>
        <w:tc>
          <w:tcPr>
            <w:tcW w:w="1009" w:type="dxa"/>
            <w:shd w:val="clear" w:color="auto" w:fill="1A759F"/>
            <w:tcMar>
              <w:top w:w="140" w:type="dxa"/>
              <w:left w:w="140" w:type="dxa"/>
              <w:bottom w:w="140" w:type="dxa"/>
              <w:right w:w="140" w:type="dxa"/>
            </w:tcMar>
            <w:vAlign w:val="center"/>
          </w:tcPr>
          <w:p w:rsidR="00807E9F" w:rsidRDefault="00286478">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807E9F" w:rsidRDefault="00286478">
            <w:pPr>
              <w:spacing w:after="20" w:line="240" w:lineRule="auto"/>
            </w:pPr>
            <w:r>
              <w:rPr>
                <w:b/>
                <w:color w:val="0F172A"/>
                <w:sz w:val="20"/>
              </w:rPr>
              <w:t>Market Definition</w:t>
            </w:r>
          </w:p>
          <w:p w:rsidR="00807E9F" w:rsidRDefault="00286478">
            <w:pPr>
              <w:spacing w:after="20" w:line="240" w:lineRule="auto"/>
            </w:pPr>
            <w:r>
              <w:rPr>
                <w:sz w:val="18"/>
              </w:rPr>
              <w:t>The market scope and the type of company that qualifies were defined first. Five parameters were the</w:t>
            </w:r>
            <w:r>
              <w:rPr>
                <w:sz w:val="18"/>
              </w:rPr>
              <w:t>n set for each axis, each with a written definition: the X axis measures core capability (products, services or technology) and the Y axis measures business capability.</w:t>
            </w:r>
          </w:p>
        </w:tc>
      </w:tr>
      <w:tr w:rsidR="00807E9F">
        <w:trPr>
          <w:cantSplit/>
          <w:jc w:val="center"/>
        </w:trPr>
        <w:tc>
          <w:tcPr>
            <w:tcW w:w="1009" w:type="dxa"/>
            <w:shd w:val="clear" w:color="auto" w:fill="1A759F"/>
            <w:tcMar>
              <w:top w:w="140" w:type="dxa"/>
              <w:left w:w="140" w:type="dxa"/>
              <w:bottom w:w="140" w:type="dxa"/>
              <w:right w:w="140" w:type="dxa"/>
            </w:tcMar>
            <w:vAlign w:val="center"/>
          </w:tcPr>
          <w:p w:rsidR="00807E9F" w:rsidRDefault="00286478">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807E9F" w:rsidRDefault="00286478">
            <w:pPr>
              <w:spacing w:after="20" w:line="240" w:lineRule="auto"/>
            </w:pPr>
            <w:r>
              <w:rPr>
                <w:b/>
                <w:color w:val="0F172A"/>
                <w:sz w:val="20"/>
              </w:rPr>
              <w:t>Secondary and Primary Research</w:t>
            </w:r>
          </w:p>
          <w:p w:rsidR="00807E9F" w:rsidRDefault="00286478">
            <w:pPr>
              <w:spacing w:after="20" w:line="240" w:lineRule="auto"/>
            </w:pPr>
            <w:r>
              <w:rPr>
                <w:sz w:val="18"/>
              </w:rPr>
              <w:t>Secondary research covered company websites, filings,</w:t>
            </w:r>
            <w:r>
              <w:rPr>
                <w:sz w:val="18"/>
              </w:rPr>
              <w:t xml:space="preserve"> trade directories, industry publications and news. Primary research drew on B2B marketplace listings, where available, to confirm company offerings. Coverage was extended region by region until no new qualifying companies emerged.</w:t>
            </w:r>
          </w:p>
        </w:tc>
      </w:tr>
      <w:tr w:rsidR="00807E9F">
        <w:trPr>
          <w:cantSplit/>
          <w:jc w:val="center"/>
        </w:trPr>
        <w:tc>
          <w:tcPr>
            <w:tcW w:w="1009" w:type="dxa"/>
            <w:shd w:val="clear" w:color="auto" w:fill="1A759F"/>
            <w:tcMar>
              <w:top w:w="140" w:type="dxa"/>
              <w:left w:w="140" w:type="dxa"/>
              <w:bottom w:w="140" w:type="dxa"/>
              <w:right w:w="140" w:type="dxa"/>
            </w:tcMar>
            <w:vAlign w:val="center"/>
          </w:tcPr>
          <w:p w:rsidR="00807E9F" w:rsidRDefault="00286478">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807E9F" w:rsidRDefault="00286478">
            <w:pPr>
              <w:spacing w:after="20" w:line="240" w:lineRule="auto"/>
            </w:pPr>
            <w:r>
              <w:rPr>
                <w:b/>
                <w:color w:val="0F172A"/>
                <w:sz w:val="20"/>
              </w:rPr>
              <w:t>Screening</w:t>
            </w:r>
          </w:p>
          <w:p w:rsidR="00807E9F" w:rsidRDefault="00286478">
            <w:pPr>
              <w:spacing w:after="20" w:line="240" w:lineRule="auto"/>
            </w:pPr>
            <w:r>
              <w:rPr>
                <w:sz w:val="18"/>
              </w:rPr>
              <w:t>Each candid</w:t>
            </w:r>
            <w:r>
              <w:rPr>
                <w:sz w:val="18"/>
              </w:rPr>
              <w:t>ate was screened against the market's inclusion criteria and required commercial role. Distributors, resellers, consultancies, contract manufacturers and media names were excluded, and duplicates consolidated. Companies whose main business is an adjacent s</w:t>
            </w:r>
            <w:r>
              <w:rPr>
                <w:sz w:val="18"/>
              </w:rPr>
              <w:t>egment are listed but not placed on the chart.</w:t>
            </w:r>
          </w:p>
        </w:tc>
      </w:tr>
      <w:tr w:rsidR="00807E9F">
        <w:trPr>
          <w:cantSplit/>
          <w:jc w:val="center"/>
        </w:trPr>
        <w:tc>
          <w:tcPr>
            <w:tcW w:w="1009" w:type="dxa"/>
            <w:shd w:val="clear" w:color="auto" w:fill="1A759F"/>
            <w:tcMar>
              <w:top w:w="140" w:type="dxa"/>
              <w:left w:w="140" w:type="dxa"/>
              <w:bottom w:w="140" w:type="dxa"/>
              <w:right w:w="140" w:type="dxa"/>
            </w:tcMar>
            <w:vAlign w:val="center"/>
          </w:tcPr>
          <w:p w:rsidR="00807E9F" w:rsidRDefault="00286478">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807E9F" w:rsidRDefault="00286478">
            <w:pPr>
              <w:spacing w:after="20" w:line="240" w:lineRule="auto"/>
            </w:pPr>
            <w:r>
              <w:rPr>
                <w:b/>
                <w:color w:val="0F172A"/>
                <w:sz w:val="20"/>
              </w:rPr>
              <w:t>Evidence Compilation</w:t>
            </w:r>
          </w:p>
          <w:p w:rsidR="00807E9F" w:rsidRDefault="00286478">
            <w:pPr>
              <w:spacing w:after="20" w:line="240" w:lineRule="auto"/>
            </w:pPr>
            <w:r>
              <w:rPr>
                <w:sz w:val="18"/>
              </w:rPr>
              <w:t xml:space="preserve">Every screened company was assessed on all ten parameters; for chart companies, evidence was recorded parameter by parameter. Claims resting only on a company's own materials are </w:t>
            </w:r>
            <w:r>
              <w:rPr>
                <w:sz w:val="18"/>
              </w:rPr>
              <w:t>reported as company-reported, partner technology is credited to the partnership, and employee-review sites are not used as customer evidence.</w:t>
            </w:r>
          </w:p>
        </w:tc>
      </w:tr>
      <w:tr w:rsidR="00807E9F">
        <w:trPr>
          <w:cantSplit/>
          <w:jc w:val="center"/>
        </w:trPr>
        <w:tc>
          <w:tcPr>
            <w:tcW w:w="1009" w:type="dxa"/>
            <w:shd w:val="clear" w:color="auto" w:fill="1A759F"/>
            <w:tcMar>
              <w:top w:w="140" w:type="dxa"/>
              <w:left w:w="140" w:type="dxa"/>
              <w:bottom w:w="140" w:type="dxa"/>
              <w:right w:w="140" w:type="dxa"/>
            </w:tcMar>
            <w:vAlign w:val="center"/>
          </w:tcPr>
          <w:p w:rsidR="00807E9F" w:rsidRDefault="00286478">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807E9F" w:rsidRDefault="00286478">
            <w:pPr>
              <w:spacing w:after="20" w:line="240" w:lineRule="auto"/>
            </w:pPr>
            <w:r>
              <w:rPr>
                <w:b/>
                <w:color w:val="0F172A"/>
                <w:sz w:val="20"/>
              </w:rPr>
              <w:t>Scoring</w:t>
            </w:r>
          </w:p>
          <w:p w:rsidR="00807E9F" w:rsidRDefault="00286478">
            <w:pPr>
              <w:spacing w:after="20" w:line="240" w:lineRule="auto"/>
            </w:pPr>
            <w:r>
              <w:rPr>
                <w:sz w:val="18"/>
              </w:rPr>
              <w:t xml:space="preserve">Each parameter is rated 0–100 against its written definition, based on the evidence available. Ratings </w:t>
            </w:r>
            <w:r>
              <w:rPr>
                <w:sz w:val="18"/>
              </w:rPr>
              <w:t>are analyst assessments under this methodology, not independently audited figures. X and Y are the simple average of the five parameter ratings on each axis; overall is the average of X and Y.</w:t>
            </w:r>
          </w:p>
        </w:tc>
      </w:tr>
      <w:tr w:rsidR="00807E9F">
        <w:trPr>
          <w:cantSplit/>
          <w:jc w:val="center"/>
        </w:trPr>
        <w:tc>
          <w:tcPr>
            <w:tcW w:w="1009" w:type="dxa"/>
            <w:shd w:val="clear" w:color="auto" w:fill="1A759F"/>
            <w:tcMar>
              <w:top w:w="140" w:type="dxa"/>
              <w:left w:w="140" w:type="dxa"/>
              <w:bottom w:w="140" w:type="dxa"/>
              <w:right w:w="140" w:type="dxa"/>
            </w:tcMar>
            <w:vAlign w:val="center"/>
          </w:tcPr>
          <w:p w:rsidR="00807E9F" w:rsidRDefault="00286478">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807E9F" w:rsidRDefault="00286478">
            <w:pPr>
              <w:spacing w:after="20" w:line="240" w:lineRule="auto"/>
            </w:pPr>
            <w:r>
              <w:rPr>
                <w:b/>
                <w:color w:val="0F172A"/>
                <w:sz w:val="20"/>
              </w:rPr>
              <w:t>Normalization &amp; Selection</w:t>
            </w:r>
          </w:p>
          <w:p w:rsidR="00807E9F" w:rsidRDefault="00286478">
            <w:pPr>
              <w:spacing w:after="20" w:line="240" w:lineRule="auto"/>
            </w:pPr>
            <w:r>
              <w:rPr>
                <w:sz w:val="18"/>
              </w:rPr>
              <w:t>X and Y scores are rescaled to a 6</w:t>
            </w:r>
            <w:r>
              <w:rPr>
                <w:sz w:val="18"/>
              </w:rPr>
              <w:t>5–100 range across all companies assessed, preserving their rank order. The chart shows an equal number of companies from each of the four quadrants, with boundaries set at the median. All other companies are listed in the table below the chart.</w:t>
            </w:r>
          </w:p>
        </w:tc>
      </w:tr>
    </w:tbl>
    <w:p w:rsidR="00807E9F" w:rsidRDefault="00286478">
      <w:pPr>
        <w:spacing w:before="200"/>
      </w:pPr>
      <w:r>
        <w:rPr>
          <w:color w:val="64748B"/>
          <w:sz w:val="17"/>
        </w:rPr>
        <w:t>Scoring i</w:t>
      </w:r>
      <w:r>
        <w:rPr>
          <w:color w:val="64748B"/>
          <w:sz w:val="17"/>
        </w:rPr>
        <w:t>nputs: each axis is built from five market-specific parameters, defined in the Parameter Definitions section. All parameters are equally weighted.</w:t>
      </w:r>
    </w:p>
    <w:sectPr w:rsidR="00807E9F"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286478">
      <w:pPr>
        <w:spacing w:after="0" w:line="240" w:lineRule="auto"/>
      </w:pPr>
      <w:r>
        <w:separator/>
      </w:r>
    </w:p>
  </w:endnote>
  <w:endnote w:type="continuationSeparator" w:id="0">
    <w:p w:rsidR="00000000" w:rsidRDefault="00286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7E9F" w:rsidRDefault="00286478">
    <w:pPr>
      <w:pStyle w:val="Footer"/>
    </w:pPr>
    <w:r>
      <w:rPr>
        <w:color w:val="64748B"/>
        <w:sz w:val="14"/>
      </w:rPr>
      <w:t xml:space="preserve">Coherent Quadrant · Fire Detection </w:t>
    </w:r>
    <w:r>
      <w:rPr>
        <w:color w:val="64748B"/>
        <w:sz w:val="14"/>
      </w:rPr>
      <w:t>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57</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57</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286478">
      <w:pPr>
        <w:spacing w:after="0" w:line="240" w:lineRule="auto"/>
      </w:pPr>
      <w:r>
        <w:separator/>
      </w:r>
    </w:p>
  </w:footnote>
  <w:footnote w:type="continuationSeparator" w:id="0">
    <w:p w:rsidR="00000000" w:rsidRDefault="002864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86478"/>
    <w:rsid w:val="0029639D"/>
    <w:rsid w:val="00326F90"/>
    <w:rsid w:val="00807E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C141A76-CA32-483C-8E7D-43161F87C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86478"/>
    <w:pPr>
      <w:spacing w:after="100"/>
    </w:pPr>
  </w:style>
  <w:style w:type="paragraph" w:styleId="TOC2">
    <w:name w:val="toc 2"/>
    <w:basedOn w:val="Normal"/>
    <w:next w:val="Normal"/>
    <w:autoRedefine/>
    <w:uiPriority w:val="39"/>
    <w:unhideWhenUsed/>
    <w:rsid w:val="00286478"/>
    <w:pPr>
      <w:spacing w:after="100"/>
      <w:ind w:left="190"/>
    </w:pPr>
  </w:style>
  <w:style w:type="character" w:styleId="Hyperlink">
    <w:name w:val="Hyperlink"/>
    <w:basedOn w:val="DefaultParagraphFont"/>
    <w:uiPriority w:val="99"/>
    <w:unhideWhenUsed/>
    <w:rsid w:val="002864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788422-0A16-4FF4-AAB5-5A1B89FD2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23994</Words>
  <Characters>136772</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160446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2026-10-06T08:51:00Z</dcterms:modified>
  <cp:category/>
</cp:coreProperties>
</file>